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62DD2" w14:paraId="188FA76D" w14:textId="77777777" w:rsidTr="005E4BB2">
        <w:tc>
          <w:tcPr>
            <w:tcW w:w="10423" w:type="dxa"/>
            <w:gridSpan w:val="2"/>
            <w:shd w:val="clear" w:color="auto" w:fill="auto"/>
          </w:tcPr>
          <w:p w14:paraId="4253812E" w14:textId="06071B1C" w:rsidR="004F0988" w:rsidRPr="00385753" w:rsidRDefault="004F0988" w:rsidP="00133525">
            <w:pPr>
              <w:pStyle w:val="ZA"/>
              <w:framePr w:w="0" w:hRule="auto" w:wrap="auto" w:vAnchor="margin" w:hAnchor="text" w:yAlign="inline"/>
            </w:pPr>
            <w:bookmarkStart w:id="0" w:name="page1"/>
            <w:r w:rsidRPr="00385753">
              <w:rPr>
                <w:sz w:val="64"/>
              </w:rPr>
              <w:t xml:space="preserve">3GPP </w:t>
            </w:r>
            <w:bookmarkStart w:id="1" w:name="specType1"/>
            <w:r w:rsidR="0063543D" w:rsidRPr="00385753">
              <w:rPr>
                <w:sz w:val="64"/>
              </w:rPr>
              <w:t>TR</w:t>
            </w:r>
            <w:bookmarkEnd w:id="1"/>
            <w:r w:rsidRPr="00385753">
              <w:rPr>
                <w:sz w:val="64"/>
              </w:rPr>
              <w:t xml:space="preserve"> </w:t>
            </w:r>
            <w:bookmarkStart w:id="2" w:name="specNumber"/>
            <w:r w:rsidR="003E44AF" w:rsidRPr="00385753">
              <w:rPr>
                <w:sz w:val="64"/>
              </w:rPr>
              <w:t>38</w:t>
            </w:r>
            <w:r w:rsidRPr="00385753">
              <w:rPr>
                <w:sz w:val="64"/>
              </w:rPr>
              <w:t>.</w:t>
            </w:r>
            <w:bookmarkEnd w:id="2"/>
            <w:r w:rsidR="003E44AF" w:rsidRPr="00385753">
              <w:rPr>
                <w:sz w:val="64"/>
              </w:rPr>
              <w:t>858</w:t>
            </w:r>
            <w:r w:rsidRPr="00385753">
              <w:rPr>
                <w:sz w:val="64"/>
              </w:rPr>
              <w:t xml:space="preserve"> </w:t>
            </w:r>
            <w:r w:rsidRPr="00385753">
              <w:t>V</w:t>
            </w:r>
            <w:bookmarkStart w:id="3" w:name="specVersion"/>
            <w:r w:rsidR="00EC2503">
              <w:t>1</w:t>
            </w:r>
            <w:r w:rsidRPr="00385753">
              <w:t>.</w:t>
            </w:r>
            <w:r w:rsidR="00EC2503">
              <w:t>0</w:t>
            </w:r>
            <w:r w:rsidRPr="00385753">
              <w:t>.</w:t>
            </w:r>
            <w:bookmarkEnd w:id="3"/>
            <w:r w:rsidR="00FC280A">
              <w:t>0</w:t>
            </w:r>
            <w:r w:rsidR="00FC280A" w:rsidRPr="00385753">
              <w:t xml:space="preserve"> </w:t>
            </w:r>
            <w:r w:rsidRPr="00385753">
              <w:rPr>
                <w:sz w:val="32"/>
              </w:rPr>
              <w:t>(</w:t>
            </w:r>
            <w:bookmarkStart w:id="4" w:name="issueDate"/>
            <w:r w:rsidR="00744904" w:rsidRPr="00385753">
              <w:rPr>
                <w:sz w:val="32"/>
              </w:rPr>
              <w:t>202</w:t>
            </w:r>
            <w:r w:rsidR="00744904">
              <w:rPr>
                <w:sz w:val="32"/>
              </w:rPr>
              <w:t>3</w:t>
            </w:r>
            <w:r w:rsidRPr="00385753">
              <w:rPr>
                <w:sz w:val="32"/>
              </w:rPr>
              <w:t>-</w:t>
            </w:r>
            <w:bookmarkEnd w:id="4"/>
            <w:r w:rsidR="00FC280A" w:rsidRPr="00385753">
              <w:rPr>
                <w:sz w:val="32"/>
              </w:rPr>
              <w:t>0</w:t>
            </w:r>
            <w:r w:rsidR="00EC2503">
              <w:rPr>
                <w:sz w:val="32"/>
              </w:rPr>
              <w:t>9</w:t>
            </w:r>
            <w:r w:rsidRPr="00385753">
              <w:rPr>
                <w:sz w:val="32"/>
              </w:rPr>
              <w:t>)</w:t>
            </w:r>
          </w:p>
        </w:tc>
      </w:tr>
      <w:tr w:rsidR="004F0988" w:rsidRPr="00862DD2" w14:paraId="58B95192" w14:textId="77777777" w:rsidTr="005E4BB2">
        <w:trPr>
          <w:trHeight w:hRule="exact" w:val="1134"/>
        </w:trPr>
        <w:tc>
          <w:tcPr>
            <w:tcW w:w="10423" w:type="dxa"/>
            <w:gridSpan w:val="2"/>
            <w:shd w:val="clear" w:color="auto" w:fill="auto"/>
          </w:tcPr>
          <w:p w14:paraId="5A16AF6D" w14:textId="77777777" w:rsidR="004F0988" w:rsidRPr="00385753" w:rsidRDefault="004F0988" w:rsidP="00133525">
            <w:pPr>
              <w:pStyle w:val="ZB"/>
              <w:framePr w:w="0" w:hRule="auto" w:wrap="auto" w:vAnchor="margin" w:hAnchor="text" w:yAlign="inline"/>
            </w:pPr>
            <w:r w:rsidRPr="00385753">
              <w:t xml:space="preserve">Technical </w:t>
            </w:r>
            <w:bookmarkStart w:id="5" w:name="spectype2"/>
            <w:r w:rsidR="00D57972" w:rsidRPr="00385753">
              <w:t>Report</w:t>
            </w:r>
            <w:bookmarkEnd w:id="5"/>
          </w:p>
          <w:p w14:paraId="3354D698" w14:textId="77777777" w:rsidR="00BA4B8D" w:rsidRPr="00385753" w:rsidRDefault="00BA4B8D" w:rsidP="00BA4B8D">
            <w:pPr>
              <w:pStyle w:val="Guidance"/>
            </w:pPr>
            <w:r w:rsidRPr="00385753">
              <w:br/>
            </w:r>
            <w:r w:rsidRPr="00385753">
              <w:br/>
            </w:r>
          </w:p>
        </w:tc>
      </w:tr>
      <w:tr w:rsidR="004F0988" w:rsidRPr="00862DD2" w14:paraId="2612EEBC" w14:textId="77777777" w:rsidTr="005E4BB2">
        <w:trPr>
          <w:trHeight w:hRule="exact" w:val="3686"/>
        </w:trPr>
        <w:tc>
          <w:tcPr>
            <w:tcW w:w="10423" w:type="dxa"/>
            <w:gridSpan w:val="2"/>
            <w:shd w:val="clear" w:color="auto" w:fill="auto"/>
          </w:tcPr>
          <w:p w14:paraId="587B2B66" w14:textId="77777777" w:rsidR="004F0988" w:rsidRPr="00385753" w:rsidRDefault="004F0988" w:rsidP="00133525">
            <w:pPr>
              <w:pStyle w:val="ZT"/>
              <w:framePr w:wrap="auto" w:hAnchor="text" w:yAlign="inline"/>
            </w:pPr>
            <w:r w:rsidRPr="00385753">
              <w:t>3rd Generation Partnership Project;</w:t>
            </w:r>
          </w:p>
          <w:p w14:paraId="083CCE56" w14:textId="77777777" w:rsidR="004F0988" w:rsidRPr="00385753" w:rsidRDefault="004F0988" w:rsidP="00133525">
            <w:pPr>
              <w:pStyle w:val="ZT"/>
              <w:framePr w:wrap="auto" w:hAnchor="text" w:yAlign="inline"/>
            </w:pPr>
            <w:r w:rsidRPr="00385753">
              <w:t xml:space="preserve">Technical Specification Group </w:t>
            </w:r>
            <w:bookmarkStart w:id="6" w:name="specTitle"/>
            <w:r w:rsidR="003E44AF" w:rsidRPr="00385753">
              <w:t>Radio Access Network</w:t>
            </w:r>
            <w:r w:rsidRPr="00385753">
              <w:t>;</w:t>
            </w:r>
          </w:p>
          <w:p w14:paraId="1FC46A66" w14:textId="77777777" w:rsidR="003E44AF" w:rsidRPr="00385753" w:rsidRDefault="003E44AF" w:rsidP="003E44AF">
            <w:pPr>
              <w:pStyle w:val="ZT"/>
              <w:framePr w:wrap="auto" w:hAnchor="text" w:yAlign="inline"/>
            </w:pPr>
            <w:r w:rsidRPr="00385753">
              <w:rPr>
                <w:iCs/>
              </w:rPr>
              <w:t>Study on Evolution of NR Duplex Operation</w:t>
            </w:r>
          </w:p>
          <w:bookmarkEnd w:id="6"/>
          <w:p w14:paraId="4D328486" w14:textId="77777777" w:rsidR="004F0988" w:rsidRPr="00385753" w:rsidRDefault="004F0988" w:rsidP="00133525">
            <w:pPr>
              <w:pStyle w:val="ZT"/>
              <w:framePr w:wrap="auto" w:hAnchor="text" w:yAlign="inline"/>
              <w:rPr>
                <w:i/>
                <w:sz w:val="28"/>
              </w:rPr>
            </w:pPr>
            <w:r w:rsidRPr="00385753">
              <w:t>(</w:t>
            </w:r>
            <w:r w:rsidRPr="00385753">
              <w:rPr>
                <w:rStyle w:val="ZGSM"/>
              </w:rPr>
              <w:t xml:space="preserve">Release </w:t>
            </w:r>
            <w:bookmarkStart w:id="7" w:name="specRelease"/>
            <w:r w:rsidRPr="00385753">
              <w:rPr>
                <w:rStyle w:val="ZGSM"/>
              </w:rPr>
              <w:t>1</w:t>
            </w:r>
            <w:r w:rsidR="00D82E6F" w:rsidRPr="00385753">
              <w:rPr>
                <w:rStyle w:val="ZGSM"/>
              </w:rPr>
              <w:t>8</w:t>
            </w:r>
            <w:bookmarkEnd w:id="7"/>
            <w:r w:rsidRPr="00385753">
              <w:t>)</w:t>
            </w:r>
          </w:p>
        </w:tc>
      </w:tr>
      <w:tr w:rsidR="00BF128E" w:rsidRPr="00862DD2" w14:paraId="7CF50479" w14:textId="77777777" w:rsidTr="005E4BB2">
        <w:tc>
          <w:tcPr>
            <w:tcW w:w="10423" w:type="dxa"/>
            <w:gridSpan w:val="2"/>
            <w:shd w:val="clear" w:color="auto" w:fill="auto"/>
          </w:tcPr>
          <w:p w14:paraId="3F5D64E9" w14:textId="77777777" w:rsidR="00BF128E" w:rsidRPr="00862DD2" w:rsidRDefault="00BF128E" w:rsidP="00133525">
            <w:pPr>
              <w:pStyle w:val="ZU"/>
              <w:framePr w:w="0" w:wrap="auto" w:vAnchor="margin" w:hAnchor="text" w:yAlign="inline"/>
              <w:tabs>
                <w:tab w:val="right" w:pos="10206"/>
              </w:tabs>
              <w:jc w:val="left"/>
              <w:rPr>
                <w:color w:val="0000FF"/>
              </w:rPr>
            </w:pPr>
            <w:r w:rsidRPr="00862DD2">
              <w:rPr>
                <w:color w:val="0000FF"/>
              </w:rPr>
              <w:tab/>
            </w:r>
          </w:p>
        </w:tc>
      </w:tr>
      <w:tr w:rsidR="00D82E6F" w:rsidRPr="00862DD2" w14:paraId="4FB6CFC1" w14:textId="77777777" w:rsidTr="005E4BB2">
        <w:trPr>
          <w:trHeight w:hRule="exact" w:val="1531"/>
        </w:trPr>
        <w:tc>
          <w:tcPr>
            <w:tcW w:w="4883" w:type="dxa"/>
            <w:shd w:val="clear" w:color="auto" w:fill="auto"/>
          </w:tcPr>
          <w:p w14:paraId="5EB9A13F" w14:textId="22DF6A02" w:rsidR="00D82E6F" w:rsidRPr="00862DD2" w:rsidRDefault="00807BC0" w:rsidP="00D82E6F">
            <w:pPr>
              <w:rPr>
                <w:i/>
              </w:rPr>
            </w:pPr>
            <w:r w:rsidRPr="00630DBC">
              <w:rPr>
                <w:i/>
                <w:noProof/>
              </w:rPr>
              <w:drawing>
                <wp:inline distT="0" distB="0" distL="0" distR="0" wp14:anchorId="3D16B505" wp14:editId="3457AEF3">
                  <wp:extent cx="1294130"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4130" cy="789305"/>
                          </a:xfrm>
                          <a:prstGeom prst="rect">
                            <a:avLst/>
                          </a:prstGeom>
                          <a:noFill/>
                          <a:ln>
                            <a:noFill/>
                          </a:ln>
                        </pic:spPr>
                      </pic:pic>
                    </a:graphicData>
                  </a:graphic>
                </wp:inline>
              </w:drawing>
            </w:r>
          </w:p>
        </w:tc>
        <w:tc>
          <w:tcPr>
            <w:tcW w:w="5540" w:type="dxa"/>
            <w:shd w:val="clear" w:color="auto" w:fill="auto"/>
          </w:tcPr>
          <w:p w14:paraId="126BE181" w14:textId="3DF6BA86" w:rsidR="00D82E6F" w:rsidRPr="00862DD2" w:rsidRDefault="00807BC0" w:rsidP="00D82E6F">
            <w:pPr>
              <w:jc w:val="right"/>
            </w:pPr>
            <w:r w:rsidRPr="00D016AF">
              <w:rPr>
                <w:noProof/>
              </w:rPr>
              <w:drawing>
                <wp:inline distT="0" distB="0" distL="0" distR="0" wp14:anchorId="2B2B50EB" wp14:editId="56560B27">
                  <wp:extent cx="1616075" cy="951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1865"/>
                          </a:xfrm>
                          <a:prstGeom prst="rect">
                            <a:avLst/>
                          </a:prstGeom>
                          <a:noFill/>
                          <a:ln>
                            <a:noFill/>
                          </a:ln>
                        </pic:spPr>
                      </pic:pic>
                    </a:graphicData>
                  </a:graphic>
                </wp:inline>
              </w:drawing>
            </w:r>
          </w:p>
        </w:tc>
      </w:tr>
      <w:tr w:rsidR="00D82E6F" w:rsidRPr="00862DD2" w14:paraId="2B2B37FC" w14:textId="77777777" w:rsidTr="005E4BB2">
        <w:trPr>
          <w:trHeight w:hRule="exact" w:val="5783"/>
        </w:trPr>
        <w:tc>
          <w:tcPr>
            <w:tcW w:w="10423" w:type="dxa"/>
            <w:gridSpan w:val="2"/>
            <w:shd w:val="clear" w:color="auto" w:fill="auto"/>
          </w:tcPr>
          <w:p w14:paraId="334CFA4D" w14:textId="77777777" w:rsidR="00D82E6F" w:rsidRPr="00862DD2" w:rsidRDefault="00D82E6F" w:rsidP="00D82E6F">
            <w:pPr>
              <w:pStyle w:val="Guidance"/>
              <w:rPr>
                <w:b/>
              </w:rPr>
            </w:pPr>
          </w:p>
        </w:tc>
      </w:tr>
      <w:tr w:rsidR="00D82E6F" w:rsidRPr="00862DD2" w14:paraId="237A5337" w14:textId="77777777" w:rsidTr="005E4BB2">
        <w:trPr>
          <w:cantSplit/>
          <w:trHeight w:hRule="exact" w:val="964"/>
        </w:trPr>
        <w:tc>
          <w:tcPr>
            <w:tcW w:w="10423" w:type="dxa"/>
            <w:gridSpan w:val="2"/>
            <w:shd w:val="clear" w:color="auto" w:fill="auto"/>
          </w:tcPr>
          <w:p w14:paraId="340F9A7C" w14:textId="77777777" w:rsidR="00D82E6F" w:rsidRPr="00862DD2" w:rsidRDefault="00D82E6F" w:rsidP="00D82E6F">
            <w:pPr>
              <w:rPr>
                <w:sz w:val="16"/>
              </w:rPr>
            </w:pPr>
            <w:bookmarkStart w:id="8" w:name="warningNotice"/>
            <w:r w:rsidRPr="00862DD2">
              <w:rPr>
                <w:sz w:val="16"/>
              </w:rPr>
              <w:t>The present document has been developed within the 3rd Generation Partnership Project (3GPP</w:t>
            </w:r>
            <w:r w:rsidRPr="00862DD2">
              <w:rPr>
                <w:sz w:val="16"/>
                <w:vertAlign w:val="superscript"/>
              </w:rPr>
              <w:t xml:space="preserve"> TM</w:t>
            </w:r>
            <w:r w:rsidRPr="00862DD2">
              <w:rPr>
                <w:sz w:val="16"/>
              </w:rPr>
              <w:t>) and may be further elaborated for the purposes of 3GPP.</w:t>
            </w:r>
            <w:r w:rsidRPr="00862DD2">
              <w:rPr>
                <w:sz w:val="16"/>
              </w:rPr>
              <w:br/>
              <w:t>The present document has not been subject to any approval process by the 3GPP</w:t>
            </w:r>
            <w:r w:rsidRPr="00862DD2">
              <w:rPr>
                <w:sz w:val="16"/>
                <w:vertAlign w:val="superscript"/>
              </w:rPr>
              <w:t xml:space="preserve"> </w:t>
            </w:r>
            <w:r w:rsidRPr="00862DD2">
              <w:rPr>
                <w:sz w:val="16"/>
              </w:rPr>
              <w:t>Organizational Partners and shall not be implemented.</w:t>
            </w:r>
            <w:r w:rsidRPr="00862DD2">
              <w:rPr>
                <w:sz w:val="16"/>
              </w:rPr>
              <w:br/>
              <w:t>This Specification is provided for future development work within 3GPP</w:t>
            </w:r>
            <w:r w:rsidRPr="00862DD2">
              <w:rPr>
                <w:sz w:val="16"/>
                <w:vertAlign w:val="superscript"/>
              </w:rPr>
              <w:t xml:space="preserve"> </w:t>
            </w:r>
            <w:r w:rsidRPr="00862DD2">
              <w:rPr>
                <w:sz w:val="16"/>
              </w:rPr>
              <w:t>only. The Organizational Partners accept no liability for any use of this Specification.</w:t>
            </w:r>
            <w:r w:rsidRPr="00862DD2">
              <w:rPr>
                <w:sz w:val="16"/>
              </w:rPr>
              <w:br/>
              <w:t>Specifications and Reports for implementation of the 3GPP</w:t>
            </w:r>
            <w:r w:rsidRPr="00862DD2">
              <w:rPr>
                <w:sz w:val="16"/>
                <w:vertAlign w:val="superscript"/>
              </w:rPr>
              <w:t xml:space="preserve"> TM</w:t>
            </w:r>
            <w:r w:rsidRPr="00862DD2">
              <w:rPr>
                <w:sz w:val="16"/>
              </w:rPr>
              <w:t xml:space="preserve"> system should be obtained via the 3GPP Organizational Partners' Publications Offices.</w:t>
            </w:r>
            <w:bookmarkEnd w:id="8"/>
          </w:p>
          <w:p w14:paraId="55A65C04" w14:textId="77777777" w:rsidR="00D82E6F" w:rsidRPr="00862DD2" w:rsidRDefault="00D82E6F" w:rsidP="00D82E6F">
            <w:pPr>
              <w:pStyle w:val="ZV"/>
              <w:framePr w:w="0" w:wrap="auto" w:vAnchor="margin" w:hAnchor="text" w:yAlign="inline"/>
            </w:pPr>
          </w:p>
          <w:p w14:paraId="6A24DE8A" w14:textId="77777777" w:rsidR="00D82E6F" w:rsidRPr="00862DD2" w:rsidRDefault="00D82E6F" w:rsidP="00D82E6F">
            <w:pPr>
              <w:rPr>
                <w:sz w:val="16"/>
              </w:rPr>
            </w:pPr>
          </w:p>
        </w:tc>
      </w:tr>
      <w:bookmarkEnd w:id="0"/>
    </w:tbl>
    <w:p w14:paraId="26D71A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62DD2" w14:paraId="72DD5E3C" w14:textId="77777777" w:rsidTr="00133525">
        <w:trPr>
          <w:trHeight w:hRule="exact" w:val="5670"/>
        </w:trPr>
        <w:tc>
          <w:tcPr>
            <w:tcW w:w="10423" w:type="dxa"/>
            <w:shd w:val="clear" w:color="auto" w:fill="auto"/>
          </w:tcPr>
          <w:p w14:paraId="252E0E0A" w14:textId="77777777" w:rsidR="00E16509" w:rsidRPr="00862DD2" w:rsidRDefault="00E16509" w:rsidP="00E16509">
            <w:pPr>
              <w:pStyle w:val="Guidance"/>
            </w:pPr>
            <w:bookmarkStart w:id="9" w:name="page2"/>
          </w:p>
        </w:tc>
      </w:tr>
      <w:tr w:rsidR="00E16509" w:rsidRPr="00862DD2" w14:paraId="10FB25CB" w14:textId="77777777" w:rsidTr="00C074DD">
        <w:trPr>
          <w:trHeight w:hRule="exact" w:val="5387"/>
        </w:trPr>
        <w:tc>
          <w:tcPr>
            <w:tcW w:w="10423" w:type="dxa"/>
            <w:shd w:val="clear" w:color="auto" w:fill="auto"/>
          </w:tcPr>
          <w:p w14:paraId="31752460" w14:textId="77777777" w:rsidR="00E16509" w:rsidRPr="00862DD2" w:rsidRDefault="00E16509" w:rsidP="00133525">
            <w:pPr>
              <w:pStyle w:val="FP"/>
              <w:spacing w:after="240"/>
              <w:ind w:left="2835" w:right="2835"/>
              <w:jc w:val="center"/>
              <w:rPr>
                <w:rFonts w:ascii="Arial" w:hAnsi="Arial"/>
                <w:b/>
                <w:i/>
              </w:rPr>
            </w:pPr>
            <w:bookmarkStart w:id="10" w:name="coords3gpp"/>
            <w:r w:rsidRPr="00862DD2">
              <w:rPr>
                <w:rFonts w:ascii="Arial" w:hAnsi="Arial"/>
                <w:b/>
                <w:i/>
              </w:rPr>
              <w:t>3GPP</w:t>
            </w:r>
          </w:p>
          <w:p w14:paraId="76014506" w14:textId="77777777" w:rsidR="00E16509" w:rsidRPr="00862DD2" w:rsidRDefault="00E16509" w:rsidP="00133525">
            <w:pPr>
              <w:pStyle w:val="FP"/>
              <w:pBdr>
                <w:bottom w:val="single" w:sz="6" w:space="1" w:color="auto"/>
              </w:pBdr>
              <w:ind w:left="2835" w:right="2835"/>
              <w:jc w:val="center"/>
            </w:pPr>
            <w:r w:rsidRPr="00862DD2">
              <w:t>Postal address</w:t>
            </w:r>
          </w:p>
          <w:p w14:paraId="29C1E254" w14:textId="77777777" w:rsidR="00E16509" w:rsidRPr="00862DD2" w:rsidRDefault="00E16509" w:rsidP="00133525">
            <w:pPr>
              <w:pStyle w:val="FP"/>
              <w:ind w:left="2835" w:right="2835"/>
              <w:jc w:val="center"/>
              <w:rPr>
                <w:rFonts w:ascii="Arial" w:hAnsi="Arial"/>
                <w:sz w:val="18"/>
              </w:rPr>
            </w:pPr>
          </w:p>
          <w:p w14:paraId="0E1480C4" w14:textId="77777777" w:rsidR="00E16509" w:rsidRPr="00862DD2" w:rsidRDefault="00E16509" w:rsidP="00133525">
            <w:pPr>
              <w:pStyle w:val="FP"/>
              <w:pBdr>
                <w:bottom w:val="single" w:sz="6" w:space="1" w:color="auto"/>
              </w:pBdr>
              <w:spacing w:before="240"/>
              <w:ind w:left="2835" w:right="2835"/>
              <w:jc w:val="center"/>
            </w:pPr>
            <w:r w:rsidRPr="00862DD2">
              <w:t>3GPP support office address</w:t>
            </w:r>
          </w:p>
          <w:p w14:paraId="439CA749"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650 Route des Lucioles - Sophia Antipolis</w:t>
            </w:r>
          </w:p>
          <w:p w14:paraId="6BCA6B51"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Valbonne - FRANCE</w:t>
            </w:r>
          </w:p>
          <w:p w14:paraId="4F83ED6C" w14:textId="77777777" w:rsidR="00E16509" w:rsidRPr="00862DD2" w:rsidRDefault="00E16509" w:rsidP="00133525">
            <w:pPr>
              <w:pStyle w:val="FP"/>
              <w:spacing w:after="20"/>
              <w:ind w:left="2835" w:right="2835"/>
              <w:jc w:val="center"/>
              <w:rPr>
                <w:rFonts w:ascii="Arial" w:hAnsi="Arial"/>
                <w:sz w:val="18"/>
              </w:rPr>
            </w:pPr>
            <w:r w:rsidRPr="00862DD2">
              <w:rPr>
                <w:rFonts w:ascii="Arial" w:hAnsi="Arial"/>
                <w:sz w:val="18"/>
              </w:rPr>
              <w:t>Tel.: +33 4 92 94 42 00 Fax: +33 4 93 65 47 16</w:t>
            </w:r>
          </w:p>
          <w:p w14:paraId="133830C3" w14:textId="77777777" w:rsidR="00E16509" w:rsidRPr="00862DD2" w:rsidRDefault="00E16509" w:rsidP="00133525">
            <w:pPr>
              <w:pStyle w:val="FP"/>
              <w:pBdr>
                <w:bottom w:val="single" w:sz="6" w:space="1" w:color="auto"/>
              </w:pBdr>
              <w:spacing w:before="240"/>
              <w:ind w:left="2835" w:right="2835"/>
              <w:jc w:val="center"/>
            </w:pPr>
            <w:r w:rsidRPr="00862DD2">
              <w:t>Internet</w:t>
            </w:r>
          </w:p>
          <w:p w14:paraId="6DB36B39" w14:textId="77777777" w:rsidR="00E16509" w:rsidRPr="00862DD2" w:rsidRDefault="00E16509" w:rsidP="00133525">
            <w:pPr>
              <w:pStyle w:val="FP"/>
              <w:ind w:left="2835" w:right="2835"/>
              <w:jc w:val="center"/>
              <w:rPr>
                <w:rFonts w:ascii="Arial" w:hAnsi="Arial"/>
                <w:sz w:val="18"/>
              </w:rPr>
            </w:pPr>
            <w:r w:rsidRPr="00862DD2">
              <w:rPr>
                <w:rFonts w:ascii="Arial" w:hAnsi="Arial"/>
                <w:sz w:val="18"/>
              </w:rPr>
              <w:t>http://www.3gpp.org</w:t>
            </w:r>
            <w:bookmarkEnd w:id="10"/>
          </w:p>
          <w:p w14:paraId="1725675D" w14:textId="77777777" w:rsidR="00E16509" w:rsidRPr="00862DD2" w:rsidRDefault="00E16509" w:rsidP="00133525"/>
        </w:tc>
      </w:tr>
      <w:tr w:rsidR="00E16509" w:rsidRPr="00862DD2" w14:paraId="6FE9C106" w14:textId="77777777" w:rsidTr="00C074DD">
        <w:tc>
          <w:tcPr>
            <w:tcW w:w="10423" w:type="dxa"/>
            <w:shd w:val="clear" w:color="auto" w:fill="auto"/>
            <w:vAlign w:val="bottom"/>
          </w:tcPr>
          <w:p w14:paraId="0DE58968" w14:textId="77777777" w:rsidR="00E16509" w:rsidRPr="00862DD2" w:rsidRDefault="00E16509" w:rsidP="00133525">
            <w:pPr>
              <w:pStyle w:val="FP"/>
              <w:pBdr>
                <w:bottom w:val="single" w:sz="6" w:space="1" w:color="auto"/>
              </w:pBdr>
              <w:spacing w:after="240"/>
              <w:jc w:val="center"/>
              <w:rPr>
                <w:rFonts w:ascii="Arial" w:hAnsi="Arial"/>
                <w:b/>
                <w:i/>
                <w:noProof/>
              </w:rPr>
            </w:pPr>
            <w:bookmarkStart w:id="11" w:name="copyrightNotification"/>
            <w:r w:rsidRPr="00862DD2">
              <w:rPr>
                <w:rFonts w:ascii="Arial" w:hAnsi="Arial"/>
                <w:b/>
                <w:i/>
                <w:noProof/>
              </w:rPr>
              <w:t>Copyright Notification</w:t>
            </w:r>
          </w:p>
          <w:p w14:paraId="39D51826" w14:textId="77777777" w:rsidR="00E16509" w:rsidRPr="00862DD2" w:rsidRDefault="00E16509" w:rsidP="00133525">
            <w:pPr>
              <w:pStyle w:val="FP"/>
              <w:jc w:val="center"/>
              <w:rPr>
                <w:noProof/>
              </w:rPr>
            </w:pPr>
            <w:r w:rsidRPr="00862DD2">
              <w:rPr>
                <w:noProof/>
              </w:rPr>
              <w:t>No part may be reproduced except as authorized by written permission.</w:t>
            </w:r>
            <w:r w:rsidRPr="00862DD2">
              <w:rPr>
                <w:noProof/>
              </w:rPr>
              <w:br/>
              <w:t>The copyright and the foregoing restriction extend to reproduction in all media.</w:t>
            </w:r>
          </w:p>
          <w:p w14:paraId="3F0C3A94" w14:textId="77777777" w:rsidR="00E16509" w:rsidRPr="00862DD2" w:rsidRDefault="00E16509" w:rsidP="00133525">
            <w:pPr>
              <w:pStyle w:val="FP"/>
              <w:jc w:val="center"/>
              <w:rPr>
                <w:noProof/>
              </w:rPr>
            </w:pPr>
          </w:p>
          <w:p w14:paraId="53301243" w14:textId="3DAB8A4D" w:rsidR="00E16509" w:rsidRPr="00862DD2" w:rsidRDefault="00E16509" w:rsidP="00133525">
            <w:pPr>
              <w:pStyle w:val="FP"/>
              <w:jc w:val="center"/>
              <w:rPr>
                <w:noProof/>
                <w:sz w:val="18"/>
              </w:rPr>
            </w:pPr>
            <w:r w:rsidRPr="00862DD2">
              <w:rPr>
                <w:noProof/>
                <w:sz w:val="18"/>
              </w:rPr>
              <w:t xml:space="preserve">© </w:t>
            </w:r>
            <w:bookmarkStart w:id="12" w:name="copyrightDate"/>
            <w:r w:rsidRPr="00F1104A">
              <w:rPr>
                <w:noProof/>
                <w:sz w:val="18"/>
              </w:rPr>
              <w:t>2</w:t>
            </w:r>
            <w:r w:rsidR="008E2D68" w:rsidRPr="00F1104A">
              <w:rPr>
                <w:noProof/>
                <w:sz w:val="18"/>
              </w:rPr>
              <w:t>02</w:t>
            </w:r>
            <w:bookmarkEnd w:id="12"/>
            <w:r w:rsidR="00F2061B">
              <w:rPr>
                <w:noProof/>
                <w:sz w:val="18"/>
              </w:rPr>
              <w:t>3</w:t>
            </w:r>
            <w:r w:rsidRPr="00862DD2">
              <w:rPr>
                <w:noProof/>
                <w:sz w:val="18"/>
              </w:rPr>
              <w:t>, 3GPP Organizational Partners (ARIB, ATIS, CCSA, ETSI, TSDSI, TTA, TTC).</w:t>
            </w:r>
            <w:bookmarkStart w:id="13" w:name="copyrightaddon"/>
            <w:bookmarkEnd w:id="13"/>
          </w:p>
          <w:p w14:paraId="76396DA7" w14:textId="77777777" w:rsidR="00E16509" w:rsidRPr="00862DD2" w:rsidRDefault="00E16509" w:rsidP="00133525">
            <w:pPr>
              <w:pStyle w:val="FP"/>
              <w:jc w:val="center"/>
              <w:rPr>
                <w:noProof/>
                <w:sz w:val="18"/>
              </w:rPr>
            </w:pPr>
            <w:r w:rsidRPr="00862DD2">
              <w:rPr>
                <w:noProof/>
                <w:sz w:val="18"/>
              </w:rPr>
              <w:t>All rights reserved.</w:t>
            </w:r>
          </w:p>
          <w:p w14:paraId="14308D4B" w14:textId="77777777" w:rsidR="00E16509" w:rsidRPr="00862DD2" w:rsidRDefault="00E16509" w:rsidP="00E16509">
            <w:pPr>
              <w:pStyle w:val="FP"/>
              <w:rPr>
                <w:noProof/>
                <w:sz w:val="18"/>
              </w:rPr>
            </w:pPr>
          </w:p>
          <w:p w14:paraId="25A91FD5" w14:textId="77777777" w:rsidR="00E16509" w:rsidRPr="00862DD2" w:rsidRDefault="00E16509" w:rsidP="00E16509">
            <w:pPr>
              <w:pStyle w:val="FP"/>
              <w:rPr>
                <w:noProof/>
                <w:sz w:val="18"/>
              </w:rPr>
            </w:pPr>
            <w:r w:rsidRPr="00862DD2">
              <w:rPr>
                <w:noProof/>
                <w:sz w:val="18"/>
              </w:rPr>
              <w:t>UMTS™ is a Trade Mark of ETSI registered for the benefit of its members</w:t>
            </w:r>
          </w:p>
          <w:p w14:paraId="643700F3" w14:textId="77777777" w:rsidR="00E16509" w:rsidRPr="00862DD2" w:rsidRDefault="00E16509" w:rsidP="00E16509">
            <w:pPr>
              <w:pStyle w:val="FP"/>
              <w:rPr>
                <w:noProof/>
                <w:sz w:val="18"/>
              </w:rPr>
            </w:pPr>
            <w:r w:rsidRPr="00862DD2">
              <w:rPr>
                <w:noProof/>
                <w:sz w:val="18"/>
              </w:rPr>
              <w:t>3GPP™ is a Trade Mark of ETSI registered for the benefit of its Members and of the 3GPP Organizational Partners</w:t>
            </w:r>
            <w:r w:rsidRPr="00862DD2">
              <w:rPr>
                <w:noProof/>
                <w:sz w:val="18"/>
              </w:rPr>
              <w:br/>
              <w:t>LTE™ is a Trade Mark of ETSI registered for the benefit of its Members and of the 3GPP Organizational Partners</w:t>
            </w:r>
          </w:p>
          <w:p w14:paraId="2D2C4A90" w14:textId="77777777" w:rsidR="00E16509" w:rsidRPr="00862DD2" w:rsidRDefault="00E16509" w:rsidP="00E16509">
            <w:pPr>
              <w:pStyle w:val="FP"/>
              <w:rPr>
                <w:noProof/>
                <w:sz w:val="18"/>
              </w:rPr>
            </w:pPr>
            <w:r w:rsidRPr="00862DD2">
              <w:rPr>
                <w:noProof/>
                <w:sz w:val="18"/>
              </w:rPr>
              <w:t>GSM® and the GSM logo are registered and owned by the GSM Association</w:t>
            </w:r>
            <w:bookmarkEnd w:id="11"/>
          </w:p>
          <w:p w14:paraId="17353973" w14:textId="77777777" w:rsidR="00E16509" w:rsidRPr="00862DD2" w:rsidRDefault="00E16509" w:rsidP="00133525"/>
        </w:tc>
      </w:tr>
    </w:tbl>
    <w:p w14:paraId="3D05C3A0" w14:textId="11DE18E8" w:rsidR="009F5096" w:rsidRPr="00F2061B" w:rsidRDefault="009F5096" w:rsidP="009F5096">
      <w:pPr>
        <w:pStyle w:val="9"/>
      </w:pPr>
      <w:bookmarkStart w:id="14" w:name="tableOfContents"/>
      <w:bookmarkStart w:id="15" w:name="foreword"/>
      <w:bookmarkStart w:id="16" w:name="scope"/>
      <w:bookmarkStart w:id="17" w:name="_Toc134691867"/>
      <w:bookmarkStart w:id="18" w:name="_Toc126680985"/>
      <w:bookmarkStart w:id="19" w:name="_Toc104488389"/>
      <w:bookmarkEnd w:id="9"/>
      <w:bookmarkEnd w:id="14"/>
      <w:bookmarkEnd w:id="15"/>
      <w:bookmarkEnd w:id="16"/>
      <w:r w:rsidRPr="00F2061B">
        <w:lastRenderedPageBreak/>
        <w:t>Annex &lt;B&gt;:</w:t>
      </w:r>
      <w:r w:rsidRPr="00F2061B">
        <w:br/>
        <w:t>System level simulation</w:t>
      </w:r>
      <w:bookmarkEnd w:id="17"/>
      <w:r w:rsidRPr="00F2061B">
        <w:t xml:space="preserve"> </w:t>
      </w:r>
      <w:bookmarkEnd w:id="18"/>
    </w:p>
    <w:p w14:paraId="33B04F01" w14:textId="59ECD106" w:rsidR="006F1EEB" w:rsidRPr="00F2061B" w:rsidRDefault="006F1EEB" w:rsidP="006F1EEB">
      <w:pPr>
        <w:pStyle w:val="1"/>
      </w:pPr>
      <w:bookmarkStart w:id="20" w:name="_Toc134691868"/>
      <w:r w:rsidRPr="00F2061B">
        <w:t>B.1</w:t>
      </w:r>
      <w:r w:rsidRPr="00F2061B">
        <w:tab/>
        <w:t>System level</w:t>
      </w:r>
      <w:r w:rsidRPr="00F2061B">
        <w:rPr>
          <w:rFonts w:hint="eastAsia"/>
          <w:lang w:eastAsia="zh-CN"/>
        </w:rPr>
        <w:t xml:space="preserve"> </w:t>
      </w:r>
      <w:r w:rsidRPr="00F2061B">
        <w:rPr>
          <w:lang w:eastAsia="zh-CN"/>
        </w:rPr>
        <w:t>s</w:t>
      </w:r>
      <w:r w:rsidRPr="00F2061B">
        <w:t>imulation assumptions</w:t>
      </w:r>
      <w:bookmarkEnd w:id="20"/>
    </w:p>
    <w:p w14:paraId="66F0E8B0" w14:textId="5D14ABA3" w:rsidR="00331204" w:rsidRPr="00F2061B" w:rsidRDefault="00331204" w:rsidP="00331204">
      <w:pPr>
        <w:pStyle w:val="TH"/>
        <w:rPr>
          <w:bCs/>
          <w:iCs/>
        </w:rPr>
      </w:pPr>
      <w:bookmarkStart w:id="21" w:name="_Ref117631956"/>
      <w:r w:rsidRPr="00F2061B">
        <w:t xml:space="preserve">Table </w:t>
      </w:r>
      <w:r w:rsidRPr="00F2061B">
        <w:rPr>
          <w:lang w:eastAsia="zh-CN"/>
        </w:rPr>
        <w:t>B</w:t>
      </w:r>
      <w:r w:rsidR="006F1EEB" w:rsidRPr="00F2061B">
        <w:rPr>
          <w:lang w:eastAsia="zh-CN"/>
        </w:rPr>
        <w:t>.1</w:t>
      </w:r>
      <w:r w:rsidRPr="00F2061B">
        <w:noBreakHyphen/>
      </w:r>
      <w:bookmarkEnd w:id="21"/>
      <w:r w:rsidRPr="00F2061B">
        <w:t>1: SLS assumptions common to SBFD and D</w:t>
      </w:r>
      <w:r w:rsidRPr="00F2061B">
        <w:rPr>
          <w:bCs/>
          <w:iCs/>
        </w:rPr>
        <w:t>ynamic/flexible TDD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4038"/>
        <w:gridCol w:w="4038"/>
      </w:tblGrid>
      <w:tr w:rsidR="00331204" w:rsidRPr="00F2061B" w14:paraId="2DDE677E" w14:textId="77777777" w:rsidTr="00D362D4">
        <w:tc>
          <w:tcPr>
            <w:tcW w:w="1555" w:type="dxa"/>
            <w:shd w:val="clear" w:color="auto" w:fill="D9D9D9"/>
            <w:vAlign w:val="center"/>
          </w:tcPr>
          <w:p w14:paraId="431B9795" w14:textId="77777777" w:rsidR="00331204" w:rsidRPr="002209E1" w:rsidRDefault="00331204" w:rsidP="00D362D4">
            <w:pPr>
              <w:spacing w:after="0"/>
              <w:jc w:val="center"/>
              <w:rPr>
                <w:rFonts w:ascii="Arial" w:hAnsi="Arial" w:cs="Arial"/>
                <w:b/>
                <w:sz w:val="16"/>
                <w:szCs w:val="16"/>
                <w:lang w:eastAsia="zh-CN"/>
              </w:rPr>
            </w:pPr>
            <w:r w:rsidRPr="002209E1">
              <w:rPr>
                <w:rFonts w:ascii="Arial" w:hAnsi="Arial" w:cs="Arial"/>
                <w:b/>
                <w:bCs/>
                <w:sz w:val="16"/>
                <w:szCs w:val="16"/>
              </w:rPr>
              <w:t>Parameters</w:t>
            </w:r>
          </w:p>
        </w:tc>
        <w:tc>
          <w:tcPr>
            <w:tcW w:w="4038" w:type="dxa"/>
            <w:shd w:val="clear" w:color="auto" w:fill="D9D9D9"/>
            <w:vAlign w:val="center"/>
          </w:tcPr>
          <w:p w14:paraId="1492FB55" w14:textId="77777777" w:rsidR="00331204" w:rsidRPr="002209E1" w:rsidRDefault="00331204" w:rsidP="00D362D4">
            <w:pPr>
              <w:spacing w:after="0"/>
              <w:jc w:val="center"/>
              <w:rPr>
                <w:rFonts w:ascii="Arial" w:hAnsi="Arial" w:cs="Arial"/>
                <w:b/>
                <w:sz w:val="16"/>
                <w:szCs w:val="16"/>
                <w:lang w:eastAsia="zh-CN"/>
              </w:rPr>
            </w:pPr>
            <w:r w:rsidRPr="002209E1">
              <w:rPr>
                <w:rFonts w:ascii="Arial" w:hAnsi="Arial" w:cs="Arial"/>
                <w:b/>
                <w:sz w:val="16"/>
                <w:szCs w:val="16"/>
                <w:lang w:eastAsia="zh-CN"/>
              </w:rPr>
              <w:t>FR1</w:t>
            </w:r>
          </w:p>
        </w:tc>
        <w:tc>
          <w:tcPr>
            <w:tcW w:w="4038" w:type="dxa"/>
            <w:shd w:val="clear" w:color="auto" w:fill="D9D9D9"/>
            <w:vAlign w:val="center"/>
          </w:tcPr>
          <w:p w14:paraId="65C0BB4D" w14:textId="77777777" w:rsidR="00331204" w:rsidRPr="002209E1" w:rsidRDefault="00331204" w:rsidP="00D362D4">
            <w:pPr>
              <w:spacing w:after="0"/>
              <w:jc w:val="center"/>
              <w:rPr>
                <w:rFonts w:ascii="Arial" w:hAnsi="Arial" w:cs="Arial"/>
                <w:b/>
                <w:sz w:val="16"/>
                <w:szCs w:val="16"/>
                <w:lang w:eastAsia="zh-CN"/>
              </w:rPr>
            </w:pPr>
            <w:r w:rsidRPr="002209E1">
              <w:rPr>
                <w:rFonts w:ascii="Arial" w:hAnsi="Arial" w:cs="Arial"/>
                <w:b/>
                <w:sz w:val="16"/>
                <w:szCs w:val="16"/>
                <w:lang w:eastAsia="zh-CN"/>
              </w:rPr>
              <w:t>FR2-1</w:t>
            </w:r>
          </w:p>
        </w:tc>
      </w:tr>
      <w:tr w:rsidR="00331204" w:rsidRPr="00F2061B" w14:paraId="6D8FCC5A" w14:textId="77777777" w:rsidTr="00D362D4">
        <w:tc>
          <w:tcPr>
            <w:tcW w:w="1555" w:type="dxa"/>
            <w:shd w:val="clear" w:color="auto" w:fill="auto"/>
          </w:tcPr>
          <w:p w14:paraId="4835238A"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Carrier frequency</w:t>
            </w:r>
          </w:p>
        </w:tc>
        <w:tc>
          <w:tcPr>
            <w:tcW w:w="4038" w:type="dxa"/>
            <w:shd w:val="clear" w:color="auto" w:fill="auto"/>
          </w:tcPr>
          <w:p w14:paraId="39A14C03"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lang w:eastAsia="zh-CN"/>
              </w:rPr>
              <w:t>4GHz</w:t>
            </w:r>
          </w:p>
        </w:tc>
        <w:tc>
          <w:tcPr>
            <w:tcW w:w="4038" w:type="dxa"/>
            <w:shd w:val="clear" w:color="auto" w:fill="auto"/>
          </w:tcPr>
          <w:p w14:paraId="7BEDD19F"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lang w:eastAsia="zh-CN"/>
              </w:rPr>
              <w:t>30GHz</w:t>
            </w:r>
          </w:p>
        </w:tc>
      </w:tr>
      <w:tr w:rsidR="00331204" w:rsidRPr="00F2061B" w14:paraId="4BEAE101" w14:textId="77777777" w:rsidTr="00D362D4">
        <w:tc>
          <w:tcPr>
            <w:tcW w:w="1555" w:type="dxa"/>
            <w:shd w:val="clear" w:color="auto" w:fill="auto"/>
          </w:tcPr>
          <w:p w14:paraId="409F81D2"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BS antenna array configuration</w:t>
            </w:r>
          </w:p>
        </w:tc>
        <w:tc>
          <w:tcPr>
            <w:tcW w:w="8076" w:type="dxa"/>
            <w:gridSpan w:val="2"/>
            <w:shd w:val="clear" w:color="auto" w:fill="auto"/>
          </w:tcPr>
          <w:p w14:paraId="42442922"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Companies to report the BS antenna configurations</w:t>
            </w:r>
          </w:p>
        </w:tc>
      </w:tr>
      <w:tr w:rsidR="00331204" w:rsidRPr="00F2061B" w14:paraId="2351C21F" w14:textId="77777777" w:rsidTr="00D362D4">
        <w:tc>
          <w:tcPr>
            <w:tcW w:w="1555" w:type="dxa"/>
            <w:shd w:val="clear" w:color="auto" w:fill="auto"/>
          </w:tcPr>
          <w:p w14:paraId="0CC6D389"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UE antenna configuration</w:t>
            </w:r>
          </w:p>
        </w:tc>
        <w:tc>
          <w:tcPr>
            <w:tcW w:w="8076" w:type="dxa"/>
            <w:gridSpan w:val="2"/>
            <w:shd w:val="clear" w:color="auto" w:fill="auto"/>
          </w:tcPr>
          <w:p w14:paraId="42ADDF06"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lang w:eastAsia="zh-CN"/>
              </w:rPr>
              <w:t>Companies to report the UE antenna configurations</w:t>
            </w:r>
          </w:p>
        </w:tc>
      </w:tr>
      <w:tr w:rsidR="00331204" w:rsidRPr="00F2061B" w14:paraId="08E009C3" w14:textId="77777777" w:rsidTr="00D362D4">
        <w:tc>
          <w:tcPr>
            <w:tcW w:w="1555" w:type="dxa"/>
            <w:shd w:val="clear" w:color="auto" w:fill="auto"/>
          </w:tcPr>
          <w:p w14:paraId="1290EA0B"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BS antenna radiation pattern</w:t>
            </w:r>
          </w:p>
        </w:tc>
        <w:tc>
          <w:tcPr>
            <w:tcW w:w="8076" w:type="dxa"/>
            <w:gridSpan w:val="2"/>
            <w:shd w:val="clear" w:color="auto" w:fill="auto"/>
          </w:tcPr>
          <w:p w14:paraId="5C6F661C" w14:textId="106E2E09" w:rsidR="00331204" w:rsidRPr="002209E1" w:rsidRDefault="00331204">
            <w:pPr>
              <w:pStyle w:val="afff3"/>
              <w:numPr>
                <w:ilvl w:val="0"/>
                <w:numId w:val="12"/>
              </w:numPr>
              <w:spacing w:after="0"/>
              <w:rPr>
                <w:rFonts w:ascii="Arial" w:hAnsi="Arial" w:cs="Arial"/>
                <w:bCs/>
                <w:iCs/>
                <w:sz w:val="16"/>
                <w:szCs w:val="16"/>
              </w:rPr>
            </w:pPr>
            <w:r w:rsidRPr="002209E1">
              <w:rPr>
                <w:rFonts w:ascii="Arial" w:hAnsi="Arial" w:cs="Arial"/>
                <w:bCs/>
                <w:iCs/>
                <w:sz w:val="16"/>
                <w:szCs w:val="16"/>
              </w:rPr>
              <w:t xml:space="preserve">InH: reuse </w:t>
            </w:r>
            <w:r w:rsidR="0016217F" w:rsidRPr="002209E1">
              <w:rPr>
                <w:rFonts w:ascii="Arial" w:hAnsi="Arial" w:cs="Arial"/>
                <w:bCs/>
                <w:iCs/>
                <w:sz w:val="16"/>
                <w:szCs w:val="16"/>
              </w:rPr>
              <w:t xml:space="preserve">the ceiling-mount antenna pattern in </w:t>
            </w:r>
            <w:r w:rsidRPr="002209E1">
              <w:rPr>
                <w:rFonts w:ascii="Arial" w:hAnsi="Arial" w:cs="Arial"/>
                <w:bCs/>
                <w:iCs/>
                <w:sz w:val="16"/>
                <w:szCs w:val="16"/>
              </w:rPr>
              <w:t>Table 10 in Report ITU-R M.2412</w:t>
            </w:r>
          </w:p>
          <w:p w14:paraId="38AD3044" w14:textId="77777777" w:rsidR="00331204" w:rsidRPr="002209E1" w:rsidRDefault="00331204">
            <w:pPr>
              <w:pStyle w:val="afff3"/>
              <w:numPr>
                <w:ilvl w:val="0"/>
                <w:numId w:val="12"/>
              </w:numPr>
              <w:spacing w:after="0"/>
              <w:rPr>
                <w:rFonts w:ascii="Arial" w:hAnsi="Arial" w:cs="Arial"/>
                <w:sz w:val="16"/>
                <w:szCs w:val="16"/>
                <w:lang w:eastAsia="zh-CN"/>
              </w:rPr>
            </w:pPr>
            <w:r w:rsidRPr="002209E1">
              <w:rPr>
                <w:rFonts w:ascii="Arial" w:hAnsi="Arial" w:cs="Arial"/>
                <w:bCs/>
                <w:iCs/>
                <w:sz w:val="16"/>
                <w:szCs w:val="16"/>
              </w:rPr>
              <w:t>Urban Macro/ Dense Urban Macro layer / Dense Urban Micro layer: reuse Table 9 in Report ITU-R M.2412 (same as 3-sector BS antenna radiation model in Table A.2.1-6 in TR 38.802)</w:t>
            </w:r>
          </w:p>
          <w:p w14:paraId="6721705A" w14:textId="77777777" w:rsidR="00331204" w:rsidRPr="002209E1" w:rsidRDefault="00331204" w:rsidP="00D362D4">
            <w:pPr>
              <w:spacing w:after="0"/>
              <w:rPr>
                <w:rFonts w:ascii="Arial" w:hAnsi="Arial" w:cs="Arial"/>
                <w:sz w:val="16"/>
                <w:szCs w:val="16"/>
                <w:lang w:eastAsia="zh-CN"/>
              </w:rPr>
            </w:pPr>
            <w:r w:rsidRPr="002209E1">
              <w:rPr>
                <w:rFonts w:ascii="Arial" w:hAnsi="Arial" w:cs="Arial"/>
                <w:bCs/>
                <w:iCs/>
                <w:sz w:val="16"/>
                <w:szCs w:val="16"/>
              </w:rPr>
              <w:t>Companies can also consider evaluation with other realistic BS antenna radiation pattern</w:t>
            </w:r>
          </w:p>
        </w:tc>
      </w:tr>
      <w:tr w:rsidR="00331204" w:rsidRPr="00F2061B" w14:paraId="0C7EF06A" w14:textId="77777777" w:rsidTr="00D362D4">
        <w:tc>
          <w:tcPr>
            <w:tcW w:w="1555" w:type="dxa"/>
            <w:shd w:val="clear" w:color="auto" w:fill="auto"/>
          </w:tcPr>
          <w:p w14:paraId="15E321E2"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UE antenna radiation pattern</w:t>
            </w:r>
          </w:p>
        </w:tc>
        <w:tc>
          <w:tcPr>
            <w:tcW w:w="4038" w:type="dxa"/>
            <w:shd w:val="clear" w:color="auto" w:fill="auto"/>
          </w:tcPr>
          <w:p w14:paraId="45979CBD"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Omni-directional with 0 dBi element gain</w:t>
            </w:r>
          </w:p>
        </w:tc>
        <w:tc>
          <w:tcPr>
            <w:tcW w:w="4038" w:type="dxa"/>
            <w:shd w:val="clear" w:color="auto" w:fill="auto"/>
          </w:tcPr>
          <w:p w14:paraId="6464DCFE"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Reuse Table 11 in Report ITU-R M.2412 (same as UE antenna radiation pattern model 1 in Table A.2.1-8 in TR 38.802)</w:t>
            </w:r>
          </w:p>
        </w:tc>
      </w:tr>
      <w:tr w:rsidR="00331204" w:rsidRPr="00F2061B" w14:paraId="07770957" w14:textId="77777777" w:rsidTr="00D362D4">
        <w:tc>
          <w:tcPr>
            <w:tcW w:w="1555" w:type="dxa"/>
            <w:shd w:val="clear" w:color="auto" w:fill="auto"/>
          </w:tcPr>
          <w:p w14:paraId="7CD9DACF"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lang w:eastAsia="zh-CN"/>
              </w:rPr>
              <w:t>Channel</w:t>
            </w:r>
            <w:r w:rsidRPr="002209E1">
              <w:rPr>
                <w:rFonts w:ascii="Arial" w:hAnsi="Arial" w:cs="Arial"/>
                <w:b/>
                <w:sz w:val="16"/>
                <w:szCs w:val="16"/>
              </w:rPr>
              <w:t xml:space="preserve"> Model</w:t>
            </w:r>
          </w:p>
        </w:tc>
        <w:tc>
          <w:tcPr>
            <w:tcW w:w="8076" w:type="dxa"/>
            <w:gridSpan w:val="2"/>
            <w:shd w:val="clear" w:color="auto" w:fill="auto"/>
          </w:tcPr>
          <w:p w14:paraId="4CAC4244"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lang w:eastAsia="zh-CN"/>
              </w:rPr>
              <w:t>Refer to Annex A.3</w:t>
            </w:r>
          </w:p>
        </w:tc>
      </w:tr>
      <w:tr w:rsidR="00331204" w:rsidRPr="00F2061B" w14:paraId="0CB1F75F" w14:textId="77777777" w:rsidTr="00D362D4">
        <w:tc>
          <w:tcPr>
            <w:tcW w:w="1555" w:type="dxa"/>
            <w:shd w:val="clear" w:color="auto" w:fill="auto"/>
          </w:tcPr>
          <w:p w14:paraId="7CAE11E3" w14:textId="77777777" w:rsidR="00331204" w:rsidRPr="002209E1" w:rsidRDefault="00331204" w:rsidP="00D362D4">
            <w:pPr>
              <w:spacing w:after="0"/>
              <w:rPr>
                <w:rFonts w:ascii="Arial" w:hAnsi="Arial" w:cs="Arial"/>
                <w:b/>
                <w:sz w:val="16"/>
                <w:szCs w:val="16"/>
              </w:rPr>
            </w:pPr>
            <w:r w:rsidRPr="002209E1">
              <w:rPr>
                <w:rFonts w:ascii="Arial" w:hAnsi="Arial" w:cs="Arial"/>
                <w:b/>
                <w:bCs/>
                <w:sz w:val="16"/>
                <w:szCs w:val="16"/>
                <w:lang w:eastAsia="zh-CN"/>
              </w:rPr>
              <w:t>Traffic model</w:t>
            </w:r>
          </w:p>
        </w:tc>
        <w:tc>
          <w:tcPr>
            <w:tcW w:w="8076" w:type="dxa"/>
            <w:gridSpan w:val="2"/>
            <w:shd w:val="clear" w:color="auto" w:fill="auto"/>
          </w:tcPr>
          <w:p w14:paraId="3CF13603"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lang w:eastAsia="zh-CN"/>
              </w:rPr>
              <w:t>Refer to Annex A.6</w:t>
            </w:r>
          </w:p>
        </w:tc>
      </w:tr>
      <w:tr w:rsidR="00331204" w:rsidRPr="00F2061B" w14:paraId="02D6C3E9" w14:textId="77777777" w:rsidTr="00D362D4">
        <w:tc>
          <w:tcPr>
            <w:tcW w:w="1555" w:type="dxa"/>
            <w:shd w:val="clear" w:color="auto" w:fill="auto"/>
          </w:tcPr>
          <w:p w14:paraId="226BA8AB" w14:textId="77777777" w:rsidR="00331204" w:rsidRPr="002209E1" w:rsidRDefault="00331204" w:rsidP="00D362D4">
            <w:pPr>
              <w:spacing w:after="0"/>
              <w:rPr>
                <w:rFonts w:ascii="Arial" w:hAnsi="Arial" w:cs="Arial"/>
                <w:b/>
                <w:bCs/>
                <w:sz w:val="16"/>
                <w:szCs w:val="16"/>
                <w:lang w:eastAsia="zh-CN"/>
              </w:rPr>
            </w:pPr>
            <w:r w:rsidRPr="002209E1">
              <w:rPr>
                <w:rFonts w:ascii="Arial" w:hAnsi="Arial" w:cs="Arial"/>
                <w:b/>
                <w:bCs/>
                <w:sz w:val="16"/>
                <w:szCs w:val="16"/>
              </w:rPr>
              <w:t>Layout</w:t>
            </w:r>
          </w:p>
        </w:tc>
        <w:tc>
          <w:tcPr>
            <w:tcW w:w="8076" w:type="dxa"/>
            <w:gridSpan w:val="2"/>
            <w:shd w:val="clear" w:color="auto" w:fill="auto"/>
          </w:tcPr>
          <w:p w14:paraId="17326198"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bCs/>
                <w:sz w:val="16"/>
                <w:szCs w:val="16"/>
              </w:rPr>
              <w:t>Refer to Annex A.1.1</w:t>
            </w:r>
          </w:p>
        </w:tc>
      </w:tr>
      <w:tr w:rsidR="00331204" w:rsidRPr="00F2061B" w14:paraId="7D2F0A1E" w14:textId="77777777" w:rsidTr="00D362D4">
        <w:tc>
          <w:tcPr>
            <w:tcW w:w="1555" w:type="dxa"/>
            <w:shd w:val="clear" w:color="auto" w:fill="auto"/>
          </w:tcPr>
          <w:p w14:paraId="04268442" w14:textId="77777777" w:rsidR="00331204" w:rsidRPr="002209E1" w:rsidRDefault="00331204" w:rsidP="00D362D4">
            <w:pPr>
              <w:spacing w:after="0"/>
              <w:rPr>
                <w:rFonts w:ascii="Arial" w:hAnsi="Arial" w:cs="Arial"/>
                <w:b/>
                <w:bCs/>
                <w:sz w:val="16"/>
                <w:szCs w:val="16"/>
                <w:lang w:eastAsia="zh-CN"/>
              </w:rPr>
            </w:pPr>
            <w:r w:rsidRPr="002209E1">
              <w:rPr>
                <w:rFonts w:ascii="Arial" w:hAnsi="Arial" w:cs="Arial"/>
                <w:b/>
                <w:sz w:val="16"/>
                <w:szCs w:val="16"/>
              </w:rPr>
              <w:t>UE distribution</w:t>
            </w:r>
          </w:p>
        </w:tc>
        <w:tc>
          <w:tcPr>
            <w:tcW w:w="8076" w:type="dxa"/>
            <w:gridSpan w:val="2"/>
            <w:shd w:val="clear" w:color="auto" w:fill="auto"/>
          </w:tcPr>
          <w:p w14:paraId="54AC9DD0"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Refer to Annex A.1.2</w:t>
            </w:r>
          </w:p>
        </w:tc>
      </w:tr>
      <w:tr w:rsidR="00331204" w:rsidRPr="00F2061B" w14:paraId="5A803FC5" w14:textId="77777777" w:rsidTr="00D362D4">
        <w:tc>
          <w:tcPr>
            <w:tcW w:w="1555" w:type="dxa"/>
            <w:shd w:val="clear" w:color="auto" w:fill="auto"/>
          </w:tcPr>
          <w:p w14:paraId="10A42274"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System bandwidth</w:t>
            </w:r>
          </w:p>
        </w:tc>
        <w:tc>
          <w:tcPr>
            <w:tcW w:w="4038" w:type="dxa"/>
            <w:shd w:val="clear" w:color="auto" w:fill="auto"/>
          </w:tcPr>
          <w:p w14:paraId="03CA71DE"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lang w:eastAsia="zh-CN"/>
              </w:rPr>
              <w:t>100MHz</w:t>
            </w:r>
          </w:p>
        </w:tc>
        <w:tc>
          <w:tcPr>
            <w:tcW w:w="4038" w:type="dxa"/>
            <w:shd w:val="clear" w:color="auto" w:fill="auto"/>
          </w:tcPr>
          <w:p w14:paraId="087F0E32" w14:textId="6DE8DA1F" w:rsidR="00331204" w:rsidRPr="002209E1" w:rsidRDefault="0016217F" w:rsidP="00D362D4">
            <w:pPr>
              <w:spacing w:after="0"/>
              <w:jc w:val="both"/>
              <w:rPr>
                <w:rFonts w:ascii="Arial" w:hAnsi="Arial" w:cs="Arial"/>
                <w:sz w:val="16"/>
                <w:szCs w:val="16"/>
                <w:lang w:eastAsia="zh-CN"/>
              </w:rPr>
            </w:pPr>
            <w:r w:rsidRPr="002209E1">
              <w:rPr>
                <w:rFonts w:ascii="Arial" w:hAnsi="Arial" w:cs="Arial"/>
                <w:sz w:val="16"/>
                <w:szCs w:val="16"/>
                <w:lang w:eastAsia="zh-CN"/>
              </w:rPr>
              <w:t>Optional</w:t>
            </w:r>
            <w:r w:rsidR="00331204" w:rsidRPr="002209E1">
              <w:rPr>
                <w:rFonts w:ascii="Arial" w:hAnsi="Arial" w:cs="Arial"/>
                <w:sz w:val="16"/>
                <w:szCs w:val="16"/>
                <w:lang w:eastAsia="zh-CN"/>
              </w:rPr>
              <w:t>: 100MHz</w:t>
            </w:r>
          </w:p>
          <w:p w14:paraId="0D503EA7" w14:textId="66AE85E0" w:rsidR="00331204" w:rsidRPr="002209E1" w:rsidRDefault="0016217F" w:rsidP="00D362D4">
            <w:pPr>
              <w:spacing w:after="0"/>
              <w:jc w:val="both"/>
              <w:rPr>
                <w:rFonts w:ascii="Arial" w:hAnsi="Arial" w:cs="Arial"/>
                <w:sz w:val="16"/>
                <w:szCs w:val="16"/>
                <w:lang w:eastAsia="zh-CN"/>
              </w:rPr>
            </w:pPr>
            <w:r w:rsidRPr="002209E1">
              <w:rPr>
                <w:rFonts w:ascii="Arial" w:hAnsi="Arial" w:cs="Arial"/>
                <w:sz w:val="16"/>
                <w:szCs w:val="16"/>
                <w:lang w:eastAsia="zh-CN"/>
              </w:rPr>
              <w:t>Baseline</w:t>
            </w:r>
            <w:r w:rsidR="00331204" w:rsidRPr="002209E1">
              <w:rPr>
                <w:rFonts w:ascii="Arial" w:hAnsi="Arial" w:cs="Arial"/>
                <w:sz w:val="16"/>
                <w:szCs w:val="16"/>
                <w:lang w:eastAsia="zh-CN"/>
              </w:rPr>
              <w:t>: 200MHz</w:t>
            </w:r>
          </w:p>
        </w:tc>
      </w:tr>
      <w:tr w:rsidR="00331204" w:rsidRPr="00F2061B" w14:paraId="0AD35B11" w14:textId="77777777" w:rsidTr="00D362D4">
        <w:tc>
          <w:tcPr>
            <w:tcW w:w="1555" w:type="dxa"/>
            <w:shd w:val="clear" w:color="auto" w:fill="auto"/>
          </w:tcPr>
          <w:p w14:paraId="051B3DC4"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Numerology</w:t>
            </w:r>
          </w:p>
        </w:tc>
        <w:tc>
          <w:tcPr>
            <w:tcW w:w="4038" w:type="dxa"/>
            <w:shd w:val="clear" w:color="auto" w:fill="auto"/>
          </w:tcPr>
          <w:p w14:paraId="011D297A"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14 OFDM symbol slot, SCS = 30kHz</w:t>
            </w:r>
          </w:p>
        </w:tc>
        <w:tc>
          <w:tcPr>
            <w:tcW w:w="4038" w:type="dxa"/>
            <w:shd w:val="clear" w:color="auto" w:fill="auto"/>
          </w:tcPr>
          <w:p w14:paraId="56CCD34F"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14 OFDM symbol slot, SCS = 120kHz</w:t>
            </w:r>
          </w:p>
        </w:tc>
      </w:tr>
      <w:tr w:rsidR="00331204" w:rsidRPr="00F2061B" w14:paraId="557AC5BA" w14:textId="77777777" w:rsidTr="00D362D4">
        <w:tc>
          <w:tcPr>
            <w:tcW w:w="1555" w:type="dxa"/>
            <w:shd w:val="clear" w:color="auto" w:fill="auto"/>
          </w:tcPr>
          <w:p w14:paraId="69594030"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UE Tx power</w:t>
            </w:r>
          </w:p>
        </w:tc>
        <w:tc>
          <w:tcPr>
            <w:tcW w:w="4038" w:type="dxa"/>
            <w:shd w:val="clear" w:color="auto" w:fill="auto"/>
          </w:tcPr>
          <w:p w14:paraId="2000674D"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23dBm</w:t>
            </w:r>
          </w:p>
        </w:tc>
        <w:tc>
          <w:tcPr>
            <w:tcW w:w="4038" w:type="dxa"/>
            <w:shd w:val="clear" w:color="auto" w:fill="auto"/>
          </w:tcPr>
          <w:p w14:paraId="4A87C419"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 xml:space="preserve">23 dBm. EIRP should not exceed 43 dBm </w:t>
            </w:r>
          </w:p>
        </w:tc>
      </w:tr>
      <w:tr w:rsidR="00331204" w:rsidRPr="00F2061B" w14:paraId="2B9188BF" w14:textId="77777777" w:rsidTr="00D362D4">
        <w:tc>
          <w:tcPr>
            <w:tcW w:w="1555" w:type="dxa"/>
            <w:shd w:val="clear" w:color="auto" w:fill="auto"/>
          </w:tcPr>
          <w:p w14:paraId="620057D2"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Open loop power control parameters</w:t>
            </w:r>
          </w:p>
        </w:tc>
        <w:tc>
          <w:tcPr>
            <w:tcW w:w="8076" w:type="dxa"/>
            <w:gridSpan w:val="2"/>
            <w:shd w:val="clear" w:color="auto" w:fill="auto"/>
          </w:tcPr>
          <w:p w14:paraId="4235F8AB"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Companies to report power control parameters.</w:t>
            </w:r>
          </w:p>
        </w:tc>
      </w:tr>
      <w:tr w:rsidR="008B0772" w:rsidRPr="00F2061B" w14:paraId="5E5EF825" w14:textId="77777777" w:rsidTr="00273509">
        <w:tc>
          <w:tcPr>
            <w:tcW w:w="1555" w:type="dxa"/>
            <w:shd w:val="clear" w:color="auto" w:fill="auto"/>
          </w:tcPr>
          <w:p w14:paraId="0937CBF3" w14:textId="77777777" w:rsidR="008B0772" w:rsidRPr="002209E1" w:rsidRDefault="008B0772" w:rsidP="00D362D4">
            <w:pPr>
              <w:spacing w:after="0"/>
              <w:rPr>
                <w:rFonts w:ascii="Arial" w:hAnsi="Arial" w:cs="Arial"/>
                <w:sz w:val="16"/>
                <w:szCs w:val="16"/>
                <w:lang w:eastAsia="zh-CN"/>
              </w:rPr>
            </w:pPr>
            <w:r w:rsidRPr="002209E1">
              <w:rPr>
                <w:rFonts w:ascii="Arial" w:hAnsi="Arial" w:cs="Arial"/>
                <w:b/>
                <w:sz w:val="16"/>
                <w:szCs w:val="16"/>
              </w:rPr>
              <w:t>BS receiver noise figure</w:t>
            </w:r>
          </w:p>
        </w:tc>
        <w:tc>
          <w:tcPr>
            <w:tcW w:w="8076" w:type="dxa"/>
            <w:gridSpan w:val="2"/>
            <w:shd w:val="clear" w:color="auto" w:fill="auto"/>
          </w:tcPr>
          <w:p w14:paraId="2A24BC77" w14:textId="2CE8AF0C" w:rsidR="008B0772" w:rsidRPr="002209E1" w:rsidRDefault="008B0772" w:rsidP="00D362D4">
            <w:pPr>
              <w:spacing w:after="0"/>
              <w:jc w:val="both"/>
              <w:rPr>
                <w:rFonts w:ascii="Arial" w:hAnsi="Arial" w:cs="Arial"/>
                <w:sz w:val="16"/>
                <w:szCs w:val="16"/>
                <w:lang w:eastAsia="zh-CN"/>
              </w:rPr>
            </w:pPr>
            <w:r w:rsidRPr="002209E1">
              <w:rPr>
                <w:rFonts w:ascii="Arial" w:hAnsi="Arial" w:cs="Arial"/>
                <w:sz w:val="16"/>
                <w:szCs w:val="16"/>
              </w:rPr>
              <w:t>Refer to Annex A.2.8</w:t>
            </w:r>
          </w:p>
        </w:tc>
      </w:tr>
      <w:tr w:rsidR="00331204" w:rsidRPr="00F2061B" w14:paraId="7BA876D1" w14:textId="77777777" w:rsidTr="00D362D4">
        <w:tc>
          <w:tcPr>
            <w:tcW w:w="1555" w:type="dxa"/>
            <w:shd w:val="clear" w:color="auto" w:fill="auto"/>
          </w:tcPr>
          <w:p w14:paraId="7C629840"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UE receiver noise figure</w:t>
            </w:r>
          </w:p>
        </w:tc>
        <w:tc>
          <w:tcPr>
            <w:tcW w:w="4038" w:type="dxa"/>
            <w:shd w:val="clear" w:color="auto" w:fill="auto"/>
          </w:tcPr>
          <w:p w14:paraId="6D77D645"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9 dB</w:t>
            </w:r>
          </w:p>
        </w:tc>
        <w:tc>
          <w:tcPr>
            <w:tcW w:w="4038" w:type="dxa"/>
            <w:shd w:val="clear" w:color="auto" w:fill="auto"/>
          </w:tcPr>
          <w:p w14:paraId="2963FB32" w14:textId="75901BD3" w:rsidR="00331204" w:rsidRPr="002209E1" w:rsidRDefault="0016217F" w:rsidP="00D362D4">
            <w:pPr>
              <w:spacing w:after="0"/>
              <w:jc w:val="both"/>
              <w:rPr>
                <w:rFonts w:ascii="Arial" w:hAnsi="Arial" w:cs="Arial"/>
                <w:sz w:val="16"/>
                <w:szCs w:val="16"/>
                <w:lang w:eastAsia="zh-CN"/>
              </w:rPr>
            </w:pPr>
            <w:r w:rsidRPr="002209E1">
              <w:rPr>
                <w:rFonts w:ascii="Arial" w:hAnsi="Arial" w:cs="Arial"/>
                <w:sz w:val="16"/>
                <w:szCs w:val="16"/>
              </w:rPr>
              <w:t xml:space="preserve">10 dB </w:t>
            </w:r>
          </w:p>
        </w:tc>
      </w:tr>
      <w:tr w:rsidR="00331204" w:rsidRPr="00F2061B" w14:paraId="20B30998" w14:textId="77777777" w:rsidTr="00D362D4">
        <w:tc>
          <w:tcPr>
            <w:tcW w:w="1555" w:type="dxa"/>
            <w:shd w:val="clear" w:color="auto" w:fill="auto"/>
          </w:tcPr>
          <w:p w14:paraId="08E31EF9"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UE receiver</w:t>
            </w:r>
          </w:p>
        </w:tc>
        <w:tc>
          <w:tcPr>
            <w:tcW w:w="8076" w:type="dxa"/>
            <w:gridSpan w:val="2"/>
            <w:shd w:val="clear" w:color="auto" w:fill="auto"/>
          </w:tcPr>
          <w:p w14:paraId="0C27F16E"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 xml:space="preserve">MMSE-IRC as the baseline receiver. </w:t>
            </w:r>
          </w:p>
          <w:p w14:paraId="7365BA90" w14:textId="77777777" w:rsidR="00331204" w:rsidRPr="002209E1" w:rsidRDefault="00331204" w:rsidP="00D362D4">
            <w:pPr>
              <w:spacing w:after="0"/>
              <w:jc w:val="both"/>
              <w:rPr>
                <w:rFonts w:ascii="Arial" w:hAnsi="Arial" w:cs="Arial"/>
                <w:sz w:val="16"/>
                <w:szCs w:val="16"/>
              </w:rPr>
            </w:pPr>
            <w:r w:rsidRPr="002209E1">
              <w:rPr>
                <w:rFonts w:ascii="Arial" w:hAnsi="Arial" w:cs="Arial"/>
                <w:bCs/>
                <w:iCs/>
                <w:sz w:val="16"/>
                <w:szCs w:val="16"/>
                <w:lang w:eastAsia="zh-CN"/>
              </w:rPr>
              <w:t>NO</w:t>
            </w:r>
            <w:r w:rsidRPr="002209E1">
              <w:rPr>
                <w:rFonts w:ascii="Arial" w:hAnsi="Arial" w:cs="Arial"/>
                <w:bCs/>
                <w:iCs/>
                <w:sz w:val="16"/>
                <w:szCs w:val="16"/>
              </w:rPr>
              <w:t>TE</w:t>
            </w:r>
            <w:r w:rsidRPr="002209E1">
              <w:rPr>
                <w:rFonts w:ascii="Arial" w:hAnsi="Arial" w:cs="Arial"/>
                <w:sz w:val="16"/>
                <w:szCs w:val="16"/>
              </w:rPr>
              <w:t>:</w:t>
            </w:r>
            <w:r w:rsidRPr="002209E1">
              <w:rPr>
                <w:rFonts w:ascii="Arial" w:hAnsi="Arial" w:cs="Arial"/>
                <w:sz w:val="16"/>
                <w:szCs w:val="16"/>
              </w:rPr>
              <w:tab/>
              <w:t>Advanced receiver is not precluded.</w:t>
            </w:r>
          </w:p>
        </w:tc>
      </w:tr>
      <w:tr w:rsidR="00331204" w:rsidRPr="00F2061B" w14:paraId="53C597CD" w14:textId="77777777" w:rsidTr="00D362D4">
        <w:tc>
          <w:tcPr>
            <w:tcW w:w="1555" w:type="dxa"/>
            <w:shd w:val="clear" w:color="auto" w:fill="auto"/>
          </w:tcPr>
          <w:p w14:paraId="0F83D99F"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Feedback assumption</w:t>
            </w:r>
          </w:p>
        </w:tc>
        <w:tc>
          <w:tcPr>
            <w:tcW w:w="8076" w:type="dxa"/>
            <w:gridSpan w:val="2"/>
            <w:shd w:val="clear" w:color="auto" w:fill="auto"/>
          </w:tcPr>
          <w:p w14:paraId="50407497"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 xml:space="preserve">Realistic </w:t>
            </w:r>
          </w:p>
        </w:tc>
      </w:tr>
      <w:tr w:rsidR="00331204" w:rsidRPr="00F2061B" w14:paraId="16168C67" w14:textId="77777777" w:rsidTr="00D362D4">
        <w:tc>
          <w:tcPr>
            <w:tcW w:w="1555" w:type="dxa"/>
            <w:shd w:val="clear" w:color="auto" w:fill="auto"/>
          </w:tcPr>
          <w:p w14:paraId="5E5D703B"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Channel estimation</w:t>
            </w:r>
          </w:p>
        </w:tc>
        <w:tc>
          <w:tcPr>
            <w:tcW w:w="8076" w:type="dxa"/>
            <w:gridSpan w:val="2"/>
            <w:shd w:val="clear" w:color="auto" w:fill="auto"/>
          </w:tcPr>
          <w:p w14:paraId="41A782B1"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Companies to report the option used.</w:t>
            </w:r>
          </w:p>
          <w:p w14:paraId="524D926C"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Option 1: Ideal</w:t>
            </w:r>
          </w:p>
          <w:p w14:paraId="04F71613"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 xml:space="preserve">Option 2: Realistic </w:t>
            </w:r>
          </w:p>
        </w:tc>
      </w:tr>
      <w:tr w:rsidR="00331204" w:rsidRPr="00F2061B" w14:paraId="53B92CF8" w14:textId="77777777" w:rsidTr="00D362D4">
        <w:tc>
          <w:tcPr>
            <w:tcW w:w="1555" w:type="dxa"/>
            <w:shd w:val="clear" w:color="auto" w:fill="auto"/>
          </w:tcPr>
          <w:p w14:paraId="7A15196A"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UE processing capability</w:t>
            </w:r>
          </w:p>
        </w:tc>
        <w:tc>
          <w:tcPr>
            <w:tcW w:w="8076" w:type="dxa"/>
            <w:gridSpan w:val="2"/>
            <w:shd w:val="clear" w:color="auto" w:fill="auto"/>
          </w:tcPr>
          <w:p w14:paraId="167CFB16"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UE processing capability 1 as baseline</w:t>
            </w:r>
          </w:p>
        </w:tc>
      </w:tr>
      <w:tr w:rsidR="00331204" w:rsidRPr="00F2061B" w14:paraId="500A9FE4" w14:textId="77777777" w:rsidTr="00D362D4">
        <w:tc>
          <w:tcPr>
            <w:tcW w:w="1555" w:type="dxa"/>
            <w:shd w:val="clear" w:color="auto" w:fill="auto"/>
          </w:tcPr>
          <w:p w14:paraId="01FF05DB"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Handover margin</w:t>
            </w:r>
          </w:p>
        </w:tc>
        <w:tc>
          <w:tcPr>
            <w:tcW w:w="8076" w:type="dxa"/>
            <w:gridSpan w:val="2"/>
            <w:shd w:val="clear" w:color="auto" w:fill="auto"/>
          </w:tcPr>
          <w:p w14:paraId="2F905B48"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 xml:space="preserve">3 dB </w:t>
            </w:r>
          </w:p>
        </w:tc>
      </w:tr>
      <w:tr w:rsidR="00331204" w:rsidRPr="00F2061B" w14:paraId="19BF880B" w14:textId="77777777" w:rsidTr="00D362D4">
        <w:tc>
          <w:tcPr>
            <w:tcW w:w="1555" w:type="dxa"/>
            <w:shd w:val="clear" w:color="auto" w:fill="auto"/>
          </w:tcPr>
          <w:p w14:paraId="42A4CA4A"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UE attachment</w:t>
            </w:r>
          </w:p>
        </w:tc>
        <w:tc>
          <w:tcPr>
            <w:tcW w:w="4038" w:type="dxa"/>
            <w:shd w:val="clear" w:color="auto" w:fill="auto"/>
          </w:tcPr>
          <w:p w14:paraId="46F15844"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Based on RSRP from port 0</w:t>
            </w:r>
          </w:p>
        </w:tc>
        <w:tc>
          <w:tcPr>
            <w:tcW w:w="4038" w:type="dxa"/>
            <w:shd w:val="clear" w:color="auto" w:fill="auto"/>
          </w:tcPr>
          <w:p w14:paraId="33D40B4F" w14:textId="77777777" w:rsidR="00331204" w:rsidRPr="002209E1" w:rsidRDefault="00331204" w:rsidP="00D362D4">
            <w:pPr>
              <w:spacing w:after="0"/>
              <w:rPr>
                <w:rFonts w:ascii="Arial" w:hAnsi="Arial" w:cs="Arial"/>
                <w:sz w:val="16"/>
                <w:szCs w:val="16"/>
              </w:rPr>
            </w:pPr>
            <w:r w:rsidRPr="002209E1">
              <w:rPr>
                <w:rFonts w:ascii="Arial" w:hAnsi="Arial" w:cs="Arial"/>
                <w:sz w:val="16"/>
                <w:szCs w:val="16"/>
              </w:rPr>
              <w:t xml:space="preserve">Based on RSRP from port 0. </w:t>
            </w:r>
          </w:p>
          <w:p w14:paraId="68C2B109" w14:textId="77777777" w:rsidR="00331204" w:rsidRPr="002209E1" w:rsidRDefault="00331204" w:rsidP="00D362D4">
            <w:pPr>
              <w:pStyle w:val="afff3"/>
              <w:widowControl w:val="0"/>
              <w:autoSpaceDE w:val="0"/>
              <w:autoSpaceDN w:val="0"/>
              <w:adjustRightInd w:val="0"/>
              <w:spacing w:after="0"/>
              <w:ind w:left="0"/>
              <w:jc w:val="both"/>
              <w:rPr>
                <w:rFonts w:ascii="Arial" w:hAnsi="Arial" w:cs="Arial"/>
                <w:sz w:val="16"/>
                <w:szCs w:val="16"/>
              </w:rPr>
            </w:pPr>
            <w:r w:rsidRPr="002209E1">
              <w:rPr>
                <w:rFonts w:ascii="Arial" w:hAnsi="Arial" w:cs="Arial"/>
                <w:sz w:val="16"/>
                <w:szCs w:val="16"/>
              </w:rPr>
              <w:t>Out of the two UE panels, the UE panel with the best receive SNR is chosen. i.e. no combining is done between panels.</w:t>
            </w:r>
          </w:p>
          <w:p w14:paraId="100E9039"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Single gNB panel is used for UE attachment</w:t>
            </w:r>
          </w:p>
        </w:tc>
      </w:tr>
      <w:tr w:rsidR="00331204" w:rsidRPr="00F2061B" w14:paraId="544B09E4" w14:textId="77777777" w:rsidTr="00D362D4">
        <w:tc>
          <w:tcPr>
            <w:tcW w:w="1555" w:type="dxa"/>
            <w:shd w:val="clear" w:color="auto" w:fill="auto"/>
          </w:tcPr>
          <w:p w14:paraId="63D2BD59"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Polarized antenna model</w:t>
            </w:r>
          </w:p>
        </w:tc>
        <w:tc>
          <w:tcPr>
            <w:tcW w:w="8076" w:type="dxa"/>
            <w:gridSpan w:val="2"/>
            <w:shd w:val="clear" w:color="auto" w:fill="auto"/>
          </w:tcPr>
          <w:p w14:paraId="26B6F7BE"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Model-1 in clause 7.3.2 in TR 38.901</w:t>
            </w:r>
          </w:p>
        </w:tc>
      </w:tr>
      <w:tr w:rsidR="00331204" w:rsidRPr="00F2061B" w14:paraId="38D38E2C" w14:textId="77777777" w:rsidTr="00D362D4">
        <w:tc>
          <w:tcPr>
            <w:tcW w:w="1555" w:type="dxa"/>
            <w:shd w:val="clear" w:color="auto" w:fill="auto"/>
          </w:tcPr>
          <w:p w14:paraId="5DC74FCF"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DL/UL Modulation</w:t>
            </w:r>
          </w:p>
        </w:tc>
        <w:tc>
          <w:tcPr>
            <w:tcW w:w="8076" w:type="dxa"/>
            <w:gridSpan w:val="2"/>
            <w:shd w:val="clear" w:color="auto" w:fill="auto"/>
          </w:tcPr>
          <w:p w14:paraId="424DAC30"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Up to 256QAM</w:t>
            </w:r>
          </w:p>
        </w:tc>
      </w:tr>
      <w:tr w:rsidR="00331204" w:rsidRPr="00F2061B" w14:paraId="36F02AA4" w14:textId="77777777" w:rsidTr="00D362D4">
        <w:tc>
          <w:tcPr>
            <w:tcW w:w="1555" w:type="dxa"/>
            <w:shd w:val="clear" w:color="auto" w:fill="auto"/>
          </w:tcPr>
          <w:p w14:paraId="2701F492"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Transmission scheme</w:t>
            </w:r>
          </w:p>
        </w:tc>
        <w:tc>
          <w:tcPr>
            <w:tcW w:w="8076" w:type="dxa"/>
            <w:gridSpan w:val="2"/>
            <w:shd w:val="clear" w:color="auto" w:fill="auto"/>
          </w:tcPr>
          <w:p w14:paraId="11103C90"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 xml:space="preserve">Companies to report transmission schemes (e.g., SU-MIMO, MU-MIMO, maximum layers for SU-MIMO/MU-MIMO, etc) </w:t>
            </w:r>
          </w:p>
        </w:tc>
      </w:tr>
      <w:tr w:rsidR="00331204" w:rsidRPr="00F2061B" w14:paraId="2DBCFC64" w14:textId="77777777" w:rsidTr="00D362D4">
        <w:tc>
          <w:tcPr>
            <w:tcW w:w="1555" w:type="dxa"/>
            <w:shd w:val="clear" w:color="auto" w:fill="auto"/>
          </w:tcPr>
          <w:p w14:paraId="36A0B69C"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Scheduling</w:t>
            </w:r>
          </w:p>
        </w:tc>
        <w:tc>
          <w:tcPr>
            <w:tcW w:w="8076" w:type="dxa"/>
            <w:gridSpan w:val="2"/>
            <w:shd w:val="clear" w:color="auto" w:fill="auto"/>
          </w:tcPr>
          <w:p w14:paraId="4E8A6121"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PF</w:t>
            </w:r>
          </w:p>
        </w:tc>
      </w:tr>
      <w:tr w:rsidR="00331204" w:rsidRPr="00F2061B" w14:paraId="7D040614" w14:textId="77777777" w:rsidTr="00D362D4">
        <w:tc>
          <w:tcPr>
            <w:tcW w:w="1555" w:type="dxa"/>
            <w:shd w:val="clear" w:color="auto" w:fill="auto"/>
          </w:tcPr>
          <w:p w14:paraId="462B5428"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Overhead</w:t>
            </w:r>
          </w:p>
        </w:tc>
        <w:tc>
          <w:tcPr>
            <w:tcW w:w="8076" w:type="dxa"/>
            <w:gridSpan w:val="2"/>
            <w:shd w:val="clear" w:color="auto" w:fill="auto"/>
          </w:tcPr>
          <w:p w14:paraId="0748557B"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Companies to report the overhead assumption</w:t>
            </w:r>
          </w:p>
        </w:tc>
      </w:tr>
    </w:tbl>
    <w:p w14:paraId="1E6A2886" w14:textId="77777777" w:rsidR="00331204" w:rsidRPr="00F2061B" w:rsidRDefault="00331204" w:rsidP="00331204">
      <w:pPr>
        <w:rPr>
          <w:lang w:eastAsia="zh-CN"/>
        </w:rPr>
      </w:pPr>
    </w:p>
    <w:p w14:paraId="69A16EE0" w14:textId="01781A1D" w:rsidR="00331204" w:rsidRPr="00F2061B" w:rsidRDefault="00331204" w:rsidP="00331204">
      <w:pPr>
        <w:pStyle w:val="TH"/>
        <w:rPr>
          <w:lang w:eastAsia="zh-CN"/>
        </w:rPr>
      </w:pPr>
      <w:bookmarkStart w:id="22" w:name="_Ref117631976"/>
      <w:r w:rsidRPr="00F2061B">
        <w:t xml:space="preserve">Table </w:t>
      </w:r>
      <w:r w:rsidRPr="00F2061B">
        <w:rPr>
          <w:lang w:eastAsia="zh-CN"/>
        </w:rPr>
        <w:t>B</w:t>
      </w:r>
      <w:r w:rsidR="006F1EEB" w:rsidRPr="00F2061B">
        <w:rPr>
          <w:lang w:eastAsia="zh-CN"/>
        </w:rPr>
        <w:t>.1</w:t>
      </w:r>
      <w:r w:rsidRPr="00F2061B">
        <w:noBreakHyphen/>
      </w:r>
      <w:bookmarkEnd w:id="22"/>
      <w:r w:rsidRPr="00F2061B">
        <w:t>2: SLS assumptions specific to SBFD Deployment Case 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28"/>
        <w:gridCol w:w="1210"/>
        <w:gridCol w:w="1634"/>
        <w:gridCol w:w="1603"/>
        <w:gridCol w:w="1258"/>
        <w:gridCol w:w="1338"/>
        <w:gridCol w:w="1260"/>
      </w:tblGrid>
      <w:tr w:rsidR="00331204" w:rsidRPr="002209E1" w14:paraId="3AE2A483" w14:textId="77777777" w:rsidTr="008A2CA7">
        <w:trPr>
          <w:trHeight w:val="276"/>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1276B2D" w14:textId="77777777" w:rsidR="00331204" w:rsidRPr="002209E1" w:rsidRDefault="00331204" w:rsidP="00D362D4">
            <w:pPr>
              <w:spacing w:after="0"/>
              <w:jc w:val="center"/>
              <w:rPr>
                <w:rFonts w:ascii="Arial" w:hAnsi="Arial" w:cs="Arial"/>
                <w:b/>
                <w:bCs/>
                <w:sz w:val="16"/>
                <w:szCs w:val="16"/>
              </w:rPr>
            </w:pPr>
          </w:p>
        </w:tc>
        <w:tc>
          <w:tcPr>
            <w:tcW w:w="4328"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0479B75"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hint="eastAsia"/>
                <w:b/>
                <w:bCs/>
                <w:sz w:val="16"/>
                <w:szCs w:val="16"/>
                <w:lang w:eastAsia="zh-CN"/>
              </w:rPr>
              <w:t>FR</w:t>
            </w:r>
            <w:r w:rsidRPr="002209E1">
              <w:rPr>
                <w:rFonts w:ascii="Arial" w:hAnsi="Arial" w:cs="Arial"/>
                <w:b/>
                <w:bCs/>
                <w:sz w:val="16"/>
                <w:szCs w:val="16"/>
              </w:rPr>
              <w:t>1</w:t>
            </w:r>
          </w:p>
        </w:tc>
        <w:tc>
          <w:tcPr>
            <w:tcW w:w="383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6237F98" w14:textId="77777777" w:rsidR="00331204" w:rsidRPr="002209E1" w:rsidRDefault="00331204" w:rsidP="00D362D4">
            <w:pPr>
              <w:spacing w:after="0"/>
              <w:jc w:val="center"/>
              <w:rPr>
                <w:rFonts w:ascii="Arial" w:hAnsi="Arial" w:cs="Arial"/>
                <w:b/>
                <w:bCs/>
                <w:sz w:val="16"/>
                <w:szCs w:val="16"/>
                <w:lang w:eastAsia="zh-CN"/>
              </w:rPr>
            </w:pPr>
            <w:r w:rsidRPr="002209E1">
              <w:rPr>
                <w:rFonts w:ascii="Arial" w:hAnsi="Arial" w:cs="Arial" w:hint="eastAsia"/>
                <w:b/>
                <w:bCs/>
                <w:sz w:val="16"/>
                <w:szCs w:val="16"/>
                <w:lang w:eastAsia="zh-CN"/>
              </w:rPr>
              <w:t>F</w:t>
            </w:r>
            <w:r w:rsidRPr="002209E1">
              <w:rPr>
                <w:rFonts w:ascii="Arial" w:hAnsi="Arial" w:cs="Arial"/>
                <w:b/>
                <w:bCs/>
                <w:sz w:val="16"/>
                <w:szCs w:val="16"/>
                <w:lang w:eastAsia="zh-CN"/>
              </w:rPr>
              <w:t xml:space="preserve">R </w:t>
            </w:r>
            <w:r w:rsidRPr="002209E1">
              <w:rPr>
                <w:rFonts w:ascii="Arial" w:hAnsi="Arial" w:cs="Arial" w:hint="eastAsia"/>
                <w:b/>
                <w:bCs/>
                <w:sz w:val="16"/>
                <w:szCs w:val="16"/>
                <w:lang w:eastAsia="zh-CN"/>
              </w:rPr>
              <w:t>2</w:t>
            </w:r>
            <w:r w:rsidRPr="002209E1">
              <w:rPr>
                <w:rFonts w:ascii="Arial" w:hAnsi="Arial" w:cs="Arial"/>
                <w:b/>
                <w:bCs/>
                <w:sz w:val="16"/>
                <w:szCs w:val="16"/>
                <w:lang w:eastAsia="zh-CN"/>
              </w:rPr>
              <w:t>-1</w:t>
            </w:r>
          </w:p>
        </w:tc>
      </w:tr>
      <w:tr w:rsidR="00331204" w:rsidRPr="002209E1" w14:paraId="23CC3ADD" w14:textId="77777777" w:rsidTr="008A2CA7">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3CE1B92"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Parameters</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46BAF"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Indoor office</w:t>
            </w:r>
          </w:p>
        </w:tc>
        <w:tc>
          <w:tcPr>
            <w:tcW w:w="15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3E288"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Urban Macro / Dense Urban Macro layer</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63998"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Dense Urban with 2-layer</w:t>
            </w:r>
          </w:p>
        </w:tc>
        <w:tc>
          <w:tcPr>
            <w:tcW w:w="1247" w:type="dxa"/>
            <w:tcBorders>
              <w:top w:val="single" w:sz="4" w:space="0" w:color="auto"/>
              <w:left w:val="single" w:sz="4" w:space="0" w:color="auto"/>
              <w:bottom w:val="single" w:sz="4" w:space="0" w:color="auto"/>
              <w:right w:val="single" w:sz="4" w:space="0" w:color="auto"/>
            </w:tcBorders>
          </w:tcPr>
          <w:p w14:paraId="6A4C7347"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Indoor office</w:t>
            </w:r>
          </w:p>
        </w:tc>
        <w:tc>
          <w:tcPr>
            <w:tcW w:w="1342" w:type="dxa"/>
            <w:tcBorders>
              <w:top w:val="single" w:sz="4" w:space="0" w:color="auto"/>
              <w:left w:val="single" w:sz="4" w:space="0" w:color="auto"/>
              <w:bottom w:val="single" w:sz="4" w:space="0" w:color="auto"/>
              <w:right w:val="single" w:sz="4" w:space="0" w:color="auto"/>
            </w:tcBorders>
          </w:tcPr>
          <w:p w14:paraId="11EF5CC3"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Dense Urban Macro layer</w:t>
            </w:r>
          </w:p>
        </w:tc>
        <w:tc>
          <w:tcPr>
            <w:tcW w:w="1248" w:type="dxa"/>
            <w:tcBorders>
              <w:top w:val="single" w:sz="4" w:space="0" w:color="auto"/>
              <w:left w:val="single" w:sz="4" w:space="0" w:color="auto"/>
              <w:bottom w:val="single" w:sz="4" w:space="0" w:color="auto"/>
              <w:right w:val="single" w:sz="4" w:space="0" w:color="auto"/>
            </w:tcBorders>
          </w:tcPr>
          <w:p w14:paraId="26C662E2"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Dense Urban Micro layer</w:t>
            </w:r>
          </w:p>
        </w:tc>
      </w:tr>
      <w:tr w:rsidR="00331204" w:rsidRPr="002209E1" w14:paraId="503E7D07" w14:textId="77777777" w:rsidTr="008A2CA7">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FB040D" w14:textId="77777777" w:rsidR="00331204" w:rsidRPr="002209E1" w:rsidRDefault="00331204" w:rsidP="00D362D4">
            <w:pPr>
              <w:spacing w:after="0"/>
              <w:jc w:val="both"/>
              <w:rPr>
                <w:rFonts w:ascii="Arial" w:hAnsi="Arial" w:cs="Arial"/>
                <w:b/>
                <w:bCs/>
                <w:sz w:val="16"/>
                <w:szCs w:val="16"/>
              </w:rPr>
            </w:pPr>
            <w:r w:rsidRPr="002209E1">
              <w:rPr>
                <w:rFonts w:ascii="Arial" w:hAnsi="Arial" w:cs="Arial"/>
                <w:b/>
                <w:sz w:val="16"/>
                <w:szCs w:val="16"/>
              </w:rPr>
              <w:lastRenderedPageBreak/>
              <w:t>BS transmit power for legacy TDD</w:t>
            </w:r>
          </w:p>
        </w:tc>
        <w:tc>
          <w:tcPr>
            <w:tcW w:w="1202" w:type="dxa"/>
            <w:tcBorders>
              <w:top w:val="single" w:sz="4" w:space="0" w:color="auto"/>
              <w:left w:val="single" w:sz="4" w:space="0" w:color="auto"/>
              <w:bottom w:val="single" w:sz="4" w:space="0" w:color="auto"/>
              <w:right w:val="single" w:sz="4" w:space="0" w:color="auto"/>
            </w:tcBorders>
            <w:shd w:val="clear" w:color="auto" w:fill="auto"/>
          </w:tcPr>
          <w:p w14:paraId="74D769C5" w14:textId="77777777" w:rsidR="00331204" w:rsidRPr="002209E1" w:rsidRDefault="00331204" w:rsidP="00D362D4">
            <w:pPr>
              <w:spacing w:after="0"/>
              <w:jc w:val="both"/>
              <w:rPr>
                <w:rFonts w:ascii="Arial" w:hAnsi="Arial" w:cs="Arial"/>
                <w:b/>
                <w:bCs/>
                <w:sz w:val="16"/>
                <w:szCs w:val="16"/>
              </w:rPr>
            </w:pPr>
            <w:r w:rsidRPr="002209E1">
              <w:rPr>
                <w:rFonts w:ascii="Arial" w:hAnsi="Arial" w:cs="Arial"/>
                <w:sz w:val="16"/>
                <w:szCs w:val="16"/>
              </w:rPr>
              <w:t xml:space="preserve">24 dBm for 100MHz </w:t>
            </w:r>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07019EEF"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Urban Macro</w:t>
            </w:r>
          </w:p>
          <w:p w14:paraId="643AEDBF" w14:textId="77777777" w:rsidR="00331204" w:rsidRPr="002209E1" w:rsidRDefault="00331204">
            <w:pPr>
              <w:pStyle w:val="afff3"/>
              <w:widowControl w:val="0"/>
              <w:numPr>
                <w:ilvl w:val="0"/>
                <w:numId w:val="13"/>
              </w:numPr>
              <w:spacing w:after="0"/>
              <w:jc w:val="both"/>
              <w:rPr>
                <w:rFonts w:ascii="Arial" w:hAnsi="Arial" w:cs="Arial"/>
                <w:sz w:val="16"/>
                <w:szCs w:val="16"/>
              </w:rPr>
            </w:pPr>
            <w:r w:rsidRPr="002209E1">
              <w:rPr>
                <w:rFonts w:ascii="Arial" w:hAnsi="Arial" w:cs="Arial"/>
                <w:sz w:val="16"/>
                <w:szCs w:val="16"/>
              </w:rPr>
              <w:t>Option 1: 53 dBm for 100MHz</w:t>
            </w:r>
          </w:p>
          <w:p w14:paraId="43BF97B2" w14:textId="77777777" w:rsidR="00331204" w:rsidRPr="002209E1" w:rsidRDefault="00331204">
            <w:pPr>
              <w:pStyle w:val="afff3"/>
              <w:widowControl w:val="0"/>
              <w:numPr>
                <w:ilvl w:val="0"/>
                <w:numId w:val="13"/>
              </w:numPr>
              <w:spacing w:after="0"/>
              <w:jc w:val="both"/>
              <w:rPr>
                <w:rFonts w:ascii="Arial" w:hAnsi="Arial" w:cs="Arial"/>
                <w:b/>
                <w:sz w:val="16"/>
                <w:szCs w:val="16"/>
              </w:rPr>
            </w:pPr>
            <w:r w:rsidRPr="002209E1">
              <w:rPr>
                <w:rFonts w:ascii="Arial" w:hAnsi="Arial" w:cs="Arial"/>
                <w:sz w:val="16"/>
                <w:szCs w:val="16"/>
              </w:rPr>
              <w:t xml:space="preserve">Option 2: 49 dBm for 100MHz </w:t>
            </w:r>
          </w:p>
          <w:p w14:paraId="282B634E"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Dense Urban Macro layer</w:t>
            </w:r>
          </w:p>
          <w:p w14:paraId="238D606F" w14:textId="77777777" w:rsidR="00331204" w:rsidRPr="002209E1" w:rsidRDefault="00331204">
            <w:pPr>
              <w:pStyle w:val="afff3"/>
              <w:widowControl w:val="0"/>
              <w:numPr>
                <w:ilvl w:val="0"/>
                <w:numId w:val="13"/>
              </w:numPr>
              <w:spacing w:after="0"/>
              <w:jc w:val="both"/>
              <w:rPr>
                <w:rFonts w:ascii="Arial" w:hAnsi="Arial" w:cs="Arial"/>
                <w:sz w:val="16"/>
                <w:szCs w:val="16"/>
              </w:rPr>
            </w:pPr>
            <w:r w:rsidRPr="002209E1">
              <w:rPr>
                <w:rFonts w:ascii="Arial" w:hAnsi="Arial" w:cs="Arial"/>
                <w:sz w:val="16"/>
                <w:szCs w:val="16"/>
              </w:rPr>
              <w:t>Option 1: 53 dBm for 100MHz</w:t>
            </w:r>
          </w:p>
          <w:p w14:paraId="01B9458A" w14:textId="77777777" w:rsidR="00331204" w:rsidRPr="002209E1" w:rsidRDefault="00331204">
            <w:pPr>
              <w:pStyle w:val="afff3"/>
              <w:widowControl w:val="0"/>
              <w:numPr>
                <w:ilvl w:val="0"/>
                <w:numId w:val="13"/>
              </w:numPr>
              <w:spacing w:after="0"/>
              <w:jc w:val="both"/>
              <w:rPr>
                <w:rFonts w:ascii="Arial" w:hAnsi="Arial" w:cs="Arial"/>
                <w:b/>
                <w:bCs/>
                <w:sz w:val="16"/>
                <w:szCs w:val="16"/>
              </w:rPr>
            </w:pPr>
            <w:r w:rsidRPr="002209E1">
              <w:rPr>
                <w:rFonts w:ascii="Arial" w:hAnsi="Arial" w:cs="Arial"/>
                <w:sz w:val="16"/>
                <w:szCs w:val="16"/>
              </w:rPr>
              <w:t xml:space="preserve">Option 2: 44 dBm for 100MHz </w:t>
            </w:r>
          </w:p>
        </w:tc>
        <w:tc>
          <w:tcPr>
            <w:tcW w:w="1544" w:type="dxa"/>
            <w:tcBorders>
              <w:top w:val="single" w:sz="4" w:space="0" w:color="auto"/>
              <w:left w:val="single" w:sz="4" w:space="0" w:color="auto"/>
              <w:bottom w:val="single" w:sz="4" w:space="0" w:color="auto"/>
              <w:right w:val="single" w:sz="4" w:space="0" w:color="auto"/>
            </w:tcBorders>
            <w:shd w:val="clear" w:color="auto" w:fill="auto"/>
          </w:tcPr>
          <w:p w14:paraId="3BAD6FFD"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Dense Urban Macro layer</w:t>
            </w:r>
          </w:p>
          <w:p w14:paraId="07AE00E0" w14:textId="77777777" w:rsidR="00331204" w:rsidRPr="002209E1" w:rsidRDefault="00331204">
            <w:pPr>
              <w:pStyle w:val="afff3"/>
              <w:widowControl w:val="0"/>
              <w:numPr>
                <w:ilvl w:val="0"/>
                <w:numId w:val="13"/>
              </w:numPr>
              <w:spacing w:after="0"/>
              <w:jc w:val="both"/>
              <w:rPr>
                <w:rFonts w:ascii="Arial" w:hAnsi="Arial" w:cs="Arial"/>
                <w:sz w:val="16"/>
                <w:szCs w:val="16"/>
              </w:rPr>
            </w:pPr>
            <w:r w:rsidRPr="002209E1">
              <w:rPr>
                <w:rFonts w:ascii="Arial" w:hAnsi="Arial" w:cs="Arial"/>
                <w:sz w:val="16"/>
                <w:szCs w:val="16"/>
              </w:rPr>
              <w:t>Option 1: 53 dBm for 100MHz</w:t>
            </w:r>
          </w:p>
          <w:p w14:paraId="39645230" w14:textId="77777777" w:rsidR="00331204" w:rsidRPr="002209E1" w:rsidRDefault="00331204">
            <w:pPr>
              <w:pStyle w:val="afff3"/>
              <w:widowControl w:val="0"/>
              <w:numPr>
                <w:ilvl w:val="0"/>
                <w:numId w:val="13"/>
              </w:numPr>
              <w:spacing w:after="0"/>
              <w:jc w:val="both"/>
              <w:rPr>
                <w:rFonts w:ascii="Arial" w:hAnsi="Arial" w:cs="Arial"/>
                <w:b/>
                <w:bCs/>
                <w:sz w:val="16"/>
                <w:szCs w:val="16"/>
              </w:rPr>
            </w:pPr>
            <w:r w:rsidRPr="002209E1">
              <w:rPr>
                <w:rFonts w:ascii="Arial" w:hAnsi="Arial" w:cs="Arial"/>
                <w:sz w:val="16"/>
                <w:szCs w:val="16"/>
              </w:rPr>
              <w:t xml:space="preserve">Option 2: 44 dBm for 100MHz </w:t>
            </w:r>
          </w:p>
          <w:p w14:paraId="58B1D9D9"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Dense Urban Micro layer</w:t>
            </w:r>
          </w:p>
          <w:p w14:paraId="39FF2E94" w14:textId="77777777" w:rsidR="00331204" w:rsidRPr="002209E1" w:rsidRDefault="00331204">
            <w:pPr>
              <w:pStyle w:val="afff3"/>
              <w:widowControl w:val="0"/>
              <w:numPr>
                <w:ilvl w:val="0"/>
                <w:numId w:val="13"/>
              </w:numPr>
              <w:spacing w:after="0"/>
              <w:jc w:val="both"/>
              <w:rPr>
                <w:rFonts w:ascii="Arial" w:hAnsi="Arial" w:cs="Arial"/>
                <w:b/>
                <w:bCs/>
                <w:sz w:val="16"/>
                <w:szCs w:val="16"/>
              </w:rPr>
            </w:pPr>
            <w:r w:rsidRPr="002209E1">
              <w:rPr>
                <w:rFonts w:ascii="Arial" w:hAnsi="Arial" w:cs="Arial"/>
                <w:sz w:val="16"/>
                <w:szCs w:val="16"/>
              </w:rPr>
              <w:t>38 dBm for 100MHz</w:t>
            </w:r>
          </w:p>
        </w:tc>
        <w:tc>
          <w:tcPr>
            <w:tcW w:w="1247" w:type="dxa"/>
            <w:tcBorders>
              <w:top w:val="single" w:sz="4" w:space="0" w:color="auto"/>
              <w:left w:val="single" w:sz="4" w:space="0" w:color="auto"/>
              <w:bottom w:val="single" w:sz="4" w:space="0" w:color="auto"/>
              <w:right w:val="single" w:sz="4" w:space="0" w:color="auto"/>
            </w:tcBorders>
          </w:tcPr>
          <w:p w14:paraId="0DAAA7F4" w14:textId="77777777" w:rsidR="00331204" w:rsidRPr="002209E1" w:rsidRDefault="00331204" w:rsidP="00D362D4">
            <w:pPr>
              <w:spacing w:after="0"/>
              <w:jc w:val="both"/>
              <w:rPr>
                <w:rFonts w:ascii="Arial" w:hAnsi="Arial" w:cs="Arial"/>
                <w:b/>
                <w:sz w:val="16"/>
                <w:szCs w:val="16"/>
              </w:rPr>
            </w:pPr>
            <w:r w:rsidRPr="002209E1">
              <w:rPr>
                <w:rFonts w:ascii="Arial" w:hAnsi="Arial" w:cs="Arial"/>
                <w:sz w:val="16"/>
                <w:szCs w:val="16"/>
              </w:rPr>
              <w:t>23 dBm for both 100MHz and 200MHz. EIRP should not exceed 58 dBm.</w:t>
            </w:r>
          </w:p>
        </w:tc>
        <w:tc>
          <w:tcPr>
            <w:tcW w:w="1342" w:type="dxa"/>
            <w:tcBorders>
              <w:top w:val="single" w:sz="4" w:space="0" w:color="auto"/>
              <w:left w:val="single" w:sz="4" w:space="0" w:color="auto"/>
              <w:bottom w:val="single" w:sz="4" w:space="0" w:color="auto"/>
              <w:right w:val="single" w:sz="4" w:space="0" w:color="auto"/>
            </w:tcBorders>
          </w:tcPr>
          <w:p w14:paraId="4D457389" w14:textId="4AE221DA" w:rsidR="00331204" w:rsidRPr="002209E1" w:rsidRDefault="003C136C" w:rsidP="00D362D4">
            <w:pPr>
              <w:spacing w:after="0"/>
              <w:jc w:val="both"/>
              <w:rPr>
                <w:rFonts w:ascii="Arial" w:hAnsi="Arial" w:cs="Arial"/>
                <w:sz w:val="16"/>
                <w:szCs w:val="16"/>
              </w:rPr>
            </w:pPr>
            <w:r w:rsidRPr="002209E1">
              <w:rPr>
                <w:rFonts w:ascii="Arial" w:hAnsi="Arial" w:cs="Arial"/>
                <w:sz w:val="16"/>
                <w:szCs w:val="16"/>
              </w:rPr>
              <w:t>Option-1: 30 dBm for both 100MHz and 200MHz.</w:t>
            </w:r>
          </w:p>
          <w:p w14:paraId="2480CDFD" w14:textId="77777777" w:rsidR="003C136C" w:rsidRPr="002209E1" w:rsidRDefault="003C136C" w:rsidP="00D362D4">
            <w:pPr>
              <w:spacing w:after="0"/>
              <w:jc w:val="both"/>
              <w:rPr>
                <w:rFonts w:ascii="Arial" w:hAnsi="Arial" w:cs="Arial"/>
                <w:sz w:val="16"/>
                <w:szCs w:val="16"/>
              </w:rPr>
            </w:pPr>
          </w:p>
          <w:p w14:paraId="66F9FA5B" w14:textId="3FC1F0A9" w:rsidR="003C136C" w:rsidRPr="002209E1" w:rsidRDefault="003C136C" w:rsidP="00D362D4">
            <w:pPr>
              <w:spacing w:after="0"/>
              <w:jc w:val="both"/>
              <w:rPr>
                <w:rFonts w:ascii="Arial" w:hAnsi="Arial" w:cs="Arial"/>
                <w:sz w:val="16"/>
                <w:szCs w:val="16"/>
              </w:rPr>
            </w:pPr>
            <w:r w:rsidRPr="002209E1">
              <w:rPr>
                <w:rFonts w:ascii="Arial" w:hAnsi="Arial" w:cs="Arial"/>
                <w:sz w:val="16"/>
                <w:szCs w:val="16"/>
              </w:rPr>
              <w:t>Option-2: 40 dBm for both 100MHz and 200MHz.</w:t>
            </w:r>
          </w:p>
        </w:tc>
        <w:tc>
          <w:tcPr>
            <w:tcW w:w="1248" w:type="dxa"/>
            <w:tcBorders>
              <w:top w:val="single" w:sz="4" w:space="0" w:color="auto"/>
              <w:left w:val="single" w:sz="4" w:space="0" w:color="auto"/>
              <w:bottom w:val="single" w:sz="4" w:space="0" w:color="auto"/>
              <w:right w:val="single" w:sz="4" w:space="0" w:color="auto"/>
            </w:tcBorders>
          </w:tcPr>
          <w:p w14:paraId="1F06502C" w14:textId="6039919E" w:rsidR="00331204" w:rsidRPr="002209E1" w:rsidRDefault="00331204" w:rsidP="00D362D4">
            <w:pPr>
              <w:spacing w:after="0"/>
              <w:jc w:val="both"/>
              <w:rPr>
                <w:rFonts w:ascii="Arial" w:hAnsi="Arial" w:cs="Arial"/>
                <w:b/>
                <w:sz w:val="16"/>
                <w:szCs w:val="16"/>
              </w:rPr>
            </w:pPr>
            <w:r w:rsidRPr="002209E1">
              <w:rPr>
                <w:rFonts w:ascii="Arial" w:hAnsi="Arial" w:cs="Arial"/>
                <w:sz w:val="16"/>
                <w:szCs w:val="16"/>
              </w:rPr>
              <w:t>30 dBm for</w:t>
            </w:r>
            <w:r w:rsidR="00A65BB1" w:rsidRPr="002209E1">
              <w:rPr>
                <w:rFonts w:ascii="Arial" w:hAnsi="Arial" w:cs="Arial"/>
                <w:sz w:val="16"/>
                <w:szCs w:val="16"/>
              </w:rPr>
              <w:t xml:space="preserve"> both</w:t>
            </w:r>
            <w:r w:rsidRPr="002209E1">
              <w:rPr>
                <w:rFonts w:ascii="Arial" w:hAnsi="Arial" w:cs="Arial"/>
                <w:sz w:val="16"/>
                <w:szCs w:val="16"/>
              </w:rPr>
              <w:t xml:space="preserve"> 100MHz </w:t>
            </w:r>
            <w:r w:rsidR="00A65BB1" w:rsidRPr="002209E1">
              <w:rPr>
                <w:rFonts w:ascii="Arial" w:hAnsi="Arial" w:cs="Arial"/>
                <w:sz w:val="16"/>
                <w:szCs w:val="16"/>
              </w:rPr>
              <w:t>and</w:t>
            </w:r>
            <w:r w:rsidRPr="002209E1">
              <w:rPr>
                <w:rFonts w:ascii="Arial" w:hAnsi="Arial" w:cs="Arial"/>
                <w:sz w:val="16"/>
                <w:szCs w:val="16"/>
              </w:rPr>
              <w:t xml:space="preserve"> 200MHz. EIRP should not exceed 68 dBm.</w:t>
            </w:r>
          </w:p>
        </w:tc>
      </w:tr>
      <w:tr w:rsidR="00331204" w:rsidRPr="002209E1" w14:paraId="4EA78FBE" w14:textId="77777777" w:rsidTr="00D362D4">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4F559B" w14:textId="77777777" w:rsidR="00331204" w:rsidRPr="002209E1" w:rsidRDefault="00331204" w:rsidP="00D362D4">
            <w:pPr>
              <w:spacing w:after="0"/>
              <w:jc w:val="both"/>
              <w:rPr>
                <w:rFonts w:ascii="Arial" w:hAnsi="Arial" w:cs="Arial"/>
                <w:b/>
                <w:sz w:val="16"/>
                <w:szCs w:val="16"/>
                <w:lang w:eastAsia="zh-CN"/>
              </w:rPr>
            </w:pPr>
            <w:r w:rsidRPr="002209E1">
              <w:rPr>
                <w:rFonts w:ascii="Arial" w:hAnsi="Arial" w:cs="Arial" w:hint="eastAsia"/>
                <w:b/>
                <w:sz w:val="16"/>
                <w:szCs w:val="16"/>
                <w:lang w:eastAsia="zh-CN"/>
              </w:rPr>
              <w:t>B</w:t>
            </w:r>
            <w:r w:rsidRPr="002209E1">
              <w:rPr>
                <w:rFonts w:ascii="Arial" w:hAnsi="Arial" w:cs="Arial"/>
                <w:b/>
                <w:sz w:val="16"/>
                <w:szCs w:val="16"/>
                <w:lang w:eastAsia="zh-CN"/>
              </w:rPr>
              <w:t xml:space="preserve">S </w:t>
            </w:r>
            <w:r w:rsidRPr="002209E1">
              <w:rPr>
                <w:rFonts w:ascii="Arial" w:hAnsi="Arial" w:cs="Arial"/>
                <w:b/>
                <w:sz w:val="16"/>
                <w:szCs w:val="16"/>
              </w:rPr>
              <w:t>transmit power for SBFD</w:t>
            </w:r>
          </w:p>
        </w:tc>
        <w:tc>
          <w:tcPr>
            <w:tcW w:w="0" w:type="auto"/>
            <w:gridSpan w:val="6"/>
            <w:tcBorders>
              <w:top w:val="single" w:sz="4" w:space="0" w:color="auto"/>
              <w:left w:val="single" w:sz="4" w:space="0" w:color="auto"/>
              <w:bottom w:val="single" w:sz="4" w:space="0" w:color="auto"/>
              <w:right w:val="single" w:sz="4" w:space="0" w:color="auto"/>
            </w:tcBorders>
            <w:shd w:val="clear" w:color="auto" w:fill="auto"/>
          </w:tcPr>
          <w:p w14:paraId="6693C98A" w14:textId="5DE7ECCC" w:rsidR="00331204" w:rsidRPr="002209E1" w:rsidRDefault="0016217F" w:rsidP="00D362D4">
            <w:pPr>
              <w:spacing w:after="0"/>
              <w:jc w:val="both"/>
              <w:rPr>
                <w:rFonts w:ascii="Arial" w:hAnsi="Arial" w:cs="Arial"/>
                <w:sz w:val="16"/>
                <w:szCs w:val="16"/>
              </w:rPr>
            </w:pPr>
            <w:r w:rsidRPr="002209E1">
              <w:rPr>
                <w:rFonts w:ascii="Arial" w:hAnsi="Arial" w:cs="Arial"/>
                <w:sz w:val="16"/>
                <w:szCs w:val="16"/>
                <w:lang w:eastAsia="zh-CN"/>
              </w:rPr>
              <w:t xml:space="preserve">Refer to Annex A.5. </w:t>
            </w:r>
            <w:r w:rsidR="00331204" w:rsidRPr="002209E1">
              <w:rPr>
                <w:rFonts w:ascii="Arial" w:hAnsi="Arial" w:cs="Arial"/>
                <w:sz w:val="16"/>
                <w:szCs w:val="16"/>
              </w:rPr>
              <w:t>Companies to report the assumption of BS transmit power on DL slots and SBFD slots in SBFD operation.</w:t>
            </w:r>
          </w:p>
        </w:tc>
      </w:tr>
      <w:tr w:rsidR="00331204" w:rsidRPr="002209E1" w14:paraId="1CD81BF8" w14:textId="77777777" w:rsidTr="00D362D4">
        <w:trPr>
          <w:trHeight w:val="42"/>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425959"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SBFD subband and slot configurations</w:t>
            </w:r>
          </w:p>
        </w:tc>
        <w:tc>
          <w:tcPr>
            <w:tcW w:w="0" w:type="auto"/>
            <w:gridSpan w:val="6"/>
            <w:tcBorders>
              <w:top w:val="single" w:sz="4" w:space="0" w:color="auto"/>
              <w:left w:val="single" w:sz="4" w:space="0" w:color="auto"/>
              <w:bottom w:val="single" w:sz="4" w:space="0" w:color="auto"/>
              <w:right w:val="single" w:sz="4" w:space="0" w:color="auto"/>
            </w:tcBorders>
            <w:shd w:val="clear" w:color="auto" w:fill="auto"/>
          </w:tcPr>
          <w:p w14:paraId="456A5F55" w14:textId="77777777" w:rsidR="00331204" w:rsidRPr="002209E1" w:rsidRDefault="00331204" w:rsidP="00D362D4">
            <w:pPr>
              <w:spacing w:after="0"/>
              <w:jc w:val="both"/>
              <w:rPr>
                <w:rFonts w:ascii="Arial" w:hAnsi="Arial" w:cs="Arial"/>
                <w:bCs/>
                <w:sz w:val="16"/>
                <w:szCs w:val="16"/>
                <w:lang w:eastAsia="zh-CN"/>
              </w:rPr>
            </w:pPr>
            <w:r w:rsidRPr="002209E1">
              <w:rPr>
                <w:rFonts w:ascii="Arial" w:hAnsi="Arial" w:cs="Arial" w:hint="eastAsia"/>
                <w:bCs/>
                <w:sz w:val="16"/>
                <w:szCs w:val="16"/>
                <w:lang w:eastAsia="zh-CN"/>
              </w:rPr>
              <w:t>A</w:t>
            </w:r>
            <w:r w:rsidRPr="002209E1">
              <w:rPr>
                <w:rFonts w:ascii="Arial" w:hAnsi="Arial" w:cs="Arial"/>
                <w:bCs/>
                <w:sz w:val="16"/>
                <w:szCs w:val="16"/>
                <w:lang w:eastAsia="zh-CN"/>
              </w:rPr>
              <w:t>lt 1/2/4 in Annex A.7 are used for comparison between baseline legacy TDD network and SBFD deployment case 1.</w:t>
            </w:r>
          </w:p>
        </w:tc>
      </w:tr>
    </w:tbl>
    <w:p w14:paraId="05A4D806" w14:textId="77777777" w:rsidR="00DD5E7A" w:rsidRPr="00F2061B" w:rsidRDefault="00DD5E7A" w:rsidP="008A2CA7">
      <w:bookmarkStart w:id="23" w:name="_Ref117632023"/>
    </w:p>
    <w:p w14:paraId="3B05FF10" w14:textId="7B92854C" w:rsidR="00331204" w:rsidRPr="00F2061B" w:rsidRDefault="00331204" w:rsidP="00331204">
      <w:pPr>
        <w:pStyle w:val="TH"/>
      </w:pPr>
      <w:r w:rsidRPr="00F2061B">
        <w:t xml:space="preserve">Table </w:t>
      </w:r>
      <w:r w:rsidRPr="00F2061B">
        <w:rPr>
          <w:lang w:eastAsia="zh-CN"/>
        </w:rPr>
        <w:t>B</w:t>
      </w:r>
      <w:r w:rsidR="006F1EEB" w:rsidRPr="00F2061B">
        <w:rPr>
          <w:lang w:eastAsia="zh-CN"/>
        </w:rPr>
        <w:t>.1</w:t>
      </w:r>
      <w:r w:rsidRPr="00F2061B">
        <w:noBreakHyphen/>
      </w:r>
      <w:bookmarkEnd w:id="23"/>
      <w:r w:rsidRPr="00F2061B">
        <w:t>3: SLS assumptions specific to SBFD Deployment Case 3-2 (FR1)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81"/>
        <w:gridCol w:w="7850"/>
      </w:tblGrid>
      <w:tr w:rsidR="00331204" w:rsidRPr="00F2061B" w14:paraId="735ABB9D" w14:textId="77777777" w:rsidTr="00D362D4">
        <w:trPr>
          <w:trHeight w:val="276"/>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016E246"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Parameters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8F392FD"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2-layer Scenario B</w:t>
            </w:r>
          </w:p>
        </w:tc>
      </w:tr>
      <w:tr w:rsidR="00331204" w:rsidRPr="00F2061B" w14:paraId="79436860" w14:textId="77777777" w:rsidTr="00D362D4">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DC6FB7"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BS transmit power for legacy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593D1" w14:textId="1E08FAED" w:rsidR="00DD5E7A" w:rsidRPr="002209E1" w:rsidRDefault="00DD5E7A" w:rsidP="00DD5E7A">
            <w:pPr>
              <w:spacing w:after="0"/>
              <w:rPr>
                <w:rFonts w:ascii="Arial" w:hAnsi="Arial" w:cs="Arial"/>
                <w:iCs/>
                <w:sz w:val="16"/>
                <w:szCs w:val="16"/>
              </w:rPr>
            </w:pPr>
            <w:r w:rsidRPr="002209E1">
              <w:rPr>
                <w:rFonts w:ascii="Arial" w:hAnsi="Arial" w:cs="Arial"/>
                <w:iCs/>
                <w:sz w:val="16"/>
                <w:szCs w:val="16"/>
              </w:rPr>
              <w:t>For 2-layer scenario B in FR1, reuse the BS transmission power of Urban Macro scenario for Layer 1, and reuse the BS transmission power of Indoor office scenario for Layer 2, e.g.,</w:t>
            </w:r>
          </w:p>
          <w:p w14:paraId="75B6BF15" w14:textId="787AFE95" w:rsidR="00331204" w:rsidRPr="002209E1" w:rsidRDefault="00331204" w:rsidP="00D362D4">
            <w:pPr>
              <w:spacing w:after="0"/>
              <w:jc w:val="both"/>
              <w:rPr>
                <w:rFonts w:ascii="Arial" w:hAnsi="Arial" w:cs="Arial"/>
                <w:b/>
                <w:sz w:val="16"/>
                <w:szCs w:val="16"/>
              </w:rPr>
            </w:pPr>
            <w:r w:rsidRPr="002209E1">
              <w:rPr>
                <w:rFonts w:ascii="Arial" w:hAnsi="Arial" w:cs="Arial"/>
                <w:b/>
                <w:iCs/>
                <w:sz w:val="16"/>
                <w:szCs w:val="16"/>
              </w:rPr>
              <w:t xml:space="preserve">Layer 1: </w:t>
            </w:r>
            <w:r w:rsidRPr="002209E1">
              <w:rPr>
                <w:rFonts w:ascii="Arial" w:hAnsi="Arial" w:cs="Arial"/>
                <w:b/>
                <w:sz w:val="16"/>
                <w:szCs w:val="16"/>
              </w:rPr>
              <w:t>Urban Macro</w:t>
            </w:r>
          </w:p>
          <w:p w14:paraId="7ECD6F5A" w14:textId="77777777" w:rsidR="00331204" w:rsidRPr="002209E1" w:rsidRDefault="00331204">
            <w:pPr>
              <w:pStyle w:val="afff3"/>
              <w:widowControl w:val="0"/>
              <w:numPr>
                <w:ilvl w:val="0"/>
                <w:numId w:val="13"/>
              </w:numPr>
              <w:spacing w:after="0"/>
              <w:jc w:val="both"/>
              <w:rPr>
                <w:rFonts w:ascii="Arial" w:hAnsi="Arial" w:cs="Arial"/>
                <w:sz w:val="16"/>
                <w:szCs w:val="16"/>
              </w:rPr>
            </w:pPr>
            <w:r w:rsidRPr="002209E1">
              <w:rPr>
                <w:rFonts w:ascii="Arial" w:hAnsi="Arial" w:cs="Arial"/>
                <w:sz w:val="16"/>
                <w:szCs w:val="16"/>
              </w:rPr>
              <w:t>Option 1: 53 dBm for 100MHz</w:t>
            </w:r>
          </w:p>
          <w:p w14:paraId="2A35D119" w14:textId="77777777" w:rsidR="00331204" w:rsidRPr="002209E1" w:rsidRDefault="00331204">
            <w:pPr>
              <w:pStyle w:val="afff3"/>
              <w:widowControl w:val="0"/>
              <w:numPr>
                <w:ilvl w:val="0"/>
                <w:numId w:val="13"/>
              </w:numPr>
              <w:spacing w:after="0"/>
              <w:jc w:val="both"/>
              <w:rPr>
                <w:rFonts w:ascii="Arial" w:hAnsi="Arial" w:cs="Arial"/>
                <w:b/>
                <w:sz w:val="16"/>
                <w:szCs w:val="16"/>
              </w:rPr>
            </w:pPr>
            <w:r w:rsidRPr="002209E1">
              <w:rPr>
                <w:rFonts w:ascii="Arial" w:hAnsi="Arial" w:cs="Arial"/>
                <w:sz w:val="16"/>
                <w:szCs w:val="16"/>
              </w:rPr>
              <w:t xml:space="preserve">Option 2: 49 dBm for 100MHz </w:t>
            </w:r>
          </w:p>
          <w:p w14:paraId="6DA37A3B" w14:textId="77777777" w:rsidR="00331204" w:rsidRPr="002209E1" w:rsidRDefault="00331204" w:rsidP="00D362D4">
            <w:pPr>
              <w:pStyle w:val="afff3"/>
              <w:widowControl w:val="0"/>
              <w:spacing w:after="0"/>
              <w:ind w:left="0"/>
              <w:jc w:val="both"/>
              <w:rPr>
                <w:rFonts w:ascii="Arial" w:hAnsi="Arial" w:cs="Arial"/>
                <w:b/>
                <w:iCs/>
                <w:sz w:val="16"/>
                <w:szCs w:val="16"/>
              </w:rPr>
            </w:pPr>
            <w:r w:rsidRPr="002209E1">
              <w:rPr>
                <w:rFonts w:ascii="Arial" w:hAnsi="Arial" w:cs="Arial"/>
                <w:b/>
                <w:iCs/>
                <w:sz w:val="16"/>
                <w:szCs w:val="16"/>
              </w:rPr>
              <w:t>Layer 2: Indoor office</w:t>
            </w:r>
          </w:p>
          <w:p w14:paraId="33951495" w14:textId="77777777" w:rsidR="00331204" w:rsidRPr="002209E1" w:rsidRDefault="00331204">
            <w:pPr>
              <w:pStyle w:val="afff3"/>
              <w:widowControl w:val="0"/>
              <w:numPr>
                <w:ilvl w:val="0"/>
                <w:numId w:val="13"/>
              </w:numPr>
              <w:spacing w:after="0"/>
              <w:jc w:val="both"/>
              <w:rPr>
                <w:rFonts w:ascii="Arial" w:hAnsi="Arial" w:cs="Arial"/>
                <w:sz w:val="16"/>
                <w:szCs w:val="16"/>
              </w:rPr>
            </w:pPr>
            <w:r w:rsidRPr="002209E1">
              <w:rPr>
                <w:rFonts w:ascii="Arial" w:hAnsi="Arial" w:cs="Arial"/>
                <w:sz w:val="16"/>
                <w:szCs w:val="16"/>
              </w:rPr>
              <w:t>24 dBm for 100MHz</w:t>
            </w:r>
          </w:p>
        </w:tc>
      </w:tr>
      <w:tr w:rsidR="00331204" w:rsidRPr="00F2061B" w14:paraId="4ECDDB3B" w14:textId="77777777" w:rsidTr="00D362D4">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081952"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lang w:eastAsia="zh-CN"/>
              </w:rPr>
              <w:t xml:space="preserve">BS </w:t>
            </w:r>
            <w:r w:rsidRPr="002209E1">
              <w:rPr>
                <w:rFonts w:ascii="Arial" w:hAnsi="Arial" w:cs="Arial"/>
                <w:b/>
                <w:sz w:val="16"/>
                <w:szCs w:val="16"/>
              </w:rPr>
              <w:t>transmit power for SBFD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02EBE" w14:textId="46C0D00D" w:rsidR="00331204" w:rsidRPr="002209E1" w:rsidRDefault="00DD5E7A" w:rsidP="00D362D4">
            <w:pPr>
              <w:spacing w:after="0"/>
              <w:jc w:val="both"/>
              <w:rPr>
                <w:rFonts w:ascii="Arial" w:hAnsi="Arial" w:cs="Arial"/>
                <w:b/>
                <w:sz w:val="16"/>
                <w:szCs w:val="16"/>
              </w:rPr>
            </w:pPr>
            <w:r w:rsidRPr="002209E1">
              <w:rPr>
                <w:rFonts w:ascii="Arial" w:hAnsi="Arial" w:cs="Arial"/>
                <w:sz w:val="16"/>
                <w:szCs w:val="16"/>
                <w:lang w:eastAsia="zh-CN"/>
              </w:rPr>
              <w:t xml:space="preserve">Refer to Annex A.5. </w:t>
            </w:r>
            <w:r w:rsidR="00331204" w:rsidRPr="002209E1">
              <w:rPr>
                <w:rFonts w:ascii="Arial" w:hAnsi="Arial" w:cs="Arial"/>
                <w:sz w:val="16"/>
                <w:szCs w:val="16"/>
              </w:rPr>
              <w:t>Companies to report the assumption of BS transmit power on DL slots and SBFD slots in SBFD operation.</w:t>
            </w:r>
          </w:p>
        </w:tc>
      </w:tr>
      <w:tr w:rsidR="00331204" w:rsidRPr="00F2061B" w14:paraId="186ED669" w14:textId="77777777" w:rsidTr="00D362D4">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6046B7"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SBFD subband and slot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5C3FA" w14:textId="77777777" w:rsidR="00331204" w:rsidRPr="002209E1" w:rsidRDefault="00331204" w:rsidP="00D362D4">
            <w:pPr>
              <w:spacing w:after="0"/>
              <w:jc w:val="both"/>
              <w:rPr>
                <w:rFonts w:ascii="Arial" w:hAnsi="Arial" w:cs="Arial"/>
                <w:i/>
                <w:color w:val="0000FF"/>
                <w:sz w:val="16"/>
                <w:szCs w:val="16"/>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29"/>
              <w:gridCol w:w="2155"/>
              <w:gridCol w:w="3170"/>
            </w:tblGrid>
            <w:tr w:rsidR="00331204" w:rsidRPr="002209E1" w14:paraId="2F9957C4" w14:textId="77777777" w:rsidTr="00D362D4">
              <w:tc>
                <w:tcPr>
                  <w:tcW w:w="2229" w:type="dxa"/>
                  <w:shd w:val="clear" w:color="auto" w:fill="auto"/>
                </w:tcPr>
                <w:p w14:paraId="28BC446F" w14:textId="77777777" w:rsidR="00331204" w:rsidRPr="002209E1" w:rsidRDefault="00331204" w:rsidP="00D362D4">
                  <w:pPr>
                    <w:spacing w:after="0"/>
                    <w:rPr>
                      <w:rFonts w:ascii="Arial" w:hAnsi="Arial" w:cs="Arial"/>
                      <w:sz w:val="16"/>
                      <w:szCs w:val="16"/>
                    </w:rPr>
                  </w:pPr>
                </w:p>
              </w:tc>
              <w:tc>
                <w:tcPr>
                  <w:tcW w:w="2155" w:type="dxa"/>
                  <w:shd w:val="clear" w:color="auto" w:fill="auto"/>
                </w:tcPr>
                <w:p w14:paraId="599A1E67" w14:textId="77777777" w:rsidR="00331204" w:rsidRPr="002209E1" w:rsidRDefault="00331204" w:rsidP="00D362D4">
                  <w:pPr>
                    <w:spacing w:after="0"/>
                    <w:jc w:val="center"/>
                    <w:rPr>
                      <w:rFonts w:ascii="Arial" w:hAnsi="Arial" w:cs="Arial"/>
                      <w:b/>
                      <w:sz w:val="16"/>
                      <w:szCs w:val="16"/>
                    </w:rPr>
                  </w:pPr>
                  <w:r w:rsidRPr="002209E1">
                    <w:rPr>
                      <w:rFonts w:ascii="Arial" w:hAnsi="Arial" w:cs="Arial"/>
                      <w:b/>
                      <w:bCs/>
                      <w:iCs/>
                      <w:sz w:val="16"/>
                      <w:szCs w:val="16"/>
                    </w:rPr>
                    <w:t>Layer 1</w:t>
                  </w:r>
                </w:p>
              </w:tc>
              <w:tc>
                <w:tcPr>
                  <w:tcW w:w="3170" w:type="dxa"/>
                  <w:shd w:val="clear" w:color="auto" w:fill="auto"/>
                </w:tcPr>
                <w:p w14:paraId="088D4B95" w14:textId="77777777" w:rsidR="00331204" w:rsidRPr="002209E1" w:rsidRDefault="00331204" w:rsidP="00D362D4">
                  <w:pPr>
                    <w:spacing w:after="0"/>
                    <w:jc w:val="center"/>
                    <w:rPr>
                      <w:rFonts w:ascii="Arial" w:hAnsi="Arial" w:cs="Arial"/>
                      <w:b/>
                      <w:sz w:val="16"/>
                      <w:szCs w:val="16"/>
                    </w:rPr>
                  </w:pPr>
                  <w:r w:rsidRPr="002209E1">
                    <w:rPr>
                      <w:rFonts w:ascii="Arial" w:hAnsi="Arial" w:cs="Arial"/>
                      <w:b/>
                      <w:bCs/>
                      <w:iCs/>
                      <w:sz w:val="16"/>
                      <w:szCs w:val="16"/>
                    </w:rPr>
                    <w:t>Layer 2</w:t>
                  </w:r>
                </w:p>
              </w:tc>
            </w:tr>
            <w:tr w:rsidR="00331204" w:rsidRPr="002209E1" w14:paraId="6C59730F" w14:textId="77777777" w:rsidTr="00D362D4">
              <w:tc>
                <w:tcPr>
                  <w:tcW w:w="2229" w:type="dxa"/>
                  <w:shd w:val="clear" w:color="auto" w:fill="auto"/>
                  <w:vAlign w:val="center"/>
                </w:tcPr>
                <w:p w14:paraId="28C8BC5E" w14:textId="77777777" w:rsidR="00331204" w:rsidRPr="002209E1" w:rsidRDefault="00331204" w:rsidP="00D362D4">
                  <w:pPr>
                    <w:spacing w:after="0"/>
                    <w:rPr>
                      <w:rFonts w:ascii="Arial" w:hAnsi="Arial" w:cs="Arial"/>
                      <w:b/>
                      <w:sz w:val="16"/>
                      <w:szCs w:val="16"/>
                    </w:rPr>
                  </w:pPr>
                  <w:r w:rsidRPr="002209E1">
                    <w:rPr>
                      <w:rFonts w:ascii="Arial" w:hAnsi="Arial" w:cs="Arial"/>
                      <w:b/>
                      <w:iCs/>
                      <w:sz w:val="16"/>
                      <w:szCs w:val="16"/>
                    </w:rPr>
                    <w:t>baseline legacy TDD network (Baseline for comparison with SBF</w:t>
                  </w:r>
                  <w:r w:rsidRPr="002209E1">
                    <w:rPr>
                      <w:rFonts w:ascii="Arial" w:eastAsia="MS Mincho" w:hAnsi="Arial" w:cs="Arial"/>
                      <w:b/>
                      <w:iCs/>
                      <w:sz w:val="16"/>
                      <w:szCs w:val="16"/>
                    </w:rPr>
                    <w:t xml:space="preserve">D </w:t>
                  </w:r>
                  <w:r w:rsidRPr="002209E1">
                    <w:rPr>
                      <w:rFonts w:ascii="Arial" w:hAnsi="Arial" w:cs="Arial"/>
                      <w:b/>
                      <w:sz w:val="16"/>
                      <w:szCs w:val="16"/>
                    </w:rPr>
                    <w:t xml:space="preserve">Deployment </w:t>
                  </w:r>
                  <w:r w:rsidRPr="002209E1">
                    <w:rPr>
                      <w:rFonts w:ascii="Arial" w:eastAsia="MS Mincho" w:hAnsi="Arial" w:cs="Arial"/>
                      <w:b/>
                      <w:iCs/>
                      <w:sz w:val="16"/>
                      <w:szCs w:val="16"/>
                    </w:rPr>
                    <w:t>Case 3-2)</w:t>
                  </w:r>
                </w:p>
              </w:tc>
              <w:tc>
                <w:tcPr>
                  <w:tcW w:w="5325" w:type="dxa"/>
                  <w:gridSpan w:val="2"/>
                  <w:shd w:val="clear" w:color="auto" w:fill="auto"/>
                  <w:vAlign w:val="center"/>
                </w:tcPr>
                <w:p w14:paraId="37EF2489" w14:textId="77777777" w:rsidR="00331204" w:rsidRPr="002209E1" w:rsidRDefault="00331204" w:rsidP="00D362D4">
                  <w:pPr>
                    <w:spacing w:after="0"/>
                    <w:rPr>
                      <w:rFonts w:ascii="Arial" w:hAnsi="Arial" w:cs="Arial"/>
                      <w:sz w:val="16"/>
                      <w:szCs w:val="16"/>
                    </w:rPr>
                  </w:pPr>
                  <w:r w:rsidRPr="002209E1">
                    <w:rPr>
                      <w:rFonts w:ascii="Arial" w:hAnsi="Arial" w:cs="Arial"/>
                      <w:sz w:val="16"/>
                      <w:szCs w:val="16"/>
                    </w:rPr>
                    <w:t>Static TDD UL/DL configuration with {DDDSU}, where S=[12D:2G:0U]</w:t>
                  </w:r>
                </w:p>
              </w:tc>
            </w:tr>
            <w:tr w:rsidR="00331204" w:rsidRPr="002209E1" w14:paraId="0168BF3C" w14:textId="77777777" w:rsidTr="00D362D4">
              <w:tc>
                <w:tcPr>
                  <w:tcW w:w="2229" w:type="dxa"/>
                  <w:shd w:val="clear" w:color="auto" w:fill="auto"/>
                  <w:vAlign w:val="center"/>
                </w:tcPr>
                <w:p w14:paraId="3E9FF7BE" w14:textId="77777777" w:rsidR="00331204" w:rsidRPr="002209E1" w:rsidRDefault="00331204" w:rsidP="00D362D4">
                  <w:pPr>
                    <w:spacing w:after="0"/>
                    <w:rPr>
                      <w:rFonts w:ascii="Arial" w:hAnsi="Arial" w:cs="Arial"/>
                      <w:b/>
                      <w:sz w:val="16"/>
                      <w:szCs w:val="16"/>
                    </w:rPr>
                  </w:pPr>
                  <w:r w:rsidRPr="002209E1">
                    <w:rPr>
                      <w:rFonts w:ascii="Arial" w:hAnsi="Arial" w:cs="Arial"/>
                      <w:b/>
                      <w:iCs/>
                      <w:sz w:val="16"/>
                      <w:szCs w:val="16"/>
                    </w:rPr>
                    <w:t>SBF</w:t>
                  </w:r>
                  <w:r w:rsidRPr="002209E1">
                    <w:rPr>
                      <w:rFonts w:ascii="Arial" w:eastAsia="MS Mincho" w:hAnsi="Arial" w:cs="Arial"/>
                      <w:b/>
                      <w:iCs/>
                      <w:sz w:val="16"/>
                      <w:szCs w:val="16"/>
                    </w:rPr>
                    <w:t xml:space="preserve">D </w:t>
                  </w:r>
                  <w:r w:rsidRPr="002209E1">
                    <w:rPr>
                      <w:rFonts w:ascii="Arial" w:hAnsi="Arial" w:cs="Arial"/>
                      <w:b/>
                      <w:sz w:val="16"/>
                      <w:szCs w:val="16"/>
                    </w:rPr>
                    <w:t xml:space="preserve">Deployment </w:t>
                  </w:r>
                  <w:r w:rsidRPr="002209E1">
                    <w:rPr>
                      <w:rFonts w:ascii="Arial" w:eastAsia="MS Mincho" w:hAnsi="Arial" w:cs="Arial"/>
                      <w:b/>
                      <w:iCs/>
                      <w:sz w:val="16"/>
                      <w:szCs w:val="16"/>
                    </w:rPr>
                    <w:t>Case 3-2</w:t>
                  </w:r>
                </w:p>
              </w:tc>
              <w:tc>
                <w:tcPr>
                  <w:tcW w:w="2155" w:type="dxa"/>
                  <w:shd w:val="clear" w:color="auto" w:fill="auto"/>
                  <w:vAlign w:val="center"/>
                </w:tcPr>
                <w:p w14:paraId="19F00014" w14:textId="77777777" w:rsidR="00331204" w:rsidRPr="002209E1" w:rsidRDefault="00331204" w:rsidP="00D362D4">
                  <w:pPr>
                    <w:spacing w:after="0"/>
                    <w:rPr>
                      <w:rFonts w:ascii="Arial" w:hAnsi="Arial" w:cs="Arial"/>
                      <w:sz w:val="16"/>
                      <w:szCs w:val="16"/>
                    </w:rPr>
                  </w:pPr>
                  <w:r w:rsidRPr="002209E1">
                    <w:rPr>
                      <w:rFonts w:ascii="Arial" w:hAnsi="Arial" w:cs="Arial"/>
                      <w:sz w:val="16"/>
                      <w:szCs w:val="16"/>
                    </w:rPr>
                    <w:t>Static TDD UL/DL configuration with {DDDSU}, where S=[12D:2G:0U]</w:t>
                  </w:r>
                </w:p>
              </w:tc>
              <w:tc>
                <w:tcPr>
                  <w:tcW w:w="3170" w:type="dxa"/>
                  <w:shd w:val="clear" w:color="auto" w:fill="auto"/>
                  <w:vAlign w:val="center"/>
                </w:tcPr>
                <w:p w14:paraId="273FC0C1" w14:textId="77777777" w:rsidR="00331204" w:rsidRPr="002209E1" w:rsidRDefault="00331204" w:rsidP="00D362D4">
                  <w:pPr>
                    <w:spacing w:after="0"/>
                    <w:rPr>
                      <w:rFonts w:ascii="Arial" w:hAnsi="Arial" w:cs="Arial"/>
                      <w:sz w:val="16"/>
                      <w:szCs w:val="16"/>
                    </w:rPr>
                  </w:pPr>
                  <w:r w:rsidRPr="002209E1">
                    <w:rPr>
                      <w:rFonts w:ascii="Arial" w:hAnsi="Arial" w:cs="Arial"/>
                      <w:sz w:val="16"/>
                      <w:szCs w:val="16"/>
                    </w:rPr>
                    <w:t>Companies to report which option is used:</w:t>
                  </w:r>
                </w:p>
                <w:p w14:paraId="53D27C83" w14:textId="77777777" w:rsidR="00331204" w:rsidRPr="002209E1" w:rsidRDefault="00331204">
                  <w:pPr>
                    <w:pStyle w:val="afff3"/>
                    <w:widowControl w:val="0"/>
                    <w:numPr>
                      <w:ilvl w:val="0"/>
                      <w:numId w:val="13"/>
                    </w:numPr>
                    <w:spacing w:after="0"/>
                    <w:jc w:val="both"/>
                    <w:rPr>
                      <w:rFonts w:ascii="Arial" w:hAnsi="Arial" w:cs="Arial"/>
                      <w:sz w:val="16"/>
                      <w:szCs w:val="16"/>
                    </w:rPr>
                  </w:pPr>
                  <w:r w:rsidRPr="002209E1">
                    <w:rPr>
                      <w:rFonts w:ascii="Arial" w:hAnsi="Arial" w:cs="Arial"/>
                      <w:sz w:val="16"/>
                      <w:szCs w:val="16"/>
                    </w:rPr>
                    <w:t xml:space="preserve">Option 1: SBFD Frame structures in Alt2(XXXXU) in </w:t>
                  </w:r>
                  <w:r w:rsidRPr="002209E1">
                    <w:rPr>
                      <w:rFonts w:ascii="Arial" w:hAnsi="Arial" w:cs="Arial"/>
                      <w:bCs/>
                      <w:sz w:val="16"/>
                      <w:szCs w:val="16"/>
                      <w:lang w:eastAsia="zh-CN"/>
                    </w:rPr>
                    <w:t>Annex A.7</w:t>
                  </w:r>
                </w:p>
                <w:p w14:paraId="4CFF839B" w14:textId="77777777" w:rsidR="00331204" w:rsidRPr="002209E1" w:rsidRDefault="00331204">
                  <w:pPr>
                    <w:pStyle w:val="afff3"/>
                    <w:widowControl w:val="0"/>
                    <w:numPr>
                      <w:ilvl w:val="0"/>
                      <w:numId w:val="13"/>
                    </w:numPr>
                    <w:spacing w:after="0"/>
                    <w:jc w:val="both"/>
                    <w:rPr>
                      <w:rFonts w:ascii="Arial" w:hAnsi="Arial" w:cs="Arial"/>
                      <w:sz w:val="16"/>
                      <w:szCs w:val="16"/>
                    </w:rPr>
                  </w:pPr>
                  <w:r w:rsidRPr="002209E1">
                    <w:rPr>
                      <w:rFonts w:ascii="Arial" w:hAnsi="Arial" w:cs="Arial"/>
                      <w:sz w:val="16"/>
                      <w:szCs w:val="16"/>
                    </w:rPr>
                    <w:t xml:space="preserve">Option 2: SBFD Frame structures in Alt4(XXXXX) in </w:t>
                  </w:r>
                  <w:r w:rsidRPr="002209E1">
                    <w:rPr>
                      <w:rFonts w:ascii="Arial" w:hAnsi="Arial" w:cs="Arial"/>
                      <w:bCs/>
                      <w:sz w:val="16"/>
                      <w:szCs w:val="16"/>
                      <w:lang w:eastAsia="zh-CN"/>
                    </w:rPr>
                    <w:t>Annex A.7</w:t>
                  </w:r>
                </w:p>
              </w:tc>
            </w:tr>
          </w:tbl>
          <w:p w14:paraId="2A7CFFD2" w14:textId="77777777" w:rsidR="00331204" w:rsidRPr="002209E1" w:rsidRDefault="00331204" w:rsidP="00D362D4">
            <w:pPr>
              <w:spacing w:after="0"/>
              <w:jc w:val="both"/>
              <w:rPr>
                <w:rFonts w:ascii="Arial" w:hAnsi="Arial" w:cs="Arial"/>
                <w:bCs/>
                <w:iCs/>
                <w:sz w:val="16"/>
                <w:szCs w:val="16"/>
                <w:lang w:eastAsia="zh-CN"/>
              </w:rPr>
            </w:pPr>
          </w:p>
        </w:tc>
      </w:tr>
      <w:tr w:rsidR="00331204" w:rsidRPr="00F2061B" w14:paraId="6D0CD870" w14:textId="77777777" w:rsidTr="00D362D4">
        <w:trPr>
          <w:trHeight w:val="42"/>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24452F" w14:textId="77777777" w:rsidR="00331204" w:rsidRPr="002209E1" w:rsidRDefault="00331204" w:rsidP="00D362D4">
            <w:pPr>
              <w:spacing w:after="0"/>
              <w:jc w:val="both"/>
              <w:rPr>
                <w:rFonts w:ascii="Arial" w:hAnsi="Arial" w:cs="Arial"/>
                <w:b/>
                <w:bCs/>
                <w:sz w:val="16"/>
                <w:szCs w:val="16"/>
              </w:rPr>
            </w:pPr>
            <w:r w:rsidRPr="002209E1">
              <w:rPr>
                <w:rFonts w:ascii="Arial" w:hAnsi="Arial" w:cs="Arial"/>
                <w:b/>
                <w:sz w:val="16"/>
                <w:szCs w:val="16"/>
              </w:rPr>
              <w:t>UE attachment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F05C2"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UE selected macro TRP or indoor TRP is determined based on the RSRP from port 0</w:t>
            </w:r>
            <w:r w:rsidRPr="002209E1">
              <w:rPr>
                <w:rFonts w:ascii="Arial" w:eastAsia="Arial" w:hAnsi="Arial" w:cs="Arial"/>
                <w:sz w:val="16"/>
                <w:szCs w:val="16"/>
              </w:rPr>
              <w:t>,</w:t>
            </w:r>
            <w:r w:rsidRPr="002209E1">
              <w:rPr>
                <w:rFonts w:ascii="Arial" w:hAnsi="Arial" w:cs="Arial"/>
                <w:sz w:val="16"/>
                <w:szCs w:val="16"/>
              </w:rPr>
              <w:t xml:space="preserve"> i.e., the UE in the indoor office/indoor factory can select the Macro cell as serving cell, and the UE outside the indoor office/indoor factory can select the indoor TRP as serving cell</w:t>
            </w:r>
          </w:p>
        </w:tc>
      </w:tr>
    </w:tbl>
    <w:p w14:paraId="20D82F49" w14:textId="77777777" w:rsidR="00331204" w:rsidRPr="00F2061B" w:rsidRDefault="00331204" w:rsidP="00331204"/>
    <w:p w14:paraId="209ABAE5" w14:textId="7D88FBA7" w:rsidR="00331204" w:rsidRPr="00F2061B" w:rsidRDefault="00331204" w:rsidP="00331204">
      <w:pPr>
        <w:pStyle w:val="TH"/>
      </w:pPr>
      <w:bookmarkStart w:id="24" w:name="_Ref117632031"/>
      <w:r w:rsidRPr="00F2061B">
        <w:t xml:space="preserve">Table </w:t>
      </w:r>
      <w:r w:rsidRPr="00F2061B">
        <w:rPr>
          <w:lang w:eastAsia="zh-CN"/>
        </w:rPr>
        <w:t>B</w:t>
      </w:r>
      <w:r w:rsidR="006F1EEB" w:rsidRPr="00F2061B">
        <w:rPr>
          <w:lang w:eastAsia="zh-CN"/>
        </w:rPr>
        <w:t>.1</w:t>
      </w:r>
      <w:r w:rsidRPr="00F2061B">
        <w:noBreakHyphen/>
      </w:r>
      <w:bookmarkEnd w:id="24"/>
      <w:r w:rsidRPr="00F2061B">
        <w:t xml:space="preserve">4: SLS assumptions specific to SBFD Deployment Case 4 (FR1 &amp; </w:t>
      </w:r>
      <w:r w:rsidRPr="00F2061B">
        <w:rPr>
          <w:rFonts w:hint="eastAsia"/>
          <w:lang w:eastAsia="zh-CN"/>
        </w:rPr>
        <w:t>FR2</w:t>
      </w:r>
      <w:r w:rsidRPr="00F2061B">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38"/>
        <w:gridCol w:w="3616"/>
        <w:gridCol w:w="4177"/>
      </w:tblGrid>
      <w:tr w:rsidR="00331204" w:rsidRPr="00F2061B" w14:paraId="1E52ECF1" w14:textId="77777777" w:rsidTr="00D362D4">
        <w:trPr>
          <w:trHeight w:val="276"/>
        </w:trPr>
        <w:tc>
          <w:tcPr>
            <w:tcW w:w="183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009F95"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Parameters</w:t>
            </w:r>
          </w:p>
        </w:tc>
        <w:tc>
          <w:tcPr>
            <w:tcW w:w="361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F70068"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Urban Macro (FR1)</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BD75133" w14:textId="77777777" w:rsidR="00331204" w:rsidRPr="00F2061B" w:rsidRDefault="00331204" w:rsidP="00D362D4">
            <w:pPr>
              <w:spacing w:after="0"/>
              <w:jc w:val="center"/>
              <w:rPr>
                <w:rFonts w:ascii="Arial" w:hAnsi="Arial" w:cs="Arial"/>
                <w:b/>
                <w:bCs/>
                <w:sz w:val="18"/>
                <w:szCs w:val="18"/>
              </w:rPr>
            </w:pPr>
            <w:r w:rsidRPr="00F2061B">
              <w:rPr>
                <w:rFonts w:ascii="Arial" w:hAnsi="Arial" w:cs="Arial"/>
                <w:b/>
                <w:sz w:val="18"/>
                <w:szCs w:val="18"/>
              </w:rPr>
              <w:t>Dense Urban Macro layer (FR2-1)</w:t>
            </w:r>
          </w:p>
        </w:tc>
      </w:tr>
      <w:tr w:rsidR="00331204" w:rsidRPr="00F2061B" w14:paraId="34B0B2EE" w14:textId="77777777" w:rsidTr="00D362D4">
        <w:trPr>
          <w:trHeight w:val="276"/>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6E58A41A" w14:textId="77777777" w:rsidR="00331204" w:rsidRPr="002209E1" w:rsidRDefault="00331204" w:rsidP="00D362D4">
            <w:pPr>
              <w:spacing w:after="0"/>
              <w:jc w:val="both"/>
              <w:rPr>
                <w:rFonts w:ascii="Arial" w:hAnsi="Arial" w:cs="Arial"/>
                <w:b/>
                <w:bCs/>
                <w:sz w:val="16"/>
                <w:szCs w:val="16"/>
              </w:rPr>
            </w:pPr>
            <w:r w:rsidRPr="002209E1">
              <w:rPr>
                <w:rFonts w:ascii="Arial" w:hAnsi="Arial" w:cs="Arial"/>
                <w:b/>
                <w:sz w:val="16"/>
                <w:szCs w:val="16"/>
              </w:rPr>
              <w:t>BS transmit power</w:t>
            </w:r>
          </w:p>
        </w:tc>
        <w:tc>
          <w:tcPr>
            <w:tcW w:w="7793" w:type="dxa"/>
            <w:gridSpan w:val="2"/>
            <w:tcBorders>
              <w:top w:val="single" w:sz="4" w:space="0" w:color="auto"/>
              <w:left w:val="single" w:sz="4" w:space="0" w:color="auto"/>
              <w:bottom w:val="single" w:sz="4" w:space="0" w:color="auto"/>
              <w:right w:val="single" w:sz="4" w:space="0" w:color="auto"/>
            </w:tcBorders>
            <w:shd w:val="clear" w:color="auto" w:fill="auto"/>
          </w:tcPr>
          <w:p w14:paraId="599C6F62" w14:textId="77777777" w:rsidR="00331204" w:rsidRPr="002209E1" w:rsidRDefault="00331204">
            <w:pPr>
              <w:pStyle w:val="afff3"/>
              <w:widowControl w:val="0"/>
              <w:numPr>
                <w:ilvl w:val="0"/>
                <w:numId w:val="13"/>
              </w:numPr>
              <w:spacing w:after="0"/>
              <w:jc w:val="both"/>
              <w:rPr>
                <w:rFonts w:ascii="Arial" w:hAnsi="Arial" w:cs="Arial"/>
                <w:bCs/>
                <w:sz w:val="16"/>
                <w:szCs w:val="16"/>
              </w:rPr>
            </w:pPr>
            <w:r w:rsidRPr="002209E1">
              <w:rPr>
                <w:rFonts w:ascii="Arial" w:hAnsi="Arial" w:cs="Arial"/>
                <w:sz w:val="16"/>
                <w:szCs w:val="16"/>
              </w:rPr>
              <w:t>Different power levels in adjacent carriers can be simulated, and it is up to company to report the power levels.</w:t>
            </w:r>
          </w:p>
          <w:p w14:paraId="6169D8D8" w14:textId="77777777" w:rsidR="00331204" w:rsidRPr="002209E1" w:rsidRDefault="00331204">
            <w:pPr>
              <w:pStyle w:val="afff3"/>
              <w:widowControl w:val="0"/>
              <w:numPr>
                <w:ilvl w:val="0"/>
                <w:numId w:val="13"/>
              </w:numPr>
              <w:spacing w:after="0"/>
              <w:jc w:val="both"/>
              <w:rPr>
                <w:rFonts w:ascii="Arial" w:hAnsi="Arial" w:cs="Arial"/>
                <w:bCs/>
                <w:sz w:val="16"/>
                <w:szCs w:val="16"/>
              </w:rPr>
            </w:pPr>
            <w:r w:rsidRPr="002209E1">
              <w:rPr>
                <w:rFonts w:ascii="Arial" w:hAnsi="Arial" w:cs="Arial"/>
                <w:sz w:val="16"/>
                <w:szCs w:val="16"/>
              </w:rPr>
              <w:t>Company to report the power levels on DL slots and SBFD slots in SBFD operation.</w:t>
            </w:r>
          </w:p>
        </w:tc>
      </w:tr>
      <w:tr w:rsidR="00331204" w:rsidRPr="00F2061B" w14:paraId="6DFC8FB4" w14:textId="77777777" w:rsidTr="00D362D4">
        <w:trPr>
          <w:trHeight w:val="42"/>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79CD33D7"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SBFD subband and slot configurations</w:t>
            </w:r>
          </w:p>
        </w:tc>
        <w:tc>
          <w:tcPr>
            <w:tcW w:w="7793" w:type="dxa"/>
            <w:gridSpan w:val="2"/>
            <w:tcBorders>
              <w:top w:val="single" w:sz="4" w:space="0" w:color="auto"/>
              <w:left w:val="single" w:sz="4" w:space="0" w:color="auto"/>
              <w:bottom w:val="single" w:sz="4" w:space="0" w:color="auto"/>
              <w:right w:val="single" w:sz="4" w:space="0" w:color="auto"/>
            </w:tcBorders>
            <w:shd w:val="clear" w:color="auto" w:fill="auto"/>
          </w:tcPr>
          <w:p w14:paraId="504AC813" w14:textId="77777777" w:rsidR="00331204" w:rsidRPr="002209E1" w:rsidRDefault="00331204" w:rsidP="00D362D4">
            <w:pPr>
              <w:spacing w:after="0"/>
              <w:jc w:val="both"/>
              <w:rPr>
                <w:rFonts w:ascii="Arial" w:hAnsi="Arial" w:cs="Arial"/>
                <w:i/>
                <w:sz w:val="16"/>
                <w:szCs w:val="16"/>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92"/>
              <w:gridCol w:w="2235"/>
              <w:gridCol w:w="3260"/>
            </w:tblGrid>
            <w:tr w:rsidR="002209E1" w:rsidRPr="002209E1" w14:paraId="4135B55E" w14:textId="77777777" w:rsidTr="00D362D4">
              <w:tc>
                <w:tcPr>
                  <w:tcW w:w="1892" w:type="dxa"/>
                  <w:shd w:val="clear" w:color="auto" w:fill="auto"/>
                </w:tcPr>
                <w:p w14:paraId="5FEA5C3D" w14:textId="77777777" w:rsidR="00331204" w:rsidRPr="002209E1" w:rsidRDefault="00331204" w:rsidP="00D362D4">
                  <w:pPr>
                    <w:spacing w:after="0"/>
                    <w:rPr>
                      <w:rFonts w:ascii="Arial" w:hAnsi="Arial" w:cs="Arial"/>
                      <w:sz w:val="16"/>
                      <w:szCs w:val="16"/>
                    </w:rPr>
                  </w:pPr>
                </w:p>
              </w:tc>
              <w:tc>
                <w:tcPr>
                  <w:tcW w:w="2235" w:type="dxa"/>
                  <w:shd w:val="clear" w:color="auto" w:fill="auto"/>
                </w:tcPr>
                <w:p w14:paraId="3CE17A1C" w14:textId="77777777" w:rsidR="00331204" w:rsidRPr="002209E1" w:rsidRDefault="00331204" w:rsidP="00D362D4">
                  <w:pPr>
                    <w:spacing w:after="0"/>
                    <w:jc w:val="center"/>
                    <w:rPr>
                      <w:rFonts w:ascii="Arial" w:hAnsi="Arial" w:cs="Arial"/>
                      <w:b/>
                      <w:sz w:val="16"/>
                      <w:szCs w:val="16"/>
                    </w:rPr>
                  </w:pPr>
                  <w:r w:rsidRPr="002209E1">
                    <w:rPr>
                      <w:rFonts w:ascii="Arial" w:hAnsi="Arial" w:cs="Arial"/>
                      <w:b/>
                      <w:bCs/>
                      <w:iCs/>
                      <w:sz w:val="16"/>
                      <w:szCs w:val="16"/>
                    </w:rPr>
                    <w:t>Operator#1</w:t>
                  </w:r>
                </w:p>
              </w:tc>
              <w:tc>
                <w:tcPr>
                  <w:tcW w:w="3260" w:type="dxa"/>
                  <w:shd w:val="clear" w:color="auto" w:fill="auto"/>
                </w:tcPr>
                <w:p w14:paraId="311657DE" w14:textId="77777777" w:rsidR="00331204" w:rsidRPr="002209E1" w:rsidRDefault="00331204" w:rsidP="00D362D4">
                  <w:pPr>
                    <w:spacing w:after="0"/>
                    <w:jc w:val="center"/>
                    <w:rPr>
                      <w:rFonts w:ascii="Arial" w:hAnsi="Arial" w:cs="Arial"/>
                      <w:b/>
                      <w:sz w:val="16"/>
                      <w:szCs w:val="16"/>
                    </w:rPr>
                  </w:pPr>
                  <w:r w:rsidRPr="002209E1">
                    <w:rPr>
                      <w:rFonts w:ascii="Arial" w:hAnsi="Arial" w:cs="Arial"/>
                      <w:b/>
                      <w:bCs/>
                      <w:iCs/>
                      <w:sz w:val="16"/>
                      <w:szCs w:val="16"/>
                    </w:rPr>
                    <w:t>Operator#2</w:t>
                  </w:r>
                </w:p>
              </w:tc>
            </w:tr>
            <w:tr w:rsidR="002209E1" w:rsidRPr="002209E1" w14:paraId="1DC547E4" w14:textId="77777777" w:rsidTr="00D362D4">
              <w:tc>
                <w:tcPr>
                  <w:tcW w:w="1892" w:type="dxa"/>
                  <w:shd w:val="clear" w:color="auto" w:fill="auto"/>
                  <w:vAlign w:val="center"/>
                </w:tcPr>
                <w:p w14:paraId="447BA932" w14:textId="77777777" w:rsidR="00331204" w:rsidRPr="002209E1" w:rsidRDefault="00331204" w:rsidP="00D362D4">
                  <w:pPr>
                    <w:spacing w:after="0"/>
                    <w:rPr>
                      <w:rFonts w:ascii="Arial" w:hAnsi="Arial" w:cs="Arial"/>
                      <w:b/>
                      <w:sz w:val="16"/>
                      <w:szCs w:val="16"/>
                    </w:rPr>
                  </w:pPr>
                  <w:r w:rsidRPr="002209E1">
                    <w:rPr>
                      <w:rFonts w:ascii="Arial" w:hAnsi="Arial" w:cs="Arial"/>
                      <w:b/>
                      <w:iCs/>
                      <w:sz w:val="16"/>
                      <w:szCs w:val="16"/>
                    </w:rPr>
                    <w:t>baseline legacy TDD network (Baseline for comparison with SBF</w:t>
                  </w:r>
                  <w:r w:rsidRPr="002209E1">
                    <w:rPr>
                      <w:rFonts w:ascii="Arial" w:eastAsia="MS Mincho" w:hAnsi="Arial" w:cs="Arial"/>
                      <w:b/>
                      <w:iCs/>
                      <w:sz w:val="16"/>
                      <w:szCs w:val="16"/>
                    </w:rPr>
                    <w:t xml:space="preserve">D </w:t>
                  </w:r>
                  <w:r w:rsidRPr="002209E1">
                    <w:rPr>
                      <w:rFonts w:ascii="Arial" w:hAnsi="Arial" w:cs="Arial"/>
                      <w:b/>
                      <w:sz w:val="16"/>
                      <w:szCs w:val="16"/>
                    </w:rPr>
                    <w:t xml:space="preserve">Deployment </w:t>
                  </w:r>
                  <w:r w:rsidRPr="002209E1">
                    <w:rPr>
                      <w:rFonts w:ascii="Arial" w:eastAsia="MS Mincho" w:hAnsi="Arial" w:cs="Arial"/>
                      <w:b/>
                      <w:iCs/>
                      <w:sz w:val="16"/>
                      <w:szCs w:val="16"/>
                    </w:rPr>
                    <w:t>Case 4)</w:t>
                  </w:r>
                </w:p>
              </w:tc>
              <w:tc>
                <w:tcPr>
                  <w:tcW w:w="5495" w:type="dxa"/>
                  <w:gridSpan w:val="2"/>
                  <w:shd w:val="clear" w:color="auto" w:fill="auto"/>
                  <w:vAlign w:val="center"/>
                </w:tcPr>
                <w:p w14:paraId="5716B908" w14:textId="77777777" w:rsidR="00331204" w:rsidRPr="002209E1" w:rsidRDefault="00331204" w:rsidP="00D362D4">
                  <w:pPr>
                    <w:spacing w:after="0"/>
                    <w:rPr>
                      <w:rFonts w:ascii="Arial" w:hAnsi="Arial" w:cs="Arial"/>
                      <w:sz w:val="16"/>
                      <w:szCs w:val="16"/>
                    </w:rPr>
                  </w:pPr>
                  <w:r w:rsidRPr="002209E1">
                    <w:rPr>
                      <w:rFonts w:ascii="Arial" w:hAnsi="Arial" w:cs="Arial"/>
                      <w:sz w:val="16"/>
                      <w:szCs w:val="16"/>
                    </w:rPr>
                    <w:t>Static TDD UL/DL configuration with {DDDSU}, where S=[12D:2G:0U]</w:t>
                  </w:r>
                </w:p>
              </w:tc>
            </w:tr>
            <w:tr w:rsidR="002209E1" w:rsidRPr="002209E1" w14:paraId="7EEF0457" w14:textId="77777777" w:rsidTr="00D362D4">
              <w:tc>
                <w:tcPr>
                  <w:tcW w:w="1892" w:type="dxa"/>
                  <w:shd w:val="clear" w:color="auto" w:fill="auto"/>
                  <w:vAlign w:val="center"/>
                </w:tcPr>
                <w:p w14:paraId="3463C374" w14:textId="77777777" w:rsidR="00331204" w:rsidRPr="002209E1" w:rsidRDefault="00331204" w:rsidP="00D362D4">
                  <w:pPr>
                    <w:spacing w:after="0"/>
                    <w:rPr>
                      <w:rFonts w:ascii="Arial" w:hAnsi="Arial" w:cs="Arial"/>
                      <w:b/>
                      <w:sz w:val="16"/>
                      <w:szCs w:val="16"/>
                    </w:rPr>
                  </w:pPr>
                  <w:r w:rsidRPr="002209E1">
                    <w:rPr>
                      <w:rFonts w:ascii="Arial" w:hAnsi="Arial" w:cs="Arial"/>
                      <w:b/>
                      <w:iCs/>
                      <w:sz w:val="16"/>
                      <w:szCs w:val="16"/>
                    </w:rPr>
                    <w:t>SBF</w:t>
                  </w:r>
                  <w:r w:rsidRPr="002209E1">
                    <w:rPr>
                      <w:rFonts w:ascii="Arial" w:eastAsia="MS Mincho" w:hAnsi="Arial" w:cs="Arial"/>
                      <w:b/>
                      <w:iCs/>
                      <w:sz w:val="16"/>
                      <w:szCs w:val="16"/>
                    </w:rPr>
                    <w:t xml:space="preserve">D </w:t>
                  </w:r>
                  <w:r w:rsidRPr="002209E1">
                    <w:rPr>
                      <w:rFonts w:ascii="Arial" w:hAnsi="Arial" w:cs="Arial"/>
                      <w:b/>
                      <w:sz w:val="16"/>
                      <w:szCs w:val="16"/>
                    </w:rPr>
                    <w:t xml:space="preserve">Deployment </w:t>
                  </w:r>
                  <w:r w:rsidRPr="002209E1">
                    <w:rPr>
                      <w:rFonts w:ascii="Arial" w:eastAsia="MS Mincho" w:hAnsi="Arial" w:cs="Arial"/>
                      <w:b/>
                      <w:iCs/>
                      <w:sz w:val="16"/>
                      <w:szCs w:val="16"/>
                    </w:rPr>
                    <w:t>Case 4</w:t>
                  </w:r>
                </w:p>
              </w:tc>
              <w:tc>
                <w:tcPr>
                  <w:tcW w:w="2235" w:type="dxa"/>
                  <w:shd w:val="clear" w:color="auto" w:fill="auto"/>
                  <w:vAlign w:val="center"/>
                </w:tcPr>
                <w:p w14:paraId="724E19DF" w14:textId="77777777" w:rsidR="00331204" w:rsidRPr="002209E1" w:rsidRDefault="00331204" w:rsidP="00D362D4">
                  <w:pPr>
                    <w:spacing w:after="0"/>
                    <w:rPr>
                      <w:rFonts w:ascii="Arial" w:hAnsi="Arial" w:cs="Arial"/>
                      <w:sz w:val="16"/>
                      <w:szCs w:val="16"/>
                    </w:rPr>
                  </w:pPr>
                  <w:r w:rsidRPr="002209E1">
                    <w:rPr>
                      <w:rFonts w:ascii="Arial" w:hAnsi="Arial" w:cs="Arial"/>
                      <w:sz w:val="16"/>
                      <w:szCs w:val="16"/>
                    </w:rPr>
                    <w:t>Static TDD UL/DL configuration with {DDDSU}, where S=[12D:2G:0U]</w:t>
                  </w:r>
                </w:p>
              </w:tc>
              <w:tc>
                <w:tcPr>
                  <w:tcW w:w="3260" w:type="dxa"/>
                  <w:shd w:val="clear" w:color="auto" w:fill="auto"/>
                  <w:vAlign w:val="center"/>
                </w:tcPr>
                <w:p w14:paraId="39436CF5" w14:textId="77777777" w:rsidR="00331204" w:rsidRPr="002209E1" w:rsidRDefault="00331204" w:rsidP="00D362D4">
                  <w:pPr>
                    <w:spacing w:after="0"/>
                    <w:rPr>
                      <w:rFonts w:ascii="Arial" w:hAnsi="Arial" w:cs="Arial"/>
                      <w:sz w:val="16"/>
                      <w:szCs w:val="16"/>
                    </w:rPr>
                  </w:pPr>
                  <w:r w:rsidRPr="002209E1">
                    <w:rPr>
                      <w:rFonts w:ascii="Arial" w:hAnsi="Arial" w:cs="Arial"/>
                      <w:sz w:val="16"/>
                      <w:szCs w:val="16"/>
                    </w:rPr>
                    <w:t>Companies to report which option is used:</w:t>
                  </w:r>
                </w:p>
                <w:p w14:paraId="6AB7D109" w14:textId="77777777" w:rsidR="00331204" w:rsidRPr="002209E1" w:rsidRDefault="00331204">
                  <w:pPr>
                    <w:pStyle w:val="afff3"/>
                    <w:widowControl w:val="0"/>
                    <w:numPr>
                      <w:ilvl w:val="0"/>
                      <w:numId w:val="13"/>
                    </w:numPr>
                    <w:spacing w:after="0"/>
                    <w:jc w:val="both"/>
                    <w:rPr>
                      <w:rFonts w:ascii="Arial" w:hAnsi="Arial" w:cs="Arial"/>
                      <w:sz w:val="16"/>
                      <w:szCs w:val="16"/>
                    </w:rPr>
                  </w:pPr>
                  <w:r w:rsidRPr="002209E1">
                    <w:rPr>
                      <w:rFonts w:ascii="Arial" w:hAnsi="Arial" w:cs="Arial"/>
                      <w:sz w:val="16"/>
                      <w:szCs w:val="16"/>
                    </w:rPr>
                    <w:t xml:space="preserve">Option 1: SBFD Frame structures in Alt2(XXXXU) in </w:t>
                  </w:r>
                  <w:r w:rsidRPr="002209E1">
                    <w:rPr>
                      <w:rFonts w:ascii="Arial" w:hAnsi="Arial" w:cs="Arial"/>
                      <w:bCs/>
                      <w:sz w:val="16"/>
                      <w:szCs w:val="16"/>
                      <w:lang w:eastAsia="zh-CN"/>
                    </w:rPr>
                    <w:t>Annex A.7</w:t>
                  </w:r>
                </w:p>
                <w:p w14:paraId="28DB44E6" w14:textId="77777777" w:rsidR="00331204" w:rsidRPr="002209E1" w:rsidRDefault="00331204">
                  <w:pPr>
                    <w:pStyle w:val="afff3"/>
                    <w:widowControl w:val="0"/>
                    <w:numPr>
                      <w:ilvl w:val="0"/>
                      <w:numId w:val="13"/>
                    </w:numPr>
                    <w:spacing w:after="0"/>
                    <w:jc w:val="both"/>
                    <w:rPr>
                      <w:rFonts w:ascii="Arial" w:hAnsi="Arial" w:cs="Arial"/>
                      <w:sz w:val="16"/>
                      <w:szCs w:val="16"/>
                    </w:rPr>
                  </w:pPr>
                  <w:r w:rsidRPr="002209E1">
                    <w:rPr>
                      <w:rFonts w:ascii="Arial" w:hAnsi="Arial" w:cs="Arial"/>
                      <w:sz w:val="16"/>
                      <w:szCs w:val="16"/>
                    </w:rPr>
                    <w:t xml:space="preserve">Option 2: SBFD Frame structures in Alt4(XXXXX) in </w:t>
                  </w:r>
                  <w:r w:rsidRPr="002209E1">
                    <w:rPr>
                      <w:rFonts w:ascii="Arial" w:hAnsi="Arial" w:cs="Arial"/>
                      <w:bCs/>
                      <w:sz w:val="16"/>
                      <w:szCs w:val="16"/>
                      <w:lang w:eastAsia="zh-CN"/>
                    </w:rPr>
                    <w:t>Annex A.7</w:t>
                  </w:r>
                </w:p>
              </w:tc>
            </w:tr>
          </w:tbl>
          <w:p w14:paraId="3286872D" w14:textId="77777777" w:rsidR="00331204" w:rsidRPr="002209E1" w:rsidRDefault="00331204" w:rsidP="00D362D4">
            <w:pPr>
              <w:spacing w:after="0"/>
              <w:jc w:val="both"/>
              <w:rPr>
                <w:rFonts w:ascii="Arial" w:hAnsi="Arial" w:cs="Arial"/>
                <w:sz w:val="16"/>
                <w:szCs w:val="16"/>
              </w:rPr>
            </w:pPr>
          </w:p>
        </w:tc>
      </w:tr>
    </w:tbl>
    <w:p w14:paraId="0D21DBBD" w14:textId="6C71B010" w:rsidR="00331204" w:rsidRPr="00F2061B" w:rsidRDefault="00331204" w:rsidP="00331204">
      <w:pPr>
        <w:rPr>
          <w:bCs/>
          <w:iCs/>
        </w:rPr>
      </w:pPr>
    </w:p>
    <w:p w14:paraId="416516AD" w14:textId="016AE602" w:rsidR="00DD5E7A" w:rsidRPr="00F2061B" w:rsidRDefault="00DD5E7A" w:rsidP="00DD5E7A">
      <w:pPr>
        <w:pStyle w:val="TH"/>
        <w:rPr>
          <w:lang w:eastAsia="zh-CN"/>
        </w:rPr>
      </w:pPr>
      <w:bookmarkStart w:id="25" w:name="_Ref117670292"/>
      <w:r w:rsidRPr="00F2061B">
        <w:lastRenderedPageBreak/>
        <w:t xml:space="preserve">Table </w:t>
      </w:r>
      <w:r w:rsidRPr="00F2061B">
        <w:rPr>
          <w:lang w:eastAsia="zh-CN"/>
        </w:rPr>
        <w:t>B</w:t>
      </w:r>
      <w:r w:rsidR="006F1EEB" w:rsidRPr="00F2061B">
        <w:rPr>
          <w:lang w:eastAsia="zh-CN"/>
        </w:rPr>
        <w:t>.1</w:t>
      </w:r>
      <w:r w:rsidRPr="00F2061B">
        <w:noBreakHyphen/>
      </w:r>
      <w:bookmarkEnd w:id="25"/>
      <w:r w:rsidRPr="00F2061B">
        <w:t>5: SLS assumptions specific to d</w:t>
      </w:r>
      <w:r w:rsidRPr="00F2061B">
        <w:rPr>
          <w:bCs/>
          <w:iCs/>
        </w:rPr>
        <w:t>ynamic/flexible TDD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30"/>
        <w:gridCol w:w="1152"/>
        <w:gridCol w:w="1508"/>
        <w:gridCol w:w="1919"/>
        <w:gridCol w:w="1882"/>
        <w:gridCol w:w="1489"/>
      </w:tblGrid>
      <w:tr w:rsidR="00DD5E7A" w:rsidRPr="00F2061B" w14:paraId="2D124615" w14:textId="77777777" w:rsidTr="00ED5D18">
        <w:trPr>
          <w:trHeight w:val="276"/>
        </w:trPr>
        <w:tc>
          <w:tcPr>
            <w:tcW w:w="0" w:type="auto"/>
            <w:vMerge w:val="restart"/>
            <w:tcBorders>
              <w:top w:val="single" w:sz="4" w:space="0" w:color="auto"/>
              <w:left w:val="single" w:sz="4" w:space="0" w:color="auto"/>
              <w:right w:val="single" w:sz="4" w:space="0" w:color="auto"/>
            </w:tcBorders>
            <w:shd w:val="clear" w:color="auto" w:fill="D9D9D9"/>
            <w:vAlign w:val="center"/>
          </w:tcPr>
          <w:p w14:paraId="5E23C5CF" w14:textId="77777777" w:rsidR="00DD5E7A" w:rsidRPr="002209E1" w:rsidRDefault="00DD5E7A" w:rsidP="00ED5D18">
            <w:pPr>
              <w:spacing w:after="0"/>
              <w:jc w:val="center"/>
              <w:rPr>
                <w:rFonts w:ascii="Arial" w:hAnsi="Arial" w:cs="Arial"/>
                <w:b/>
                <w:bCs/>
                <w:sz w:val="16"/>
                <w:szCs w:val="16"/>
              </w:rPr>
            </w:pPr>
            <w:r w:rsidRPr="002209E1">
              <w:rPr>
                <w:rFonts w:ascii="Arial" w:hAnsi="Arial" w:cs="Arial"/>
                <w:b/>
                <w:bCs/>
                <w:sz w:val="16"/>
                <w:szCs w:val="16"/>
              </w:rPr>
              <w:t>Parameters</w:t>
            </w:r>
          </w:p>
        </w:tc>
        <w:tc>
          <w:tcPr>
            <w:tcW w:w="4579"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D6883AC" w14:textId="77777777" w:rsidR="00DD5E7A" w:rsidRPr="002209E1" w:rsidRDefault="00DD5E7A" w:rsidP="00ED5D18">
            <w:pPr>
              <w:spacing w:after="0"/>
              <w:jc w:val="center"/>
              <w:rPr>
                <w:rFonts w:ascii="Arial" w:hAnsi="Arial" w:cs="Arial"/>
                <w:b/>
                <w:bCs/>
                <w:sz w:val="16"/>
                <w:szCs w:val="16"/>
              </w:rPr>
            </w:pPr>
            <w:r w:rsidRPr="002209E1">
              <w:rPr>
                <w:rFonts w:ascii="Arial" w:hAnsi="Arial" w:cs="Arial" w:hint="eastAsia"/>
                <w:b/>
                <w:bCs/>
                <w:sz w:val="16"/>
                <w:szCs w:val="16"/>
                <w:lang w:eastAsia="zh-CN"/>
              </w:rPr>
              <w:t>FR1</w:t>
            </w:r>
          </w:p>
        </w:tc>
        <w:tc>
          <w:tcPr>
            <w:tcW w:w="3371" w:type="dxa"/>
            <w:gridSpan w:val="2"/>
            <w:tcBorders>
              <w:top w:val="single" w:sz="4" w:space="0" w:color="auto"/>
              <w:left w:val="single" w:sz="4" w:space="0" w:color="auto"/>
              <w:bottom w:val="single" w:sz="4" w:space="0" w:color="auto"/>
              <w:right w:val="single" w:sz="4" w:space="0" w:color="auto"/>
            </w:tcBorders>
            <w:shd w:val="clear" w:color="auto" w:fill="D9D9D9"/>
          </w:tcPr>
          <w:p w14:paraId="4D901F6C" w14:textId="77777777" w:rsidR="00DD5E7A" w:rsidRPr="002209E1" w:rsidRDefault="00DD5E7A" w:rsidP="00ED5D18">
            <w:pPr>
              <w:spacing w:after="0"/>
              <w:jc w:val="center"/>
              <w:rPr>
                <w:rFonts w:ascii="Arial" w:hAnsi="Arial" w:cs="Arial"/>
                <w:b/>
                <w:bCs/>
                <w:sz w:val="16"/>
                <w:szCs w:val="16"/>
                <w:lang w:val="en-US"/>
              </w:rPr>
            </w:pPr>
            <w:r w:rsidRPr="002209E1">
              <w:rPr>
                <w:rFonts w:ascii="Arial" w:hAnsi="Arial" w:cs="Arial" w:hint="eastAsia"/>
                <w:b/>
                <w:bCs/>
                <w:sz w:val="16"/>
                <w:szCs w:val="16"/>
                <w:lang w:eastAsia="zh-CN"/>
              </w:rPr>
              <w:t>FR</w:t>
            </w:r>
            <w:r w:rsidRPr="002209E1">
              <w:rPr>
                <w:rFonts w:ascii="Arial" w:hAnsi="Arial" w:cs="Arial"/>
                <w:b/>
                <w:bCs/>
                <w:sz w:val="16"/>
                <w:szCs w:val="16"/>
              </w:rPr>
              <w:t>2-1</w:t>
            </w:r>
          </w:p>
        </w:tc>
      </w:tr>
      <w:tr w:rsidR="00DD5E7A" w:rsidRPr="00F2061B" w14:paraId="51843E31" w14:textId="77777777" w:rsidTr="00ED5D18">
        <w:trPr>
          <w:trHeight w:val="276"/>
        </w:trPr>
        <w:tc>
          <w:tcPr>
            <w:tcW w:w="0" w:type="auto"/>
            <w:vMerge/>
            <w:tcBorders>
              <w:left w:val="single" w:sz="4" w:space="0" w:color="auto"/>
              <w:bottom w:val="single" w:sz="4" w:space="0" w:color="auto"/>
              <w:right w:val="single" w:sz="4" w:space="0" w:color="auto"/>
            </w:tcBorders>
            <w:shd w:val="clear" w:color="auto" w:fill="D9D9D9"/>
            <w:vAlign w:val="center"/>
            <w:hideMark/>
          </w:tcPr>
          <w:p w14:paraId="311750EC" w14:textId="77777777" w:rsidR="00DD5E7A" w:rsidRPr="002209E1" w:rsidRDefault="00DD5E7A" w:rsidP="00ED5D18">
            <w:pPr>
              <w:spacing w:after="0"/>
              <w:jc w:val="center"/>
              <w:rPr>
                <w:rFonts w:ascii="Arial" w:hAnsi="Arial" w:cs="Arial"/>
                <w:b/>
                <w:bCs/>
                <w:sz w:val="16"/>
                <w:szCs w:val="16"/>
              </w:rPr>
            </w:pPr>
          </w:p>
        </w:tc>
        <w:tc>
          <w:tcPr>
            <w:tcW w:w="11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883789" w14:textId="77777777" w:rsidR="00DD5E7A" w:rsidRPr="002209E1" w:rsidRDefault="00DD5E7A" w:rsidP="00ED5D18">
            <w:pPr>
              <w:spacing w:after="0"/>
              <w:jc w:val="center"/>
              <w:rPr>
                <w:rFonts w:ascii="Arial" w:hAnsi="Arial" w:cs="Arial"/>
                <w:b/>
                <w:bCs/>
                <w:sz w:val="16"/>
                <w:szCs w:val="16"/>
              </w:rPr>
            </w:pPr>
            <w:r w:rsidRPr="002209E1">
              <w:rPr>
                <w:rFonts w:ascii="Arial" w:hAnsi="Arial" w:cs="Arial"/>
                <w:b/>
                <w:bCs/>
                <w:sz w:val="16"/>
                <w:szCs w:val="16"/>
              </w:rPr>
              <w:t>Indoor office</w:t>
            </w:r>
          </w:p>
        </w:tc>
        <w:tc>
          <w:tcPr>
            <w:tcW w:w="15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2C77FC1" w14:textId="77777777" w:rsidR="00DD5E7A" w:rsidRPr="002209E1" w:rsidRDefault="00DD5E7A" w:rsidP="00ED5D18">
            <w:pPr>
              <w:spacing w:after="0"/>
              <w:jc w:val="center"/>
              <w:rPr>
                <w:rFonts w:ascii="Arial" w:hAnsi="Arial" w:cs="Arial"/>
                <w:b/>
                <w:bCs/>
                <w:sz w:val="16"/>
                <w:szCs w:val="16"/>
              </w:rPr>
            </w:pPr>
            <w:r w:rsidRPr="002209E1">
              <w:rPr>
                <w:rFonts w:ascii="Arial" w:hAnsi="Arial" w:cs="Arial"/>
                <w:b/>
                <w:bCs/>
                <w:sz w:val="16"/>
                <w:szCs w:val="16"/>
              </w:rPr>
              <w:t>Urban Macro</w:t>
            </w:r>
          </w:p>
        </w:tc>
        <w:tc>
          <w:tcPr>
            <w:tcW w:w="19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7CC1B2" w14:textId="77777777" w:rsidR="00DD5E7A" w:rsidRPr="002209E1" w:rsidRDefault="00DD5E7A" w:rsidP="00ED5D18">
            <w:pPr>
              <w:spacing w:after="0"/>
              <w:jc w:val="center"/>
              <w:rPr>
                <w:rFonts w:ascii="Arial" w:hAnsi="Arial" w:cs="Arial"/>
                <w:b/>
                <w:bCs/>
                <w:sz w:val="16"/>
                <w:szCs w:val="16"/>
              </w:rPr>
            </w:pPr>
            <w:r w:rsidRPr="002209E1">
              <w:rPr>
                <w:rFonts w:ascii="Arial" w:hAnsi="Arial" w:cs="Arial"/>
                <w:b/>
                <w:bCs/>
                <w:sz w:val="16"/>
                <w:szCs w:val="16"/>
              </w:rPr>
              <w:t>2-layer Scenario B</w:t>
            </w:r>
          </w:p>
        </w:tc>
        <w:tc>
          <w:tcPr>
            <w:tcW w:w="1882" w:type="dxa"/>
            <w:tcBorders>
              <w:top w:val="single" w:sz="4" w:space="0" w:color="auto"/>
              <w:left w:val="single" w:sz="4" w:space="0" w:color="auto"/>
              <w:bottom w:val="single" w:sz="4" w:space="0" w:color="auto"/>
              <w:right w:val="single" w:sz="4" w:space="0" w:color="auto"/>
            </w:tcBorders>
            <w:shd w:val="clear" w:color="auto" w:fill="D9D9D9"/>
            <w:vAlign w:val="center"/>
          </w:tcPr>
          <w:p w14:paraId="6F1F6E14" w14:textId="77777777" w:rsidR="00DD5E7A" w:rsidRPr="002209E1" w:rsidRDefault="00DD5E7A" w:rsidP="00ED5D18">
            <w:pPr>
              <w:spacing w:after="0"/>
              <w:jc w:val="center"/>
              <w:rPr>
                <w:rFonts w:ascii="Arial" w:hAnsi="Arial" w:cs="Arial"/>
                <w:b/>
                <w:bCs/>
                <w:sz w:val="16"/>
                <w:szCs w:val="16"/>
              </w:rPr>
            </w:pPr>
            <w:r w:rsidRPr="002209E1">
              <w:rPr>
                <w:rFonts w:ascii="Arial" w:hAnsi="Arial" w:cs="Arial"/>
                <w:b/>
                <w:bCs/>
                <w:sz w:val="16"/>
                <w:szCs w:val="16"/>
              </w:rPr>
              <w:t>Indoor office</w:t>
            </w:r>
          </w:p>
        </w:tc>
        <w:tc>
          <w:tcPr>
            <w:tcW w:w="1489" w:type="dxa"/>
            <w:tcBorders>
              <w:top w:val="single" w:sz="4" w:space="0" w:color="auto"/>
              <w:left w:val="single" w:sz="4" w:space="0" w:color="auto"/>
              <w:bottom w:val="single" w:sz="4" w:space="0" w:color="auto"/>
              <w:right w:val="single" w:sz="4" w:space="0" w:color="auto"/>
            </w:tcBorders>
            <w:shd w:val="clear" w:color="auto" w:fill="D9D9D9"/>
            <w:vAlign w:val="center"/>
          </w:tcPr>
          <w:p w14:paraId="23CED9BF" w14:textId="77777777" w:rsidR="00DD5E7A" w:rsidRPr="002209E1" w:rsidRDefault="00DD5E7A" w:rsidP="00ED5D18">
            <w:pPr>
              <w:spacing w:after="0"/>
              <w:jc w:val="center"/>
              <w:rPr>
                <w:rFonts w:ascii="Arial" w:hAnsi="Arial" w:cs="Arial"/>
                <w:b/>
                <w:bCs/>
                <w:sz w:val="16"/>
                <w:szCs w:val="16"/>
              </w:rPr>
            </w:pPr>
            <w:r w:rsidRPr="002209E1">
              <w:rPr>
                <w:rFonts w:ascii="Arial" w:hAnsi="Arial" w:cs="Arial"/>
                <w:b/>
                <w:bCs/>
                <w:sz w:val="16"/>
                <w:szCs w:val="16"/>
              </w:rPr>
              <w:t>Dense Urban Macro layer</w:t>
            </w:r>
          </w:p>
        </w:tc>
      </w:tr>
      <w:tr w:rsidR="00DD5E7A" w:rsidRPr="00F2061B" w14:paraId="3C547A2C" w14:textId="77777777" w:rsidTr="00ED5D18">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52B46B" w14:textId="77777777" w:rsidR="00DD5E7A" w:rsidRPr="002209E1" w:rsidRDefault="00DD5E7A" w:rsidP="00ED5D18">
            <w:pPr>
              <w:spacing w:after="0"/>
              <w:jc w:val="both"/>
              <w:rPr>
                <w:rFonts w:ascii="Arial" w:hAnsi="Arial" w:cs="Arial"/>
                <w:b/>
                <w:bCs/>
                <w:sz w:val="16"/>
                <w:szCs w:val="16"/>
              </w:rPr>
            </w:pPr>
            <w:r w:rsidRPr="002209E1">
              <w:rPr>
                <w:rFonts w:ascii="Arial" w:hAnsi="Arial" w:cs="Arial"/>
                <w:b/>
                <w:sz w:val="16"/>
                <w:szCs w:val="16"/>
              </w:rPr>
              <w:t xml:space="preserve">BS transmit power </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54E045CF" w14:textId="77777777" w:rsidR="00DD5E7A" w:rsidRPr="002209E1" w:rsidRDefault="00DD5E7A" w:rsidP="00ED5D18">
            <w:pPr>
              <w:spacing w:after="0"/>
              <w:jc w:val="both"/>
              <w:rPr>
                <w:rFonts w:ascii="Arial" w:hAnsi="Arial" w:cs="Arial"/>
                <w:b/>
                <w:bCs/>
                <w:sz w:val="16"/>
                <w:szCs w:val="16"/>
              </w:rPr>
            </w:pPr>
            <w:r w:rsidRPr="002209E1">
              <w:rPr>
                <w:rFonts w:ascii="Arial" w:hAnsi="Arial" w:cs="Arial"/>
                <w:sz w:val="16"/>
                <w:szCs w:val="16"/>
              </w:rPr>
              <w:t xml:space="preserve">24 dBm for 100MHz </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3AE30757" w14:textId="77777777" w:rsidR="00DD5E7A" w:rsidRPr="002209E1" w:rsidRDefault="00DD5E7A" w:rsidP="00ED5D18">
            <w:pPr>
              <w:pStyle w:val="afff3"/>
              <w:widowControl w:val="0"/>
              <w:numPr>
                <w:ilvl w:val="0"/>
                <w:numId w:val="13"/>
              </w:numPr>
              <w:spacing w:after="0"/>
              <w:jc w:val="both"/>
              <w:rPr>
                <w:rFonts w:ascii="Arial" w:hAnsi="Arial" w:cs="Arial"/>
                <w:sz w:val="16"/>
                <w:szCs w:val="16"/>
              </w:rPr>
            </w:pPr>
            <w:r w:rsidRPr="002209E1">
              <w:rPr>
                <w:rFonts w:ascii="Arial" w:hAnsi="Arial" w:cs="Arial"/>
                <w:sz w:val="16"/>
                <w:szCs w:val="16"/>
              </w:rPr>
              <w:t>Option 1: 53 dBm for 100MHz</w:t>
            </w:r>
          </w:p>
          <w:p w14:paraId="329D7916" w14:textId="77777777" w:rsidR="00DD5E7A" w:rsidRPr="002209E1" w:rsidRDefault="00DD5E7A" w:rsidP="00ED5D18">
            <w:pPr>
              <w:pStyle w:val="afff3"/>
              <w:widowControl w:val="0"/>
              <w:numPr>
                <w:ilvl w:val="0"/>
                <w:numId w:val="13"/>
              </w:numPr>
              <w:spacing w:after="0"/>
              <w:jc w:val="both"/>
              <w:rPr>
                <w:rFonts w:ascii="Arial" w:hAnsi="Arial" w:cs="Arial"/>
                <w:b/>
                <w:sz w:val="16"/>
                <w:szCs w:val="16"/>
              </w:rPr>
            </w:pPr>
            <w:r w:rsidRPr="002209E1">
              <w:rPr>
                <w:rFonts w:ascii="Arial" w:hAnsi="Arial" w:cs="Arial"/>
                <w:sz w:val="16"/>
                <w:szCs w:val="16"/>
              </w:rPr>
              <w:t xml:space="preserve">Option 2: 49 dBm for 100MHz  </w:t>
            </w:r>
          </w:p>
        </w:tc>
        <w:tc>
          <w:tcPr>
            <w:tcW w:w="1919" w:type="dxa"/>
            <w:tcBorders>
              <w:top w:val="single" w:sz="4" w:space="0" w:color="auto"/>
              <w:left w:val="single" w:sz="4" w:space="0" w:color="auto"/>
              <w:bottom w:val="single" w:sz="4" w:space="0" w:color="auto"/>
              <w:right w:val="single" w:sz="4" w:space="0" w:color="auto"/>
            </w:tcBorders>
            <w:shd w:val="clear" w:color="auto" w:fill="auto"/>
          </w:tcPr>
          <w:p w14:paraId="5E3B0AB8" w14:textId="77777777" w:rsidR="00DD5E7A" w:rsidRPr="002209E1" w:rsidRDefault="00DD5E7A" w:rsidP="00ED5D18">
            <w:pPr>
              <w:spacing w:after="0"/>
              <w:jc w:val="both"/>
              <w:rPr>
                <w:rFonts w:ascii="Arial" w:hAnsi="Arial" w:cs="Arial"/>
                <w:b/>
                <w:sz w:val="16"/>
                <w:szCs w:val="16"/>
              </w:rPr>
            </w:pPr>
            <w:r w:rsidRPr="002209E1">
              <w:rPr>
                <w:rFonts w:ascii="Arial" w:hAnsi="Arial" w:cs="Arial"/>
                <w:b/>
                <w:sz w:val="16"/>
                <w:szCs w:val="16"/>
              </w:rPr>
              <w:t>Urban Macro</w:t>
            </w:r>
          </w:p>
          <w:p w14:paraId="1A172ADC" w14:textId="77777777" w:rsidR="00DD5E7A" w:rsidRPr="002209E1" w:rsidRDefault="00DD5E7A" w:rsidP="00ED5D18">
            <w:pPr>
              <w:pStyle w:val="afff3"/>
              <w:widowControl w:val="0"/>
              <w:numPr>
                <w:ilvl w:val="0"/>
                <w:numId w:val="13"/>
              </w:numPr>
              <w:spacing w:after="0"/>
              <w:jc w:val="both"/>
              <w:rPr>
                <w:rFonts w:ascii="Arial" w:hAnsi="Arial" w:cs="Arial"/>
                <w:sz w:val="16"/>
                <w:szCs w:val="16"/>
              </w:rPr>
            </w:pPr>
            <w:r w:rsidRPr="002209E1">
              <w:rPr>
                <w:rFonts w:ascii="Arial" w:hAnsi="Arial" w:cs="Arial"/>
                <w:sz w:val="16"/>
                <w:szCs w:val="16"/>
              </w:rPr>
              <w:t>Option 1: 53 dBm for 100MHz</w:t>
            </w:r>
          </w:p>
          <w:p w14:paraId="05D3F0A0" w14:textId="77777777" w:rsidR="00DD5E7A" w:rsidRPr="002209E1" w:rsidRDefault="00DD5E7A" w:rsidP="00ED5D18">
            <w:pPr>
              <w:pStyle w:val="afff3"/>
              <w:widowControl w:val="0"/>
              <w:numPr>
                <w:ilvl w:val="0"/>
                <w:numId w:val="13"/>
              </w:numPr>
              <w:spacing w:after="0"/>
              <w:jc w:val="both"/>
              <w:rPr>
                <w:rFonts w:ascii="Arial" w:hAnsi="Arial" w:cs="Arial"/>
                <w:b/>
                <w:sz w:val="16"/>
                <w:szCs w:val="16"/>
              </w:rPr>
            </w:pPr>
            <w:r w:rsidRPr="002209E1">
              <w:rPr>
                <w:rFonts w:ascii="Arial" w:hAnsi="Arial" w:cs="Arial"/>
                <w:sz w:val="16"/>
                <w:szCs w:val="16"/>
              </w:rPr>
              <w:t xml:space="preserve">Option 2: 49 dBm for 100MHz </w:t>
            </w:r>
          </w:p>
          <w:p w14:paraId="2EC2CE2B" w14:textId="77777777" w:rsidR="00DD5E7A" w:rsidRPr="002209E1" w:rsidRDefault="00DD5E7A" w:rsidP="00ED5D18">
            <w:pPr>
              <w:spacing w:after="0"/>
              <w:jc w:val="both"/>
              <w:rPr>
                <w:rFonts w:ascii="Arial" w:hAnsi="Arial" w:cs="Arial"/>
                <w:sz w:val="16"/>
                <w:szCs w:val="16"/>
              </w:rPr>
            </w:pPr>
          </w:p>
          <w:p w14:paraId="026C0943" w14:textId="77777777" w:rsidR="00DD5E7A" w:rsidRPr="002209E1" w:rsidRDefault="00DD5E7A" w:rsidP="00ED5D18">
            <w:pPr>
              <w:spacing w:after="0"/>
              <w:jc w:val="both"/>
              <w:rPr>
                <w:rFonts w:ascii="Arial" w:hAnsi="Arial" w:cs="Arial"/>
                <w:b/>
                <w:sz w:val="16"/>
                <w:szCs w:val="16"/>
              </w:rPr>
            </w:pPr>
            <w:r w:rsidRPr="002209E1">
              <w:rPr>
                <w:rFonts w:ascii="Arial" w:hAnsi="Arial" w:cs="Arial"/>
                <w:b/>
                <w:sz w:val="16"/>
                <w:szCs w:val="16"/>
              </w:rPr>
              <w:t>Indoor office/indoor factory</w:t>
            </w:r>
          </w:p>
          <w:p w14:paraId="05AC0751" w14:textId="77777777" w:rsidR="00DD5E7A" w:rsidRPr="002209E1" w:rsidRDefault="00DD5E7A" w:rsidP="00ED5D18">
            <w:pPr>
              <w:pStyle w:val="afff3"/>
              <w:widowControl w:val="0"/>
              <w:numPr>
                <w:ilvl w:val="0"/>
                <w:numId w:val="13"/>
              </w:numPr>
              <w:spacing w:after="0"/>
              <w:jc w:val="both"/>
              <w:rPr>
                <w:rFonts w:ascii="Arial" w:hAnsi="Arial" w:cs="Arial"/>
                <w:b/>
                <w:bCs/>
                <w:sz w:val="16"/>
                <w:szCs w:val="16"/>
              </w:rPr>
            </w:pPr>
            <w:r w:rsidRPr="002209E1">
              <w:rPr>
                <w:rFonts w:ascii="Arial" w:hAnsi="Arial" w:cs="Arial"/>
                <w:sz w:val="16"/>
                <w:szCs w:val="16"/>
              </w:rPr>
              <w:t>24 dBm for 100MHz</w:t>
            </w:r>
          </w:p>
        </w:tc>
        <w:tc>
          <w:tcPr>
            <w:tcW w:w="1882" w:type="dxa"/>
            <w:tcBorders>
              <w:top w:val="single" w:sz="4" w:space="0" w:color="auto"/>
              <w:left w:val="single" w:sz="4" w:space="0" w:color="auto"/>
              <w:bottom w:val="single" w:sz="4" w:space="0" w:color="auto"/>
              <w:right w:val="single" w:sz="4" w:space="0" w:color="auto"/>
            </w:tcBorders>
          </w:tcPr>
          <w:p w14:paraId="33A155D7" w14:textId="77777777" w:rsidR="00DD5E7A" w:rsidRPr="002209E1" w:rsidRDefault="00DD5E7A" w:rsidP="00ED5D18">
            <w:pPr>
              <w:spacing w:after="0"/>
              <w:jc w:val="both"/>
              <w:rPr>
                <w:rFonts w:ascii="Arial" w:hAnsi="Arial" w:cs="Arial"/>
                <w:b/>
                <w:sz w:val="16"/>
                <w:szCs w:val="16"/>
              </w:rPr>
            </w:pPr>
            <w:r w:rsidRPr="002209E1">
              <w:rPr>
                <w:rFonts w:ascii="Arial" w:hAnsi="Arial" w:cs="Arial"/>
                <w:sz w:val="16"/>
                <w:szCs w:val="16"/>
              </w:rPr>
              <w:t>23 dBm for both 100MHz and 200MHz. EIRP should not exceed 58 dBm.</w:t>
            </w:r>
          </w:p>
        </w:tc>
        <w:tc>
          <w:tcPr>
            <w:tcW w:w="1489" w:type="dxa"/>
            <w:tcBorders>
              <w:top w:val="single" w:sz="4" w:space="0" w:color="auto"/>
              <w:left w:val="single" w:sz="4" w:space="0" w:color="auto"/>
              <w:bottom w:val="single" w:sz="4" w:space="0" w:color="auto"/>
              <w:right w:val="single" w:sz="4" w:space="0" w:color="auto"/>
            </w:tcBorders>
          </w:tcPr>
          <w:p w14:paraId="0BD68248" w14:textId="2E3C5489" w:rsidR="00A65BB1" w:rsidRPr="002209E1" w:rsidRDefault="00A65BB1" w:rsidP="00A65BB1">
            <w:pPr>
              <w:spacing w:after="0"/>
              <w:jc w:val="both"/>
              <w:rPr>
                <w:rFonts w:ascii="Arial" w:hAnsi="Arial" w:cs="Arial"/>
                <w:sz w:val="16"/>
                <w:szCs w:val="16"/>
              </w:rPr>
            </w:pPr>
            <w:r w:rsidRPr="002209E1">
              <w:rPr>
                <w:rFonts w:ascii="Arial" w:hAnsi="Arial" w:cs="Arial"/>
                <w:sz w:val="16"/>
                <w:szCs w:val="16"/>
              </w:rPr>
              <w:t>Option-1: 30 dBm for both 100MHz and 200MHz.</w:t>
            </w:r>
          </w:p>
          <w:p w14:paraId="528FB478" w14:textId="77777777" w:rsidR="00A65BB1" w:rsidRPr="002209E1" w:rsidRDefault="00A65BB1" w:rsidP="00A65BB1">
            <w:pPr>
              <w:spacing w:after="0"/>
              <w:jc w:val="both"/>
              <w:rPr>
                <w:rFonts w:ascii="Arial" w:hAnsi="Arial" w:cs="Arial"/>
                <w:sz w:val="16"/>
                <w:szCs w:val="16"/>
              </w:rPr>
            </w:pPr>
          </w:p>
          <w:p w14:paraId="595616AD" w14:textId="1B944A0B" w:rsidR="00DD5E7A" w:rsidRPr="002209E1" w:rsidRDefault="00A65BB1" w:rsidP="00A65BB1">
            <w:pPr>
              <w:spacing w:after="0"/>
              <w:jc w:val="both"/>
              <w:rPr>
                <w:rFonts w:ascii="Arial" w:hAnsi="Arial" w:cs="Arial"/>
                <w:sz w:val="16"/>
                <w:szCs w:val="16"/>
              </w:rPr>
            </w:pPr>
            <w:r w:rsidRPr="002209E1">
              <w:rPr>
                <w:rFonts w:ascii="Arial" w:hAnsi="Arial" w:cs="Arial"/>
                <w:sz w:val="16"/>
                <w:szCs w:val="16"/>
              </w:rPr>
              <w:t>Option-2: 40 dBm for both 100MHz and 200MHz.</w:t>
            </w:r>
          </w:p>
          <w:p w14:paraId="4F66F867" w14:textId="77777777" w:rsidR="00A65BB1" w:rsidRPr="002209E1" w:rsidRDefault="00A65BB1" w:rsidP="00ED5D18">
            <w:pPr>
              <w:spacing w:after="0"/>
              <w:jc w:val="both"/>
              <w:rPr>
                <w:rFonts w:ascii="Arial" w:hAnsi="Arial" w:cs="Arial"/>
                <w:b/>
                <w:sz w:val="16"/>
                <w:szCs w:val="16"/>
              </w:rPr>
            </w:pPr>
          </w:p>
        </w:tc>
      </w:tr>
    </w:tbl>
    <w:p w14:paraId="607C37E4" w14:textId="77777777" w:rsidR="00DD5E7A" w:rsidRPr="00F2061B" w:rsidRDefault="00DD5E7A" w:rsidP="00331204">
      <w:pPr>
        <w:rPr>
          <w:bCs/>
          <w:iCs/>
        </w:rPr>
      </w:pPr>
    </w:p>
    <w:p w14:paraId="2DDE42BA" w14:textId="60D29F0E" w:rsidR="00DD5E7A" w:rsidRPr="00F2061B" w:rsidRDefault="00DD5E7A" w:rsidP="00DD5E7A">
      <w:pPr>
        <w:pStyle w:val="TH"/>
        <w:rPr>
          <w:bCs/>
          <w:iCs/>
        </w:rPr>
      </w:pPr>
      <w:r w:rsidRPr="00F2061B">
        <w:t xml:space="preserve">Table </w:t>
      </w:r>
      <w:r w:rsidRPr="00F2061B">
        <w:rPr>
          <w:lang w:eastAsia="zh-CN"/>
        </w:rPr>
        <w:t>B</w:t>
      </w:r>
      <w:r w:rsidR="006F1EEB" w:rsidRPr="00F2061B">
        <w:rPr>
          <w:lang w:eastAsia="zh-CN"/>
        </w:rPr>
        <w:t>.1</w:t>
      </w:r>
      <w:r w:rsidRPr="00F2061B">
        <w:noBreakHyphen/>
        <w:t>6: SLS assumptions for interference modelling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330"/>
        <w:gridCol w:w="4038"/>
      </w:tblGrid>
      <w:tr w:rsidR="00DD5E7A" w:rsidRPr="00F2061B" w14:paraId="54BA19AF" w14:textId="77777777" w:rsidTr="00ED5D18">
        <w:tc>
          <w:tcPr>
            <w:tcW w:w="2263" w:type="dxa"/>
            <w:shd w:val="clear" w:color="auto" w:fill="D9D9D9"/>
            <w:vAlign w:val="center"/>
          </w:tcPr>
          <w:p w14:paraId="42B2A972" w14:textId="77777777" w:rsidR="00DD5E7A" w:rsidRPr="002209E1" w:rsidRDefault="00DD5E7A" w:rsidP="00ED5D18">
            <w:pPr>
              <w:spacing w:after="0"/>
              <w:jc w:val="center"/>
              <w:rPr>
                <w:rFonts w:ascii="Arial" w:hAnsi="Arial" w:cs="Arial"/>
                <w:b/>
                <w:sz w:val="16"/>
                <w:szCs w:val="16"/>
                <w:lang w:eastAsia="zh-CN"/>
              </w:rPr>
            </w:pPr>
            <w:r w:rsidRPr="002209E1">
              <w:rPr>
                <w:rFonts w:ascii="Arial" w:hAnsi="Arial" w:cs="Arial"/>
                <w:b/>
                <w:bCs/>
                <w:sz w:val="16"/>
                <w:szCs w:val="16"/>
              </w:rPr>
              <w:t>Parameters</w:t>
            </w:r>
          </w:p>
        </w:tc>
        <w:tc>
          <w:tcPr>
            <w:tcW w:w="3330" w:type="dxa"/>
            <w:shd w:val="clear" w:color="auto" w:fill="D9D9D9"/>
            <w:vAlign w:val="center"/>
          </w:tcPr>
          <w:p w14:paraId="5B1B4604" w14:textId="77777777" w:rsidR="00DD5E7A" w:rsidRPr="002209E1" w:rsidRDefault="00DD5E7A" w:rsidP="00ED5D18">
            <w:pPr>
              <w:spacing w:after="0"/>
              <w:jc w:val="center"/>
              <w:rPr>
                <w:rFonts w:ascii="Arial" w:hAnsi="Arial" w:cs="Arial"/>
                <w:b/>
                <w:sz w:val="16"/>
                <w:szCs w:val="16"/>
                <w:lang w:eastAsia="zh-CN"/>
              </w:rPr>
            </w:pPr>
            <w:r w:rsidRPr="002209E1">
              <w:rPr>
                <w:rFonts w:ascii="Arial" w:hAnsi="Arial" w:cs="Arial"/>
                <w:b/>
                <w:sz w:val="16"/>
                <w:szCs w:val="16"/>
                <w:lang w:eastAsia="zh-CN"/>
              </w:rPr>
              <w:t>FR1</w:t>
            </w:r>
          </w:p>
        </w:tc>
        <w:tc>
          <w:tcPr>
            <w:tcW w:w="4038" w:type="dxa"/>
            <w:shd w:val="clear" w:color="auto" w:fill="D9D9D9"/>
            <w:vAlign w:val="center"/>
          </w:tcPr>
          <w:p w14:paraId="4059EBDB" w14:textId="77777777" w:rsidR="00DD5E7A" w:rsidRPr="002209E1" w:rsidRDefault="00DD5E7A" w:rsidP="00ED5D18">
            <w:pPr>
              <w:spacing w:after="0"/>
              <w:jc w:val="center"/>
              <w:rPr>
                <w:rFonts w:ascii="Arial" w:hAnsi="Arial" w:cs="Arial"/>
                <w:b/>
                <w:sz w:val="16"/>
                <w:szCs w:val="16"/>
                <w:lang w:eastAsia="zh-CN"/>
              </w:rPr>
            </w:pPr>
            <w:r w:rsidRPr="002209E1">
              <w:rPr>
                <w:rFonts w:ascii="Arial" w:hAnsi="Arial" w:cs="Arial"/>
                <w:b/>
                <w:sz w:val="16"/>
                <w:szCs w:val="16"/>
                <w:lang w:eastAsia="zh-CN"/>
              </w:rPr>
              <w:t>FR2-1</w:t>
            </w:r>
          </w:p>
        </w:tc>
      </w:tr>
      <w:tr w:rsidR="00DD5E7A" w:rsidRPr="00F2061B" w14:paraId="50D108F5" w14:textId="77777777" w:rsidTr="00ED5D18">
        <w:tc>
          <w:tcPr>
            <w:tcW w:w="2263" w:type="dxa"/>
            <w:shd w:val="clear" w:color="auto" w:fill="auto"/>
          </w:tcPr>
          <w:p w14:paraId="02782259" w14:textId="77777777" w:rsidR="00DD5E7A" w:rsidRPr="002209E1" w:rsidRDefault="00DD5E7A" w:rsidP="00ED5D18">
            <w:pPr>
              <w:spacing w:after="0"/>
              <w:rPr>
                <w:rFonts w:ascii="Arial" w:hAnsi="Arial" w:cs="Arial"/>
                <w:sz w:val="16"/>
                <w:szCs w:val="16"/>
                <w:lang w:eastAsia="zh-CN"/>
              </w:rPr>
            </w:pPr>
            <w:r w:rsidRPr="002209E1">
              <w:rPr>
                <w:rFonts w:ascii="Arial" w:hAnsi="Arial" w:cs="Arial"/>
                <w:b/>
                <w:sz w:val="16"/>
                <w:szCs w:val="16"/>
              </w:rPr>
              <w:t xml:space="preserve">gNB self-interference - </w:t>
            </w:r>
            <m:oMath>
              <m:sSub>
                <m:sSubPr>
                  <m:ctrlPr>
                    <w:rPr>
                      <w:rFonts w:ascii="Cambria Math" w:hAnsi="Cambria Math" w:cs="Arial"/>
                      <w:i/>
                      <w:sz w:val="16"/>
                      <w:szCs w:val="16"/>
                    </w:rPr>
                  </m:ctrlPr>
                </m:sSubPr>
                <m:e>
                  <m:r>
                    <w:rPr>
                      <w:rFonts w:ascii="Cambria Math" w:hAnsi="Cambria Math" w:cs="Arial"/>
                      <w:sz w:val="16"/>
                      <w:szCs w:val="16"/>
                    </w:rPr>
                    <m:t>α</m:t>
                  </m:r>
                </m:e>
                <m:sub>
                  <m:r>
                    <m:rPr>
                      <m:sty m:val="p"/>
                    </m:rPr>
                    <w:rPr>
                      <w:rFonts w:ascii="Cambria Math" w:hAnsi="Cambria Math" w:cs="Arial"/>
                      <w:sz w:val="16"/>
                      <w:szCs w:val="16"/>
                    </w:rPr>
                    <m:t>SI</m:t>
                  </m:r>
                </m:sub>
              </m:sSub>
            </m:oMath>
          </w:p>
        </w:tc>
        <w:tc>
          <w:tcPr>
            <w:tcW w:w="7368" w:type="dxa"/>
            <w:gridSpan w:val="2"/>
            <w:shd w:val="clear" w:color="auto" w:fill="auto"/>
          </w:tcPr>
          <w:p w14:paraId="55CA66A7" w14:textId="77777777" w:rsidR="00DD5E7A" w:rsidRPr="002209E1" w:rsidRDefault="00DD5E7A" w:rsidP="00ED5D18">
            <w:pPr>
              <w:spacing w:after="0"/>
              <w:jc w:val="both"/>
              <w:rPr>
                <w:rFonts w:ascii="Arial" w:hAnsi="Arial" w:cs="Arial"/>
                <w:sz w:val="16"/>
                <w:szCs w:val="16"/>
                <w:lang w:eastAsia="zh-CN"/>
              </w:rPr>
            </w:pPr>
            <w:r w:rsidRPr="002209E1">
              <w:rPr>
                <w:rFonts w:ascii="Arial" w:hAnsi="Arial" w:cs="Arial"/>
                <w:sz w:val="16"/>
                <w:szCs w:val="16"/>
              </w:rPr>
              <w:t xml:space="preserve">Candidate values for </w:t>
            </w:r>
            <m:oMath>
              <m:sSub>
                <m:sSubPr>
                  <m:ctrlPr>
                    <w:rPr>
                      <w:rFonts w:ascii="Cambria Math" w:hAnsi="Cambria Math" w:cs="Arial"/>
                      <w:i/>
                      <w:sz w:val="16"/>
                      <w:szCs w:val="16"/>
                    </w:rPr>
                  </m:ctrlPr>
                </m:sSubPr>
                <m:e>
                  <m:r>
                    <w:rPr>
                      <w:rFonts w:ascii="Cambria Math" w:hAnsi="Cambria Math" w:cs="Arial"/>
                      <w:sz w:val="16"/>
                      <w:szCs w:val="16"/>
                    </w:rPr>
                    <m:t>α</m:t>
                  </m:r>
                </m:e>
                <m:sub>
                  <m:r>
                    <m:rPr>
                      <m:sty m:val="p"/>
                    </m:rPr>
                    <w:rPr>
                      <w:rFonts w:ascii="Cambria Math" w:hAnsi="Cambria Math" w:cs="Arial"/>
                      <w:sz w:val="16"/>
                      <w:szCs w:val="16"/>
                    </w:rPr>
                    <m:t>SI</m:t>
                  </m:r>
                </m:sub>
              </m:sSub>
            </m:oMath>
            <w:r w:rsidRPr="002209E1">
              <w:rPr>
                <w:rFonts w:ascii="Arial" w:hAnsi="Arial" w:cs="Arial"/>
                <w:sz w:val="16"/>
                <w:szCs w:val="16"/>
              </w:rPr>
              <w:t xml:space="preserve"> at least can be determined based on the assumption that UL receiver sensitivity degradation due to self-interference is 1dB.</w:t>
            </w:r>
            <w:r w:rsidRPr="002209E1">
              <w:rPr>
                <w:rFonts w:ascii="Arial" w:hAnsi="Arial" w:cs="Arial"/>
                <w:iCs/>
                <w:sz w:val="16"/>
                <w:szCs w:val="16"/>
              </w:rPr>
              <w:t xml:space="preserve"> Companies shall report what values of the individual components are assumed in order to achieve the </w:t>
            </w:r>
            <m:oMath>
              <m:sSub>
                <m:sSubPr>
                  <m:ctrlPr>
                    <w:rPr>
                      <w:rFonts w:ascii="Cambria Math" w:hAnsi="Cambria Math" w:cs="Arial"/>
                      <w:i/>
                      <w:sz w:val="16"/>
                      <w:szCs w:val="16"/>
                    </w:rPr>
                  </m:ctrlPr>
                </m:sSubPr>
                <m:e>
                  <m:r>
                    <w:rPr>
                      <w:rFonts w:ascii="Cambria Math" w:hAnsi="Cambria Math" w:cs="Arial"/>
                      <w:sz w:val="16"/>
                      <w:szCs w:val="16"/>
                    </w:rPr>
                    <m:t>α</m:t>
                  </m:r>
                </m:e>
                <m:sub>
                  <m:r>
                    <m:rPr>
                      <m:sty m:val="p"/>
                    </m:rPr>
                    <w:rPr>
                      <w:rFonts w:ascii="Cambria Math" w:hAnsi="Cambria Math" w:cs="Arial"/>
                      <w:sz w:val="16"/>
                      <w:szCs w:val="16"/>
                    </w:rPr>
                    <m:t>SI</m:t>
                  </m:r>
                </m:sub>
              </m:sSub>
            </m:oMath>
            <w:r w:rsidRPr="002209E1">
              <w:rPr>
                <w:rFonts w:ascii="Arial" w:hAnsi="Arial" w:cs="Arial"/>
                <w:iCs/>
                <w:sz w:val="16"/>
                <w:szCs w:val="16"/>
              </w:rPr>
              <w:t xml:space="preserve"> value corresponding to 1 dB desense. Other approaches of determining values for </w:t>
            </w:r>
            <m:oMath>
              <m:sSub>
                <m:sSubPr>
                  <m:ctrlPr>
                    <w:rPr>
                      <w:rFonts w:ascii="Cambria Math" w:hAnsi="Cambria Math" w:cs="Arial"/>
                      <w:i/>
                      <w:sz w:val="16"/>
                      <w:szCs w:val="16"/>
                    </w:rPr>
                  </m:ctrlPr>
                </m:sSubPr>
                <m:e>
                  <m:r>
                    <w:rPr>
                      <w:rFonts w:ascii="Cambria Math" w:hAnsi="Cambria Math" w:cs="Arial"/>
                      <w:sz w:val="16"/>
                      <w:szCs w:val="16"/>
                    </w:rPr>
                    <m:t>α</m:t>
                  </m:r>
                </m:e>
                <m:sub>
                  <m:r>
                    <m:rPr>
                      <m:sty m:val="p"/>
                    </m:rPr>
                    <w:rPr>
                      <w:rFonts w:ascii="Cambria Math" w:hAnsi="Cambria Math" w:cs="Arial"/>
                      <w:sz w:val="16"/>
                      <w:szCs w:val="16"/>
                    </w:rPr>
                    <m:t>SI</m:t>
                  </m:r>
                </m:sub>
              </m:sSub>
            </m:oMath>
            <w:r w:rsidRPr="002209E1">
              <w:rPr>
                <w:rFonts w:ascii="Arial" w:hAnsi="Arial" w:cs="Arial"/>
                <w:iCs/>
                <w:sz w:val="16"/>
                <w:szCs w:val="16"/>
              </w:rPr>
              <w:t xml:space="preserve"> are not precluded and can be used and reported by companies.</w:t>
            </w:r>
          </w:p>
        </w:tc>
      </w:tr>
      <w:tr w:rsidR="00DD5E7A" w:rsidRPr="00F2061B" w14:paraId="0B515835" w14:textId="77777777" w:rsidTr="00ED5D18">
        <w:tc>
          <w:tcPr>
            <w:tcW w:w="2263" w:type="dxa"/>
            <w:shd w:val="clear" w:color="auto" w:fill="auto"/>
          </w:tcPr>
          <w:p w14:paraId="7E518C3F" w14:textId="77777777" w:rsidR="00DD5E7A" w:rsidRPr="002209E1" w:rsidRDefault="00DD5E7A" w:rsidP="00ED5D18">
            <w:pPr>
              <w:spacing w:after="0"/>
              <w:rPr>
                <w:rFonts w:ascii="Arial" w:hAnsi="Arial" w:cs="Arial"/>
                <w:b/>
                <w:sz w:val="16"/>
                <w:szCs w:val="16"/>
              </w:rPr>
            </w:pPr>
            <w:r w:rsidRPr="002209E1">
              <w:rPr>
                <w:rFonts w:ascii="Arial" w:hAnsi="Arial" w:cs="Arial"/>
                <w:b/>
                <w:sz w:val="16"/>
                <w:szCs w:val="16"/>
              </w:rPr>
              <w:t xml:space="preserve">Co-site inter-sector co-channel inter-subband CLI - </w:t>
            </w:r>
            <m:oMath>
              <m:sSub>
                <m:sSubPr>
                  <m:ctrlPr>
                    <w:rPr>
                      <w:rFonts w:ascii="Cambria Math" w:hAnsi="Cambria Math" w:cs="Arial"/>
                      <w:i/>
                      <w:sz w:val="16"/>
                      <w:szCs w:val="16"/>
                    </w:rPr>
                  </m:ctrlPr>
                </m:sSubPr>
                <m:e>
                  <m:r>
                    <w:rPr>
                      <w:rFonts w:ascii="Cambria Math" w:hAnsi="Cambria Math" w:cs="Arial"/>
                      <w:sz w:val="16"/>
                      <w:szCs w:val="16"/>
                    </w:rPr>
                    <m:t>α</m:t>
                  </m:r>
                </m:e>
                <m:sub>
                  <m:r>
                    <m:rPr>
                      <m:sty m:val="p"/>
                    </m:rPr>
                    <w:rPr>
                      <w:rFonts w:ascii="Cambria Math" w:hAnsi="Cambria Math" w:cs="Arial"/>
                      <w:sz w:val="16"/>
                      <w:szCs w:val="16"/>
                    </w:rPr>
                    <m:t>co-site</m:t>
                  </m:r>
                </m:sub>
              </m:sSub>
            </m:oMath>
          </w:p>
        </w:tc>
        <w:tc>
          <w:tcPr>
            <w:tcW w:w="7368" w:type="dxa"/>
            <w:gridSpan w:val="2"/>
            <w:shd w:val="clear" w:color="auto" w:fill="auto"/>
          </w:tcPr>
          <w:p w14:paraId="197E46A6" w14:textId="4780C0D1" w:rsidR="00DD5E7A" w:rsidRPr="002209E1" w:rsidRDefault="00DD5E7A" w:rsidP="00ED5D18">
            <w:pPr>
              <w:spacing w:after="0"/>
              <w:rPr>
                <w:rFonts w:ascii="Arial" w:hAnsi="Arial" w:cs="Arial"/>
                <w:bCs/>
                <w:sz w:val="16"/>
                <w:szCs w:val="16"/>
              </w:rPr>
            </w:pPr>
            <w:r w:rsidRPr="002209E1">
              <w:rPr>
                <w:rFonts w:ascii="Arial" w:hAnsi="Arial" w:cs="Arial"/>
                <w:bCs/>
                <w:sz w:val="16"/>
                <w:szCs w:val="16"/>
              </w:rPr>
              <w:t xml:space="preserve">For co-site inter-sector co-channel inter-subband CLI modelling, </w:t>
            </w:r>
            <w:r w:rsidRPr="002209E1">
              <w:rPr>
                <w:rFonts w:ascii="Arial" w:hAnsi="Arial" w:cs="Arial"/>
                <w:sz w:val="16"/>
                <w:szCs w:val="16"/>
              </w:rPr>
              <w:t xml:space="preserve">RAN1 </w:t>
            </w:r>
            <w:r w:rsidRPr="002209E1">
              <w:rPr>
                <w:rFonts w:ascii="Arial" w:hAnsi="Arial" w:cs="Arial"/>
                <w:bCs/>
                <w:sz w:val="16"/>
                <w:szCs w:val="16"/>
              </w:rPr>
              <w:t>assume the following only for evaluation:</w:t>
            </w:r>
          </w:p>
          <w:p w14:paraId="1C69083A" w14:textId="77777777" w:rsidR="00DD5E7A" w:rsidRPr="002209E1" w:rsidRDefault="00DD5E7A" w:rsidP="00ED5D18">
            <w:pPr>
              <w:numPr>
                <w:ilvl w:val="0"/>
                <w:numId w:val="12"/>
              </w:numPr>
              <w:spacing w:after="0"/>
              <w:ind w:left="760"/>
              <w:rPr>
                <w:rFonts w:ascii="Arial" w:hAnsi="Arial" w:cs="Arial"/>
                <w:bCs/>
                <w:sz w:val="16"/>
                <w:szCs w:val="16"/>
              </w:rPr>
            </w:pPr>
            <w:r w:rsidRPr="002209E1">
              <w:rPr>
                <w:rFonts w:ascii="Arial" w:hAnsi="Arial" w:cs="Arial"/>
                <w:sz w:val="16"/>
                <w:szCs w:val="16"/>
              </w:rPr>
              <w:t>FR1:</w:t>
            </w:r>
          </w:p>
          <w:p w14:paraId="046D5C36" w14:textId="77777777" w:rsidR="00DD5E7A" w:rsidRPr="002209E1" w:rsidRDefault="00DD5E7A" w:rsidP="00ED5D18">
            <w:pPr>
              <w:numPr>
                <w:ilvl w:val="1"/>
                <w:numId w:val="12"/>
              </w:numPr>
              <w:spacing w:after="0"/>
              <w:ind w:left="1200"/>
              <w:rPr>
                <w:rFonts w:ascii="Arial" w:hAnsi="Arial" w:cs="Arial"/>
                <w:bCs/>
                <w:sz w:val="16"/>
                <w:szCs w:val="16"/>
              </w:rPr>
            </w:pPr>
            <w:r w:rsidRPr="002209E1">
              <w:rPr>
                <w:rFonts w:ascii="Arial" w:hAnsi="Arial" w:cs="Arial"/>
                <w:sz w:val="16"/>
                <w:szCs w:val="16"/>
              </w:rPr>
              <w:t>75dB for spatial isolation (RAN4 typical value).</w:t>
            </w:r>
          </w:p>
          <w:p w14:paraId="72772D80" w14:textId="77777777" w:rsidR="00DD5E7A" w:rsidRPr="002209E1" w:rsidRDefault="00DD5E7A" w:rsidP="00ED5D18">
            <w:pPr>
              <w:numPr>
                <w:ilvl w:val="1"/>
                <w:numId w:val="12"/>
              </w:numPr>
              <w:spacing w:after="0"/>
              <w:ind w:left="1200"/>
              <w:rPr>
                <w:rFonts w:ascii="Arial" w:hAnsi="Arial" w:cs="Arial"/>
                <w:bCs/>
                <w:sz w:val="16"/>
                <w:szCs w:val="16"/>
              </w:rPr>
            </w:pPr>
            <w:r w:rsidRPr="002209E1">
              <w:rPr>
                <w:rFonts w:ascii="Arial" w:hAnsi="Arial" w:cs="Arial"/>
                <w:sz w:val="16"/>
                <w:szCs w:val="16"/>
              </w:rPr>
              <w:t>93dB for spatial isolation (RAN4 best value).</w:t>
            </w:r>
          </w:p>
          <w:p w14:paraId="611975F1" w14:textId="77777777" w:rsidR="00DD5E7A" w:rsidRPr="002209E1" w:rsidRDefault="00DD5E7A" w:rsidP="00ED5D18">
            <w:pPr>
              <w:numPr>
                <w:ilvl w:val="1"/>
                <w:numId w:val="12"/>
              </w:numPr>
              <w:spacing w:after="0"/>
              <w:ind w:left="1200"/>
              <w:rPr>
                <w:rFonts w:ascii="Arial" w:hAnsi="Arial" w:cs="Arial"/>
                <w:bCs/>
                <w:sz w:val="16"/>
                <w:szCs w:val="16"/>
              </w:rPr>
            </w:pPr>
            <w:r w:rsidRPr="002209E1">
              <w:rPr>
                <w:rFonts w:ascii="Arial" w:hAnsi="Arial" w:cs="Arial"/>
                <w:sz w:val="16"/>
                <w:szCs w:val="16"/>
              </w:rPr>
              <w:t xml:space="preserve">100dB for spatial isolation </w:t>
            </w:r>
          </w:p>
          <w:p w14:paraId="28CE94DD" w14:textId="77777777" w:rsidR="00DD5E7A" w:rsidRPr="002209E1" w:rsidRDefault="00DD5E7A" w:rsidP="00ED5D18">
            <w:pPr>
              <w:numPr>
                <w:ilvl w:val="0"/>
                <w:numId w:val="12"/>
              </w:numPr>
              <w:spacing w:after="0"/>
              <w:ind w:left="760"/>
              <w:rPr>
                <w:rFonts w:ascii="Arial" w:hAnsi="Arial" w:cs="Arial"/>
                <w:bCs/>
                <w:sz w:val="16"/>
                <w:szCs w:val="16"/>
              </w:rPr>
            </w:pPr>
            <w:r w:rsidRPr="002209E1">
              <w:rPr>
                <w:rFonts w:ascii="Arial" w:hAnsi="Arial" w:cs="Arial"/>
                <w:sz w:val="16"/>
                <w:szCs w:val="16"/>
              </w:rPr>
              <w:t>FR2:</w:t>
            </w:r>
          </w:p>
          <w:p w14:paraId="1831B4DC" w14:textId="77777777" w:rsidR="00DD5E7A" w:rsidRPr="002209E1" w:rsidRDefault="00DD5E7A" w:rsidP="00ED5D18">
            <w:pPr>
              <w:numPr>
                <w:ilvl w:val="1"/>
                <w:numId w:val="12"/>
              </w:numPr>
              <w:spacing w:after="0"/>
              <w:ind w:left="1200"/>
              <w:rPr>
                <w:rFonts w:ascii="Arial" w:hAnsi="Arial" w:cs="Arial"/>
                <w:bCs/>
                <w:sz w:val="16"/>
                <w:szCs w:val="16"/>
              </w:rPr>
            </w:pPr>
            <w:r w:rsidRPr="002209E1">
              <w:rPr>
                <w:rFonts w:ascii="Arial" w:hAnsi="Arial" w:cs="Arial"/>
                <w:sz w:val="16"/>
                <w:szCs w:val="16"/>
              </w:rPr>
              <w:t>88dB for spatial isolation (RAN4 typical value).</w:t>
            </w:r>
          </w:p>
          <w:p w14:paraId="45F415D7" w14:textId="77777777" w:rsidR="00DD5E7A" w:rsidRPr="002209E1" w:rsidRDefault="00DD5E7A" w:rsidP="00ED5D18">
            <w:pPr>
              <w:numPr>
                <w:ilvl w:val="1"/>
                <w:numId w:val="12"/>
              </w:numPr>
              <w:spacing w:after="0"/>
              <w:ind w:left="1200"/>
              <w:rPr>
                <w:rFonts w:ascii="Arial" w:hAnsi="Arial" w:cs="Arial"/>
                <w:bCs/>
                <w:sz w:val="16"/>
                <w:szCs w:val="16"/>
              </w:rPr>
            </w:pPr>
            <w:r w:rsidRPr="002209E1">
              <w:rPr>
                <w:rFonts w:ascii="Arial" w:hAnsi="Arial" w:cs="Arial"/>
                <w:sz w:val="16"/>
                <w:szCs w:val="16"/>
              </w:rPr>
              <w:t>98dB for spatial isolation (RAN4 best value).</w:t>
            </w:r>
          </w:p>
          <w:p w14:paraId="3FF6C29B" w14:textId="77777777" w:rsidR="00DD5E7A" w:rsidRPr="002209E1" w:rsidRDefault="00DD5E7A" w:rsidP="00ED5D18">
            <w:pPr>
              <w:numPr>
                <w:ilvl w:val="1"/>
                <w:numId w:val="12"/>
              </w:numPr>
              <w:spacing w:after="0"/>
              <w:ind w:left="1200"/>
              <w:rPr>
                <w:rFonts w:ascii="Arial" w:hAnsi="Arial" w:cs="Arial"/>
                <w:bCs/>
                <w:sz w:val="16"/>
                <w:szCs w:val="16"/>
              </w:rPr>
            </w:pPr>
            <w:r w:rsidRPr="002209E1">
              <w:rPr>
                <w:rFonts w:ascii="Arial" w:hAnsi="Arial" w:cs="Arial"/>
                <w:sz w:val="16"/>
                <w:szCs w:val="16"/>
              </w:rPr>
              <w:t xml:space="preserve">105dB for spatial isolation </w:t>
            </w:r>
          </w:p>
          <w:p w14:paraId="7894848E" w14:textId="77777777" w:rsidR="00DD5E7A" w:rsidRPr="002209E1" w:rsidRDefault="00DD5E7A" w:rsidP="00ED5D18">
            <w:pPr>
              <w:numPr>
                <w:ilvl w:val="0"/>
                <w:numId w:val="12"/>
              </w:numPr>
              <w:spacing w:after="0"/>
              <w:ind w:left="760"/>
              <w:rPr>
                <w:rFonts w:ascii="Arial" w:hAnsi="Arial" w:cs="Arial"/>
                <w:bCs/>
                <w:sz w:val="16"/>
                <w:szCs w:val="16"/>
              </w:rPr>
            </w:pPr>
            <w:r w:rsidRPr="002209E1">
              <w:rPr>
                <w:rFonts w:ascii="Arial" w:hAnsi="Arial" w:cs="Arial"/>
                <w:bCs/>
                <w:sz w:val="16"/>
                <w:szCs w:val="16"/>
              </w:rPr>
              <w:t>In addition to spatial isolation and frequency isolation, companies can use digital cancelation and report the value, e,g., 10dB. Above does not imply that RAN1 assumes or does not assume digital cancelation is feasible.</w:t>
            </w:r>
          </w:p>
          <w:p w14:paraId="74AE2A07" w14:textId="77777777" w:rsidR="00DD5E7A" w:rsidRPr="002209E1" w:rsidRDefault="00DD5E7A" w:rsidP="00ED5D18">
            <w:pPr>
              <w:numPr>
                <w:ilvl w:val="0"/>
                <w:numId w:val="12"/>
              </w:numPr>
              <w:spacing w:after="0"/>
              <w:ind w:left="760"/>
              <w:rPr>
                <w:rFonts w:ascii="Arial" w:hAnsi="Arial" w:cs="Arial"/>
                <w:bCs/>
                <w:sz w:val="16"/>
                <w:szCs w:val="16"/>
              </w:rPr>
            </w:pPr>
            <w:r w:rsidRPr="002209E1">
              <w:rPr>
                <w:rFonts w:ascii="Arial" w:hAnsi="Arial" w:cs="Arial"/>
                <w:bCs/>
                <w:sz w:val="16"/>
                <w:szCs w:val="16"/>
              </w:rPr>
              <w:t>The feasibility of these values is up to RAN4. These values can be revisited based on further RAN4 inputs.</w:t>
            </w:r>
          </w:p>
          <w:p w14:paraId="588F44DB" w14:textId="77777777" w:rsidR="00DD5E7A" w:rsidRPr="002209E1" w:rsidRDefault="00DD5E7A" w:rsidP="00ED5D18">
            <w:pPr>
              <w:numPr>
                <w:ilvl w:val="0"/>
                <w:numId w:val="12"/>
              </w:numPr>
              <w:spacing w:after="0"/>
              <w:ind w:left="760"/>
              <w:rPr>
                <w:rFonts w:ascii="Arial" w:hAnsi="Arial" w:cs="Arial"/>
                <w:bCs/>
                <w:sz w:val="16"/>
                <w:szCs w:val="16"/>
              </w:rPr>
            </w:pPr>
            <w:r w:rsidRPr="002209E1">
              <w:rPr>
                <w:rFonts w:ascii="Arial" w:hAnsi="Arial" w:cs="Arial"/>
                <w:bCs/>
                <w:sz w:val="16"/>
                <w:szCs w:val="16"/>
              </w:rPr>
              <w:t xml:space="preserve">The 100dB/105dB isolation values for FR1 and FR2 are not from RAN4, but based on RAN4 input that some companies have proposed that isolating material could be added between sectors to increase the isolation. RAN4 has not yet discussed the details whether such approaches can be applied to outdoor sites. </w:t>
            </w:r>
          </w:p>
        </w:tc>
      </w:tr>
      <w:tr w:rsidR="00DD5E7A" w:rsidRPr="00F2061B" w14:paraId="4E94778C" w14:textId="77777777" w:rsidTr="00ED5D18">
        <w:tc>
          <w:tcPr>
            <w:tcW w:w="2263" w:type="dxa"/>
            <w:shd w:val="clear" w:color="auto" w:fill="auto"/>
          </w:tcPr>
          <w:p w14:paraId="4AB1AA24" w14:textId="5ED04704" w:rsidR="00DD5E7A" w:rsidRPr="002209E1" w:rsidRDefault="00DD5E7A" w:rsidP="00ED5D18">
            <w:pPr>
              <w:spacing w:after="0"/>
              <w:rPr>
                <w:rFonts w:ascii="Arial" w:hAnsi="Arial" w:cs="Arial"/>
                <w:b/>
                <w:sz w:val="16"/>
                <w:szCs w:val="16"/>
              </w:rPr>
            </w:pPr>
            <w:r w:rsidRPr="002209E1">
              <w:rPr>
                <w:rFonts w:ascii="Arial" w:hAnsi="Arial" w:cs="Arial"/>
                <w:b/>
                <w:sz w:val="16"/>
                <w:szCs w:val="16"/>
              </w:rPr>
              <w:t>BS ACLR -</w:t>
            </w:r>
            <w:r w:rsidRPr="002209E1">
              <w:rPr>
                <w:rFonts w:ascii="Arial" w:hAnsi="Arial" w:cs="Arial"/>
                <w:sz w:val="16"/>
                <w:szCs w:val="16"/>
              </w:rPr>
              <w:t xml:space="preserve"> </w:t>
            </w:r>
            <m:oMath>
              <m:sSub>
                <m:sSubPr>
                  <m:ctrlPr>
                    <w:rPr>
                      <w:rFonts w:ascii="Cambria Math" w:hAnsi="Cambria Math" w:cs="Arial"/>
                      <w:sz w:val="16"/>
                      <w:szCs w:val="16"/>
                    </w:rPr>
                  </m:ctrlPr>
                </m:sSubPr>
                <m:e>
                  <m:r>
                    <m:rPr>
                      <m:sty m:val="p"/>
                    </m:rPr>
                    <w:rPr>
                      <w:rFonts w:ascii="Cambria Math" w:hAnsi="Cambria Math" w:cs="Arial"/>
                      <w:sz w:val="16"/>
                      <w:szCs w:val="16"/>
                    </w:rPr>
                    <m:t>ACLR</m:t>
                  </m:r>
                </m:e>
                <m:sub>
                  <m:r>
                    <m:rPr>
                      <m:sty m:val="p"/>
                    </m:rPr>
                    <w:rPr>
                      <w:rFonts w:ascii="Cambria Math" w:hAnsi="Cambria Math" w:cs="Arial"/>
                      <w:sz w:val="16"/>
                      <w:szCs w:val="16"/>
                    </w:rPr>
                    <m:t>BS</m:t>
                  </m:r>
                </m:sub>
              </m:sSub>
            </m:oMath>
          </w:p>
        </w:tc>
        <w:tc>
          <w:tcPr>
            <w:tcW w:w="3330" w:type="dxa"/>
            <w:shd w:val="clear" w:color="auto" w:fill="auto"/>
          </w:tcPr>
          <w:p w14:paraId="1CD90C75" w14:textId="77777777" w:rsidR="00DD5E7A" w:rsidRPr="002209E1" w:rsidRDefault="00DD5E7A" w:rsidP="00ED5D18">
            <w:pPr>
              <w:spacing w:after="0"/>
              <w:jc w:val="both"/>
              <w:rPr>
                <w:rFonts w:ascii="Arial" w:hAnsi="Arial" w:cs="Arial"/>
                <w:sz w:val="16"/>
                <w:szCs w:val="16"/>
                <w:lang w:eastAsia="zh-CN"/>
              </w:rPr>
            </w:pPr>
            <w:r w:rsidRPr="002209E1">
              <w:rPr>
                <w:rFonts w:ascii="Arial" w:hAnsi="Arial" w:cs="Arial"/>
                <w:sz w:val="16"/>
                <w:szCs w:val="16"/>
                <w:lang w:bidi="ar"/>
              </w:rPr>
              <w:t>45 dB</w:t>
            </w:r>
          </w:p>
        </w:tc>
        <w:tc>
          <w:tcPr>
            <w:tcW w:w="4038" w:type="dxa"/>
            <w:shd w:val="clear" w:color="auto" w:fill="auto"/>
          </w:tcPr>
          <w:p w14:paraId="4DBFB520" w14:textId="77777777" w:rsidR="00DD5E7A" w:rsidRPr="002209E1" w:rsidRDefault="00DD5E7A" w:rsidP="00ED5D18">
            <w:pPr>
              <w:spacing w:after="0"/>
              <w:jc w:val="both"/>
              <w:rPr>
                <w:rFonts w:ascii="Arial" w:hAnsi="Arial" w:cs="Arial"/>
                <w:sz w:val="16"/>
                <w:szCs w:val="16"/>
                <w:lang w:eastAsia="zh-CN"/>
              </w:rPr>
            </w:pPr>
            <w:r w:rsidRPr="002209E1">
              <w:rPr>
                <w:rFonts w:ascii="Arial" w:hAnsi="Arial" w:cs="Arial"/>
                <w:sz w:val="16"/>
                <w:szCs w:val="16"/>
                <w:lang w:bidi="ar"/>
              </w:rPr>
              <w:t>28 dB</w:t>
            </w:r>
          </w:p>
        </w:tc>
      </w:tr>
      <w:tr w:rsidR="00DD5E7A" w:rsidRPr="00F2061B" w14:paraId="1655A6FC" w14:textId="77777777" w:rsidTr="00ED5D18">
        <w:tc>
          <w:tcPr>
            <w:tcW w:w="2263" w:type="dxa"/>
            <w:shd w:val="clear" w:color="auto" w:fill="auto"/>
          </w:tcPr>
          <w:p w14:paraId="30BB176B" w14:textId="51CA1792" w:rsidR="00DD5E7A" w:rsidRPr="002209E1" w:rsidRDefault="00DD5E7A" w:rsidP="00ED5D18">
            <w:pPr>
              <w:spacing w:after="0"/>
              <w:rPr>
                <w:rFonts w:ascii="Arial" w:hAnsi="Arial" w:cs="Arial"/>
                <w:b/>
                <w:sz w:val="16"/>
                <w:szCs w:val="16"/>
              </w:rPr>
            </w:pPr>
            <w:r w:rsidRPr="002209E1">
              <w:rPr>
                <w:rFonts w:ascii="Arial" w:hAnsi="Arial" w:cs="Arial"/>
                <w:b/>
                <w:sz w:val="16"/>
                <w:szCs w:val="16"/>
              </w:rPr>
              <w:t>BS ACS -</w:t>
            </w:r>
            <w:r w:rsidRPr="002209E1">
              <w:rPr>
                <w:rFonts w:ascii="Arial" w:hAnsi="Arial" w:cs="Arial"/>
                <w:sz w:val="16"/>
                <w:szCs w:val="16"/>
              </w:rPr>
              <w:t xml:space="preserve"> </w:t>
            </w:r>
            <m:oMath>
              <m:sSub>
                <m:sSubPr>
                  <m:ctrlPr>
                    <w:rPr>
                      <w:rFonts w:ascii="Cambria Math" w:hAnsi="Cambria Math" w:cs="Arial"/>
                      <w:sz w:val="16"/>
                      <w:szCs w:val="16"/>
                    </w:rPr>
                  </m:ctrlPr>
                </m:sSubPr>
                <m:e>
                  <m:r>
                    <m:rPr>
                      <m:sty m:val="p"/>
                    </m:rPr>
                    <w:rPr>
                      <w:rFonts w:ascii="Cambria Math" w:hAnsi="Cambria Math" w:cs="Arial"/>
                      <w:sz w:val="16"/>
                      <w:szCs w:val="16"/>
                    </w:rPr>
                    <m:t>ACS</m:t>
                  </m:r>
                </m:e>
                <m:sub>
                  <m:r>
                    <m:rPr>
                      <m:sty m:val="p"/>
                    </m:rPr>
                    <w:rPr>
                      <w:rFonts w:ascii="Cambria Math" w:hAnsi="Cambria Math" w:cs="Arial"/>
                      <w:sz w:val="16"/>
                      <w:szCs w:val="16"/>
                    </w:rPr>
                    <m:t>BS</m:t>
                  </m:r>
                </m:sub>
              </m:sSub>
            </m:oMath>
          </w:p>
        </w:tc>
        <w:tc>
          <w:tcPr>
            <w:tcW w:w="3330" w:type="dxa"/>
            <w:shd w:val="clear" w:color="auto" w:fill="auto"/>
          </w:tcPr>
          <w:p w14:paraId="64C48032" w14:textId="77777777" w:rsidR="00FE0FC0" w:rsidRDefault="00FE0FC0" w:rsidP="00FE0FC0">
            <w:pPr>
              <w:spacing w:after="0"/>
              <w:jc w:val="both"/>
              <w:rPr>
                <w:rFonts w:ascii="Arial" w:hAnsi="Arial" w:cs="Arial"/>
                <w:sz w:val="16"/>
                <w:szCs w:val="16"/>
                <w:lang w:val="en-US" w:bidi="ar"/>
              </w:rPr>
            </w:pPr>
            <w:r>
              <w:rPr>
                <w:rFonts w:ascii="Arial" w:hAnsi="Arial" w:cs="Arial"/>
                <w:sz w:val="16"/>
                <w:szCs w:val="16"/>
                <w:lang w:val="en-US" w:bidi="ar"/>
              </w:rPr>
              <w:t>Option 1: 62dB</w:t>
            </w:r>
          </w:p>
          <w:p w14:paraId="147E2A62" w14:textId="2B72FD9E" w:rsidR="00DD5E7A" w:rsidRPr="002209E1" w:rsidRDefault="00FE0FC0" w:rsidP="00ED5D18">
            <w:pPr>
              <w:spacing w:after="0"/>
              <w:jc w:val="both"/>
              <w:rPr>
                <w:rFonts w:ascii="Arial" w:hAnsi="Arial" w:cs="Arial"/>
                <w:sz w:val="16"/>
                <w:szCs w:val="16"/>
                <w:lang w:eastAsia="zh-CN"/>
              </w:rPr>
            </w:pPr>
            <w:r>
              <w:rPr>
                <w:rFonts w:ascii="Arial" w:hAnsi="Arial" w:cs="Arial"/>
                <w:sz w:val="16"/>
                <w:szCs w:val="16"/>
                <w:lang w:bidi="ar"/>
              </w:rPr>
              <w:t xml:space="preserve">Option 2: </w:t>
            </w:r>
            <w:r w:rsidR="00DD5E7A" w:rsidRPr="002209E1">
              <w:rPr>
                <w:rFonts w:ascii="Arial" w:hAnsi="Arial" w:cs="Arial"/>
                <w:sz w:val="16"/>
                <w:szCs w:val="16"/>
                <w:lang w:bidi="ar"/>
              </w:rPr>
              <w:t>46 dB</w:t>
            </w:r>
          </w:p>
        </w:tc>
        <w:tc>
          <w:tcPr>
            <w:tcW w:w="4038" w:type="dxa"/>
            <w:shd w:val="clear" w:color="auto" w:fill="auto"/>
          </w:tcPr>
          <w:p w14:paraId="472CA228" w14:textId="77777777" w:rsidR="00DD5E7A" w:rsidRPr="002209E1" w:rsidRDefault="00DD5E7A" w:rsidP="00ED5D18">
            <w:pPr>
              <w:spacing w:after="0"/>
              <w:jc w:val="both"/>
              <w:rPr>
                <w:rFonts w:ascii="Arial" w:hAnsi="Arial" w:cs="Arial"/>
                <w:sz w:val="16"/>
                <w:szCs w:val="16"/>
                <w:lang w:eastAsia="zh-CN"/>
              </w:rPr>
            </w:pPr>
            <w:r w:rsidRPr="002209E1">
              <w:rPr>
                <w:rFonts w:ascii="Arial" w:hAnsi="Arial" w:cs="Arial"/>
                <w:sz w:val="16"/>
                <w:szCs w:val="16"/>
                <w:lang w:bidi="ar"/>
              </w:rPr>
              <w:t>23.5 dB</w:t>
            </w:r>
          </w:p>
        </w:tc>
      </w:tr>
      <w:tr w:rsidR="00DD5E7A" w:rsidRPr="00F2061B" w14:paraId="4AF2270A" w14:textId="77777777" w:rsidTr="00ED5D18">
        <w:tc>
          <w:tcPr>
            <w:tcW w:w="2263" w:type="dxa"/>
            <w:shd w:val="clear" w:color="auto" w:fill="auto"/>
          </w:tcPr>
          <w:p w14:paraId="6EF3CBD7" w14:textId="12D05A92" w:rsidR="00DD5E7A" w:rsidRPr="002209E1" w:rsidRDefault="00DD5E7A" w:rsidP="00ED5D18">
            <w:pPr>
              <w:spacing w:after="0"/>
              <w:rPr>
                <w:rFonts w:ascii="Arial" w:hAnsi="Arial" w:cs="Arial"/>
                <w:b/>
                <w:sz w:val="16"/>
                <w:szCs w:val="16"/>
              </w:rPr>
            </w:pPr>
            <w:r w:rsidRPr="002209E1">
              <w:rPr>
                <w:rFonts w:ascii="Arial" w:hAnsi="Arial" w:cs="Arial"/>
                <w:b/>
                <w:sz w:val="16"/>
                <w:szCs w:val="16"/>
              </w:rPr>
              <w:t>UE ACLR -</w:t>
            </w:r>
            <w:r w:rsidRPr="002209E1">
              <w:rPr>
                <w:rFonts w:ascii="Arial" w:hAnsi="Arial" w:cs="Arial"/>
                <w:sz w:val="16"/>
                <w:szCs w:val="16"/>
              </w:rPr>
              <w:t xml:space="preserve"> </w:t>
            </w:r>
            <m:oMath>
              <m:sSub>
                <m:sSubPr>
                  <m:ctrlPr>
                    <w:rPr>
                      <w:rFonts w:ascii="Cambria Math" w:hAnsi="Cambria Math" w:cs="Arial"/>
                      <w:sz w:val="16"/>
                      <w:szCs w:val="16"/>
                    </w:rPr>
                  </m:ctrlPr>
                </m:sSubPr>
                <m:e>
                  <m:r>
                    <m:rPr>
                      <m:sty m:val="p"/>
                    </m:rPr>
                    <w:rPr>
                      <w:rFonts w:ascii="Cambria Math" w:hAnsi="Cambria Math" w:cs="Arial"/>
                      <w:sz w:val="16"/>
                      <w:szCs w:val="16"/>
                    </w:rPr>
                    <m:t>ACLR</m:t>
                  </m:r>
                </m:e>
                <m:sub>
                  <m:r>
                    <m:rPr>
                      <m:sty m:val="p"/>
                    </m:rPr>
                    <w:rPr>
                      <w:rFonts w:ascii="Cambria Math" w:hAnsi="Cambria Math" w:cs="Arial"/>
                      <w:sz w:val="16"/>
                      <w:szCs w:val="16"/>
                    </w:rPr>
                    <m:t>UE</m:t>
                  </m:r>
                </m:sub>
              </m:sSub>
            </m:oMath>
          </w:p>
        </w:tc>
        <w:tc>
          <w:tcPr>
            <w:tcW w:w="3330" w:type="dxa"/>
            <w:shd w:val="clear" w:color="auto" w:fill="auto"/>
          </w:tcPr>
          <w:p w14:paraId="23BF51EB" w14:textId="77777777" w:rsidR="00FE0FC0" w:rsidRPr="009437E5" w:rsidRDefault="00FE0FC0" w:rsidP="00FE0FC0">
            <w:pPr>
              <w:spacing w:after="0"/>
              <w:jc w:val="both"/>
              <w:rPr>
                <w:rFonts w:ascii="Arial" w:hAnsi="Arial" w:cs="Arial"/>
                <w:sz w:val="16"/>
                <w:szCs w:val="16"/>
                <w:lang w:val="en-US" w:bidi="ar"/>
              </w:rPr>
            </w:pPr>
            <w:r>
              <w:rPr>
                <w:rFonts w:ascii="Arial" w:hAnsi="Arial" w:cs="Arial"/>
                <w:sz w:val="16"/>
                <w:szCs w:val="16"/>
                <w:lang w:val="en-US" w:bidi="ar"/>
              </w:rPr>
              <w:t>Optio</w:t>
            </w:r>
            <w:r w:rsidRPr="009437E5">
              <w:rPr>
                <w:rFonts w:ascii="Arial" w:hAnsi="Arial" w:cs="Arial"/>
                <w:sz w:val="16"/>
                <w:szCs w:val="16"/>
                <w:lang w:val="en-US" w:bidi="ar"/>
              </w:rPr>
              <w:t xml:space="preserve">n 1: </w:t>
            </w:r>
            <w:r w:rsidRPr="009437E5">
              <w:rPr>
                <w:rFonts w:ascii="Arial" w:eastAsia="MS Mincho" w:hAnsi="Arial" w:cs="Arial"/>
                <w:sz w:val="16"/>
                <w:szCs w:val="16"/>
              </w:rPr>
              <w:t xml:space="preserve">min{30dB + (23dBm - </w:t>
            </w:r>
            <w:r w:rsidRPr="009437E5">
              <w:rPr>
                <w:rFonts w:ascii="Arial" w:eastAsia="MS Mincho" w:hAnsi="Arial" w:cs="Arial"/>
                <w:i/>
                <w:iCs/>
                <w:sz w:val="16"/>
                <w:szCs w:val="16"/>
              </w:rPr>
              <w:t>P</w:t>
            </w:r>
            <w:r w:rsidRPr="009437E5">
              <w:rPr>
                <w:rFonts w:ascii="Arial" w:eastAsia="MS Mincho" w:hAnsi="Arial" w:cs="Arial"/>
                <w:sz w:val="16"/>
                <w:szCs w:val="16"/>
              </w:rPr>
              <w:t>), 40dB}</w:t>
            </w:r>
          </w:p>
          <w:p w14:paraId="73EC3DFD" w14:textId="77777777" w:rsidR="00DD5E7A" w:rsidRPr="009437E5" w:rsidRDefault="00FE0FC0" w:rsidP="00FE0FC0">
            <w:pPr>
              <w:spacing w:after="0"/>
              <w:jc w:val="both"/>
              <w:rPr>
                <w:rFonts w:ascii="Arial" w:hAnsi="Arial" w:cs="Arial"/>
                <w:sz w:val="16"/>
                <w:szCs w:val="16"/>
                <w:lang w:bidi="ar"/>
              </w:rPr>
            </w:pPr>
            <w:r w:rsidRPr="009437E5">
              <w:rPr>
                <w:rFonts w:ascii="Arial" w:hAnsi="Arial" w:cs="Arial"/>
                <w:sz w:val="16"/>
                <w:szCs w:val="16"/>
                <w:lang w:val="en-US" w:bidi="ar"/>
              </w:rPr>
              <w:t xml:space="preserve">Option 2: </w:t>
            </w:r>
            <w:r w:rsidR="00DD5E7A" w:rsidRPr="009437E5">
              <w:rPr>
                <w:rFonts w:ascii="Arial" w:hAnsi="Arial" w:cs="Arial"/>
                <w:sz w:val="16"/>
                <w:szCs w:val="16"/>
                <w:lang w:bidi="ar"/>
              </w:rPr>
              <w:t>30 dB</w:t>
            </w:r>
          </w:p>
          <w:p w14:paraId="19DFDD16" w14:textId="4DBB4A9C" w:rsidR="00FE0FC0" w:rsidRPr="002209E1" w:rsidRDefault="00FE0FC0" w:rsidP="00FE0FC0">
            <w:pPr>
              <w:spacing w:after="0"/>
              <w:jc w:val="both"/>
              <w:rPr>
                <w:rFonts w:ascii="Arial" w:hAnsi="Arial" w:cs="Arial"/>
                <w:sz w:val="16"/>
                <w:szCs w:val="16"/>
                <w:lang w:eastAsia="zh-CN"/>
              </w:rPr>
            </w:pPr>
            <w:r w:rsidRPr="009437E5">
              <w:rPr>
                <w:rFonts w:ascii="Arial" w:hAnsi="Arial" w:cs="Arial"/>
                <w:sz w:val="16"/>
                <w:szCs w:val="16"/>
                <w:lang w:val="en-US" w:bidi="ar"/>
              </w:rPr>
              <w:t xml:space="preserve">Note: </w:t>
            </w:r>
            <w:r w:rsidRPr="009437E5">
              <w:rPr>
                <w:rFonts w:ascii="Arial" w:eastAsia="MS Mincho" w:hAnsi="Arial" w:cs="Arial"/>
                <w:i/>
                <w:iCs/>
                <w:sz w:val="16"/>
                <w:szCs w:val="18"/>
              </w:rPr>
              <w:t>P</w:t>
            </w:r>
            <w:r w:rsidRPr="009437E5">
              <w:rPr>
                <w:rFonts w:ascii="Arial" w:eastAsia="MS Mincho" w:hAnsi="Arial" w:cs="Arial"/>
                <w:sz w:val="16"/>
                <w:szCs w:val="18"/>
              </w:rPr>
              <w:t xml:space="preserve"> is the UE Tx power across all transmit chains over the allocated UL RBs in dBm</w:t>
            </w:r>
          </w:p>
        </w:tc>
        <w:tc>
          <w:tcPr>
            <w:tcW w:w="4038" w:type="dxa"/>
            <w:shd w:val="clear" w:color="auto" w:fill="auto"/>
          </w:tcPr>
          <w:p w14:paraId="6A22A957" w14:textId="77777777" w:rsidR="00FE0FC0" w:rsidRPr="009437E5" w:rsidRDefault="00FE0FC0" w:rsidP="00FE0FC0">
            <w:pPr>
              <w:snapToGrid w:val="0"/>
              <w:spacing w:after="0"/>
              <w:rPr>
                <w:rFonts w:ascii="Arial" w:hAnsi="Arial" w:cs="Arial"/>
                <w:sz w:val="16"/>
                <w:szCs w:val="16"/>
                <w:lang w:val="en-US" w:bidi="ar"/>
              </w:rPr>
            </w:pPr>
            <w:r>
              <w:rPr>
                <w:rFonts w:ascii="Arial" w:hAnsi="Arial" w:cs="Arial"/>
                <w:sz w:val="16"/>
                <w:szCs w:val="16"/>
                <w:lang w:val="en-US" w:bidi="ar"/>
              </w:rPr>
              <w:t xml:space="preserve">Option 1: </w:t>
            </w:r>
            <w:r w:rsidRPr="009437E5">
              <w:rPr>
                <w:rFonts w:ascii="Arial" w:eastAsia="MS Mincho" w:hAnsi="Arial" w:cs="Arial"/>
                <w:sz w:val="16"/>
                <w:szCs w:val="16"/>
              </w:rPr>
              <w:t xml:space="preserve">min{24dB + (23dBm - </w:t>
            </w:r>
            <w:r w:rsidRPr="009437E5">
              <w:rPr>
                <w:rFonts w:ascii="Arial" w:eastAsia="MS Mincho" w:hAnsi="Arial" w:cs="Arial"/>
                <w:i/>
                <w:iCs/>
                <w:sz w:val="16"/>
                <w:szCs w:val="16"/>
              </w:rPr>
              <w:t>P</w:t>
            </w:r>
            <w:r w:rsidRPr="009437E5">
              <w:rPr>
                <w:rFonts w:ascii="Arial" w:eastAsia="MS Mincho" w:hAnsi="Arial" w:cs="Arial"/>
                <w:sz w:val="16"/>
                <w:szCs w:val="16"/>
              </w:rPr>
              <w:t>), 34dB}</w:t>
            </w:r>
          </w:p>
          <w:p w14:paraId="4ABFAD7D" w14:textId="3DAF1CE4" w:rsidR="00DD5E7A" w:rsidRPr="009437E5" w:rsidRDefault="00FE0FC0" w:rsidP="00ED5D18">
            <w:pPr>
              <w:spacing w:after="0"/>
              <w:jc w:val="both"/>
              <w:rPr>
                <w:rFonts w:ascii="Arial" w:hAnsi="Arial" w:cs="Arial"/>
                <w:sz w:val="16"/>
                <w:szCs w:val="16"/>
                <w:lang w:bidi="ar"/>
              </w:rPr>
            </w:pPr>
            <w:r w:rsidRPr="009437E5">
              <w:rPr>
                <w:rFonts w:ascii="Arial" w:hAnsi="Arial" w:cs="Arial"/>
                <w:sz w:val="16"/>
                <w:szCs w:val="16"/>
                <w:lang w:bidi="ar"/>
              </w:rPr>
              <w:t xml:space="preserve">Option 2: </w:t>
            </w:r>
            <w:r w:rsidR="00DD5E7A" w:rsidRPr="009437E5">
              <w:rPr>
                <w:rFonts w:ascii="Arial" w:hAnsi="Arial" w:cs="Arial"/>
                <w:sz w:val="16"/>
                <w:szCs w:val="16"/>
                <w:lang w:bidi="ar"/>
              </w:rPr>
              <w:t>2</w:t>
            </w:r>
            <w:r w:rsidRPr="009437E5">
              <w:rPr>
                <w:rFonts w:ascii="Arial" w:hAnsi="Arial" w:cs="Arial"/>
                <w:sz w:val="16"/>
                <w:szCs w:val="16"/>
                <w:lang w:bidi="ar"/>
              </w:rPr>
              <w:t>4</w:t>
            </w:r>
            <w:r w:rsidR="00DD5E7A" w:rsidRPr="009437E5">
              <w:rPr>
                <w:rFonts w:ascii="Arial" w:hAnsi="Arial" w:cs="Arial"/>
                <w:sz w:val="16"/>
                <w:szCs w:val="16"/>
                <w:lang w:bidi="ar"/>
              </w:rPr>
              <w:t xml:space="preserve"> dB</w:t>
            </w:r>
          </w:p>
          <w:p w14:paraId="3C3150B6" w14:textId="23014AEB" w:rsidR="00FE0FC0" w:rsidRPr="002209E1" w:rsidRDefault="00FE0FC0" w:rsidP="00ED5D18">
            <w:pPr>
              <w:spacing w:after="0"/>
              <w:jc w:val="both"/>
              <w:rPr>
                <w:rFonts w:ascii="Arial" w:hAnsi="Arial" w:cs="Arial"/>
                <w:sz w:val="16"/>
                <w:szCs w:val="16"/>
                <w:lang w:eastAsia="zh-CN"/>
              </w:rPr>
            </w:pPr>
            <w:r w:rsidRPr="009437E5">
              <w:rPr>
                <w:rFonts w:ascii="Arial" w:hAnsi="Arial" w:cs="Arial"/>
                <w:sz w:val="16"/>
                <w:szCs w:val="16"/>
                <w:lang w:val="en-US" w:bidi="ar"/>
              </w:rPr>
              <w:t xml:space="preserve">Note: </w:t>
            </w:r>
            <w:r w:rsidRPr="009437E5">
              <w:rPr>
                <w:rFonts w:ascii="Arial" w:eastAsia="MS Mincho" w:hAnsi="Arial" w:cs="Arial"/>
                <w:i/>
                <w:iCs/>
                <w:sz w:val="16"/>
                <w:szCs w:val="18"/>
              </w:rPr>
              <w:t>P</w:t>
            </w:r>
            <w:r w:rsidRPr="009437E5">
              <w:rPr>
                <w:rFonts w:ascii="Arial" w:eastAsia="MS Mincho" w:hAnsi="Arial" w:cs="Arial"/>
                <w:sz w:val="16"/>
                <w:szCs w:val="18"/>
              </w:rPr>
              <w:t xml:space="preserve"> is the UE Tx power across all transmit chains over the allocated UL RBs in dBm</w:t>
            </w:r>
          </w:p>
        </w:tc>
      </w:tr>
      <w:tr w:rsidR="00DD5E7A" w:rsidRPr="00F2061B" w14:paraId="1DB4EBCF" w14:textId="77777777" w:rsidTr="00ED5D18">
        <w:tc>
          <w:tcPr>
            <w:tcW w:w="2263" w:type="dxa"/>
            <w:shd w:val="clear" w:color="auto" w:fill="auto"/>
          </w:tcPr>
          <w:p w14:paraId="46D08B11" w14:textId="48B779A7" w:rsidR="00DD5E7A" w:rsidRPr="002209E1" w:rsidRDefault="00DD5E7A" w:rsidP="00ED5D18">
            <w:pPr>
              <w:spacing w:after="0"/>
              <w:rPr>
                <w:rFonts w:ascii="Arial" w:hAnsi="Arial" w:cs="Arial"/>
                <w:b/>
                <w:sz w:val="16"/>
                <w:szCs w:val="16"/>
              </w:rPr>
            </w:pPr>
            <w:r w:rsidRPr="002209E1">
              <w:rPr>
                <w:rFonts w:ascii="Arial" w:hAnsi="Arial" w:cs="Arial"/>
                <w:b/>
                <w:sz w:val="16"/>
                <w:szCs w:val="16"/>
              </w:rPr>
              <w:t>UE ACS -</w:t>
            </w:r>
            <w:r w:rsidRPr="002209E1">
              <w:rPr>
                <w:rFonts w:ascii="Arial" w:hAnsi="Arial" w:cs="Arial"/>
                <w:sz w:val="16"/>
                <w:szCs w:val="16"/>
              </w:rPr>
              <w:t xml:space="preserve"> </w:t>
            </w:r>
            <m:oMath>
              <m:sSub>
                <m:sSubPr>
                  <m:ctrlPr>
                    <w:rPr>
                      <w:rFonts w:ascii="Cambria Math" w:hAnsi="Cambria Math" w:cs="Arial"/>
                      <w:sz w:val="16"/>
                      <w:szCs w:val="16"/>
                    </w:rPr>
                  </m:ctrlPr>
                </m:sSubPr>
                <m:e>
                  <m:r>
                    <m:rPr>
                      <m:sty m:val="p"/>
                    </m:rPr>
                    <w:rPr>
                      <w:rFonts w:ascii="Cambria Math" w:hAnsi="Cambria Math" w:cs="Arial"/>
                      <w:sz w:val="16"/>
                      <w:szCs w:val="16"/>
                    </w:rPr>
                    <m:t>ACS</m:t>
                  </m:r>
                </m:e>
                <m:sub>
                  <m:r>
                    <m:rPr>
                      <m:sty m:val="p"/>
                    </m:rPr>
                    <w:rPr>
                      <w:rFonts w:ascii="Cambria Math" w:hAnsi="Cambria Math" w:cs="Arial"/>
                      <w:sz w:val="16"/>
                      <w:szCs w:val="16"/>
                    </w:rPr>
                    <m:t>UE</m:t>
                  </m:r>
                </m:sub>
              </m:sSub>
            </m:oMath>
          </w:p>
        </w:tc>
        <w:tc>
          <w:tcPr>
            <w:tcW w:w="3330" w:type="dxa"/>
            <w:shd w:val="clear" w:color="auto" w:fill="auto"/>
          </w:tcPr>
          <w:p w14:paraId="4973DC3F" w14:textId="77777777" w:rsidR="00DD5E7A" w:rsidRPr="002209E1" w:rsidRDefault="00DD5E7A" w:rsidP="00ED5D18">
            <w:pPr>
              <w:spacing w:after="0"/>
              <w:jc w:val="both"/>
              <w:rPr>
                <w:rFonts w:ascii="Arial" w:hAnsi="Arial" w:cs="Arial"/>
                <w:sz w:val="16"/>
                <w:szCs w:val="16"/>
                <w:lang w:eastAsia="zh-CN"/>
              </w:rPr>
            </w:pPr>
            <w:r w:rsidRPr="002209E1">
              <w:rPr>
                <w:rFonts w:ascii="Arial" w:hAnsi="Arial" w:cs="Arial"/>
                <w:sz w:val="16"/>
                <w:szCs w:val="16"/>
                <w:lang w:bidi="ar"/>
              </w:rPr>
              <w:t>33 dB</w:t>
            </w:r>
          </w:p>
        </w:tc>
        <w:tc>
          <w:tcPr>
            <w:tcW w:w="4038" w:type="dxa"/>
            <w:shd w:val="clear" w:color="auto" w:fill="auto"/>
          </w:tcPr>
          <w:p w14:paraId="7CD54B41" w14:textId="77777777" w:rsidR="00DD5E7A" w:rsidRPr="002209E1" w:rsidRDefault="00DD5E7A" w:rsidP="00ED5D18">
            <w:pPr>
              <w:spacing w:after="0"/>
              <w:jc w:val="both"/>
              <w:rPr>
                <w:rFonts w:ascii="Arial" w:hAnsi="Arial" w:cs="Arial"/>
                <w:sz w:val="16"/>
                <w:szCs w:val="16"/>
                <w:lang w:eastAsia="zh-CN"/>
              </w:rPr>
            </w:pPr>
            <w:r w:rsidRPr="002209E1">
              <w:rPr>
                <w:rFonts w:ascii="Arial" w:hAnsi="Arial" w:cs="Arial"/>
                <w:sz w:val="16"/>
                <w:szCs w:val="16"/>
                <w:lang w:bidi="ar"/>
              </w:rPr>
              <w:t>23 dB</w:t>
            </w:r>
          </w:p>
        </w:tc>
      </w:tr>
      <w:tr w:rsidR="00FE0FC0" w:rsidRPr="00F2061B" w14:paraId="26C1823F" w14:textId="77777777" w:rsidTr="00ED5D18">
        <w:tc>
          <w:tcPr>
            <w:tcW w:w="2263" w:type="dxa"/>
            <w:shd w:val="clear" w:color="auto" w:fill="auto"/>
          </w:tcPr>
          <w:p w14:paraId="1A18F5FA" w14:textId="04EA1CB2" w:rsidR="00FE0FC0" w:rsidRPr="002209E1" w:rsidRDefault="00FE0FC0" w:rsidP="00FE0FC0">
            <w:pPr>
              <w:spacing w:after="0"/>
              <w:rPr>
                <w:rFonts w:ascii="Arial" w:hAnsi="Arial" w:cs="Arial"/>
                <w:b/>
                <w:sz w:val="16"/>
                <w:szCs w:val="16"/>
              </w:rPr>
            </w:pPr>
            <w:r>
              <w:rPr>
                <w:rFonts w:ascii="Arial" w:hAnsi="Arial" w:cs="Arial"/>
                <w:b/>
                <w:sz w:val="16"/>
                <w:szCs w:val="16"/>
                <w:lang w:val="en-US"/>
              </w:rPr>
              <w:t xml:space="preserve">UE ICS - </w:t>
            </w:r>
            <m:oMath>
              <m:sSub>
                <m:sSubPr>
                  <m:ctrlPr>
                    <w:rPr>
                      <w:rFonts w:ascii="Cambria Math" w:hAnsi="Cambria Math"/>
                      <w:sz w:val="16"/>
                      <w:szCs w:val="16"/>
                    </w:rPr>
                  </m:ctrlPr>
                </m:sSubPr>
                <m:e>
                  <m:r>
                    <m:rPr>
                      <m:sty m:val="p"/>
                    </m:rPr>
                    <w:rPr>
                      <w:rFonts w:ascii="Cambria Math" w:hAnsi="Cambria Math"/>
                      <w:sz w:val="16"/>
                      <w:szCs w:val="16"/>
                    </w:rPr>
                    <m:t>ICS</m:t>
                  </m:r>
                </m:e>
                <m:sub>
                  <m:r>
                    <m:rPr>
                      <m:sty m:val="p"/>
                    </m:rPr>
                    <w:rPr>
                      <w:rFonts w:ascii="Cambria Math" w:hAnsi="Cambria Math"/>
                      <w:sz w:val="16"/>
                      <w:szCs w:val="16"/>
                    </w:rPr>
                    <m:t>UE</m:t>
                  </m:r>
                </m:sub>
              </m:sSub>
            </m:oMath>
          </w:p>
        </w:tc>
        <w:tc>
          <w:tcPr>
            <w:tcW w:w="3330" w:type="dxa"/>
            <w:shd w:val="clear" w:color="auto" w:fill="auto"/>
          </w:tcPr>
          <w:p w14:paraId="4AA13F60" w14:textId="245B943C" w:rsidR="00FE0FC0" w:rsidRPr="002209E1" w:rsidRDefault="00FE0FC0" w:rsidP="00FE0FC0">
            <w:pPr>
              <w:spacing w:after="0"/>
              <w:jc w:val="both"/>
              <w:rPr>
                <w:rFonts w:ascii="Arial" w:hAnsi="Arial" w:cs="Arial"/>
                <w:sz w:val="16"/>
                <w:szCs w:val="16"/>
                <w:lang w:bidi="ar"/>
              </w:rPr>
            </w:pPr>
            <w:r>
              <w:rPr>
                <w:rFonts w:ascii="Arial" w:hAnsi="Arial" w:cs="Arial"/>
                <w:sz w:val="16"/>
                <w:szCs w:val="16"/>
                <w:lang w:val="en-US" w:bidi="ar"/>
              </w:rPr>
              <w:t>33 dB</w:t>
            </w:r>
          </w:p>
        </w:tc>
        <w:tc>
          <w:tcPr>
            <w:tcW w:w="4038" w:type="dxa"/>
            <w:shd w:val="clear" w:color="auto" w:fill="auto"/>
          </w:tcPr>
          <w:p w14:paraId="270931A0" w14:textId="685284C8" w:rsidR="00FE0FC0" w:rsidRPr="002209E1" w:rsidRDefault="00FE0FC0" w:rsidP="00FE0FC0">
            <w:pPr>
              <w:spacing w:after="0"/>
              <w:jc w:val="both"/>
              <w:rPr>
                <w:rFonts w:ascii="Arial" w:hAnsi="Arial" w:cs="Arial"/>
                <w:sz w:val="16"/>
                <w:szCs w:val="16"/>
                <w:lang w:bidi="ar"/>
              </w:rPr>
            </w:pPr>
            <w:r>
              <w:rPr>
                <w:rFonts w:ascii="Arial" w:hAnsi="Arial" w:cs="Arial"/>
                <w:sz w:val="16"/>
                <w:szCs w:val="16"/>
                <w:lang w:val="en-US" w:bidi="ar"/>
              </w:rPr>
              <w:t>23 dB</w:t>
            </w:r>
          </w:p>
        </w:tc>
      </w:tr>
    </w:tbl>
    <w:p w14:paraId="0A06AB86" w14:textId="06D3E05A" w:rsidR="00DD5E7A" w:rsidRDefault="00DD5E7A" w:rsidP="00331204">
      <w:pPr>
        <w:rPr>
          <w:bCs/>
          <w:iCs/>
        </w:rPr>
      </w:pPr>
    </w:p>
    <w:p w14:paraId="11D3003F" w14:textId="77777777" w:rsidR="00F43043" w:rsidRDefault="00F43043" w:rsidP="00F43043">
      <w:pPr>
        <w:pStyle w:val="Head0"/>
      </w:pPr>
      <w:r>
        <w:lastRenderedPageBreak/>
        <w:t>B.2</w:t>
      </w:r>
      <w:r>
        <w:tab/>
        <w:t>System level simulation results for semi-static SBFD</w:t>
      </w:r>
    </w:p>
    <w:p w14:paraId="66BD23E9" w14:textId="77777777" w:rsidR="00F43043" w:rsidRDefault="00F43043" w:rsidP="00F43043">
      <w:pPr>
        <w:pStyle w:val="Head1"/>
      </w:pPr>
      <w:r>
        <w:t>B.2.1</w:t>
      </w:r>
      <w:r>
        <w:tab/>
        <w:t>SBFD Deployment Case 1 (FR1)</w:t>
      </w:r>
    </w:p>
    <w:p w14:paraId="0117963D" w14:textId="77777777" w:rsidR="00F43043" w:rsidRDefault="00F43043" w:rsidP="00F43043">
      <w:pPr>
        <w:pStyle w:val="Head2"/>
      </w:pPr>
      <w:r>
        <w:t>B.2.1.1</w:t>
      </w:r>
      <w:r>
        <w:tab/>
        <w:t>Indoor office (FR1)</w:t>
      </w:r>
    </w:p>
    <w:p w14:paraId="00EB478E" w14:textId="77777777" w:rsidR="00F43043" w:rsidRDefault="00F43043" w:rsidP="00F43043">
      <w:pPr>
        <w:pStyle w:val="Head3"/>
      </w:pPr>
      <w:r>
        <w:t>B.2.1.1.1</w:t>
      </w:r>
      <w:r>
        <w:tab/>
        <w:t>SBFD#1_InH_FR1_Sub#1</w:t>
      </w:r>
    </w:p>
    <w:p w14:paraId="5D24B833" w14:textId="77777777" w:rsidR="00F43043" w:rsidRDefault="00F43043" w:rsidP="00F43043">
      <w:pPr>
        <w:pStyle w:val="Text0"/>
      </w:pPr>
      <w:r>
        <w:t>For sub-case SBFD#1_InH_FR1_Sub#1, assuming RSI based on 1dB desense, SBFD slot configuration Alt-4 ({DDDSU} vs. {XXXXX}), Twice area &amp; same TxRUs (Option 2), Packet Size with 4Kbytes for DL and 1Kbyte for UL, key findings are summarized below:</w:t>
      </w:r>
    </w:p>
    <w:p w14:paraId="64BB68E8" w14:textId="77777777" w:rsidR="00F43043" w:rsidRDefault="00F43043" w:rsidP="00F43043">
      <w:pPr>
        <w:pStyle w:val="L1bullet"/>
      </w:pPr>
      <w:r>
        <w:t>-</w:t>
      </w:r>
      <w:r>
        <w:tab/>
        <w:t>Traffic load with {DL,UL} = {Low, Low}:</w:t>
      </w:r>
    </w:p>
    <w:p w14:paraId="04B47EDA" w14:textId="77777777" w:rsidR="00F43043" w:rsidRDefault="00F43043" w:rsidP="00F43043">
      <w:pPr>
        <w:pStyle w:val="L2bullet"/>
      </w:pPr>
      <w:r>
        <w:t>-</w:t>
      </w:r>
      <w:r>
        <w:tab/>
        <w:t>DL performance comparison between SBFD and legacy TDD:</w:t>
      </w:r>
    </w:p>
    <w:p w14:paraId="1B731A42" w14:textId="51E38B9D" w:rsidR="00F43043" w:rsidRDefault="00F43043" w:rsidP="00F43043">
      <w:pPr>
        <w:pStyle w:val="L3bullet"/>
      </w:pPr>
      <w:r>
        <w:t>-</w:t>
      </w:r>
      <w:r>
        <w:tab/>
        <w:t>Regarding mean value of DL average-UPT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{5.01%~29.77%} for SBFD</w:t>
      </w:r>
    </w:p>
    <w:p w14:paraId="29C31E22" w14:textId="75C03E23" w:rsidR="00F43043" w:rsidRDefault="00F43043" w:rsidP="00F43043">
      <w:pPr>
        <w:pStyle w:val="L3bullet"/>
      </w:pPr>
      <w:r>
        <w:t>-</w:t>
      </w:r>
      <w:r>
        <w:tab/>
        <w:t>Regarding 5%-tile of DL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{5.37%~43.69%} for SBFD, and one source (</w:t>
      </w:r>
      <w:r w:rsidR="007943B5">
        <w:t>[27]</w:t>
      </w:r>
      <w:r>
        <w:t>) reported a degradation of -4.91% for SBFD</w:t>
      </w:r>
    </w:p>
    <w:p w14:paraId="3D67D51E" w14:textId="304F47C1" w:rsidR="00F43043" w:rsidRDefault="00F43043" w:rsidP="00F43043">
      <w:pPr>
        <w:pStyle w:val="L3bullet"/>
      </w:pPr>
      <w:r>
        <w:t>-</w:t>
      </w:r>
      <w:r>
        <w:tab/>
        <w:t>Regarding 50%-tile of DL average-UPT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{4.92%~30.00%} for SBFD</w:t>
      </w:r>
    </w:p>
    <w:p w14:paraId="5367C6C6" w14:textId="262122A4" w:rsidR="00F43043" w:rsidRDefault="00F43043" w:rsidP="00F43043">
      <w:pPr>
        <w:pStyle w:val="L3bullet"/>
      </w:pPr>
      <w:r>
        <w:t>-</w:t>
      </w:r>
      <w:r>
        <w:tab/>
        <w:t>Regarding mean value of DL packet-latency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{-4.73%~-26.77%} for SBFD</w:t>
      </w:r>
    </w:p>
    <w:p w14:paraId="4F4182D4" w14:textId="24F76679" w:rsidR="00F43043" w:rsidRDefault="00F43043" w:rsidP="00F43043">
      <w:pPr>
        <w:pStyle w:val="L3bullet"/>
      </w:pPr>
      <w:r>
        <w:t>-</w:t>
      </w:r>
      <w:r>
        <w:tab/>
        <w:t>Regarding 5%-tile of DL packet-latency CDF, 3 sources (</w:t>
      </w:r>
      <w:r w:rsidR="007943B5">
        <w:t>[24]</w:t>
      </w:r>
      <w:r>
        <w:t xml:space="preserve">, </w:t>
      </w:r>
      <w:r w:rsidR="007943B5">
        <w:t>[26]</w:t>
      </w:r>
      <w:r>
        <w:t xml:space="preserve">, </w:t>
      </w:r>
      <w:r w:rsidR="007943B5">
        <w:t>[33]</w:t>
      </w:r>
      <w:r>
        <w:t>) reported an increase in the range of {2.72%~3.68%} for SBFD, and 5 sources (</w:t>
      </w:r>
      <w:r w:rsidR="007943B5">
        <w:t>[16]</w:t>
      </w:r>
      <w:r>
        <w:t xml:space="preserve">, </w:t>
      </w:r>
      <w:r w:rsidR="007943B5">
        <w:t>[18]</w:t>
      </w:r>
      <w:r>
        <w:t xml:space="preserve">, </w:t>
      </w:r>
      <w:r w:rsidR="007943B5">
        <w:t>[39]</w:t>
      </w:r>
      <w:r>
        <w:t xml:space="preserve">, </w:t>
      </w:r>
      <w:r w:rsidR="007943B5">
        <w:t>[28]</w:t>
      </w:r>
      <w:r>
        <w:t xml:space="preserve">, </w:t>
      </w:r>
      <w:r w:rsidR="007943B5">
        <w:t>[29]</w:t>
      </w:r>
      <w:r>
        <w:t>) reported a decrease in the range of {-0.50%~-5.66%} for SBFD, and 6 sources (</w:t>
      </w:r>
      <w:r w:rsidR="007943B5">
        <w:t>[17]</w:t>
      </w:r>
      <w:r>
        <w:t xml:space="preserve">, </w:t>
      </w:r>
      <w:r w:rsidR="007943B5">
        <w:t>[19]</w:t>
      </w:r>
      <w:r>
        <w:t xml:space="preserve">, </w:t>
      </w:r>
      <w:r w:rsidR="007943B5">
        <w:t>[25]</w:t>
      </w:r>
      <w:r>
        <w:t xml:space="preserve">, </w:t>
      </w:r>
      <w:r w:rsidR="007943B5">
        <w:t>[27]</w:t>
      </w:r>
      <w:r>
        <w:t xml:space="preserve">, </w:t>
      </w:r>
      <w:r w:rsidR="007943B5">
        <w:t>[31]</w:t>
      </w:r>
      <w:r>
        <w:t xml:space="preserve">, </w:t>
      </w:r>
      <w:r w:rsidR="007943B5">
        <w:t>[32]</w:t>
      </w:r>
      <w:r>
        <w:t>) reported no change for SBFD</w:t>
      </w:r>
    </w:p>
    <w:p w14:paraId="1F44E43F" w14:textId="7A4CAAF2" w:rsidR="00F43043" w:rsidRDefault="00F43043" w:rsidP="00F43043">
      <w:pPr>
        <w:pStyle w:val="L3bullet"/>
      </w:pPr>
      <w:r>
        <w:t>-</w:t>
      </w:r>
      <w:r>
        <w:tab/>
        <w:t>Regarding 50%-tile of DL packet-latency CDF, 10 sources (</w:t>
      </w:r>
      <w:r w:rsidR="007943B5">
        <w:t>[16]</w:t>
      </w:r>
      <w:r>
        <w:t xml:space="preserve">, </w:t>
      </w:r>
      <w:r w:rsidR="007943B5">
        <w:t>[18]</w:t>
      </w:r>
      <w:r>
        <w:t xml:space="preserve">, </w:t>
      </w:r>
      <w:r w:rsidR="007943B5">
        <w:t>[39]</w:t>
      </w:r>
      <w:r>
        <w:t xml:space="preserve">, </w:t>
      </w:r>
      <w:r w:rsidR="007943B5">
        <w:t>[24]</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{-3.45%~-25.00%} for SBFD, and 4 sources (</w:t>
      </w:r>
      <w:r w:rsidR="007943B5">
        <w:t>[17]</w:t>
      </w:r>
      <w:r>
        <w:t xml:space="preserve">, </w:t>
      </w:r>
      <w:r w:rsidR="007943B5">
        <w:t>[19]</w:t>
      </w:r>
      <w:r>
        <w:t xml:space="preserve">, </w:t>
      </w:r>
      <w:r w:rsidR="007943B5">
        <w:t>[25]</w:t>
      </w:r>
      <w:r>
        <w:t xml:space="preserve">, </w:t>
      </w:r>
      <w:r w:rsidR="007943B5">
        <w:t>[26]</w:t>
      </w:r>
      <w:r>
        <w:t>) reported no change for SBFD</w:t>
      </w:r>
    </w:p>
    <w:p w14:paraId="30F50793" w14:textId="77777777" w:rsidR="00F43043" w:rsidRDefault="00F43043" w:rsidP="00F43043">
      <w:pPr>
        <w:pStyle w:val="L2bullet"/>
      </w:pPr>
      <w:r>
        <w:t>-</w:t>
      </w:r>
      <w:r>
        <w:tab/>
        <w:t>UL performance comparison between SBFD and legacy TDD:</w:t>
      </w:r>
    </w:p>
    <w:p w14:paraId="43305F34" w14:textId="3620EB15" w:rsidR="00F43043" w:rsidRDefault="00F43043" w:rsidP="00F43043">
      <w:pPr>
        <w:pStyle w:val="L3bullet"/>
      </w:pPr>
      <w:r>
        <w:t>-</w:t>
      </w:r>
      <w:r>
        <w:tab/>
        <w:t>Regarding mean value of UL average-UPT CDF, 15 sources ([</w:t>
      </w:r>
      <w:r w:rsidR="007943B5">
        <w:t>15</w:t>
      </w:r>
      <w:r>
        <w:t xml:space="preserve">],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{23.69%~181.34%} for SBFD</w:t>
      </w:r>
    </w:p>
    <w:p w14:paraId="31C12EB3" w14:textId="0249C75F" w:rsidR="00F43043" w:rsidRDefault="00F43043" w:rsidP="00F43043">
      <w:pPr>
        <w:pStyle w:val="L3bullet"/>
      </w:pPr>
      <w:r>
        <w:t>-</w:t>
      </w:r>
      <w:r>
        <w:tab/>
        <w:t>Regarding 5%-tile of UL average-UPT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{9.11%~186.21%} for SBFD</w:t>
      </w:r>
    </w:p>
    <w:p w14:paraId="5B295694" w14:textId="16612188" w:rsidR="00F43043" w:rsidRDefault="00F43043" w:rsidP="00F43043">
      <w:pPr>
        <w:pStyle w:val="L3bullet"/>
      </w:pPr>
      <w:r>
        <w:t>-</w:t>
      </w:r>
      <w:r>
        <w:tab/>
        <w:t>Regarding 50%-tile of UL average-UPT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{16.00%~181.82%} for SBFD</w:t>
      </w:r>
    </w:p>
    <w:p w14:paraId="5BEB4587" w14:textId="4BF2F230" w:rsidR="00F43043" w:rsidRDefault="00F43043" w:rsidP="00F43043">
      <w:pPr>
        <w:pStyle w:val="L3bullet"/>
      </w:pPr>
      <w:r>
        <w:t>-</w:t>
      </w:r>
      <w:r>
        <w:tab/>
        <w:t>Regarding mean value of UL packet-latency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{-24.22%~-62.19%} for SBFD</w:t>
      </w:r>
    </w:p>
    <w:p w14:paraId="6BD73D1B" w14:textId="0F2418AE" w:rsidR="00F43043" w:rsidRDefault="00F43043" w:rsidP="00F43043">
      <w:pPr>
        <w:pStyle w:val="L3bullet"/>
      </w:pPr>
      <w:r>
        <w:t>-</w:t>
      </w:r>
      <w:r>
        <w:tab/>
        <w:t>Regarding 5%-tile of UL packet-latency CDF, 11 sources (</w:t>
      </w:r>
      <w:r w:rsidR="007943B5">
        <w:t>[16]</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{-6.98%~-59.42%} for SBFD, and 3 sources (</w:t>
      </w:r>
      <w:r w:rsidR="007943B5">
        <w:t>[17]</w:t>
      </w:r>
      <w:r>
        <w:t xml:space="preserve">, </w:t>
      </w:r>
      <w:r w:rsidR="007943B5">
        <w:t>[25]</w:t>
      </w:r>
      <w:r>
        <w:t xml:space="preserve">, </w:t>
      </w:r>
      <w:r w:rsidR="007943B5">
        <w:t>[27]</w:t>
      </w:r>
      <w:r>
        <w:t>) reported no change for SBFD</w:t>
      </w:r>
    </w:p>
    <w:p w14:paraId="3B5038AF" w14:textId="4D15E4CC" w:rsidR="00F43043" w:rsidRDefault="00F43043" w:rsidP="00F43043">
      <w:pPr>
        <w:pStyle w:val="L3bullet"/>
      </w:pPr>
      <w:r>
        <w:t>-</w:t>
      </w:r>
      <w:r>
        <w:tab/>
        <w:t>Regarding 50%-tile of UL packet-latency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{-28.03%~-64.69%} for SBFD</w:t>
      </w:r>
    </w:p>
    <w:p w14:paraId="0F9B5F6E" w14:textId="77777777" w:rsidR="00F43043" w:rsidRDefault="00F43043" w:rsidP="00F43043">
      <w:pPr>
        <w:pStyle w:val="L1bullet"/>
      </w:pPr>
      <w:r>
        <w:t>-</w:t>
      </w:r>
      <w:r>
        <w:tab/>
        <w:t>Traffic load with {DL,UL} = {Medium, Medium}:</w:t>
      </w:r>
    </w:p>
    <w:p w14:paraId="56A8A7DF" w14:textId="77777777" w:rsidR="00F43043" w:rsidRDefault="00F43043" w:rsidP="00F43043">
      <w:pPr>
        <w:pStyle w:val="L2bullet"/>
      </w:pPr>
      <w:r>
        <w:lastRenderedPageBreak/>
        <w:t>-</w:t>
      </w:r>
      <w:r>
        <w:tab/>
        <w:t>DL performance comparison between SBFD and legacy TDD:</w:t>
      </w:r>
    </w:p>
    <w:p w14:paraId="1F3CF699" w14:textId="1ECB0164" w:rsidR="00F43043" w:rsidRDefault="00F43043" w:rsidP="00F43043">
      <w:pPr>
        <w:pStyle w:val="L3bullet"/>
      </w:pPr>
      <w:r>
        <w:t>-</w:t>
      </w:r>
      <w:r>
        <w:tab/>
        <w:t>Regarding mean value of DL average-UPT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{4.68%~23.27%} for SBFD</w:t>
      </w:r>
    </w:p>
    <w:p w14:paraId="00CD043B" w14:textId="24D998F4" w:rsidR="00F43043" w:rsidRDefault="00F43043" w:rsidP="00F43043">
      <w:pPr>
        <w:pStyle w:val="L3bullet"/>
      </w:pPr>
      <w:r>
        <w:t>-</w:t>
      </w:r>
      <w:r>
        <w:tab/>
        <w:t>Regarding 5%-tile of DL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{5.19%~62.05%} for SBFD, and one source (</w:t>
      </w:r>
      <w:r w:rsidR="007943B5">
        <w:t>[27]</w:t>
      </w:r>
      <w:r>
        <w:t>) reported a degradation of -3.87% for SBFD</w:t>
      </w:r>
    </w:p>
    <w:p w14:paraId="54280B32" w14:textId="1853332F" w:rsidR="00F43043" w:rsidRDefault="00F43043" w:rsidP="00F43043">
      <w:pPr>
        <w:pStyle w:val="L3bullet"/>
      </w:pPr>
      <w:r>
        <w:t>-</w:t>
      </w:r>
      <w:r>
        <w:tab/>
        <w:t>Regarding 50%-tile of DL average-UPT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{1.72%~20.81%} for SBFD</w:t>
      </w:r>
    </w:p>
    <w:p w14:paraId="1F426D1C" w14:textId="30A158F9" w:rsidR="00F43043" w:rsidRDefault="00F43043" w:rsidP="00F43043">
      <w:pPr>
        <w:pStyle w:val="L3bullet"/>
      </w:pPr>
      <w:r>
        <w:t>-</w:t>
      </w:r>
      <w:r>
        <w:tab/>
        <w:t>Regarding mean value of DL packet-latency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{-4.46%~-28.36%} for SBFD</w:t>
      </w:r>
    </w:p>
    <w:p w14:paraId="52609859" w14:textId="77CDD5EC" w:rsidR="00F43043" w:rsidRDefault="00F43043" w:rsidP="00F43043">
      <w:pPr>
        <w:pStyle w:val="L3bullet"/>
      </w:pPr>
      <w:r>
        <w:t>-</w:t>
      </w:r>
      <w:r>
        <w:tab/>
        <w:t>Regarding 5%-tile of DL packet-latency CDF, 3 sources (</w:t>
      </w:r>
      <w:r w:rsidR="007943B5">
        <w:t>[24]</w:t>
      </w:r>
      <w:r>
        <w:t xml:space="preserve">, </w:t>
      </w:r>
      <w:r w:rsidR="007943B5">
        <w:t>[26]</w:t>
      </w:r>
      <w:r>
        <w:t xml:space="preserve">, </w:t>
      </w:r>
      <w:r w:rsidR="007943B5">
        <w:t>[33]</w:t>
      </w:r>
      <w:r>
        <w:t>) reported an increase in the range of {2.52%~3.45%} for SBFD, and 6 sources (</w:t>
      </w:r>
      <w:r w:rsidR="007943B5">
        <w:t>[16]</w:t>
      </w:r>
      <w:r>
        <w:t xml:space="preserve">, </w:t>
      </w:r>
      <w:r w:rsidR="007943B5">
        <w:t>[18]</w:t>
      </w:r>
      <w:r>
        <w:t xml:space="preserve">, </w:t>
      </w:r>
      <w:r w:rsidR="007943B5">
        <w:t>[39]</w:t>
      </w:r>
      <w:r>
        <w:t xml:space="preserve">, </w:t>
      </w:r>
      <w:r w:rsidR="007943B5">
        <w:t>[28]</w:t>
      </w:r>
      <w:r>
        <w:t xml:space="preserve">, </w:t>
      </w:r>
      <w:r w:rsidR="007943B5">
        <w:t>[29]</w:t>
      </w:r>
      <w:r>
        <w:t xml:space="preserve">, </w:t>
      </w:r>
      <w:r w:rsidR="007943B5">
        <w:t>[31]</w:t>
      </w:r>
      <w:r>
        <w:t>) reported a decrease in the range of {-0.40%~-2.68%} for SBFD, and 5 sources (</w:t>
      </w:r>
      <w:r w:rsidR="007943B5">
        <w:t>[17]</w:t>
      </w:r>
      <w:r>
        <w:t xml:space="preserve">, </w:t>
      </w:r>
      <w:r w:rsidR="007943B5">
        <w:t>[19]</w:t>
      </w:r>
      <w:r>
        <w:t xml:space="preserve">, </w:t>
      </w:r>
      <w:r w:rsidR="007943B5">
        <w:t>[25]</w:t>
      </w:r>
      <w:r>
        <w:t xml:space="preserve">, </w:t>
      </w:r>
      <w:r w:rsidR="007943B5">
        <w:t>[27]</w:t>
      </w:r>
      <w:r>
        <w:t xml:space="preserve">, </w:t>
      </w:r>
      <w:r w:rsidR="007943B5">
        <w:t>[32]</w:t>
      </w:r>
      <w:r>
        <w:t>) reported no change for SBFD</w:t>
      </w:r>
    </w:p>
    <w:p w14:paraId="5EC16B9E" w14:textId="5DFEEEB7" w:rsidR="00F43043" w:rsidRDefault="00F43043" w:rsidP="00F43043">
      <w:pPr>
        <w:pStyle w:val="L3bullet"/>
      </w:pPr>
      <w:r>
        <w:t>-</w:t>
      </w:r>
      <w:r>
        <w:tab/>
        <w:t>Regarding 50%-tile of DL packet-latency CDF, one source (</w:t>
      </w:r>
      <w:r w:rsidR="007943B5">
        <w:t>[26]</w:t>
      </w:r>
      <w:r>
        <w:t>) reported an increase of 6.67% for SBFD, and 10 sources (</w:t>
      </w:r>
      <w:r w:rsidR="007943B5">
        <w:t>[16]</w:t>
      </w:r>
      <w:r>
        <w:t xml:space="preserve">, </w:t>
      </w:r>
      <w:r w:rsidR="007943B5">
        <w:t>[18]</w:t>
      </w:r>
      <w:r>
        <w:t xml:space="preserve">, </w:t>
      </w:r>
      <w:r w:rsidR="007943B5">
        <w:t>[39]</w:t>
      </w:r>
      <w:r>
        <w:t xml:space="preserve">, </w:t>
      </w:r>
      <w:r w:rsidR="007943B5">
        <w:t>[24]</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{-3.66%~-25.00%} for SBFD, and 3 sources (</w:t>
      </w:r>
      <w:r w:rsidR="007943B5">
        <w:t>[17]</w:t>
      </w:r>
      <w:r>
        <w:t xml:space="preserve">, </w:t>
      </w:r>
      <w:r w:rsidR="007943B5">
        <w:t>[19]</w:t>
      </w:r>
      <w:r>
        <w:t xml:space="preserve">, </w:t>
      </w:r>
      <w:r w:rsidR="007943B5">
        <w:t>[25]</w:t>
      </w:r>
      <w:r>
        <w:t>) reported no change for SBFD</w:t>
      </w:r>
    </w:p>
    <w:p w14:paraId="3D4A6BB5" w14:textId="77777777" w:rsidR="00F43043" w:rsidRDefault="00F43043" w:rsidP="00F43043">
      <w:pPr>
        <w:pStyle w:val="L2bullet"/>
      </w:pPr>
      <w:r>
        <w:t>-</w:t>
      </w:r>
      <w:r>
        <w:tab/>
        <w:t>UL performance comparison between SBFD and legacy TDD:</w:t>
      </w:r>
    </w:p>
    <w:p w14:paraId="6B12DA64" w14:textId="225E8DB8" w:rsidR="00F43043" w:rsidRDefault="00F43043" w:rsidP="00F43043">
      <w:pPr>
        <w:pStyle w:val="L3bullet"/>
      </w:pPr>
      <w:r>
        <w:t>-</w:t>
      </w:r>
      <w:r>
        <w:tab/>
        <w:t>Regarding mean value of UL average-UPT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{30.83%~169.88%} for SBFD</w:t>
      </w:r>
    </w:p>
    <w:p w14:paraId="4D510DC9" w14:textId="56DE0E41" w:rsidR="00F43043" w:rsidRDefault="00F43043" w:rsidP="00F43043">
      <w:pPr>
        <w:pStyle w:val="L3bullet"/>
      </w:pPr>
      <w:r>
        <w:t>-</w:t>
      </w:r>
      <w:r>
        <w:tab/>
        <w:t>Regarding 5%-tile of UL average-UPT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{47.09%~174.68%} for SBFD</w:t>
      </w:r>
    </w:p>
    <w:p w14:paraId="398AC1BE" w14:textId="5902E040" w:rsidR="00F43043" w:rsidRDefault="00F43043" w:rsidP="00F43043">
      <w:pPr>
        <w:pStyle w:val="L3bullet"/>
      </w:pPr>
      <w:r>
        <w:t>-</w:t>
      </w:r>
      <w:r>
        <w:tab/>
        <w:t>Regarding 50%-tile of UL average-UPT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{30.92%~173.67%} for SBFD</w:t>
      </w:r>
    </w:p>
    <w:p w14:paraId="1B377B2E" w14:textId="04A3ABE4" w:rsidR="00F43043" w:rsidRDefault="00F43043" w:rsidP="00F43043">
      <w:pPr>
        <w:pStyle w:val="L3bullet"/>
      </w:pPr>
      <w:r>
        <w:t>-</w:t>
      </w:r>
      <w:r>
        <w:tab/>
        <w:t>Regarding mean value of UL packet-latency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{-25.49%~-70.00%} for SBFD</w:t>
      </w:r>
    </w:p>
    <w:p w14:paraId="3A7D4F6E" w14:textId="1AABB3B1" w:rsidR="00F43043" w:rsidRDefault="00F43043" w:rsidP="00F43043">
      <w:pPr>
        <w:pStyle w:val="L3bullet"/>
      </w:pPr>
      <w:r>
        <w:t>-</w:t>
      </w:r>
      <w:r>
        <w:tab/>
        <w:t>Regarding 5%-tile of UL packet-latency CDF, 11 sources (</w:t>
      </w:r>
      <w:r w:rsidR="007943B5">
        <w:t>[16]</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{-8.14%~-58.89%} for SBFD, and 3 sources (</w:t>
      </w:r>
      <w:r w:rsidR="007943B5">
        <w:t>[17]</w:t>
      </w:r>
      <w:r>
        <w:t xml:space="preserve">, </w:t>
      </w:r>
      <w:r w:rsidR="007943B5">
        <w:t>[25]</w:t>
      </w:r>
      <w:r>
        <w:t xml:space="preserve">, </w:t>
      </w:r>
      <w:r w:rsidR="007943B5">
        <w:t>[27]</w:t>
      </w:r>
      <w:r>
        <w:t>) reported no change for SBFD</w:t>
      </w:r>
    </w:p>
    <w:p w14:paraId="745CFFE1" w14:textId="6C38100F" w:rsidR="00F43043" w:rsidRDefault="00F43043" w:rsidP="00F43043">
      <w:pPr>
        <w:pStyle w:val="L3bullet"/>
      </w:pPr>
      <w:r>
        <w:t>-</w:t>
      </w:r>
      <w:r>
        <w:tab/>
        <w:t>Regarding 50%-tile of UL packet-latency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{-25.00%~-68.92%} for SBFD</w:t>
      </w:r>
    </w:p>
    <w:p w14:paraId="2ED16189" w14:textId="77777777" w:rsidR="00F43043" w:rsidRDefault="00F43043" w:rsidP="00F43043">
      <w:pPr>
        <w:pStyle w:val="L1bullet"/>
      </w:pPr>
      <w:r>
        <w:t>-</w:t>
      </w:r>
      <w:r>
        <w:tab/>
        <w:t>Traffic load with {DL,UL} = {High, High}:</w:t>
      </w:r>
    </w:p>
    <w:p w14:paraId="319795EB" w14:textId="77777777" w:rsidR="00F43043" w:rsidRDefault="00F43043" w:rsidP="00F43043">
      <w:pPr>
        <w:pStyle w:val="L2bullet"/>
      </w:pPr>
      <w:r>
        <w:t>-</w:t>
      </w:r>
      <w:r>
        <w:tab/>
        <w:t>DL performance comparison between SBFD and legacy TDD:</w:t>
      </w:r>
    </w:p>
    <w:p w14:paraId="1F5F2759" w14:textId="668D2267" w:rsidR="00F43043" w:rsidRDefault="00F43043" w:rsidP="00F43043">
      <w:pPr>
        <w:pStyle w:val="L3bullet"/>
      </w:pPr>
      <w:r>
        <w:t>-</w:t>
      </w:r>
      <w:r>
        <w:tab/>
        <w:t>Regarding mean value of DL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{3.75%~27.38%} for SBFD</w:t>
      </w:r>
    </w:p>
    <w:p w14:paraId="2075460B" w14:textId="75A38290" w:rsidR="00F43043" w:rsidRDefault="00F43043" w:rsidP="00F43043">
      <w:pPr>
        <w:pStyle w:val="L3bullet"/>
      </w:pPr>
      <w:r>
        <w:t>-</w:t>
      </w:r>
      <w:r>
        <w:tab/>
        <w:t>Regarding 5%-tile of DL average-UPT CDF, 10 sources (</w:t>
      </w:r>
      <w:r w:rsidR="007943B5">
        <w:t>[16]</w:t>
      </w:r>
      <w:r>
        <w:t xml:space="preserve">, </w:t>
      </w:r>
      <w:r w:rsidR="007943B5">
        <w:t>[17]</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[33]</w:t>
      </w:r>
      <w:r>
        <w:t>) reported an improvement in the range of {2.92%~60.80%} for SBFD, and 3 sources (</w:t>
      </w:r>
      <w:r w:rsidR="007943B5">
        <w:t>[18]</w:t>
      </w:r>
      <w:r>
        <w:t xml:space="preserve">, </w:t>
      </w:r>
      <w:r w:rsidR="007943B5">
        <w:t>[27]</w:t>
      </w:r>
      <w:r>
        <w:t xml:space="preserve">, </w:t>
      </w:r>
      <w:r w:rsidR="007943B5">
        <w:t>[32]</w:t>
      </w:r>
      <w:r>
        <w:t>) reported a degradation in the range of {-4.94%~-31.88%} for SBFD</w:t>
      </w:r>
    </w:p>
    <w:p w14:paraId="4E0CDD20" w14:textId="3AA87181" w:rsidR="00F43043" w:rsidRDefault="00F43043" w:rsidP="00F43043">
      <w:pPr>
        <w:pStyle w:val="L3bullet"/>
      </w:pPr>
      <w:r>
        <w:t>-</w:t>
      </w:r>
      <w:r>
        <w:tab/>
        <w:t>Regarding 50%-tile of DL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{1.00%~24.02%} for SBFD</w:t>
      </w:r>
    </w:p>
    <w:p w14:paraId="5E8BF941" w14:textId="1648335C" w:rsidR="00F43043" w:rsidRDefault="00F43043" w:rsidP="00F43043">
      <w:pPr>
        <w:pStyle w:val="L3bullet"/>
      </w:pPr>
      <w:r>
        <w:t>-</w:t>
      </w:r>
      <w:r>
        <w:tab/>
        <w:t>Regarding mean value of DL packet-latency CDF, one source (</w:t>
      </w:r>
      <w:r w:rsidR="007943B5">
        <w:t>[32]</w:t>
      </w:r>
      <w:r>
        <w:t>) reported an increase of 71.28% for SBFD, and 11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[33]</w:t>
      </w:r>
      <w:r>
        <w:t>) reported a decrease in the range of {-3.34%~-28.36%} for SBFD</w:t>
      </w:r>
    </w:p>
    <w:p w14:paraId="3AE60A48" w14:textId="5F82518A" w:rsidR="00F43043" w:rsidRDefault="00F43043" w:rsidP="00F43043">
      <w:pPr>
        <w:pStyle w:val="L3bullet"/>
      </w:pPr>
      <w:r>
        <w:t>-</w:t>
      </w:r>
      <w:r>
        <w:tab/>
        <w:t>Regarding 5%-tile of DL packet-latency CDF, 3 sources (</w:t>
      </w:r>
      <w:r w:rsidR="007943B5">
        <w:t>[24]</w:t>
      </w:r>
      <w:r>
        <w:t xml:space="preserve">, </w:t>
      </w:r>
      <w:r w:rsidR="007943B5">
        <w:t>[26]</w:t>
      </w:r>
      <w:r>
        <w:t xml:space="preserve">, </w:t>
      </w:r>
      <w:r w:rsidR="007943B5">
        <w:t>[33]</w:t>
      </w:r>
      <w:r>
        <w:t>) reported an increase in the range of {2.91%~8.33%} for SBFD, and 6 sources (</w:t>
      </w:r>
      <w:r w:rsidR="007943B5">
        <w:t>[16]</w:t>
      </w:r>
      <w:r>
        <w:t xml:space="preserve">, </w:t>
      </w:r>
      <w:r w:rsidR="007943B5">
        <w:t>[18]</w:t>
      </w:r>
      <w:r>
        <w:t xml:space="preserve">, </w:t>
      </w:r>
      <w:r w:rsidR="007943B5">
        <w:t>[39]</w:t>
      </w:r>
      <w:r>
        <w:t xml:space="preserve">, </w:t>
      </w:r>
      <w:r w:rsidR="007943B5">
        <w:t>[28]</w:t>
      </w:r>
      <w:r>
        <w:t xml:space="preserve">, </w:t>
      </w:r>
      <w:r w:rsidR="007943B5">
        <w:t>[29]</w:t>
      </w:r>
      <w:r>
        <w:t xml:space="preserve">, </w:t>
      </w:r>
      <w:r w:rsidR="007943B5">
        <w:t>[31]</w:t>
      </w:r>
      <w:r>
        <w:t xml:space="preserve">) reported a decrease </w:t>
      </w:r>
      <w:r>
        <w:lastRenderedPageBreak/>
        <w:t>in the range of {-0.48%~-4.12%} for SBFD, and 4 sources (</w:t>
      </w:r>
      <w:r w:rsidR="007943B5">
        <w:t>[17]</w:t>
      </w:r>
      <w:r>
        <w:t xml:space="preserve">, </w:t>
      </w:r>
      <w:r w:rsidR="007943B5">
        <w:t>[19]</w:t>
      </w:r>
      <w:r>
        <w:t xml:space="preserve">, </w:t>
      </w:r>
      <w:r w:rsidR="007943B5">
        <w:t>[27]</w:t>
      </w:r>
      <w:r>
        <w:t xml:space="preserve">, </w:t>
      </w:r>
      <w:r w:rsidR="007943B5">
        <w:t>[32]</w:t>
      </w:r>
      <w:r>
        <w:t>) reported no change for SBFD</w:t>
      </w:r>
    </w:p>
    <w:p w14:paraId="26253391" w14:textId="0EC50124" w:rsidR="00F43043" w:rsidRDefault="00F43043" w:rsidP="00F43043">
      <w:pPr>
        <w:pStyle w:val="L3bullet"/>
      </w:pPr>
      <w:r>
        <w:t>-</w:t>
      </w:r>
      <w:r>
        <w:tab/>
        <w:t>Regarding 50%-tile of DL packet-latency CDF, 10 sources (</w:t>
      </w:r>
      <w:r w:rsidR="007943B5">
        <w:t>[16]</w:t>
      </w:r>
      <w:r>
        <w:t xml:space="preserve">, </w:t>
      </w:r>
      <w:r w:rsidR="007943B5">
        <w:t>[18]</w:t>
      </w:r>
      <w:r>
        <w:t xml:space="preserve">, </w:t>
      </w:r>
      <w:r w:rsidR="007943B5">
        <w:t>[39]</w:t>
      </w:r>
      <w:r>
        <w:t xml:space="preserve">, </w:t>
      </w:r>
      <w:r w:rsidR="007943B5">
        <w:t>[24]</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{-3.74%~-25.00%} for SBFD, and 3 sources (</w:t>
      </w:r>
      <w:r w:rsidR="007943B5">
        <w:t>[17]</w:t>
      </w:r>
      <w:r>
        <w:t xml:space="preserve">, </w:t>
      </w:r>
      <w:r w:rsidR="007943B5">
        <w:t>[19]</w:t>
      </w:r>
      <w:r>
        <w:t xml:space="preserve">, </w:t>
      </w:r>
      <w:r w:rsidR="007943B5">
        <w:t>[26]</w:t>
      </w:r>
      <w:r>
        <w:t>) reported no change for SBFD</w:t>
      </w:r>
    </w:p>
    <w:p w14:paraId="7C37F91F" w14:textId="77777777" w:rsidR="00F43043" w:rsidRDefault="00F43043" w:rsidP="00F43043">
      <w:pPr>
        <w:pStyle w:val="L2bullet"/>
      </w:pPr>
      <w:r>
        <w:t>-</w:t>
      </w:r>
      <w:r>
        <w:tab/>
        <w:t>UL performance comparison between SBFD and legacy TDD:</w:t>
      </w:r>
    </w:p>
    <w:p w14:paraId="0A5D03FD" w14:textId="553CE51D" w:rsidR="00F43043" w:rsidRDefault="00F43043" w:rsidP="00F43043">
      <w:pPr>
        <w:pStyle w:val="L3bullet"/>
      </w:pPr>
      <w:r>
        <w:t>-</w:t>
      </w:r>
      <w:r>
        <w:tab/>
        <w:t>Regarding mean value of UL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{14.95%~246.33%} for SBFD</w:t>
      </w:r>
    </w:p>
    <w:p w14:paraId="2D6EBFC7" w14:textId="18E37E7E" w:rsidR="00F43043" w:rsidRDefault="00F43043" w:rsidP="00F43043">
      <w:pPr>
        <w:pStyle w:val="L3bullet"/>
      </w:pPr>
      <w:r>
        <w:t>-</w:t>
      </w:r>
      <w:r>
        <w:tab/>
        <w:t>Regarding 5%-tile of UL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{19.12%~358.32%} for SBFD</w:t>
      </w:r>
    </w:p>
    <w:p w14:paraId="0CBFF7FC" w14:textId="2C9FC894" w:rsidR="00F43043" w:rsidRDefault="00F43043" w:rsidP="00F43043">
      <w:pPr>
        <w:pStyle w:val="L3bullet"/>
      </w:pPr>
      <w:r>
        <w:t>-</w:t>
      </w:r>
      <w:r>
        <w:tab/>
        <w:t>Regarding 50%-tile of UL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{17.37%~271.21%} for SBFD</w:t>
      </w:r>
    </w:p>
    <w:p w14:paraId="3B9924FC" w14:textId="4FCBAF8D" w:rsidR="00F43043" w:rsidRDefault="00F43043" w:rsidP="00F43043">
      <w:pPr>
        <w:pStyle w:val="L3bullet"/>
      </w:pPr>
      <w:r>
        <w:t>-</w:t>
      </w:r>
      <w:r>
        <w:tab/>
        <w:t>Regarding mean value of UL packet-latency CDF, 13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{-12.69%~-84.91%} for SBFD</w:t>
      </w:r>
    </w:p>
    <w:p w14:paraId="7D2CB85A" w14:textId="7C44E345" w:rsidR="00F43043" w:rsidRDefault="00F43043" w:rsidP="00F43043">
      <w:pPr>
        <w:pStyle w:val="L3bullet"/>
      </w:pPr>
      <w:r>
        <w:t>-</w:t>
      </w:r>
      <w:r>
        <w:tab/>
        <w:t>Regarding 5%-tile of UL packet-latency CDF, 11 sources (</w:t>
      </w:r>
      <w:r w:rsidR="007943B5">
        <w:t>[16]</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{-11.82%~-57.09%} for SBFD, and 2 sources (</w:t>
      </w:r>
      <w:r w:rsidR="007943B5">
        <w:t>[17]</w:t>
      </w:r>
      <w:r>
        <w:t xml:space="preserve">, </w:t>
      </w:r>
      <w:r w:rsidR="007943B5">
        <w:t>[27]</w:t>
      </w:r>
      <w:r>
        <w:t>) reported no change for SBFD</w:t>
      </w:r>
    </w:p>
    <w:p w14:paraId="37A9489C" w14:textId="7699950D" w:rsidR="00F43043" w:rsidRDefault="00F43043" w:rsidP="00F43043">
      <w:pPr>
        <w:pStyle w:val="L3bullet"/>
      </w:pPr>
      <w:r>
        <w:t>-</w:t>
      </w:r>
      <w:r>
        <w:tab/>
        <w:t>Regarding 50%-tile of UL packet-latency CDF, 13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{-25.00%~-81.55%} for SBFD</w:t>
      </w:r>
    </w:p>
    <w:p w14:paraId="74536282" w14:textId="77777777" w:rsidR="00F43043" w:rsidRDefault="00F43043" w:rsidP="00F43043">
      <w:pPr>
        <w:pStyle w:val="Head3"/>
      </w:pPr>
      <w:r>
        <w:t>B.2.1.1.2</w:t>
      </w:r>
      <w:r>
        <w:tab/>
        <w:t>SBFD#1_InH_FR1_Sub#2</w:t>
      </w:r>
    </w:p>
    <w:p w14:paraId="3DF70D43" w14:textId="77777777" w:rsidR="00F43043" w:rsidRDefault="00F43043" w:rsidP="00F43043">
      <w:pPr>
        <w:pStyle w:val="Text0"/>
      </w:pPr>
      <w:r>
        <w:t>For sub-case SBFD#1_InH_FR1_Sub#2, assuming RSI based on 1dB desense, SBFD slot configuration Alt-4 ({DDDSU} vs. {XXXXX}), Twice area &amp; same TxRUs (Option 2), Packet Size with 0.5Mbytes for DL and 0.125Mbyte for UL, key findings are summarized below:</w:t>
      </w:r>
    </w:p>
    <w:p w14:paraId="49C49CE1" w14:textId="77777777" w:rsidR="00F43043" w:rsidRDefault="00F43043" w:rsidP="00F43043">
      <w:pPr>
        <w:pStyle w:val="L1bullet"/>
      </w:pPr>
      <w:r>
        <w:t>-</w:t>
      </w:r>
      <w:r>
        <w:tab/>
        <w:t>Traffic load with {DL,UL} = {Low, Low}:</w:t>
      </w:r>
    </w:p>
    <w:p w14:paraId="16C33FE7" w14:textId="77777777" w:rsidR="00F43043" w:rsidRDefault="00F43043" w:rsidP="00F43043">
      <w:pPr>
        <w:pStyle w:val="L2bullet"/>
      </w:pPr>
      <w:r>
        <w:t>-</w:t>
      </w:r>
      <w:r>
        <w:tab/>
        <w:t>DL performance comparison between SBFD and legacy TDD:</w:t>
      </w:r>
    </w:p>
    <w:p w14:paraId="5B77446D" w14:textId="7AF0ED34" w:rsidR="00F43043" w:rsidRDefault="00F43043" w:rsidP="00F43043">
      <w:pPr>
        <w:pStyle w:val="L3bullet"/>
      </w:pPr>
      <w:r>
        <w:t>-</w:t>
      </w:r>
      <w:r>
        <w:tab/>
        <w:t>Regarding mean value of DL average-UPT CDF, 12 sources (</w:t>
      </w:r>
      <w:r w:rsidR="007943B5">
        <w:t>[16]</w:t>
      </w:r>
      <w:r>
        <w:t xml:space="preserve">, </w:t>
      </w:r>
      <w:r w:rsidR="007943B5">
        <w:t>[17]</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[25]</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[33]</w:t>
      </w:r>
      <w:r>
        <w:t>) reported an improvement in the range of {0.19%~16.44%} for SBFD, and 4 sources (</w:t>
      </w:r>
      <w:r w:rsidR="007943B5">
        <w:t>[18]</w:t>
      </w:r>
      <w:r>
        <w:t xml:space="preserve">, </w:t>
      </w:r>
      <w:r w:rsidR="007943B5">
        <w:t>[26]</w:t>
      </w:r>
      <w:r>
        <w:t xml:space="preserve">, </w:t>
      </w:r>
      <w:r w:rsidR="007943B5">
        <w:t>[30]</w:t>
      </w:r>
      <w:r>
        <w:t xml:space="preserve">, </w:t>
      </w:r>
      <w:r w:rsidR="007943B5">
        <w:t>[32]</w:t>
      </w:r>
      <w:r>
        <w:t>) reported a degradation in the range of {-1.83%~-18.17%} for SBFD</w:t>
      </w:r>
    </w:p>
    <w:p w14:paraId="0988FCB1" w14:textId="7AAFE168" w:rsidR="00F43043" w:rsidRDefault="00F43043" w:rsidP="00F43043">
      <w:pPr>
        <w:pStyle w:val="L3bullet"/>
      </w:pPr>
      <w:r>
        <w:t>-</w:t>
      </w:r>
      <w:r>
        <w:tab/>
        <w:t>Regarding 5%-tile of DL average-UPT CDF, 10 sources (</w:t>
      </w:r>
      <w:r w:rsidR="007943B5">
        <w:t>[16]</w:t>
      </w:r>
      <w:r>
        <w:t xml:space="preserve">, </w:t>
      </w:r>
      <w:r w:rsidR="007943B5">
        <w:t>[17]</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[28]</w:t>
      </w:r>
      <w:r>
        <w:t xml:space="preserve">, </w:t>
      </w:r>
      <w:r w:rsidR="007943B5">
        <w:t>[31]</w:t>
      </w:r>
      <w:r>
        <w:t xml:space="preserve">, </w:t>
      </w:r>
      <w:r w:rsidR="007943B5">
        <w:t>[32]</w:t>
      </w:r>
      <w:r>
        <w:t xml:space="preserve">, </w:t>
      </w:r>
      <w:r w:rsidR="007943B5">
        <w:t>[33]</w:t>
      </w:r>
      <w:r>
        <w:t>) reported an improvement in the range of {1.23%~12.27%} for SBFD, and 6 sources (</w:t>
      </w:r>
      <w:r w:rsidR="007943B5">
        <w:t>[18]</w:t>
      </w:r>
      <w:r>
        <w:t xml:space="preserve">, </w:t>
      </w:r>
      <w:r w:rsidR="007943B5">
        <w:t>[23]</w:t>
      </w:r>
      <w:r>
        <w:t xml:space="preserve">, </w:t>
      </w:r>
      <w:r w:rsidR="007943B5">
        <w:t>[26]</w:t>
      </w:r>
      <w:r>
        <w:t xml:space="preserve">, </w:t>
      </w:r>
      <w:r w:rsidR="007943B5">
        <w:t>[27]</w:t>
      </w:r>
      <w:r>
        <w:t xml:space="preserve">, </w:t>
      </w:r>
      <w:r w:rsidR="007943B5">
        <w:t>[29]</w:t>
      </w:r>
      <w:r>
        <w:t xml:space="preserve">, </w:t>
      </w:r>
      <w:r w:rsidR="007943B5">
        <w:t>[30]</w:t>
      </w:r>
      <w:r>
        <w:t>) reported a degradation in the range of {-2.56%~-27.37%} for SBFD</w:t>
      </w:r>
    </w:p>
    <w:p w14:paraId="6752C5C6" w14:textId="347FC01F" w:rsidR="00F43043" w:rsidRDefault="00F43043" w:rsidP="00F43043">
      <w:pPr>
        <w:pStyle w:val="L3bullet"/>
      </w:pPr>
      <w:r>
        <w:t>-</w:t>
      </w:r>
      <w:r>
        <w:tab/>
        <w:t>Regarding 50%-tile of DL average-UPT CDF, 11 sources (</w:t>
      </w:r>
      <w:r w:rsidR="007943B5">
        <w:t>[16]</w:t>
      </w:r>
      <w:r>
        <w:t xml:space="preserve">, </w:t>
      </w:r>
      <w:r w:rsidR="007943B5">
        <w:t>[17]</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[25]</w:t>
      </w:r>
      <w:r>
        <w:t xml:space="preserve">, </w:t>
      </w:r>
      <w:r w:rsidR="007943B5">
        <w:t>[28]</w:t>
      </w:r>
      <w:r>
        <w:t xml:space="preserve">, </w:t>
      </w:r>
      <w:r w:rsidR="007943B5">
        <w:t>[29]</w:t>
      </w:r>
      <w:r>
        <w:t xml:space="preserve">, </w:t>
      </w:r>
      <w:r w:rsidR="007943B5">
        <w:t>[31]</w:t>
      </w:r>
      <w:r>
        <w:t xml:space="preserve">, </w:t>
      </w:r>
      <w:r w:rsidR="007943B5">
        <w:t>[33]</w:t>
      </w:r>
      <w:r>
        <w:t>) reported an improvement in the range of {0.02%~24.71%} for SBFD, and 5 sources (</w:t>
      </w:r>
      <w:r w:rsidR="007943B5">
        <w:t>[18]</w:t>
      </w:r>
      <w:r>
        <w:t xml:space="preserve">, </w:t>
      </w:r>
      <w:r w:rsidR="007943B5">
        <w:t>[26]</w:t>
      </w:r>
      <w:r>
        <w:t xml:space="preserve">, </w:t>
      </w:r>
      <w:r w:rsidR="007943B5">
        <w:t>[27]</w:t>
      </w:r>
      <w:r>
        <w:t xml:space="preserve">, </w:t>
      </w:r>
      <w:r w:rsidR="007943B5">
        <w:t>[30]</w:t>
      </w:r>
      <w:r>
        <w:t xml:space="preserve">, </w:t>
      </w:r>
      <w:r w:rsidR="007943B5">
        <w:t>[32]</w:t>
      </w:r>
      <w:r>
        <w:t>) reported a degradation in the range of {-1.93%~-6.41%} for SBFD</w:t>
      </w:r>
    </w:p>
    <w:p w14:paraId="6D7A34F6" w14:textId="5981E447" w:rsidR="00F43043" w:rsidRDefault="00F43043" w:rsidP="00F43043">
      <w:pPr>
        <w:pStyle w:val="L3bullet"/>
      </w:pPr>
      <w:r>
        <w:t>-</w:t>
      </w:r>
      <w:r>
        <w:tab/>
        <w:t>Regarding mean value of DL packet-latency CDF, 4 sources (</w:t>
      </w:r>
      <w:r w:rsidR="007943B5">
        <w:t>[18]</w:t>
      </w:r>
      <w:r>
        <w:t xml:space="preserve">, </w:t>
      </w:r>
      <w:r w:rsidR="007943B5">
        <w:t>[26]</w:t>
      </w:r>
      <w:r>
        <w:t xml:space="preserve">, </w:t>
      </w:r>
      <w:r w:rsidR="007943B5">
        <w:t>[30]</w:t>
      </w:r>
      <w:r>
        <w:t xml:space="preserve">, </w:t>
      </w:r>
      <w:r w:rsidR="007943B5">
        <w:t>[32]</w:t>
      </w:r>
      <w:r>
        <w:t>) reported an increase in the range of {1.50%~12.14%} for SBFD, and 12 sources (</w:t>
      </w:r>
      <w:r w:rsidR="007943B5">
        <w:t>[16]</w:t>
      </w:r>
      <w:r>
        <w:t xml:space="preserve">, </w:t>
      </w:r>
      <w:r w:rsidR="007943B5">
        <w:t>[17]</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[25]</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[33]</w:t>
      </w:r>
      <w:r>
        <w:t>) reported a decrease in the range of {-1.25%~-32.13%} for SBFD</w:t>
      </w:r>
    </w:p>
    <w:p w14:paraId="044EC120" w14:textId="63278083" w:rsidR="00F43043" w:rsidRDefault="00F43043" w:rsidP="00F43043">
      <w:pPr>
        <w:pStyle w:val="L3bullet"/>
      </w:pPr>
      <w:r>
        <w:t>-</w:t>
      </w:r>
      <w:r>
        <w:tab/>
        <w:t>Regarding 5%-tile of DL packet-latency CDF, 8 sources (</w:t>
      </w:r>
      <w:r w:rsidR="007943B5">
        <w:t>[18]</w:t>
      </w:r>
      <w:r>
        <w:t xml:space="preserve">, </w:t>
      </w:r>
      <w:r w:rsidR="007943B5">
        <w:t>[39]</w:t>
      </w:r>
      <w:r>
        <w:t xml:space="preserve">, </w:t>
      </w:r>
      <w:r w:rsidR="007943B5">
        <w:t>[23]</w:t>
      </w:r>
      <w:r>
        <w:t xml:space="preserve">, </w:t>
      </w:r>
      <w:r w:rsidR="007943B5">
        <w:t>[24]</w:t>
      </w:r>
      <w:r>
        <w:t xml:space="preserve">, </w:t>
      </w:r>
      <w:r w:rsidR="007943B5">
        <w:t>[26]</w:t>
      </w:r>
      <w:r>
        <w:t xml:space="preserve">, </w:t>
      </w:r>
      <w:r w:rsidR="007943B5">
        <w:t>[30]</w:t>
      </w:r>
      <w:r>
        <w:t xml:space="preserve">, </w:t>
      </w:r>
      <w:r w:rsidR="007943B5">
        <w:t>[32]</w:t>
      </w:r>
      <w:r>
        <w:t xml:space="preserve">, </w:t>
      </w:r>
      <w:r w:rsidR="007943B5">
        <w:t>[33]</w:t>
      </w:r>
      <w:r>
        <w:t>) reported an increase in the range of {0.52%~13.71%} for SBFD, and 6 sources (</w:t>
      </w:r>
      <w:r w:rsidR="007943B5">
        <w:t>[16]</w:t>
      </w:r>
      <w:r>
        <w:t xml:space="preserve">, </w:t>
      </w:r>
      <w:r w:rsidR="007943B5">
        <w:t>[19]</w:t>
      </w:r>
      <w:r>
        <w:t xml:space="preserve">, </w:t>
      </w:r>
      <w:r w:rsidR="007943B5">
        <w:t>[27]</w:t>
      </w:r>
      <w:r>
        <w:t xml:space="preserve">, </w:t>
      </w:r>
      <w:r w:rsidR="007943B5">
        <w:t>[28]</w:t>
      </w:r>
      <w:r>
        <w:t xml:space="preserve">, </w:t>
      </w:r>
      <w:r w:rsidR="007943B5">
        <w:t>[29]</w:t>
      </w:r>
      <w:r>
        <w:t xml:space="preserve">, </w:t>
      </w:r>
      <w:r w:rsidR="007943B5">
        <w:t>[31]</w:t>
      </w:r>
      <w:r>
        <w:t>) reported a decrease in the range of {-0.11%~-9.09%} for SBFD, and 2 sources (</w:t>
      </w:r>
      <w:r w:rsidR="007943B5">
        <w:t>[17]</w:t>
      </w:r>
      <w:r>
        <w:t xml:space="preserve">, </w:t>
      </w:r>
      <w:r w:rsidR="007943B5">
        <w:t>[25]</w:t>
      </w:r>
      <w:r>
        <w:t>) reported no change for SBFD</w:t>
      </w:r>
    </w:p>
    <w:p w14:paraId="5C53908F" w14:textId="409CE73F" w:rsidR="00F43043" w:rsidRDefault="00F43043" w:rsidP="00F43043">
      <w:pPr>
        <w:pStyle w:val="L3bullet"/>
      </w:pPr>
      <w:r>
        <w:t>-</w:t>
      </w:r>
      <w:r>
        <w:tab/>
        <w:t>Regarding 50%-tile of DL packet-latency CDF, 5 sources (</w:t>
      </w:r>
      <w:r w:rsidR="007943B5">
        <w:t>[18]</w:t>
      </w:r>
      <w:r>
        <w:t xml:space="preserve">, </w:t>
      </w:r>
      <w:r w:rsidR="007943B5">
        <w:t>[26]</w:t>
      </w:r>
      <w:r>
        <w:t xml:space="preserve">, </w:t>
      </w:r>
      <w:r w:rsidR="007943B5">
        <w:t>[27]</w:t>
      </w:r>
      <w:r>
        <w:t xml:space="preserve">, </w:t>
      </w:r>
      <w:r w:rsidR="007943B5">
        <w:t>[30]</w:t>
      </w:r>
      <w:r>
        <w:t xml:space="preserve">, </w:t>
      </w:r>
      <w:r w:rsidR="007943B5">
        <w:t>[32]</w:t>
      </w:r>
      <w:r>
        <w:t>) reported an increase in the range of {0.44%~7.69%} for SBFD, and 9 sources (</w:t>
      </w:r>
      <w:r w:rsidR="007943B5">
        <w:t>[16]</w:t>
      </w:r>
      <w:r>
        <w:t xml:space="preserve">, </w:t>
      </w:r>
      <w:r w:rsidR="007943B5">
        <w:t>[39]</w:t>
      </w:r>
      <w:r>
        <w:t xml:space="preserve">, </w:t>
      </w:r>
      <w:r w:rsidR="007943B5">
        <w:t>[23]</w:t>
      </w:r>
      <w:r>
        <w:t xml:space="preserve">, </w:t>
      </w:r>
      <w:r w:rsidR="007943B5">
        <w:t>[24]</w:t>
      </w:r>
      <w:r>
        <w:t xml:space="preserve">, </w:t>
      </w:r>
      <w:r w:rsidR="007943B5">
        <w:t>[25]</w:t>
      </w:r>
      <w:r>
        <w:t xml:space="preserve">, </w:t>
      </w:r>
      <w:r w:rsidR="007943B5">
        <w:t>[28]</w:t>
      </w:r>
      <w:r>
        <w:t xml:space="preserve">, </w:t>
      </w:r>
      <w:r w:rsidR="007943B5">
        <w:t>[29]</w:t>
      </w:r>
      <w:r>
        <w:t xml:space="preserve">, </w:t>
      </w:r>
      <w:r w:rsidR="007943B5">
        <w:t>[31]</w:t>
      </w:r>
      <w:r>
        <w:t xml:space="preserve">, </w:t>
      </w:r>
      <w:r w:rsidR="007943B5">
        <w:t>[33]</w:t>
      </w:r>
      <w:r>
        <w:t>) reported a decrease in the range of {-0.31%~-15.26%} for SBFD, and 2 sources (</w:t>
      </w:r>
      <w:r w:rsidR="007943B5">
        <w:t>[17]</w:t>
      </w:r>
      <w:r>
        <w:t xml:space="preserve">, </w:t>
      </w:r>
      <w:r w:rsidR="007943B5">
        <w:t>[19]</w:t>
      </w:r>
      <w:r>
        <w:t>) reported no change for SBFD</w:t>
      </w:r>
    </w:p>
    <w:p w14:paraId="0CDDB709" w14:textId="77777777" w:rsidR="00F43043" w:rsidRDefault="00F43043" w:rsidP="00F43043">
      <w:pPr>
        <w:pStyle w:val="L2bullet"/>
      </w:pPr>
      <w:r>
        <w:t>-</w:t>
      </w:r>
      <w:r>
        <w:tab/>
        <w:t>UL performance comparison between SBFD and legacy TDD:</w:t>
      </w:r>
    </w:p>
    <w:p w14:paraId="30C39C21" w14:textId="331B461E" w:rsidR="00F43043" w:rsidRDefault="00F43043" w:rsidP="00F43043">
      <w:pPr>
        <w:pStyle w:val="L3bullet"/>
      </w:pPr>
      <w:r>
        <w:lastRenderedPageBreak/>
        <w:t>-</w:t>
      </w:r>
      <w:r>
        <w:tab/>
        <w:t>Regarding mean value of UL average-UPT CDF, 13 sources (</w:t>
      </w:r>
      <w:r w:rsidR="007943B5">
        <w:t>[16]</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{0.07%~34.65%} for SBFD, and 3 sources (</w:t>
      </w:r>
      <w:r w:rsidR="007943B5">
        <w:t>[17]</w:t>
      </w:r>
      <w:r>
        <w:t xml:space="preserve">, </w:t>
      </w:r>
      <w:r w:rsidR="007943B5">
        <w:t>[24]</w:t>
      </w:r>
      <w:r>
        <w:t xml:space="preserve">, </w:t>
      </w:r>
      <w:r w:rsidR="007943B5">
        <w:t>[25]</w:t>
      </w:r>
      <w:r>
        <w:t>) reported a degradation in the range of {-1.72%~-5.36%} for SBFD</w:t>
      </w:r>
    </w:p>
    <w:p w14:paraId="5B4958E1" w14:textId="5622BAB8" w:rsidR="00F43043" w:rsidRDefault="00F43043" w:rsidP="00F43043">
      <w:pPr>
        <w:pStyle w:val="L3bullet"/>
      </w:pPr>
      <w:r>
        <w:t>-</w:t>
      </w:r>
      <w:r>
        <w:tab/>
        <w:t>Regarding 5%-tile of UL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improvement in the range of {0.24%~77.89%} for SBFD, and 3 sources (</w:t>
      </w:r>
      <w:r w:rsidR="007943B5">
        <w:t>[24]</w:t>
      </w:r>
      <w:r>
        <w:t xml:space="preserve">, </w:t>
      </w:r>
      <w:r w:rsidR="007943B5">
        <w:t>[27]</w:t>
      </w:r>
      <w:r>
        <w:t xml:space="preserve">, </w:t>
      </w:r>
      <w:r w:rsidR="007943B5">
        <w:t>[32]</w:t>
      </w:r>
      <w:r>
        <w:t>) reported a degradation in the range of {-3.98%~-13.62%} for SBFD</w:t>
      </w:r>
    </w:p>
    <w:p w14:paraId="27E3A71A" w14:textId="47ABE41A" w:rsidR="00F43043" w:rsidRDefault="00F43043" w:rsidP="00F43043">
      <w:pPr>
        <w:pStyle w:val="L3bullet"/>
      </w:pPr>
      <w:r>
        <w:t>-</w:t>
      </w:r>
      <w:r>
        <w:tab/>
        <w:t>Regarding 50%-tile of UL average-UPT CDF, 13 sources (</w:t>
      </w:r>
      <w:r w:rsidR="007943B5">
        <w:t>[16]</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{0.61%~41.98%} for SBFD, and 3 sources (</w:t>
      </w:r>
      <w:r w:rsidR="007943B5">
        <w:t>[17]</w:t>
      </w:r>
      <w:r>
        <w:t xml:space="preserve">, </w:t>
      </w:r>
      <w:r w:rsidR="007943B5">
        <w:t>[24]</w:t>
      </w:r>
      <w:r>
        <w:t xml:space="preserve">, </w:t>
      </w:r>
      <w:r w:rsidR="007943B5">
        <w:t>[25]</w:t>
      </w:r>
      <w:r>
        <w:t>) reported a degradation in the range of {-0.61%~-3.65%} for SBFD</w:t>
      </w:r>
    </w:p>
    <w:p w14:paraId="638E517B" w14:textId="4A72E6AF" w:rsidR="00F43043" w:rsidRDefault="00F43043" w:rsidP="00F43043">
      <w:pPr>
        <w:pStyle w:val="L3bullet"/>
      </w:pPr>
      <w:r>
        <w:t>-</w:t>
      </w:r>
      <w:r>
        <w:tab/>
        <w:t>Regarding mean value of UL packet-latency CDF, 3 sources (</w:t>
      </w:r>
      <w:r w:rsidR="007943B5">
        <w:t>[17]</w:t>
      </w:r>
      <w:r>
        <w:t xml:space="preserve">, </w:t>
      </w:r>
      <w:r w:rsidR="007943B5">
        <w:t>[24]</w:t>
      </w:r>
      <w:r>
        <w:t xml:space="preserve">, </w:t>
      </w:r>
      <w:r w:rsidR="007943B5">
        <w:t>[25]</w:t>
      </w:r>
      <w:r>
        <w:t>) reported an increase in the range of {1.38%~4.65%} for SBFD, and 13 sources (</w:t>
      </w:r>
      <w:r w:rsidR="007943B5">
        <w:t>[16]</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{-2.44%~-33.60%} for SBFD</w:t>
      </w:r>
    </w:p>
    <w:p w14:paraId="65D8CEFF" w14:textId="0825CA59" w:rsidR="00F43043" w:rsidRDefault="00F43043" w:rsidP="00F43043">
      <w:pPr>
        <w:pStyle w:val="L3bullet"/>
      </w:pPr>
      <w:r>
        <w:t>-</w:t>
      </w:r>
      <w:r>
        <w:tab/>
        <w:t>Regarding 5%-tile of UL packet-latency CDF, 6 sources (</w:t>
      </w:r>
      <w:r w:rsidR="007943B5">
        <w:t>[17]</w:t>
      </w:r>
      <w:r>
        <w:t xml:space="preserve">, </w:t>
      </w:r>
      <w:r w:rsidR="007943B5">
        <w:t>[39]</w:t>
      </w:r>
      <w:r>
        <w:t xml:space="preserve">, </w:t>
      </w:r>
      <w:r w:rsidR="007943B5">
        <w:t>[24]</w:t>
      </w:r>
      <w:r>
        <w:t xml:space="preserve">, </w:t>
      </w:r>
      <w:r w:rsidR="007943B5">
        <w:t>[25]</w:t>
      </w:r>
      <w:r>
        <w:t xml:space="preserve">, </w:t>
      </w:r>
      <w:r w:rsidR="007943B5">
        <w:t>[29]</w:t>
      </w:r>
      <w:r>
        <w:t xml:space="preserve">, </w:t>
      </w:r>
      <w:r w:rsidR="007943B5">
        <w:t>[31]</w:t>
      </w:r>
      <w:r>
        <w:t>) reported an increase in the range of {4.67%~42.86%} for SBFD, and 10 sources (</w:t>
      </w:r>
      <w:r w:rsidR="007943B5">
        <w:t>[16]</w:t>
      </w:r>
      <w:r>
        <w:t xml:space="preserve">, </w:t>
      </w:r>
      <w:r w:rsidR="007943B5">
        <w:t>[18]</w:t>
      </w:r>
      <w:r>
        <w:t xml:space="preserve">, </w:t>
      </w:r>
      <w:r w:rsidR="007943B5">
        <w:t>[19]</w:t>
      </w:r>
      <w:r>
        <w:t xml:space="preserve">, </w:t>
      </w:r>
      <w:r w:rsidR="007943B5">
        <w:t>[23]</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[32]</w:t>
      </w:r>
      <w:r>
        <w:t xml:space="preserve">, </w:t>
      </w:r>
      <w:r w:rsidR="007943B5">
        <w:t>[33]</w:t>
      </w:r>
      <w:r>
        <w:t>) reported a decrease in the range of {-2.44%~-28.61%} for SBFD</w:t>
      </w:r>
    </w:p>
    <w:p w14:paraId="4989FB61" w14:textId="24148611" w:rsidR="00F43043" w:rsidRDefault="00F43043" w:rsidP="00F43043">
      <w:pPr>
        <w:pStyle w:val="L3bullet"/>
      </w:pPr>
      <w:r>
        <w:t>-</w:t>
      </w:r>
      <w:r>
        <w:tab/>
        <w:t>Regarding 50%-tile of UL packet-latency CDF, 2 sources (</w:t>
      </w:r>
      <w:r w:rsidR="007943B5">
        <w:t>[17]</w:t>
      </w:r>
      <w:r>
        <w:t xml:space="preserve">, </w:t>
      </w:r>
      <w:r w:rsidR="007943B5">
        <w:t>[24]</w:t>
      </w:r>
      <w:r>
        <w:t>) reported an increase in the range of {3.48%~4.00%} for SBFD, and 14 sources (</w:t>
      </w:r>
      <w:r w:rsidR="007943B5">
        <w:t>[16]</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{-0.38%~-27.28%} for SBFD</w:t>
      </w:r>
    </w:p>
    <w:p w14:paraId="4D7DA3E9" w14:textId="77777777" w:rsidR="00F43043" w:rsidRDefault="00F43043" w:rsidP="00F43043">
      <w:pPr>
        <w:pStyle w:val="L1bullet"/>
      </w:pPr>
      <w:r>
        <w:t>-</w:t>
      </w:r>
      <w:r>
        <w:tab/>
        <w:t>Traffic load with {DL,UL} = {Medium, Medium}:</w:t>
      </w:r>
    </w:p>
    <w:p w14:paraId="6805FC28" w14:textId="77777777" w:rsidR="00F43043" w:rsidRDefault="00F43043" w:rsidP="00F43043">
      <w:pPr>
        <w:pStyle w:val="L2bullet"/>
      </w:pPr>
      <w:r>
        <w:t>-</w:t>
      </w:r>
      <w:r>
        <w:tab/>
        <w:t>DL performance comparison between SBFD and legacy TDD:</w:t>
      </w:r>
    </w:p>
    <w:p w14:paraId="48A7748E" w14:textId="50A96F74" w:rsidR="00F43043" w:rsidRDefault="00F43043" w:rsidP="00F43043">
      <w:pPr>
        <w:pStyle w:val="L3bullet"/>
      </w:pPr>
      <w:r>
        <w:t>-</w:t>
      </w:r>
      <w:r>
        <w:tab/>
        <w:t>Regarding mean value of DL average-UPT CDF, 11 sources (</w:t>
      </w:r>
      <w:r w:rsidR="007943B5">
        <w:t>[16]</w:t>
      </w:r>
      <w:r>
        <w:t xml:space="preserve">, </w:t>
      </w:r>
      <w:r w:rsidR="007943B5">
        <w:t>[17]</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[25]</w:t>
      </w:r>
      <w:r>
        <w:t xml:space="preserve">, </w:t>
      </w:r>
      <w:r w:rsidR="007943B5">
        <w:t>[27]</w:t>
      </w:r>
      <w:r>
        <w:t xml:space="preserve">, </w:t>
      </w:r>
      <w:r w:rsidR="007943B5">
        <w:t>[28]</w:t>
      </w:r>
      <w:r>
        <w:t xml:space="preserve">, </w:t>
      </w:r>
      <w:r w:rsidR="007943B5">
        <w:t>[31]</w:t>
      </w:r>
      <w:r>
        <w:t xml:space="preserve">, </w:t>
      </w:r>
      <w:r w:rsidR="007943B5">
        <w:t>[33]</w:t>
      </w:r>
      <w:r>
        <w:t>) reported an improvement in the range of {0.72%~12.11%} for SBFD, and 5 sources (</w:t>
      </w:r>
      <w:r w:rsidR="007943B5">
        <w:t>[18]</w:t>
      </w:r>
      <w:r>
        <w:t xml:space="preserve">, </w:t>
      </w:r>
      <w:r w:rsidR="007943B5">
        <w:t>[26]</w:t>
      </w:r>
      <w:r>
        <w:t xml:space="preserve">, </w:t>
      </w:r>
      <w:r w:rsidR="007943B5">
        <w:t>[29]</w:t>
      </w:r>
      <w:r>
        <w:t xml:space="preserve">, </w:t>
      </w:r>
      <w:r w:rsidR="007943B5">
        <w:t>[30]</w:t>
      </w:r>
      <w:r>
        <w:t xml:space="preserve">, </w:t>
      </w:r>
      <w:r w:rsidR="007943B5">
        <w:t>[32]</w:t>
      </w:r>
      <w:r>
        <w:t>) reported a degradation in the range of {-3.54%~-17.25%} for SBFD</w:t>
      </w:r>
    </w:p>
    <w:p w14:paraId="5B2F463F" w14:textId="5E72927F" w:rsidR="00F43043" w:rsidRDefault="00F43043" w:rsidP="00F43043">
      <w:pPr>
        <w:pStyle w:val="L3bullet"/>
      </w:pPr>
      <w:r>
        <w:t>-</w:t>
      </w:r>
      <w:r>
        <w:tab/>
        <w:t>Regarding 5%-tile of DL average-UPT CDF, 7 sources (</w:t>
      </w:r>
      <w:r w:rsidR="007943B5">
        <w:t>[16]</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[28]</w:t>
      </w:r>
      <w:r>
        <w:t xml:space="preserve">, </w:t>
      </w:r>
      <w:r w:rsidR="007943B5">
        <w:t>[33]</w:t>
      </w:r>
      <w:r>
        <w:t>) reported an improvement in the range of {5.10%~31.04%} for SBFD, and 9 sources (</w:t>
      </w:r>
      <w:r w:rsidR="007943B5">
        <w:t>[17]</w:t>
      </w:r>
      <w:r>
        <w:t xml:space="preserve">, </w:t>
      </w:r>
      <w:r w:rsidR="007943B5">
        <w:t>[18]</w:t>
      </w:r>
      <w:r>
        <w:t xml:space="preserve">, </w:t>
      </w:r>
      <w:r w:rsidR="007943B5">
        <w:t>[24]</w:t>
      </w:r>
      <w:r>
        <w:t xml:space="preserve">, </w:t>
      </w:r>
      <w:r w:rsidR="007943B5">
        <w:t>[26]</w:t>
      </w:r>
      <w:r>
        <w:t xml:space="preserve">, </w:t>
      </w:r>
      <w:r w:rsidR="007943B5">
        <w:t>[27]</w:t>
      </w:r>
      <w:r>
        <w:t xml:space="preserve">, </w:t>
      </w:r>
      <w:r w:rsidR="007943B5">
        <w:t>[29]</w:t>
      </w:r>
      <w:r>
        <w:t xml:space="preserve">, </w:t>
      </w:r>
      <w:r w:rsidR="007943B5">
        <w:t>[30]</w:t>
      </w:r>
      <w:r>
        <w:t xml:space="preserve">, </w:t>
      </w:r>
      <w:r w:rsidR="007943B5">
        <w:t>[31]</w:t>
      </w:r>
      <w:r>
        <w:t xml:space="preserve">, </w:t>
      </w:r>
      <w:r w:rsidR="007943B5">
        <w:t>[32]</w:t>
      </w:r>
      <w:r>
        <w:t>) reported a degradation in the range of {-1.00%~-15.45%} for SBFD</w:t>
      </w:r>
    </w:p>
    <w:p w14:paraId="3FA6D6D9" w14:textId="7C2DB50A" w:rsidR="00F43043" w:rsidRDefault="00F43043" w:rsidP="00F43043">
      <w:pPr>
        <w:pStyle w:val="L3bullet"/>
      </w:pPr>
      <w:r>
        <w:t>-</w:t>
      </w:r>
      <w:r>
        <w:tab/>
        <w:t>Regarding 50%-tile of DL average-UPT CDF, 11 sources (</w:t>
      </w:r>
      <w:r w:rsidR="007943B5">
        <w:t>[16]</w:t>
      </w:r>
      <w:r>
        <w:t xml:space="preserve">, </w:t>
      </w:r>
      <w:r w:rsidR="007943B5">
        <w:t>[17]</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[25]</w:t>
      </w:r>
      <w:r>
        <w:t xml:space="preserve">, </w:t>
      </w:r>
      <w:r w:rsidR="007943B5">
        <w:t>[27]</w:t>
      </w:r>
      <w:r>
        <w:t xml:space="preserve">, </w:t>
      </w:r>
      <w:r w:rsidR="007943B5">
        <w:t>[28]</w:t>
      </w:r>
      <w:r>
        <w:t xml:space="preserve">, </w:t>
      </w:r>
      <w:r w:rsidR="007943B5">
        <w:t>[31]</w:t>
      </w:r>
      <w:r>
        <w:t xml:space="preserve">, </w:t>
      </w:r>
      <w:r w:rsidR="007943B5">
        <w:t>[33]</w:t>
      </w:r>
      <w:r>
        <w:t>) reported an improvement in the range of {0.21%~14.38%} for SBFD, and 5 sources (</w:t>
      </w:r>
      <w:r w:rsidR="007943B5">
        <w:t>[18]</w:t>
      </w:r>
      <w:r>
        <w:t xml:space="preserve">, </w:t>
      </w:r>
      <w:r w:rsidR="007943B5">
        <w:t>[26]</w:t>
      </w:r>
      <w:r>
        <w:t xml:space="preserve">, </w:t>
      </w:r>
      <w:r w:rsidR="007943B5">
        <w:t>[29]</w:t>
      </w:r>
      <w:r>
        <w:t xml:space="preserve">, </w:t>
      </w:r>
      <w:r w:rsidR="007943B5">
        <w:t>[30]</w:t>
      </w:r>
      <w:r>
        <w:t xml:space="preserve">, </w:t>
      </w:r>
      <w:r w:rsidR="007943B5">
        <w:t>[32]</w:t>
      </w:r>
      <w:r>
        <w:t>) reported a degradation in the range of {-3.66%~-19.44%} for SBFD</w:t>
      </w:r>
    </w:p>
    <w:p w14:paraId="7E8D1540" w14:textId="712CAAD7" w:rsidR="00F43043" w:rsidRDefault="00F43043" w:rsidP="00F43043">
      <w:pPr>
        <w:pStyle w:val="L3bullet"/>
      </w:pPr>
      <w:r>
        <w:t>-</w:t>
      </w:r>
      <w:r>
        <w:tab/>
        <w:t>Regarding mean value of DL packet-latency CDF, 7 sources (</w:t>
      </w:r>
      <w:r w:rsidR="007943B5">
        <w:t>[17]</w:t>
      </w:r>
      <w:r>
        <w:t xml:space="preserve">, </w:t>
      </w:r>
      <w:r w:rsidR="007943B5">
        <w:t>[18]</w:t>
      </w:r>
      <w:r>
        <w:t xml:space="preserve">, </w:t>
      </w:r>
      <w:r w:rsidR="007943B5">
        <w:t>[25]</w:t>
      </w:r>
      <w:r>
        <w:t xml:space="preserve">, </w:t>
      </w:r>
      <w:r w:rsidR="007943B5">
        <w:t>[26]</w:t>
      </w:r>
      <w:r>
        <w:t xml:space="preserve">, </w:t>
      </w:r>
      <w:r w:rsidR="007943B5">
        <w:t>[29]</w:t>
      </w:r>
      <w:r>
        <w:t xml:space="preserve">, </w:t>
      </w:r>
      <w:r w:rsidR="007943B5">
        <w:t>[30]</w:t>
      </w:r>
      <w:r>
        <w:t xml:space="preserve">, </w:t>
      </w:r>
      <w:r w:rsidR="007943B5">
        <w:t>[32]</w:t>
      </w:r>
      <w:r>
        <w:t>) reported an increase in the range of {0.04%~12.23%} for SBFD, and 9 sources (</w:t>
      </w:r>
      <w:r w:rsidR="007943B5">
        <w:t>[16]</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[27]</w:t>
      </w:r>
      <w:r>
        <w:t xml:space="preserve">, </w:t>
      </w:r>
      <w:r w:rsidR="007943B5">
        <w:t>[28]</w:t>
      </w:r>
      <w:r>
        <w:t xml:space="preserve">, </w:t>
      </w:r>
      <w:r w:rsidR="007943B5">
        <w:t>[31]</w:t>
      </w:r>
      <w:r>
        <w:t xml:space="preserve">, </w:t>
      </w:r>
      <w:r w:rsidR="007943B5">
        <w:t>[33]</w:t>
      </w:r>
      <w:r>
        <w:t>) reported a decrease in the range of {-0.51%~-14.81%} for SBFD</w:t>
      </w:r>
    </w:p>
    <w:p w14:paraId="057530F7" w14:textId="663273F7" w:rsidR="00F43043" w:rsidRDefault="00F43043" w:rsidP="00F43043">
      <w:pPr>
        <w:pStyle w:val="L3bullet"/>
      </w:pPr>
      <w:r>
        <w:t>-</w:t>
      </w:r>
      <w:r>
        <w:tab/>
        <w:t>Regarding 5%-tile of DL packet-latency CDF, 9 sources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[29]</w:t>
      </w:r>
      <w:r>
        <w:t xml:space="preserve">, </w:t>
      </w:r>
      <w:r w:rsidR="007943B5">
        <w:t>[30]</w:t>
      </w:r>
      <w:r>
        <w:t xml:space="preserve">, </w:t>
      </w:r>
      <w:r w:rsidR="007943B5">
        <w:t>[32]</w:t>
      </w:r>
      <w:r>
        <w:t xml:space="preserve">, </w:t>
      </w:r>
      <w:r w:rsidR="007943B5">
        <w:t>[33]</w:t>
      </w:r>
      <w:r>
        <w:t>) reported an increase in the range of {0.33%~11.97%} for SBFD, and 4 sources (</w:t>
      </w:r>
      <w:r w:rsidR="007943B5">
        <w:t>[16]</w:t>
      </w:r>
      <w:r>
        <w:t xml:space="preserve">, </w:t>
      </w:r>
      <w:r w:rsidR="007943B5">
        <w:t>[23]</w:t>
      </w:r>
      <w:r>
        <w:t xml:space="preserve">, </w:t>
      </w:r>
      <w:r w:rsidR="007943B5">
        <w:t>[28]</w:t>
      </w:r>
      <w:r>
        <w:t xml:space="preserve">, </w:t>
      </w:r>
      <w:r w:rsidR="007943B5">
        <w:t>[31]</w:t>
      </w:r>
      <w:r>
        <w:t>) reported a decrease in the range of {-0.35%~-6.52%} for SBFD, and 3 sources (</w:t>
      </w:r>
      <w:r w:rsidR="007943B5">
        <w:t>[17]</w:t>
      </w:r>
      <w:r>
        <w:t xml:space="preserve">, </w:t>
      </w:r>
      <w:r w:rsidR="007943B5">
        <w:t>[25]</w:t>
      </w:r>
      <w:r>
        <w:t xml:space="preserve">, </w:t>
      </w:r>
      <w:r w:rsidR="007943B5">
        <w:t>[27]</w:t>
      </w:r>
      <w:r>
        <w:t>) reported no change for SBFD</w:t>
      </w:r>
    </w:p>
    <w:p w14:paraId="7BE418D1" w14:textId="5555509A" w:rsidR="00F43043" w:rsidRDefault="00F43043" w:rsidP="00F43043">
      <w:pPr>
        <w:pStyle w:val="L3bullet"/>
      </w:pPr>
      <w:r>
        <w:t>-</w:t>
      </w:r>
      <w:r>
        <w:tab/>
        <w:t>Regarding 50%-tile of DL packet-latency CDF, 5 sources (</w:t>
      </w:r>
      <w:r w:rsidR="007943B5">
        <w:t>[18]</w:t>
      </w:r>
      <w:r>
        <w:t xml:space="preserve">, </w:t>
      </w:r>
      <w:r w:rsidR="007943B5">
        <w:t>[26]</w:t>
      </w:r>
      <w:r>
        <w:t xml:space="preserve">, </w:t>
      </w:r>
      <w:r w:rsidR="007943B5">
        <w:t>[29]</w:t>
      </w:r>
      <w:r>
        <w:t xml:space="preserve">, </w:t>
      </w:r>
      <w:r w:rsidR="007943B5">
        <w:t>[30]</w:t>
      </w:r>
      <w:r>
        <w:t xml:space="preserve">, </w:t>
      </w:r>
      <w:r w:rsidR="007943B5">
        <w:t>[32]</w:t>
      </w:r>
      <w:r>
        <w:t>) reported an increase in the range of {1.61%~20.67%} for SBFD, and 10 sources (</w:t>
      </w:r>
      <w:r w:rsidR="007943B5">
        <w:t>[16]</w:t>
      </w:r>
      <w:r>
        <w:t xml:space="preserve">, </w:t>
      </w:r>
      <w:r w:rsidR="007943B5">
        <w:t>[17]</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[27]</w:t>
      </w:r>
      <w:r>
        <w:t xml:space="preserve">, </w:t>
      </w:r>
      <w:r w:rsidR="007943B5">
        <w:t>[28]</w:t>
      </w:r>
      <w:r>
        <w:t xml:space="preserve">, </w:t>
      </w:r>
      <w:r w:rsidR="007943B5">
        <w:t>[31]</w:t>
      </w:r>
      <w:r>
        <w:t xml:space="preserve">, </w:t>
      </w:r>
      <w:r w:rsidR="007943B5">
        <w:t>[33]</w:t>
      </w:r>
      <w:r>
        <w:t>) reported a decrease in the range of {-1.81%~-13.76%} for SBFD, and one source (</w:t>
      </w:r>
      <w:r w:rsidR="007943B5">
        <w:t>[25]</w:t>
      </w:r>
      <w:r>
        <w:t>) reported no change for SBFD</w:t>
      </w:r>
    </w:p>
    <w:p w14:paraId="789906C1" w14:textId="77777777" w:rsidR="00F43043" w:rsidRDefault="00F43043" w:rsidP="00F43043">
      <w:pPr>
        <w:pStyle w:val="L2bullet"/>
      </w:pPr>
      <w:r>
        <w:t>-</w:t>
      </w:r>
      <w:r>
        <w:tab/>
        <w:t>UL performance comparison between SBFD and legacy TDD:</w:t>
      </w:r>
    </w:p>
    <w:p w14:paraId="21A50BA2" w14:textId="5AABC643" w:rsidR="00F43043" w:rsidRDefault="00F43043" w:rsidP="00F43043">
      <w:pPr>
        <w:pStyle w:val="L3bullet"/>
      </w:pPr>
      <w:r>
        <w:t>-</w:t>
      </w:r>
      <w:r>
        <w:tab/>
        <w:t>Regarding mean value of UL average-UPT CDF, 15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{3.32%~33.69%} for SBFD, and one source (</w:t>
      </w:r>
      <w:r w:rsidR="007943B5">
        <w:t>[24]</w:t>
      </w:r>
      <w:r>
        <w:t>) reported a degradation of -4.83% for SBFD</w:t>
      </w:r>
    </w:p>
    <w:p w14:paraId="53BC0085" w14:textId="161F7001" w:rsidR="00F43043" w:rsidRDefault="00F43043" w:rsidP="00F43043">
      <w:pPr>
        <w:pStyle w:val="L3bullet"/>
      </w:pPr>
      <w:r>
        <w:t>-</w:t>
      </w:r>
      <w:r>
        <w:tab/>
        <w:t>Regarding 5%-tile of UL average-UPT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{2.80%~95.65%} for SBFD, and 2 sources (</w:t>
      </w:r>
      <w:r w:rsidR="007943B5">
        <w:t>[24]</w:t>
      </w:r>
      <w:r>
        <w:t xml:space="preserve">, </w:t>
      </w:r>
      <w:r w:rsidR="007943B5">
        <w:t>[27]</w:t>
      </w:r>
      <w:r>
        <w:t>) reported a degradation in the range of {-4.42%~-5.65%} for SBFD</w:t>
      </w:r>
    </w:p>
    <w:p w14:paraId="6E6CD0C5" w14:textId="3B02C885" w:rsidR="00F43043" w:rsidRDefault="00F43043" w:rsidP="00F43043">
      <w:pPr>
        <w:pStyle w:val="L3bullet"/>
      </w:pPr>
      <w:r>
        <w:lastRenderedPageBreak/>
        <w:t>-</w:t>
      </w:r>
      <w:r>
        <w:tab/>
        <w:t>Regarding 50%-tile of UL average-UPT CDF, 15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{1.53%~35.37%} for SBFD, and one source (</w:t>
      </w:r>
      <w:r w:rsidR="007943B5">
        <w:t>[24]</w:t>
      </w:r>
      <w:r>
        <w:t>) reported a degradation of -4.80% for SBFD</w:t>
      </w:r>
    </w:p>
    <w:p w14:paraId="5F920954" w14:textId="443507C4" w:rsidR="00F43043" w:rsidRDefault="00F43043" w:rsidP="00F43043">
      <w:pPr>
        <w:pStyle w:val="L3bullet"/>
      </w:pPr>
      <w:r>
        <w:t>-</w:t>
      </w:r>
      <w:r>
        <w:tab/>
        <w:t>Regarding mean value of UL packet-latency CDF, one source (</w:t>
      </w:r>
      <w:r w:rsidR="007943B5">
        <w:t>[24]</w:t>
      </w:r>
      <w:r>
        <w:t>) reported an increase of 2.84% for SBFD, and 15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{-3.02%~-30.41%} for SBFD</w:t>
      </w:r>
    </w:p>
    <w:p w14:paraId="007CCDC9" w14:textId="0EFE5E11" w:rsidR="00F43043" w:rsidRDefault="00F43043" w:rsidP="00F43043">
      <w:pPr>
        <w:pStyle w:val="L3bullet"/>
      </w:pPr>
      <w:r>
        <w:t>-</w:t>
      </w:r>
      <w:r>
        <w:tab/>
        <w:t>Regarding 5%-tile of UL packet-latency CDF, 6 sources (</w:t>
      </w:r>
      <w:r w:rsidR="007943B5">
        <w:t>[17]</w:t>
      </w:r>
      <w:r>
        <w:t xml:space="preserve">, </w:t>
      </w:r>
      <w:r w:rsidR="007943B5">
        <w:t>[39]</w:t>
      </w:r>
      <w:r>
        <w:t xml:space="preserve">, </w:t>
      </w:r>
      <w:r w:rsidR="007943B5">
        <w:t>[24]</w:t>
      </w:r>
      <w:r>
        <w:t xml:space="preserve">, </w:t>
      </w:r>
      <w:r w:rsidR="007943B5">
        <w:t>[25]</w:t>
      </w:r>
      <w:r>
        <w:t xml:space="preserve">, </w:t>
      </w:r>
      <w:r w:rsidR="007943B5">
        <w:t>[29]</w:t>
      </w:r>
      <w:r>
        <w:t xml:space="preserve">, </w:t>
      </w:r>
      <w:r w:rsidR="007943B5">
        <w:t>[31]</w:t>
      </w:r>
      <w:r>
        <w:t>) reported an increase in the range of {4.53%~25.00%} for SBFD, and 9 sources (</w:t>
      </w:r>
      <w:r w:rsidR="007943B5">
        <w:t>[16]</w:t>
      </w:r>
      <w:r>
        <w:t xml:space="preserve">, </w:t>
      </w:r>
      <w:r w:rsidR="007943B5">
        <w:t>[18]</w:t>
      </w:r>
      <w:r>
        <w:t xml:space="preserve">, </w:t>
      </w:r>
      <w:r w:rsidR="007943B5">
        <w:t>[19]</w:t>
      </w:r>
      <w:r>
        <w:t xml:space="preserve">, </w:t>
      </w:r>
      <w:r w:rsidR="007943B5">
        <w:t>[23]</w:t>
      </w:r>
      <w:r>
        <w:t xml:space="preserve">, </w:t>
      </w:r>
      <w:r w:rsidR="007943B5">
        <w:t>[26]</w:t>
      </w:r>
      <w:r>
        <w:t xml:space="preserve">, </w:t>
      </w:r>
      <w:r w:rsidR="007943B5">
        <w:t>[28]</w:t>
      </w:r>
      <w:r>
        <w:t xml:space="preserve">, </w:t>
      </w:r>
      <w:r w:rsidR="007943B5">
        <w:t>[30]</w:t>
      </w:r>
      <w:r>
        <w:t xml:space="preserve">, </w:t>
      </w:r>
      <w:r w:rsidR="007943B5">
        <w:t>[32]</w:t>
      </w:r>
      <w:r>
        <w:t xml:space="preserve">, </w:t>
      </w:r>
      <w:r w:rsidR="007943B5">
        <w:t>[33]</w:t>
      </w:r>
      <w:r>
        <w:t>) reported a decrease in the range of {-2.66%~-22.73%} for SBFD, and one source (</w:t>
      </w:r>
      <w:r w:rsidR="007943B5">
        <w:t>[27]</w:t>
      </w:r>
      <w:r>
        <w:t>) reported no change for SBFD</w:t>
      </w:r>
    </w:p>
    <w:p w14:paraId="4EEF4B92" w14:textId="3248B4E0" w:rsidR="00F43043" w:rsidRDefault="00F43043" w:rsidP="00F43043">
      <w:pPr>
        <w:pStyle w:val="L3bullet"/>
      </w:pPr>
      <w:r>
        <w:t>-</w:t>
      </w:r>
      <w:r>
        <w:tab/>
        <w:t>Regarding 50%-tile of UL packet-latency CDF, 2 sources (</w:t>
      </w:r>
      <w:r w:rsidR="007943B5">
        <w:t>[24]</w:t>
      </w:r>
      <w:r>
        <w:t xml:space="preserve">, </w:t>
      </w:r>
      <w:r w:rsidR="007943B5">
        <w:t>[27]</w:t>
      </w:r>
      <w:r>
        <w:t>) reported an increase in the range of {0.45%~16.88%} for SBFD, and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{-2.56%~-27.77%} for SBFD</w:t>
      </w:r>
    </w:p>
    <w:p w14:paraId="4D32F8AE" w14:textId="77777777" w:rsidR="00F43043" w:rsidRDefault="00F43043" w:rsidP="00F43043">
      <w:pPr>
        <w:pStyle w:val="L1bullet"/>
      </w:pPr>
      <w:r>
        <w:t>-</w:t>
      </w:r>
      <w:r>
        <w:tab/>
        <w:t>Traffic load with {DL,UL} = {High, High}:</w:t>
      </w:r>
    </w:p>
    <w:p w14:paraId="377B0BF2" w14:textId="77777777" w:rsidR="00F43043" w:rsidRDefault="00F43043" w:rsidP="00F43043">
      <w:pPr>
        <w:pStyle w:val="L2bullet"/>
      </w:pPr>
      <w:r>
        <w:t>-</w:t>
      </w:r>
      <w:r>
        <w:tab/>
        <w:t>DL performance comparison between SBFD and legacy TDD:</w:t>
      </w:r>
    </w:p>
    <w:p w14:paraId="06860980" w14:textId="04F116A3" w:rsidR="00F43043" w:rsidRDefault="00F43043" w:rsidP="00F43043">
      <w:pPr>
        <w:pStyle w:val="L3bullet"/>
      </w:pPr>
      <w:r>
        <w:t>-</w:t>
      </w:r>
      <w:r>
        <w:tab/>
        <w:t>Regarding mean value of DL average-UPT CDF, 10 sources (</w:t>
      </w:r>
      <w:r w:rsidR="007943B5">
        <w:t>[16]</w:t>
      </w:r>
      <w:r>
        <w:t xml:space="preserve">, </w:t>
      </w:r>
      <w:r w:rsidR="007943B5">
        <w:t>[17]</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[27]</w:t>
      </w:r>
      <w:r>
        <w:t xml:space="preserve">, </w:t>
      </w:r>
      <w:r w:rsidR="007943B5">
        <w:t>[28]</w:t>
      </w:r>
      <w:r>
        <w:t xml:space="preserve">, </w:t>
      </w:r>
      <w:r w:rsidR="007943B5">
        <w:t>[31]</w:t>
      </w:r>
      <w:r>
        <w:t xml:space="preserve">, </w:t>
      </w:r>
      <w:r w:rsidR="007943B5">
        <w:t>[33]</w:t>
      </w:r>
      <w:r>
        <w:t>) reported an improvement in the range of {0.21%~39.63%} for SBFD, and 6 sources (</w:t>
      </w:r>
      <w:r w:rsidR="007943B5">
        <w:t>[18]</w:t>
      </w:r>
      <w:r>
        <w:t xml:space="preserve">, </w:t>
      </w:r>
      <w:r w:rsidR="007943B5">
        <w:t>[25]</w:t>
      </w:r>
      <w:r>
        <w:t xml:space="preserve">, </w:t>
      </w:r>
      <w:r w:rsidR="007943B5">
        <w:t>[26]</w:t>
      </w:r>
      <w:r>
        <w:t xml:space="preserve">, </w:t>
      </w:r>
      <w:r w:rsidR="007943B5">
        <w:t>[29]</w:t>
      </w:r>
      <w:r>
        <w:t xml:space="preserve">, </w:t>
      </w:r>
      <w:r w:rsidR="007943B5">
        <w:t>[30]</w:t>
      </w:r>
      <w:r>
        <w:t xml:space="preserve">, </w:t>
      </w:r>
      <w:r w:rsidR="007943B5">
        <w:t>[32]</w:t>
      </w:r>
      <w:r>
        <w:t>) reported a degradation in the range of {-4.66%~-16.37%} for SBFD</w:t>
      </w:r>
    </w:p>
    <w:p w14:paraId="5F272B05" w14:textId="589516DD" w:rsidR="00F43043" w:rsidRDefault="00F43043" w:rsidP="00F43043">
      <w:pPr>
        <w:pStyle w:val="L3bullet"/>
      </w:pPr>
      <w:r>
        <w:t>-</w:t>
      </w:r>
      <w:r>
        <w:tab/>
        <w:t>Regarding 5%-tile of DL average-UPT CDF, 8 sources (</w:t>
      </w:r>
      <w:r w:rsidR="007943B5">
        <w:t>[16]</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[27]</w:t>
      </w:r>
      <w:r>
        <w:t xml:space="preserve">, </w:t>
      </w:r>
      <w:r w:rsidR="007943B5">
        <w:t>[28]</w:t>
      </w:r>
      <w:r>
        <w:t xml:space="preserve">, </w:t>
      </w:r>
      <w:r w:rsidR="007943B5">
        <w:t>[33]</w:t>
      </w:r>
      <w:r>
        <w:t>) reported an improvement in the range of {1.43%~87.51%} for SBFD, and 8 sources (</w:t>
      </w:r>
      <w:r w:rsidR="007943B5">
        <w:t>[17]</w:t>
      </w:r>
      <w:r>
        <w:t xml:space="preserve">, </w:t>
      </w:r>
      <w:r w:rsidR="007943B5">
        <w:t>[18]</w:t>
      </w:r>
      <w:r>
        <w:t xml:space="preserve">, </w:t>
      </w:r>
      <w:r w:rsidR="007943B5">
        <w:t>[25]</w:t>
      </w:r>
      <w:r>
        <w:t xml:space="preserve">, </w:t>
      </w:r>
      <w:r w:rsidR="007943B5">
        <w:t>[26]</w:t>
      </w:r>
      <w:r>
        <w:t xml:space="preserve">, </w:t>
      </w:r>
      <w:r w:rsidR="007943B5">
        <w:t>[29]</w:t>
      </w:r>
      <w:r>
        <w:t xml:space="preserve">, </w:t>
      </w:r>
      <w:r w:rsidR="007943B5">
        <w:t>[30]</w:t>
      </w:r>
      <w:r>
        <w:t xml:space="preserve">, </w:t>
      </w:r>
      <w:r w:rsidR="007943B5">
        <w:t>[31]</w:t>
      </w:r>
      <w:r>
        <w:t xml:space="preserve">, </w:t>
      </w:r>
      <w:r w:rsidR="007943B5">
        <w:t>[32]</w:t>
      </w:r>
      <w:r>
        <w:t>) reported a degradation in the range of {-0.34%~-45.51%} for SBFD</w:t>
      </w:r>
    </w:p>
    <w:p w14:paraId="7CAA4F81" w14:textId="5BBB002C" w:rsidR="00F43043" w:rsidRDefault="00F43043" w:rsidP="00F43043">
      <w:pPr>
        <w:pStyle w:val="L3bullet"/>
      </w:pPr>
      <w:r>
        <w:t>-</w:t>
      </w:r>
      <w:r>
        <w:tab/>
        <w:t>Regarding 50%-tile of DL average-UPT CDF, 10 sources (</w:t>
      </w:r>
      <w:r w:rsidR="007943B5">
        <w:t>[16]</w:t>
      </w:r>
      <w:r>
        <w:t xml:space="preserve">, </w:t>
      </w:r>
      <w:r w:rsidR="007943B5">
        <w:t>[17]</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[27]</w:t>
      </w:r>
      <w:r>
        <w:t xml:space="preserve">, </w:t>
      </w:r>
      <w:r w:rsidR="007943B5">
        <w:t>[28]</w:t>
      </w:r>
      <w:r>
        <w:t xml:space="preserve">, </w:t>
      </w:r>
      <w:r w:rsidR="007943B5">
        <w:t>[31]</w:t>
      </w:r>
      <w:r>
        <w:t xml:space="preserve">, </w:t>
      </w:r>
      <w:r w:rsidR="007943B5">
        <w:t>[33]</w:t>
      </w:r>
      <w:r>
        <w:t>) reported an improvement in the range of {0.43%~39.79%} for SBFD, and 6 sources (</w:t>
      </w:r>
      <w:r w:rsidR="007943B5">
        <w:t>[18]</w:t>
      </w:r>
      <w:r>
        <w:t xml:space="preserve">, </w:t>
      </w:r>
      <w:r w:rsidR="007943B5">
        <w:t>[25]</w:t>
      </w:r>
      <w:r>
        <w:t xml:space="preserve">, </w:t>
      </w:r>
      <w:r w:rsidR="007943B5">
        <w:t>[26]</w:t>
      </w:r>
      <w:r>
        <w:t xml:space="preserve">, </w:t>
      </w:r>
      <w:r w:rsidR="007943B5">
        <w:t>[29]</w:t>
      </w:r>
      <w:r>
        <w:t xml:space="preserve">, </w:t>
      </w:r>
      <w:r w:rsidR="007943B5">
        <w:t>[30]</w:t>
      </w:r>
      <w:r>
        <w:t xml:space="preserve">, </w:t>
      </w:r>
      <w:r w:rsidR="007943B5">
        <w:t>[32]</w:t>
      </w:r>
      <w:r>
        <w:t>) reported a degradation in the range of {-2.30%~-22.84%} for SBFD</w:t>
      </w:r>
    </w:p>
    <w:p w14:paraId="2CB90F43" w14:textId="78C64570" w:rsidR="00F43043" w:rsidRDefault="00F43043" w:rsidP="00F43043">
      <w:pPr>
        <w:pStyle w:val="L3bullet"/>
      </w:pPr>
      <w:r>
        <w:t>-</w:t>
      </w:r>
      <w:r>
        <w:tab/>
        <w:t>Regarding mean value of DL packet-latency CDF, 7 sources (</w:t>
      </w:r>
      <w:r w:rsidR="007943B5">
        <w:t>[18]</w:t>
      </w:r>
      <w:r>
        <w:t xml:space="preserve">, </w:t>
      </w:r>
      <w:r w:rsidR="007943B5">
        <w:t>[23]</w:t>
      </w:r>
      <w:r>
        <w:t xml:space="preserve">, </w:t>
      </w:r>
      <w:r w:rsidR="007943B5">
        <w:t>[25]</w:t>
      </w:r>
      <w:r>
        <w:t xml:space="preserve">, </w:t>
      </w:r>
      <w:r w:rsidR="007943B5">
        <w:t>[26]</w:t>
      </w:r>
      <w:r>
        <w:t xml:space="preserve">, </w:t>
      </w:r>
      <w:r w:rsidR="007943B5">
        <w:t>[29]</w:t>
      </w:r>
      <w:r>
        <w:t xml:space="preserve">, </w:t>
      </w:r>
      <w:r w:rsidR="007943B5">
        <w:t>[30]</w:t>
      </w:r>
      <w:r>
        <w:t xml:space="preserve">, </w:t>
      </w:r>
      <w:r w:rsidR="007943B5">
        <w:t>[32]</w:t>
      </w:r>
      <w:r>
        <w:t>) reported an increase in the range of {3.92%~54.21%} for SBFD, and 9 sources (</w:t>
      </w:r>
      <w:r w:rsidR="007943B5">
        <w:t>[16]</w:t>
      </w:r>
      <w:r>
        <w:t xml:space="preserve">, </w:t>
      </w:r>
      <w:r w:rsidR="007943B5">
        <w:t>[17]</w:t>
      </w:r>
      <w:r>
        <w:t xml:space="preserve">, </w:t>
      </w:r>
      <w:r w:rsidR="007943B5">
        <w:t>[19]</w:t>
      </w:r>
      <w:r>
        <w:t xml:space="preserve">, </w:t>
      </w:r>
      <w:r w:rsidR="007943B5">
        <w:t>[39]</w:t>
      </w:r>
      <w:r>
        <w:t xml:space="preserve">, </w:t>
      </w:r>
      <w:r w:rsidR="007943B5">
        <w:t>[24]</w:t>
      </w:r>
      <w:r>
        <w:t xml:space="preserve">, </w:t>
      </w:r>
      <w:r w:rsidR="007943B5">
        <w:t>[27]</w:t>
      </w:r>
      <w:r>
        <w:t xml:space="preserve">, </w:t>
      </w:r>
      <w:r w:rsidR="007943B5">
        <w:t>[28]</w:t>
      </w:r>
      <w:r>
        <w:t xml:space="preserve">, </w:t>
      </w:r>
      <w:r w:rsidR="007943B5">
        <w:t>[31]</w:t>
      </w:r>
      <w:r>
        <w:t xml:space="preserve">, </w:t>
      </w:r>
      <w:r w:rsidR="007943B5">
        <w:t>[33]</w:t>
      </w:r>
      <w:r>
        <w:t>) reported a decrease in the range of {-2.08%~-32.75%} for SBFD</w:t>
      </w:r>
    </w:p>
    <w:p w14:paraId="528B3982" w14:textId="283CA932" w:rsidR="00F43043" w:rsidRDefault="00F43043" w:rsidP="00F43043">
      <w:pPr>
        <w:pStyle w:val="L3bullet"/>
      </w:pPr>
      <w:r>
        <w:t>-</w:t>
      </w:r>
      <w:r>
        <w:tab/>
        <w:t>Regarding 5%-tile of DL packet-latency CDF, 5 sources (</w:t>
      </w:r>
      <w:r w:rsidR="007943B5">
        <w:t>[18]</w:t>
      </w:r>
      <w:r>
        <w:t xml:space="preserve">, </w:t>
      </w:r>
      <w:r w:rsidR="007943B5">
        <w:t>[26]</w:t>
      </w:r>
      <w:r>
        <w:t xml:space="preserve">, </w:t>
      </w:r>
      <w:r w:rsidR="007943B5">
        <w:t>[29]</w:t>
      </w:r>
      <w:r>
        <w:t xml:space="preserve">, </w:t>
      </w:r>
      <w:r w:rsidR="007943B5">
        <w:t>[30]</w:t>
      </w:r>
      <w:r>
        <w:t xml:space="preserve">, </w:t>
      </w:r>
      <w:r w:rsidR="007943B5">
        <w:t>[32]</w:t>
      </w:r>
      <w:r>
        <w:t>) reported an increase in the range of {1.23%~7.77%} for SBFD, and 7 sources (</w:t>
      </w:r>
      <w:r w:rsidR="007943B5">
        <w:t>[16]</w:t>
      </w:r>
      <w:r>
        <w:t xml:space="preserve">, </w:t>
      </w:r>
      <w:r w:rsidR="007943B5">
        <w:t>[39]</w:t>
      </w:r>
      <w:r>
        <w:t xml:space="preserve">, </w:t>
      </w:r>
      <w:r w:rsidR="007943B5">
        <w:t>[23]</w:t>
      </w:r>
      <w:r>
        <w:t xml:space="preserve">, </w:t>
      </w:r>
      <w:r w:rsidR="007943B5">
        <w:t>[24]</w:t>
      </w:r>
      <w:r>
        <w:t xml:space="preserve">, </w:t>
      </w:r>
      <w:r w:rsidR="007943B5">
        <w:t>[28]</w:t>
      </w:r>
      <w:r>
        <w:t xml:space="preserve">, </w:t>
      </w:r>
      <w:r w:rsidR="007943B5">
        <w:t>[31]</w:t>
      </w:r>
      <w:r>
        <w:t xml:space="preserve">, </w:t>
      </w:r>
      <w:r w:rsidR="007943B5">
        <w:t>[33]</w:t>
      </w:r>
      <w:r>
        <w:t>) reported a decrease in the range of {-0.29%~-7.81%} for SBFD, and 4 sources (</w:t>
      </w:r>
      <w:r w:rsidR="007943B5">
        <w:t>[17]</w:t>
      </w:r>
      <w:r>
        <w:t xml:space="preserve">, </w:t>
      </w:r>
      <w:r w:rsidR="007943B5">
        <w:t>[19]</w:t>
      </w:r>
      <w:r>
        <w:t xml:space="preserve">, </w:t>
      </w:r>
      <w:r w:rsidR="007943B5">
        <w:t>[25]</w:t>
      </w:r>
      <w:r>
        <w:t xml:space="preserve">, </w:t>
      </w:r>
      <w:r w:rsidR="007943B5">
        <w:t>[27]</w:t>
      </w:r>
      <w:r>
        <w:t>) reported no change for SBFD</w:t>
      </w:r>
    </w:p>
    <w:p w14:paraId="422A0499" w14:textId="0D17E912" w:rsidR="00F43043" w:rsidRDefault="00F43043" w:rsidP="00F43043">
      <w:pPr>
        <w:pStyle w:val="L3bullet"/>
      </w:pPr>
      <w:r>
        <w:t>-</w:t>
      </w:r>
      <w:r>
        <w:tab/>
        <w:t>Regarding 50%-tile of DL packet-latency CDF, 6 sources (</w:t>
      </w:r>
      <w:r w:rsidR="007943B5">
        <w:t>[18]</w:t>
      </w:r>
      <w:r>
        <w:t xml:space="preserve">, </w:t>
      </w:r>
      <w:r w:rsidR="007943B5">
        <w:t>[25]</w:t>
      </w:r>
      <w:r>
        <w:t xml:space="preserve">, </w:t>
      </w:r>
      <w:r w:rsidR="007943B5">
        <w:t>[26]</w:t>
      </w:r>
      <w:r>
        <w:t xml:space="preserve">, </w:t>
      </w:r>
      <w:r w:rsidR="007943B5">
        <w:t>[29]</w:t>
      </w:r>
      <w:r>
        <w:t xml:space="preserve">, </w:t>
      </w:r>
      <w:r w:rsidR="007943B5">
        <w:t>[30]</w:t>
      </w:r>
      <w:r>
        <w:t xml:space="preserve">, </w:t>
      </w:r>
      <w:r w:rsidR="007943B5">
        <w:t>[32]</w:t>
      </w:r>
      <w:r>
        <w:t>) reported an increase in the range of {3.31%~32.94%} for SBFD, and 9 sources (</w:t>
      </w:r>
      <w:r w:rsidR="007943B5">
        <w:t>[16]</w:t>
      </w:r>
      <w:r>
        <w:t xml:space="preserve">, </w:t>
      </w:r>
      <w:r w:rsidR="007943B5">
        <w:t>[17]</w:t>
      </w:r>
      <w:r>
        <w:t xml:space="preserve">, </w:t>
      </w:r>
      <w:r w:rsidR="007943B5">
        <w:t>[39]</w:t>
      </w:r>
      <w:r>
        <w:t xml:space="preserve">, </w:t>
      </w:r>
      <w:r w:rsidR="007943B5">
        <w:t>[23]</w:t>
      </w:r>
      <w:r>
        <w:t xml:space="preserve">, </w:t>
      </w:r>
      <w:r w:rsidR="007943B5">
        <w:t>[24]</w:t>
      </w:r>
      <w:r>
        <w:t xml:space="preserve">, </w:t>
      </w:r>
      <w:r w:rsidR="007943B5">
        <w:t>[27]</w:t>
      </w:r>
      <w:r>
        <w:t xml:space="preserve">, </w:t>
      </w:r>
      <w:r w:rsidR="007943B5">
        <w:t>[28]</w:t>
      </w:r>
      <w:r>
        <w:t xml:space="preserve">, </w:t>
      </w:r>
      <w:r w:rsidR="007943B5">
        <w:t>[31]</w:t>
      </w:r>
      <w:r>
        <w:t xml:space="preserve">, </w:t>
      </w:r>
      <w:r w:rsidR="007943B5">
        <w:t>[33]</w:t>
      </w:r>
      <w:r>
        <w:t>) reported a decrease in the range of {-3.23%~-20.69%} for SBFD, and one source (</w:t>
      </w:r>
      <w:r w:rsidR="007943B5">
        <w:t>[19]</w:t>
      </w:r>
      <w:r>
        <w:t>) reported no change for SBFD</w:t>
      </w:r>
    </w:p>
    <w:p w14:paraId="60FF2949" w14:textId="77777777" w:rsidR="00F43043" w:rsidRDefault="00F43043" w:rsidP="00F43043">
      <w:pPr>
        <w:pStyle w:val="L2bullet"/>
      </w:pPr>
      <w:r>
        <w:t>-</w:t>
      </w:r>
      <w:r>
        <w:tab/>
        <w:t>UL performance comparison between SBFD and legacy TDD:</w:t>
      </w:r>
    </w:p>
    <w:p w14:paraId="37DFCF34" w14:textId="35779398" w:rsidR="00F43043" w:rsidRDefault="00F43043" w:rsidP="00F43043">
      <w:pPr>
        <w:pStyle w:val="L3bullet"/>
      </w:pPr>
      <w:r>
        <w:t>-</w:t>
      </w:r>
      <w:r>
        <w:tab/>
        <w:t>Regarding mean value of UL average-UPT CDF, 15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{4.65%~64.84%} for SBFD, and one source (</w:t>
      </w:r>
      <w:r w:rsidR="007943B5">
        <w:t>[24]</w:t>
      </w:r>
      <w:r>
        <w:t>) reported a degradation of -4.32% for SBFD</w:t>
      </w:r>
    </w:p>
    <w:p w14:paraId="201CD722" w14:textId="121E08E5" w:rsidR="00F43043" w:rsidRDefault="00F43043" w:rsidP="00F43043">
      <w:pPr>
        <w:pStyle w:val="L3bullet"/>
      </w:pPr>
      <w:r>
        <w:t>-</w:t>
      </w:r>
      <w:r>
        <w:tab/>
        <w:t>Regarding 5%-tile of UL average-UPT CDF, 12 sources (</w:t>
      </w:r>
      <w:r w:rsidR="007943B5">
        <w:t>[16]</w:t>
      </w:r>
      <w:r>
        <w:t xml:space="preserve">, </w:t>
      </w:r>
      <w:r w:rsidR="007943B5">
        <w:t>[17]</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reported an improvement in the range of {1.94%~114.90%} for SBFD, and 4 sources (</w:t>
      </w:r>
      <w:r w:rsidR="007943B5">
        <w:t>[18]</w:t>
      </w:r>
      <w:r>
        <w:t xml:space="preserve">, </w:t>
      </w:r>
      <w:r w:rsidR="007943B5">
        <w:t>[24]</w:t>
      </w:r>
      <w:r>
        <w:t xml:space="preserve">, </w:t>
      </w:r>
      <w:r w:rsidR="007943B5">
        <w:t>[32]</w:t>
      </w:r>
      <w:r>
        <w:t xml:space="preserve">, </w:t>
      </w:r>
      <w:r w:rsidR="007943B5">
        <w:t>[33]</w:t>
      </w:r>
      <w:r>
        <w:t>) reported a degradation in the range of {-1.99%~-13.44%} for SBFD</w:t>
      </w:r>
    </w:p>
    <w:p w14:paraId="0D75F3A5" w14:textId="72B5C4DB" w:rsidR="00F43043" w:rsidRDefault="00F43043" w:rsidP="00F43043">
      <w:pPr>
        <w:pStyle w:val="L3bullet"/>
      </w:pPr>
      <w:r>
        <w:t>-</w:t>
      </w:r>
      <w:r>
        <w:tab/>
        <w:t>Regarding 50%-tile of UL average-UPT CDF, 15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{4.47%~68.27%} for SBFD, and one source (</w:t>
      </w:r>
      <w:r w:rsidR="007943B5">
        <w:t>[24]</w:t>
      </w:r>
      <w:r>
        <w:t>) reported a degradation of -4.90% for SBFD</w:t>
      </w:r>
    </w:p>
    <w:p w14:paraId="0110AE94" w14:textId="50AF04B4" w:rsidR="00F43043" w:rsidRDefault="00F43043" w:rsidP="00F43043">
      <w:pPr>
        <w:pStyle w:val="L3bullet"/>
      </w:pPr>
      <w:r>
        <w:t>-</w:t>
      </w:r>
      <w:r>
        <w:tab/>
        <w:t>Regarding mean value of UL packet-latency CDF, 2 sources (</w:t>
      </w:r>
      <w:r w:rsidR="007943B5">
        <w:t>[32]</w:t>
      </w:r>
      <w:r>
        <w:t xml:space="preserve">, </w:t>
      </w:r>
      <w:r w:rsidR="007943B5">
        <w:t>[33]</w:t>
      </w:r>
      <w:r>
        <w:t>) reported an increase in the range of {12.28%~43.50%} for SBFD, and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reported a decrease in the range of {-0.22%~-42.84%} for SBFD</w:t>
      </w:r>
    </w:p>
    <w:p w14:paraId="780608A1" w14:textId="1272B20C" w:rsidR="00F43043" w:rsidRDefault="00F43043" w:rsidP="00F43043">
      <w:pPr>
        <w:pStyle w:val="L3bullet"/>
      </w:pPr>
      <w:r>
        <w:lastRenderedPageBreak/>
        <w:t>-</w:t>
      </w:r>
      <w:r>
        <w:tab/>
        <w:t>Regarding 5%-tile of UL packet-latency CDF, 6 sources (</w:t>
      </w:r>
      <w:r w:rsidR="007943B5">
        <w:t>[16]</w:t>
      </w:r>
      <w:r>
        <w:t xml:space="preserve">, </w:t>
      </w:r>
      <w:r w:rsidR="007943B5">
        <w:t>[17]</w:t>
      </w:r>
      <w:r>
        <w:t xml:space="preserve">, </w:t>
      </w:r>
      <w:r w:rsidR="007943B5">
        <w:t>[24]</w:t>
      </w:r>
      <w:r>
        <w:t xml:space="preserve">, </w:t>
      </w:r>
      <w:r w:rsidR="007943B5">
        <w:t>[27]</w:t>
      </w:r>
      <w:r>
        <w:t xml:space="preserve">, </w:t>
      </w:r>
      <w:r w:rsidR="007943B5">
        <w:t>[29]</w:t>
      </w:r>
      <w:r>
        <w:t xml:space="preserve">, </w:t>
      </w:r>
      <w:r w:rsidR="007943B5">
        <w:t>[31]</w:t>
      </w:r>
      <w:r>
        <w:t>) reported an increase in the range of {3.76%~14.29%} for SBFD, and 8 sources (</w:t>
      </w:r>
      <w:r w:rsidR="007943B5">
        <w:t>[18]</w:t>
      </w:r>
      <w:r>
        <w:t xml:space="preserve">, </w:t>
      </w:r>
      <w:r w:rsidR="007943B5">
        <w:t>[19]</w:t>
      </w:r>
      <w:r>
        <w:t xml:space="preserve">, </w:t>
      </w:r>
      <w:r w:rsidR="007943B5">
        <w:t>[39]</w:t>
      </w:r>
      <w:r>
        <w:t xml:space="preserve">, </w:t>
      </w:r>
      <w:r w:rsidR="007943B5">
        <w:t>[23]</w:t>
      </w:r>
      <w:r>
        <w:t xml:space="preserve">, </w:t>
      </w:r>
      <w:r w:rsidR="007943B5">
        <w:t>[26]</w:t>
      </w:r>
      <w:r>
        <w:t xml:space="preserve">, </w:t>
      </w:r>
      <w:r w:rsidR="007943B5">
        <w:t>[30]</w:t>
      </w:r>
      <w:r>
        <w:t xml:space="preserve">, </w:t>
      </w:r>
      <w:r w:rsidR="007943B5">
        <w:t>[32]</w:t>
      </w:r>
      <w:r>
        <w:t xml:space="preserve">, </w:t>
      </w:r>
      <w:r w:rsidR="007943B5">
        <w:t>[33]</w:t>
      </w:r>
      <w:r>
        <w:t>) reported a decrease in the range of {-1.91%~-24.46%} for SBFD, and 2 sources (</w:t>
      </w:r>
      <w:r w:rsidR="007943B5">
        <w:t>[25]</w:t>
      </w:r>
      <w:r>
        <w:t xml:space="preserve">, </w:t>
      </w:r>
      <w:r w:rsidR="007943B5">
        <w:t>[28]</w:t>
      </w:r>
      <w:r>
        <w:t>) reported no change for SBFD</w:t>
      </w:r>
    </w:p>
    <w:p w14:paraId="1A85F06B" w14:textId="3ED2438C" w:rsidR="00F43043" w:rsidRDefault="00F43043" w:rsidP="00F43043">
      <w:pPr>
        <w:pStyle w:val="L3bullet"/>
      </w:pPr>
      <w:r>
        <w:t>-</w:t>
      </w:r>
      <w:r>
        <w:tab/>
        <w:t>Regarding 50%-tile of UL packet-latency CDF, one source (</w:t>
      </w:r>
      <w:r w:rsidR="007943B5">
        <w:t>[24]</w:t>
      </w:r>
      <w:r>
        <w:t>) reported an increase of 1.62% for SBFD, and 15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{-0.54%~-35.33%} for SBFD</w:t>
      </w:r>
    </w:p>
    <w:p w14:paraId="1F64F57E" w14:textId="77777777" w:rsidR="00F43043" w:rsidRDefault="00F43043" w:rsidP="00F43043">
      <w:pPr>
        <w:pStyle w:val="Head3"/>
      </w:pPr>
      <w:r>
        <w:t>B.2.1.1.3</w:t>
      </w:r>
      <w:r>
        <w:tab/>
        <w:t>SBFD#1_InH_FR1_Sub#3</w:t>
      </w:r>
    </w:p>
    <w:p w14:paraId="7F2A9439" w14:textId="77777777" w:rsidR="00F43043" w:rsidRDefault="00F43043" w:rsidP="00F43043">
      <w:pPr>
        <w:pStyle w:val="Text0"/>
      </w:pPr>
      <w:r>
        <w:t>For sub-case SBFD#1_InH_FR1_Sub#3, assuming RSI based on 1dB desense, SBFD slot configuration Alt-2 ({DDDSU} vs. {XXXXU}), Twice area &amp; same TxRUs (Option 2), Packet Size with 4Kbytes for DL and 1Kbyte for UL, key findings are summarized below:</w:t>
      </w:r>
    </w:p>
    <w:p w14:paraId="1F854A6A" w14:textId="77777777" w:rsidR="00F43043" w:rsidRDefault="00F43043" w:rsidP="00F43043">
      <w:pPr>
        <w:pStyle w:val="L1bullet"/>
      </w:pPr>
      <w:r>
        <w:t>-</w:t>
      </w:r>
      <w:r>
        <w:tab/>
        <w:t>Traffic load with {DL,UL} = {Low, Low}:</w:t>
      </w:r>
    </w:p>
    <w:p w14:paraId="57849A26" w14:textId="77777777" w:rsidR="00F43043" w:rsidRDefault="00F43043" w:rsidP="00F43043">
      <w:pPr>
        <w:pStyle w:val="L2bullet"/>
      </w:pPr>
      <w:r>
        <w:t>-</w:t>
      </w:r>
      <w:r>
        <w:tab/>
        <w:t>DL performance comparison between SBFD and legacy TDD:</w:t>
      </w:r>
    </w:p>
    <w:p w14:paraId="151A9540" w14:textId="5DCE9AE6" w:rsidR="00F43043" w:rsidRDefault="00F43043" w:rsidP="00F43043">
      <w:pPr>
        <w:pStyle w:val="L3bullet"/>
      </w:pPr>
      <w:r>
        <w:t>-</w:t>
      </w:r>
      <w:r>
        <w:tab/>
        <w:t>Regarding mean value of DL average-UPT CDF, 5 sources (</w:t>
      </w:r>
      <w:r w:rsidR="007943B5">
        <w:t>[18]</w:t>
      </w:r>
      <w:r>
        <w:t xml:space="preserve">, </w:t>
      </w:r>
      <w:r w:rsidR="007943B5">
        <w:t>[21]</w:t>
      </w:r>
      <w:r>
        <w:t xml:space="preserve">, </w:t>
      </w:r>
      <w:r w:rsidR="007943B5">
        <w:t>[25]</w:t>
      </w:r>
      <w:r>
        <w:t xml:space="preserve">, </w:t>
      </w:r>
      <w:r w:rsidR="007943B5">
        <w:t>[31]</w:t>
      </w:r>
      <w:r>
        <w:t xml:space="preserve">, </w:t>
      </w:r>
      <w:r w:rsidR="007943B5">
        <w:t>[32]</w:t>
      </w:r>
      <w:r>
        <w:t>) reported an improvement in the range of {0.08%~10.94%} for SBFD, and 10 sources (</w:t>
      </w:r>
      <w:r w:rsidR="007943B5">
        <w:t>[16]</w:t>
      </w:r>
      <w:r>
        <w:t xml:space="preserve">, </w:t>
      </w:r>
      <w:r w:rsidR="007943B5">
        <w:t>[17]</w:t>
      </w:r>
      <w:r>
        <w:t xml:space="preserve">, </w:t>
      </w:r>
      <w:r w:rsidR="007943B5">
        <w:t>[19]</w:t>
      </w:r>
      <w:r>
        <w:t xml:space="preserve">, </w:t>
      </w:r>
      <w:r w:rsidR="007943B5">
        <w:t>[20]</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[33]</w:t>
      </w:r>
      <w:r>
        <w:t>) reported a degradation in the range of {-0.10%~-7.66%} for SBFD</w:t>
      </w:r>
    </w:p>
    <w:p w14:paraId="37DC6BE0" w14:textId="09CF2C3C" w:rsidR="00F43043" w:rsidRDefault="00F43043" w:rsidP="00F43043">
      <w:pPr>
        <w:pStyle w:val="L3bullet"/>
      </w:pPr>
      <w:r>
        <w:t>-</w:t>
      </w:r>
      <w:r>
        <w:tab/>
        <w:t>Regarding 5%-tile of DL average-UPT CDF, 5 sources (</w:t>
      </w:r>
      <w:r w:rsidR="007943B5">
        <w:t>[16]</w:t>
      </w:r>
      <w:r>
        <w:t xml:space="preserve">, </w:t>
      </w:r>
      <w:r w:rsidR="007943B5">
        <w:t>[17]</w:t>
      </w:r>
      <w:r>
        <w:t xml:space="preserve">, </w:t>
      </w:r>
      <w:r w:rsidR="007943B5">
        <w:t>[21]</w:t>
      </w:r>
      <w:r>
        <w:t xml:space="preserve">, </w:t>
      </w:r>
      <w:r w:rsidR="007943B5">
        <w:t>[25]</w:t>
      </w:r>
      <w:r>
        <w:t xml:space="preserve">, </w:t>
      </w:r>
      <w:r w:rsidR="007943B5">
        <w:t>[32]</w:t>
      </w:r>
      <w:r>
        <w:t>) reported an improvement in the range of {0.20%~13.46%} for SBFD, and 10 sources (</w:t>
      </w:r>
      <w:r w:rsidR="007943B5">
        <w:t>[18]</w:t>
      </w:r>
      <w:r>
        <w:t xml:space="preserve">, </w:t>
      </w:r>
      <w:r w:rsidR="007943B5">
        <w:t>[19]</w:t>
      </w:r>
      <w:r>
        <w:t xml:space="preserve">, </w:t>
      </w:r>
      <w:r w:rsidR="007943B5">
        <w:t>[20]</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[33]</w:t>
      </w:r>
      <w:r>
        <w:t>) reported a degradation in the range of {-0.12%~-10.57%} for SBFD</w:t>
      </w:r>
    </w:p>
    <w:p w14:paraId="1E234FFC" w14:textId="2862A9FB" w:rsidR="00F43043" w:rsidRDefault="00F43043" w:rsidP="00F43043">
      <w:pPr>
        <w:pStyle w:val="L3bullet"/>
      </w:pPr>
      <w:r>
        <w:t>-</w:t>
      </w:r>
      <w:r>
        <w:tab/>
        <w:t>Regarding 50%-tile of DL average-UPT CDF, 5 sources (</w:t>
      </w:r>
      <w:r w:rsidR="007943B5">
        <w:t>[21]</w:t>
      </w:r>
      <w:r>
        <w:t xml:space="preserve">, </w:t>
      </w:r>
      <w:r w:rsidR="007943B5">
        <w:t>[25]</w:t>
      </w:r>
      <w:r>
        <w:t xml:space="preserve">, </w:t>
      </w:r>
      <w:r w:rsidR="007943B5">
        <w:t>[28]</w:t>
      </w:r>
      <w:r>
        <w:t xml:space="preserve">, </w:t>
      </w:r>
      <w:r w:rsidR="007943B5">
        <w:t>[31]</w:t>
      </w:r>
      <w:r>
        <w:t xml:space="preserve">, </w:t>
      </w:r>
      <w:r w:rsidR="007943B5">
        <w:t>[32]</w:t>
      </w:r>
      <w:r>
        <w:t>) reported an improvement in the range of {0.20%~10.65%} for SBFD, and 10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[24]</w:t>
      </w:r>
      <w:r>
        <w:t xml:space="preserve">, </w:t>
      </w:r>
      <w:r w:rsidR="007943B5">
        <w:t>[26]</w:t>
      </w:r>
      <w:r>
        <w:t xml:space="preserve">, </w:t>
      </w:r>
      <w:r w:rsidR="007943B5">
        <w:t>[27]</w:t>
      </w:r>
      <w:r>
        <w:t xml:space="preserve">, </w:t>
      </w:r>
      <w:r w:rsidR="007943B5">
        <w:t>[29]</w:t>
      </w:r>
      <w:r>
        <w:t xml:space="preserve">, </w:t>
      </w:r>
      <w:r w:rsidR="007943B5">
        <w:t>[33]</w:t>
      </w:r>
      <w:r>
        <w:t>) reported a degradation in the range of {-0.00%~-4.71%} for SBFD</w:t>
      </w:r>
    </w:p>
    <w:p w14:paraId="4BC047B2" w14:textId="694D024A" w:rsidR="00F43043" w:rsidRDefault="00F43043" w:rsidP="00F43043">
      <w:pPr>
        <w:pStyle w:val="L3bullet"/>
      </w:pPr>
      <w:r>
        <w:t>-</w:t>
      </w:r>
      <w:r>
        <w:tab/>
        <w:t>Regarding mean value of DL packet-latency CDF, 7 sources (</w:t>
      </w:r>
      <w:r w:rsidR="007943B5">
        <w:t>[17]</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reported an increase in the range of {0.20%~14.94%} for SBFD, and 7 sources (</w:t>
      </w:r>
      <w:r w:rsidR="007943B5">
        <w:t>[16]</w:t>
      </w:r>
      <w:r>
        <w:t xml:space="preserve">, </w:t>
      </w:r>
      <w:r w:rsidR="007943B5">
        <w:t>[18]</w:t>
      </w:r>
      <w:r>
        <w:t xml:space="preserve">, </w:t>
      </w:r>
      <w:r w:rsidR="007943B5">
        <w:t>[21]</w:t>
      </w:r>
      <w:r>
        <w:t xml:space="preserve">, </w:t>
      </w:r>
      <w:r w:rsidR="007943B5">
        <w:t>[25]</w:t>
      </w:r>
      <w:r>
        <w:t xml:space="preserve">, </w:t>
      </w:r>
      <w:r w:rsidR="007943B5">
        <w:t>[31]</w:t>
      </w:r>
      <w:r>
        <w:t xml:space="preserve">, </w:t>
      </w:r>
      <w:r w:rsidR="007943B5">
        <w:t>[32]</w:t>
      </w:r>
      <w:r>
        <w:t xml:space="preserve">, </w:t>
      </w:r>
      <w:r w:rsidR="007943B5">
        <w:t>[33]</w:t>
      </w:r>
      <w:r>
        <w:t>) reported a decrease in the range of {-0.08%~-12.79%} for SBFD</w:t>
      </w:r>
    </w:p>
    <w:p w14:paraId="2A8B46A4" w14:textId="358234D1" w:rsidR="00F43043" w:rsidRDefault="00F43043" w:rsidP="00F43043">
      <w:pPr>
        <w:pStyle w:val="L3bullet"/>
      </w:pPr>
      <w:r>
        <w:t>-</w:t>
      </w:r>
      <w:r>
        <w:tab/>
        <w:t>Regarding 5%-tile of DL packet-latency CDF, 6 sources (</w:t>
      </w:r>
      <w:r w:rsidR="007943B5">
        <w:t>[16]</w:t>
      </w:r>
      <w:r>
        <w:t xml:space="preserve">, </w:t>
      </w:r>
      <w:r w:rsidR="007943B5">
        <w:t>[18]</w:t>
      </w:r>
      <w:r>
        <w:t xml:space="preserve">, </w:t>
      </w:r>
      <w:r w:rsidR="007943B5">
        <w:t>[24]</w:t>
      </w:r>
      <w:r>
        <w:t xml:space="preserve">, </w:t>
      </w:r>
      <w:r w:rsidR="007943B5">
        <w:t>[26]</w:t>
      </w:r>
      <w:r>
        <w:t xml:space="preserve">, </w:t>
      </w:r>
      <w:r w:rsidR="007943B5">
        <w:t>[29]</w:t>
      </w:r>
      <w:r>
        <w:t xml:space="preserve">, </w:t>
      </w:r>
      <w:r w:rsidR="007943B5">
        <w:t>[33]</w:t>
      </w:r>
      <w:r>
        <w:t>) reported an increase in the range of {0.01%~6.90%} for SBFD, and 8 sources (</w:t>
      </w:r>
      <w:r w:rsidR="007943B5">
        <w:t>[17]</w:t>
      </w:r>
      <w:r>
        <w:t xml:space="preserve">, </w:t>
      </w:r>
      <w:r w:rsidR="007943B5">
        <w:t>[19]</w:t>
      </w:r>
      <w:r>
        <w:t xml:space="preserve">, </w:t>
      </w:r>
      <w:r w:rsidR="007943B5">
        <w:t>[21]</w:t>
      </w:r>
      <w:r>
        <w:t xml:space="preserve">, </w:t>
      </w:r>
      <w:r w:rsidR="007943B5">
        <w:t>[25]</w:t>
      </w:r>
      <w:r>
        <w:t xml:space="preserve">, </w:t>
      </w:r>
      <w:r w:rsidR="007943B5">
        <w:t>[27]</w:t>
      </w:r>
      <w:r>
        <w:t xml:space="preserve">, </w:t>
      </w:r>
      <w:r w:rsidR="007943B5">
        <w:t>[28]</w:t>
      </w:r>
      <w:r>
        <w:t xml:space="preserve">, </w:t>
      </w:r>
      <w:r w:rsidR="007943B5">
        <w:t>[31]</w:t>
      </w:r>
      <w:r>
        <w:t xml:space="preserve">, </w:t>
      </w:r>
      <w:r w:rsidR="007943B5">
        <w:t>[32]</w:t>
      </w:r>
      <w:r>
        <w:t>) reported no change for SBFD</w:t>
      </w:r>
    </w:p>
    <w:p w14:paraId="3C21C64A" w14:textId="0B83AB36" w:rsidR="00F43043" w:rsidRDefault="00F43043" w:rsidP="00F43043">
      <w:pPr>
        <w:pStyle w:val="L3bullet"/>
      </w:pPr>
      <w:r>
        <w:t>-</w:t>
      </w:r>
      <w:r>
        <w:tab/>
        <w:t>Regarding 50%-tile of DL packet-latency CDF, 4 sources (</w:t>
      </w:r>
      <w:r w:rsidR="007943B5">
        <w:t>[24]</w:t>
      </w:r>
      <w:r>
        <w:t xml:space="preserve">, </w:t>
      </w:r>
      <w:r w:rsidR="007943B5">
        <w:t>[26]</w:t>
      </w:r>
      <w:r>
        <w:t xml:space="preserve">, </w:t>
      </w:r>
      <w:r w:rsidR="007943B5">
        <w:t>[29]</w:t>
      </w:r>
      <w:r>
        <w:t xml:space="preserve">, </w:t>
      </w:r>
      <w:r w:rsidR="007943B5">
        <w:t>[33]</w:t>
      </w:r>
      <w:r>
        <w:t>) reported an increase in the range of {1.41%~15.22%} for SBFD, and 3 sources (</w:t>
      </w:r>
      <w:r w:rsidR="007943B5">
        <w:t>[16]</w:t>
      </w:r>
      <w:r>
        <w:t xml:space="preserve">, </w:t>
      </w:r>
      <w:r w:rsidR="007943B5">
        <w:t>[18]</w:t>
      </w:r>
      <w:r>
        <w:t xml:space="preserve">, </w:t>
      </w:r>
      <w:r w:rsidR="007943B5">
        <w:t>[27]</w:t>
      </w:r>
      <w:r>
        <w:t>) reported a decrease in the range of {-0.04%~-25.00%} for SBFD, and 7 sources (</w:t>
      </w:r>
      <w:r w:rsidR="007943B5">
        <w:t>[17]</w:t>
      </w:r>
      <w:r>
        <w:t xml:space="preserve">, </w:t>
      </w:r>
      <w:r w:rsidR="007943B5">
        <w:t>[19]</w:t>
      </w:r>
      <w:r>
        <w:t xml:space="preserve">, </w:t>
      </w:r>
      <w:r w:rsidR="007943B5">
        <w:t>[21]</w:t>
      </w:r>
      <w:r>
        <w:t xml:space="preserve">, </w:t>
      </w:r>
      <w:r w:rsidR="007943B5">
        <w:t>[25]</w:t>
      </w:r>
      <w:r>
        <w:t xml:space="preserve">, </w:t>
      </w:r>
      <w:r w:rsidR="007943B5">
        <w:t>[28]</w:t>
      </w:r>
      <w:r>
        <w:t xml:space="preserve">, </w:t>
      </w:r>
      <w:r w:rsidR="007943B5">
        <w:t>[31]</w:t>
      </w:r>
      <w:r>
        <w:t xml:space="preserve">, </w:t>
      </w:r>
      <w:r w:rsidR="007943B5">
        <w:t>[32]</w:t>
      </w:r>
      <w:r>
        <w:t>) reported no change for SBFD</w:t>
      </w:r>
    </w:p>
    <w:p w14:paraId="76C0CE03" w14:textId="77777777" w:rsidR="00F43043" w:rsidRDefault="00F43043" w:rsidP="00F43043">
      <w:pPr>
        <w:pStyle w:val="L2bullet"/>
      </w:pPr>
      <w:r>
        <w:t>-</w:t>
      </w:r>
      <w:r>
        <w:tab/>
        <w:t>UL performance comparison between SBFD and legacy TDD:</w:t>
      </w:r>
    </w:p>
    <w:p w14:paraId="5DAC2DB8" w14:textId="2C24FE57" w:rsidR="00F43043" w:rsidRDefault="00F43043" w:rsidP="00F43043">
      <w:pPr>
        <w:pStyle w:val="L3bullet"/>
      </w:pPr>
      <w:r>
        <w:t>-</w:t>
      </w:r>
      <w:r>
        <w:tab/>
        <w:t>Regarding mean value of UL average-UPT CDF, 15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{16.27%~220.33%} for SBFD</w:t>
      </w:r>
    </w:p>
    <w:p w14:paraId="3162C396" w14:textId="6FD830CD" w:rsidR="00F43043" w:rsidRDefault="00F43043" w:rsidP="00F43043">
      <w:pPr>
        <w:pStyle w:val="L3bullet"/>
      </w:pPr>
      <w:r>
        <w:t>-</w:t>
      </w:r>
      <w:r>
        <w:tab/>
        <w:t>Regarding 5%-tile of UL average-UPT CDF, 15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{12.21%~273.27%} for SBFD</w:t>
      </w:r>
    </w:p>
    <w:p w14:paraId="34F61FDE" w14:textId="4EEDC704" w:rsidR="00F43043" w:rsidRDefault="00F43043" w:rsidP="00F43043">
      <w:pPr>
        <w:pStyle w:val="L3bullet"/>
      </w:pPr>
      <w:r>
        <w:t>-</w:t>
      </w:r>
      <w:r>
        <w:tab/>
        <w:t>Regarding 50%-tile of UL average-UPT CDF, 15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{14.61%~230.00%} for SBFD</w:t>
      </w:r>
    </w:p>
    <w:p w14:paraId="61316156" w14:textId="1AD5775E" w:rsidR="00F43043" w:rsidRDefault="00F43043" w:rsidP="00F43043">
      <w:pPr>
        <w:pStyle w:val="L3bullet"/>
      </w:pPr>
      <w:r>
        <w:t>-</w:t>
      </w:r>
      <w:r>
        <w:tab/>
        <w:t>Regarding mean value of UL packet-latency CDF, 14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{-15.56%~-69.34%} for SBFD</w:t>
      </w:r>
    </w:p>
    <w:p w14:paraId="3E700A57" w14:textId="3427F8A8" w:rsidR="00F43043" w:rsidRDefault="00F43043" w:rsidP="00F43043">
      <w:pPr>
        <w:pStyle w:val="L3bullet"/>
      </w:pPr>
      <w:r>
        <w:t>-</w:t>
      </w:r>
      <w:r>
        <w:tab/>
        <w:t>Regarding 5%-tile of UL packet-latency CDF, 10 sources (</w:t>
      </w:r>
      <w:r w:rsidR="007943B5">
        <w:t>[16]</w:t>
      </w:r>
      <w:r>
        <w:t xml:space="preserve">, </w:t>
      </w:r>
      <w:r w:rsidR="007943B5">
        <w:t>[18]</w:t>
      </w:r>
      <w:r>
        <w:t xml:space="preserve">, </w:t>
      </w:r>
      <w:r w:rsidR="007943B5">
        <w:t>[19]</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{-6.98%~-59.09%} for SBFD, and 4 sources (</w:t>
      </w:r>
      <w:r w:rsidR="007943B5">
        <w:t>[17]</w:t>
      </w:r>
      <w:r>
        <w:t xml:space="preserve">, </w:t>
      </w:r>
      <w:r w:rsidR="007943B5">
        <w:t>[21]</w:t>
      </w:r>
      <w:r>
        <w:t xml:space="preserve">, </w:t>
      </w:r>
      <w:r w:rsidR="007943B5">
        <w:t>[25]</w:t>
      </w:r>
      <w:r>
        <w:t xml:space="preserve">, </w:t>
      </w:r>
      <w:r w:rsidR="007943B5">
        <w:t>[27]</w:t>
      </w:r>
      <w:r>
        <w:t>) reported no change for SBFD</w:t>
      </w:r>
    </w:p>
    <w:p w14:paraId="6B498D3C" w14:textId="43BBF2FA" w:rsidR="00F43043" w:rsidRDefault="00F43043" w:rsidP="00F43043">
      <w:pPr>
        <w:pStyle w:val="L3bullet"/>
      </w:pPr>
      <w:r>
        <w:lastRenderedPageBreak/>
        <w:t>-</w:t>
      </w:r>
      <w:r>
        <w:tab/>
        <w:t>Regarding 50%-tile of UL packet-latency CDF, 14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{-17.89%~-66.67%} for SBFD</w:t>
      </w:r>
    </w:p>
    <w:p w14:paraId="7FBC2AA2" w14:textId="77777777" w:rsidR="00F43043" w:rsidRDefault="00F43043" w:rsidP="00F43043">
      <w:pPr>
        <w:pStyle w:val="L1bullet"/>
      </w:pPr>
      <w:r>
        <w:t>-</w:t>
      </w:r>
      <w:r>
        <w:tab/>
        <w:t>Traffic load with {DL,UL} = {Medium, Medium}:</w:t>
      </w:r>
    </w:p>
    <w:p w14:paraId="70BC8228" w14:textId="77777777" w:rsidR="00F43043" w:rsidRDefault="00F43043" w:rsidP="00F43043">
      <w:pPr>
        <w:pStyle w:val="L2bullet"/>
      </w:pPr>
      <w:r>
        <w:t>-</w:t>
      </w:r>
      <w:r>
        <w:tab/>
        <w:t>DL performance comparison between SBFD and legacy TDD:</w:t>
      </w:r>
    </w:p>
    <w:p w14:paraId="0ADA3BBC" w14:textId="5B372EFA" w:rsidR="00F43043" w:rsidRDefault="00F43043" w:rsidP="00F43043">
      <w:pPr>
        <w:pStyle w:val="L3bullet"/>
      </w:pPr>
      <w:r>
        <w:t>-</w:t>
      </w:r>
      <w:r>
        <w:tab/>
        <w:t>Regarding mean value of DL average-UPT CDF, 2 sources (</w:t>
      </w:r>
      <w:r w:rsidR="007943B5">
        <w:t>[25]</w:t>
      </w:r>
      <w:r>
        <w:t xml:space="preserve">, </w:t>
      </w:r>
      <w:r w:rsidR="007943B5">
        <w:t>[32]</w:t>
      </w:r>
      <w:r>
        <w:t>) reported an improvement in the range of {0.37%~0.69%} for SBFD, and 13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[33]</w:t>
      </w:r>
      <w:r>
        <w:t>) reported a degradation in the range of {-0.04%~-7.60%} for SBFD</w:t>
      </w:r>
    </w:p>
    <w:p w14:paraId="713250DE" w14:textId="00B9E7FE" w:rsidR="00F43043" w:rsidRDefault="00F43043" w:rsidP="00F43043">
      <w:pPr>
        <w:pStyle w:val="L3bullet"/>
      </w:pPr>
      <w:r>
        <w:t>-</w:t>
      </w:r>
      <w:r>
        <w:tab/>
        <w:t>Regarding 5%-tile of DL average-UPT CDF, 2 sources (</w:t>
      </w:r>
      <w:r w:rsidR="007943B5">
        <w:t>[16]</w:t>
      </w:r>
      <w:r>
        <w:t xml:space="preserve">, </w:t>
      </w:r>
      <w:r w:rsidR="007943B5">
        <w:t>[17]</w:t>
      </w:r>
      <w:r>
        <w:t>) reported an improvement in the range of {0.03%~1.18%} for SBFD, and 13 sources (</w:t>
      </w:r>
      <w:r w:rsidR="007943B5">
        <w:t>[18]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{-0.10%~-14.67%} for SBFD</w:t>
      </w:r>
    </w:p>
    <w:p w14:paraId="32554FFB" w14:textId="5877AE82" w:rsidR="00F43043" w:rsidRDefault="00F43043" w:rsidP="00F43043">
      <w:pPr>
        <w:pStyle w:val="L3bullet"/>
      </w:pPr>
      <w:r>
        <w:t>-</w:t>
      </w:r>
      <w:r>
        <w:tab/>
        <w:t>Regarding 50%-tile of DL average-UPT CDF, 2 sources (</w:t>
      </w:r>
      <w:r w:rsidR="007943B5">
        <w:t>[25]</w:t>
      </w:r>
      <w:r>
        <w:t xml:space="preserve">, </w:t>
      </w:r>
      <w:r w:rsidR="007943B5">
        <w:t>[32]</w:t>
      </w:r>
      <w:r>
        <w:t>) reported an improvement in the range of {0.65%~0.96%} for SBFD, and 13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[33]</w:t>
      </w:r>
      <w:r>
        <w:t>) reported a degradation in the range of {-0.08%~-10.31%} for SBFD</w:t>
      </w:r>
    </w:p>
    <w:p w14:paraId="0DEA296D" w14:textId="7819E907" w:rsidR="00F43043" w:rsidRDefault="00F43043" w:rsidP="00F43043">
      <w:pPr>
        <w:pStyle w:val="L3bullet"/>
      </w:pPr>
      <w:r>
        <w:t>-</w:t>
      </w:r>
      <w:r>
        <w:tab/>
        <w:t>Regarding mean value of DL packet-latency CDF, 10 sources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[31]</w:t>
      </w:r>
      <w:r>
        <w:t>) reported an increase in the range of {0.20%~21.35%} for SBFD, and 4 sources (</w:t>
      </w:r>
      <w:r w:rsidR="007943B5">
        <w:t>[16]</w:t>
      </w:r>
      <w:r>
        <w:t xml:space="preserve">, </w:t>
      </w:r>
      <w:r w:rsidR="007943B5">
        <w:t>[29]</w:t>
      </w:r>
      <w:r>
        <w:t xml:space="preserve">, </w:t>
      </w:r>
      <w:r w:rsidR="007943B5">
        <w:t>[32]</w:t>
      </w:r>
      <w:r>
        <w:t xml:space="preserve">, </w:t>
      </w:r>
      <w:r w:rsidR="007943B5">
        <w:t>[33]</w:t>
      </w:r>
      <w:r>
        <w:t>) reported a decrease in the range of {-1.16%~-9.59%} for SBFD</w:t>
      </w:r>
    </w:p>
    <w:p w14:paraId="6B43FAE2" w14:textId="2AA84F90" w:rsidR="00F43043" w:rsidRDefault="00F43043" w:rsidP="00F43043">
      <w:pPr>
        <w:pStyle w:val="L3bullet"/>
      </w:pPr>
      <w:r>
        <w:t>-</w:t>
      </w:r>
      <w:r>
        <w:tab/>
        <w:t>Regarding 5%-tile of DL packet-latency CDF, 6 sources (</w:t>
      </w:r>
      <w:r w:rsidR="007943B5">
        <w:t>[16]</w:t>
      </w:r>
      <w:r>
        <w:t xml:space="preserve">, </w:t>
      </w:r>
      <w:r w:rsidR="007943B5">
        <w:t>[18]</w:t>
      </w:r>
      <w:r>
        <w:t xml:space="preserve">, </w:t>
      </w:r>
      <w:r w:rsidR="007943B5">
        <w:t>[24]</w:t>
      </w:r>
      <w:r>
        <w:t xml:space="preserve">, </w:t>
      </w:r>
      <w:r w:rsidR="007943B5">
        <w:t>[26]</w:t>
      </w:r>
      <w:r>
        <w:t xml:space="preserve">, </w:t>
      </w:r>
      <w:r w:rsidR="007943B5">
        <w:t>[32]</w:t>
      </w:r>
      <w:r>
        <w:t xml:space="preserve">, </w:t>
      </w:r>
      <w:r w:rsidR="007943B5">
        <w:t>[33]</w:t>
      </w:r>
      <w:r>
        <w:t>) reported an increase in the range of {0.10%~7.07%} for SBFD, and one source (</w:t>
      </w:r>
      <w:r w:rsidR="007943B5">
        <w:t>[29]</w:t>
      </w:r>
      <w:r>
        <w:t>) reported a decrease of -0.20% for SBFD, and 7 sources (</w:t>
      </w:r>
      <w:r w:rsidR="007943B5">
        <w:t>[17]</w:t>
      </w:r>
      <w:r>
        <w:t xml:space="preserve">, </w:t>
      </w:r>
      <w:r w:rsidR="007943B5">
        <w:t>[19]</w:t>
      </w:r>
      <w:r>
        <w:t xml:space="preserve">, </w:t>
      </w:r>
      <w:r w:rsidR="007943B5">
        <w:t>[21]</w:t>
      </w:r>
      <w:r>
        <w:t xml:space="preserve">, </w:t>
      </w:r>
      <w:r w:rsidR="007943B5">
        <w:t>[25]</w:t>
      </w:r>
      <w:r>
        <w:t xml:space="preserve">, </w:t>
      </w:r>
      <w:r w:rsidR="007943B5">
        <w:t>[27]</w:t>
      </w:r>
      <w:r>
        <w:t xml:space="preserve">, </w:t>
      </w:r>
      <w:r w:rsidR="007943B5">
        <w:t>[28]</w:t>
      </w:r>
      <w:r>
        <w:t xml:space="preserve">, </w:t>
      </w:r>
      <w:r w:rsidR="007943B5">
        <w:t>[31]</w:t>
      </w:r>
      <w:r>
        <w:t>) reported no change for SBFD</w:t>
      </w:r>
    </w:p>
    <w:p w14:paraId="29FCAA76" w14:textId="61CE2558" w:rsidR="00F43043" w:rsidRDefault="00F43043" w:rsidP="00F43043">
      <w:pPr>
        <w:pStyle w:val="L3bullet"/>
      </w:pPr>
      <w:r>
        <w:t>-</w:t>
      </w:r>
      <w:r>
        <w:tab/>
        <w:t>Regarding 50%-tile of DL packet-latency CDF, 7 sources (</w:t>
      </w:r>
      <w:r w:rsidR="007943B5">
        <w:t>[16]</w:t>
      </w:r>
      <w:r>
        <w:t xml:space="preserve">, </w:t>
      </w:r>
      <w:r w:rsidR="007943B5">
        <w:t>[18]</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[33]</w:t>
      </w:r>
      <w:r>
        <w:t>) reported an increase in the range of {0.70%~23.73%} for SBFD, and one source (</w:t>
      </w:r>
      <w:r w:rsidR="007943B5">
        <w:t>[27]</w:t>
      </w:r>
      <w:r>
        <w:t>) reported a decrease of -25.00% for SBFD, and 6 sources (</w:t>
      </w:r>
      <w:r w:rsidR="007943B5">
        <w:t>[17]</w:t>
      </w:r>
      <w:r>
        <w:t xml:space="preserve">, </w:t>
      </w:r>
      <w:r w:rsidR="007943B5">
        <w:t>[19]</w:t>
      </w:r>
      <w:r>
        <w:t xml:space="preserve">, </w:t>
      </w:r>
      <w:r w:rsidR="007943B5">
        <w:t>[21]</w:t>
      </w:r>
      <w:r>
        <w:t xml:space="preserve">, </w:t>
      </w:r>
      <w:r w:rsidR="007943B5">
        <w:t>[25]</w:t>
      </w:r>
      <w:r>
        <w:t xml:space="preserve">, </w:t>
      </w:r>
      <w:r w:rsidR="007943B5">
        <w:t>[31]</w:t>
      </w:r>
      <w:r>
        <w:t xml:space="preserve">, </w:t>
      </w:r>
      <w:r w:rsidR="007943B5">
        <w:t>[32]</w:t>
      </w:r>
      <w:r>
        <w:t>) reported no change for SBFD</w:t>
      </w:r>
    </w:p>
    <w:p w14:paraId="5D243C2B" w14:textId="77777777" w:rsidR="00F43043" w:rsidRDefault="00F43043" w:rsidP="00F43043">
      <w:pPr>
        <w:pStyle w:val="L2bullet"/>
      </w:pPr>
      <w:r>
        <w:t>-</w:t>
      </w:r>
      <w:r>
        <w:tab/>
        <w:t>UL performance comparison between SBFD and legacy TDD:</w:t>
      </w:r>
    </w:p>
    <w:p w14:paraId="52252C84" w14:textId="63855A80" w:rsidR="00F43043" w:rsidRDefault="00F43043" w:rsidP="00F43043">
      <w:pPr>
        <w:pStyle w:val="L3bullet"/>
      </w:pPr>
      <w:r>
        <w:t>-</w:t>
      </w:r>
      <w:r>
        <w:tab/>
        <w:t>Regarding mean value of UL average-UPT CDF, 15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{29.64%~254.06%} for SBFD</w:t>
      </w:r>
    </w:p>
    <w:p w14:paraId="77299732" w14:textId="131C0322" w:rsidR="00F43043" w:rsidRDefault="00F43043" w:rsidP="00F43043">
      <w:pPr>
        <w:pStyle w:val="L3bullet"/>
      </w:pPr>
      <w:r>
        <w:t>-</w:t>
      </w:r>
      <w:r>
        <w:tab/>
        <w:t>Regarding 5%-tile of UL average-UPT CDF, 15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{43.42%~311.26%} for SBFD</w:t>
      </w:r>
    </w:p>
    <w:p w14:paraId="119A51CD" w14:textId="6C84C8DE" w:rsidR="00F43043" w:rsidRDefault="00F43043" w:rsidP="00F43043">
      <w:pPr>
        <w:pStyle w:val="L3bullet"/>
      </w:pPr>
      <w:r>
        <w:t>-</w:t>
      </w:r>
      <w:r>
        <w:tab/>
        <w:t>Regarding 50%-tile of UL average-UPT CDF, 15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{31.89%~257.89%} for SBFD</w:t>
      </w:r>
    </w:p>
    <w:p w14:paraId="6840EA08" w14:textId="2C634BB7" w:rsidR="00F43043" w:rsidRDefault="00F43043" w:rsidP="00F43043">
      <w:pPr>
        <w:pStyle w:val="L3bullet"/>
      </w:pPr>
      <w:r>
        <w:t>-</w:t>
      </w:r>
      <w:r>
        <w:tab/>
        <w:t>Regarding mean value of UL packet-latency CDF, 14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{-23.76%~-72.07%} for SBFD</w:t>
      </w:r>
    </w:p>
    <w:p w14:paraId="1D5F1677" w14:textId="1F7CF76C" w:rsidR="00F43043" w:rsidRDefault="00F43043" w:rsidP="00F43043">
      <w:pPr>
        <w:pStyle w:val="L3bullet"/>
      </w:pPr>
      <w:r>
        <w:t>-</w:t>
      </w:r>
      <w:r>
        <w:tab/>
        <w:t>Regarding 5%-tile of UL packet-latency CDF, 10 sources (</w:t>
      </w:r>
      <w:r w:rsidR="007943B5">
        <w:t>[16]</w:t>
      </w:r>
      <w:r>
        <w:t xml:space="preserve">, </w:t>
      </w:r>
      <w:r w:rsidR="007943B5">
        <w:t>[18]</w:t>
      </w:r>
      <w:r>
        <w:t xml:space="preserve">, </w:t>
      </w:r>
      <w:r w:rsidR="007943B5">
        <w:t>[19]</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{-8.14%~-58.71%} for SBFD, and 4 sources (</w:t>
      </w:r>
      <w:r w:rsidR="007943B5">
        <w:t>[17]</w:t>
      </w:r>
      <w:r>
        <w:t xml:space="preserve">, </w:t>
      </w:r>
      <w:r w:rsidR="007943B5">
        <w:t>[21]</w:t>
      </w:r>
      <w:r>
        <w:t xml:space="preserve">, </w:t>
      </w:r>
      <w:r w:rsidR="007943B5">
        <w:t>[25]</w:t>
      </w:r>
      <w:r>
        <w:t xml:space="preserve">, </w:t>
      </w:r>
      <w:r w:rsidR="007943B5">
        <w:t>[27]</w:t>
      </w:r>
      <w:r>
        <w:t>) reported no change for SBFD</w:t>
      </w:r>
    </w:p>
    <w:p w14:paraId="63ED99BC" w14:textId="3E7CCD7A" w:rsidR="00F43043" w:rsidRDefault="00F43043" w:rsidP="00F43043">
      <w:pPr>
        <w:pStyle w:val="L3bullet"/>
      </w:pPr>
      <w:r>
        <w:t>-</w:t>
      </w:r>
      <w:r>
        <w:tab/>
        <w:t>Regarding 50%-tile of UL packet-latency CDF, 14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{-25.00%~-75.00%} for SBFD</w:t>
      </w:r>
    </w:p>
    <w:p w14:paraId="2D2FBE94" w14:textId="77777777" w:rsidR="00F43043" w:rsidRDefault="00F43043" w:rsidP="00F43043">
      <w:pPr>
        <w:pStyle w:val="L1bullet"/>
      </w:pPr>
      <w:r>
        <w:t>-</w:t>
      </w:r>
      <w:r>
        <w:tab/>
        <w:t>Traffic load with {DL,UL} = {High, High}:</w:t>
      </w:r>
    </w:p>
    <w:p w14:paraId="1BAF0238" w14:textId="77777777" w:rsidR="00F43043" w:rsidRDefault="00F43043" w:rsidP="00F43043">
      <w:pPr>
        <w:pStyle w:val="L2bullet"/>
      </w:pPr>
      <w:r>
        <w:t>-</w:t>
      </w:r>
      <w:r>
        <w:tab/>
        <w:t>DL performance comparison between SBFD and legacy TDD:</w:t>
      </w:r>
    </w:p>
    <w:p w14:paraId="23F4D8A4" w14:textId="3CD82CE6" w:rsidR="00F43043" w:rsidRDefault="00F43043" w:rsidP="00F43043">
      <w:pPr>
        <w:pStyle w:val="L3bullet"/>
      </w:pPr>
      <w:r>
        <w:t>-</w:t>
      </w:r>
      <w:r>
        <w:tab/>
        <w:t>Regarding mean value of DL average-UPT CDF, one source (</w:t>
      </w:r>
      <w:r w:rsidR="007943B5">
        <w:t>[21]</w:t>
      </w:r>
      <w:r>
        <w:t>) reported an improvement of 0.06% for SBFD, and 13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{-0.37%~-17.56%} for SBFD</w:t>
      </w:r>
    </w:p>
    <w:p w14:paraId="0327CB32" w14:textId="176F6D90" w:rsidR="00F43043" w:rsidRDefault="00F43043" w:rsidP="00F43043">
      <w:pPr>
        <w:pStyle w:val="L3bullet"/>
      </w:pPr>
      <w:r>
        <w:t>-</w:t>
      </w:r>
      <w:r>
        <w:tab/>
        <w:t>Regarding 5%-tile of DL average-UPT CDF, one source (</w:t>
      </w:r>
      <w:r w:rsidR="007943B5">
        <w:t>[21]</w:t>
      </w:r>
      <w:r>
        <w:t>) reported an improvement of 0.81% for SBFD, and 13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{-2.62%~-88.49%} for SBFD</w:t>
      </w:r>
    </w:p>
    <w:p w14:paraId="28AAF8CF" w14:textId="6C7329A8" w:rsidR="00F43043" w:rsidRDefault="00F43043" w:rsidP="00F43043">
      <w:pPr>
        <w:pStyle w:val="L3bullet"/>
      </w:pPr>
      <w:r>
        <w:lastRenderedPageBreak/>
        <w:t>-</w:t>
      </w:r>
      <w:r>
        <w:tab/>
        <w:t>Regarding 50%-tile of DL average-UPT CDF, one source (</w:t>
      </w:r>
      <w:r w:rsidR="007943B5">
        <w:t>[20]</w:t>
      </w:r>
      <w:r>
        <w:t>) reported an improvement of 0.34% for SBFD, and 13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{-0.17%~-13.07%} for SBFD</w:t>
      </w:r>
    </w:p>
    <w:p w14:paraId="4217E728" w14:textId="77430F57" w:rsidR="00F43043" w:rsidRDefault="00F43043" w:rsidP="00F43043">
      <w:pPr>
        <w:pStyle w:val="L3bullet"/>
      </w:pPr>
      <w:r>
        <w:t>-</w:t>
      </w:r>
      <w:r>
        <w:tab/>
        <w:t>Regarding mean value of DL packet-latency CDF, 12 sources (</w:t>
      </w:r>
      <w:r w:rsidR="007943B5">
        <w:t>[16]</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increase in the range of {0.52%~181.54%} for SBFD, and one source (</w:t>
      </w:r>
      <w:r w:rsidR="007943B5">
        <w:t>[17]</w:t>
      </w:r>
      <w:r>
        <w:t>) reported a decrease of -0.76% for SBFD</w:t>
      </w:r>
    </w:p>
    <w:p w14:paraId="2A0BBEBA" w14:textId="51CA8B7A" w:rsidR="00F43043" w:rsidRDefault="00F43043" w:rsidP="00F43043">
      <w:pPr>
        <w:pStyle w:val="L3bullet"/>
      </w:pPr>
      <w:r>
        <w:t>-</w:t>
      </w:r>
      <w:r>
        <w:tab/>
        <w:t>Regarding 5%-tile of DL packet-latency CDF, 6 sources (</w:t>
      </w:r>
      <w:r w:rsidR="007943B5">
        <w:t>[16]</w:t>
      </w:r>
      <w:r>
        <w:t xml:space="preserve">, </w:t>
      </w:r>
      <w:r w:rsidR="007943B5">
        <w:t>[18]</w:t>
      </w:r>
      <w:r>
        <w:t xml:space="preserve">, </w:t>
      </w:r>
      <w:r w:rsidR="007943B5">
        <w:t>[24]</w:t>
      </w:r>
      <w:r>
        <w:t xml:space="preserve">, </w:t>
      </w:r>
      <w:r w:rsidR="007943B5">
        <w:t>[26]</w:t>
      </w:r>
      <w:r>
        <w:t xml:space="preserve">, </w:t>
      </w:r>
      <w:r w:rsidR="007943B5">
        <w:t>[29]</w:t>
      </w:r>
      <w:r>
        <w:t xml:space="preserve">, </w:t>
      </w:r>
      <w:r w:rsidR="007943B5">
        <w:t>[33]</w:t>
      </w:r>
      <w:r>
        <w:t>) reported an increase in the range of {0.40%~13.33%} for SBFD, and 7 sources (</w:t>
      </w:r>
      <w:r w:rsidR="007943B5">
        <w:t>[17]</w:t>
      </w:r>
      <w:r>
        <w:t xml:space="preserve">, </w:t>
      </w:r>
      <w:r w:rsidR="007943B5">
        <w:t>[19]</w:t>
      </w:r>
      <w:r>
        <w:t xml:space="preserve">, </w:t>
      </w:r>
      <w:r w:rsidR="007943B5">
        <w:t>[21]</w:t>
      </w:r>
      <w:r>
        <w:t xml:space="preserve">, </w:t>
      </w:r>
      <w:r w:rsidR="007943B5">
        <w:t>[27]</w:t>
      </w:r>
      <w:r>
        <w:t xml:space="preserve">, </w:t>
      </w:r>
      <w:r w:rsidR="007943B5">
        <w:t>[28]</w:t>
      </w:r>
      <w:r>
        <w:t xml:space="preserve">, </w:t>
      </w:r>
      <w:r w:rsidR="007943B5">
        <w:t>[31]</w:t>
      </w:r>
      <w:r>
        <w:t xml:space="preserve">, </w:t>
      </w:r>
      <w:r w:rsidR="007943B5">
        <w:t>[32]</w:t>
      </w:r>
      <w:r>
        <w:t>) reported no change for SBFD</w:t>
      </w:r>
    </w:p>
    <w:p w14:paraId="1FA0AD34" w14:textId="664283AF" w:rsidR="00F43043" w:rsidRDefault="00F43043" w:rsidP="00F43043">
      <w:pPr>
        <w:pStyle w:val="L3bullet"/>
      </w:pPr>
      <w:r>
        <w:t>-</w:t>
      </w:r>
      <w:r>
        <w:tab/>
        <w:t>Regarding 50%-tile of DL packet-latency CDF, 10 sources (</w:t>
      </w:r>
      <w:r w:rsidR="007943B5">
        <w:t>[16]</w:t>
      </w:r>
      <w:r>
        <w:t xml:space="preserve">, </w:t>
      </w:r>
      <w:r w:rsidR="007943B5">
        <w:t>[17]</w:t>
      </w:r>
      <w:r>
        <w:t xml:space="preserve">, </w:t>
      </w:r>
      <w:r w:rsidR="007943B5">
        <w:t>[18]</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increase in the range of {2.19%~100.00%} for SBFD, and one source (</w:t>
      </w:r>
      <w:r w:rsidR="007943B5">
        <w:t>[27]</w:t>
      </w:r>
      <w:r>
        <w:t>) reported a decrease of -25.00% for SBFD, and 2 sources (</w:t>
      </w:r>
      <w:r w:rsidR="007943B5">
        <w:t>[19]</w:t>
      </w:r>
      <w:r>
        <w:t xml:space="preserve">, </w:t>
      </w:r>
      <w:r w:rsidR="007943B5">
        <w:t>[21]</w:t>
      </w:r>
      <w:r>
        <w:t>) reported no change for SBFD</w:t>
      </w:r>
    </w:p>
    <w:p w14:paraId="7221703D" w14:textId="77777777" w:rsidR="00F43043" w:rsidRDefault="00F43043" w:rsidP="00F43043">
      <w:pPr>
        <w:pStyle w:val="L2bullet"/>
      </w:pPr>
      <w:r>
        <w:t>-</w:t>
      </w:r>
      <w:r>
        <w:tab/>
        <w:t>UL performance comparison between SBFD and legacy TDD:</w:t>
      </w:r>
    </w:p>
    <w:p w14:paraId="07DBD7E3" w14:textId="0A4FA9A1" w:rsidR="00F43043" w:rsidRDefault="00F43043" w:rsidP="00F43043">
      <w:pPr>
        <w:pStyle w:val="L3bullet"/>
      </w:pPr>
      <w:r>
        <w:t>-</w:t>
      </w:r>
      <w:r>
        <w:tab/>
        <w:t>Regarding mean value of UL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{13.76%~439.97%} for SBFD</w:t>
      </w:r>
    </w:p>
    <w:p w14:paraId="17F5DF88" w14:textId="160AD10D" w:rsidR="00F43043" w:rsidRDefault="00F43043" w:rsidP="00F43043">
      <w:pPr>
        <w:pStyle w:val="L3bullet"/>
      </w:pPr>
      <w:r>
        <w:t>-</w:t>
      </w:r>
      <w:r>
        <w:tab/>
        <w:t>Regarding 5%-tile of UL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{12.84%~808.06%} for SBFD</w:t>
      </w:r>
    </w:p>
    <w:p w14:paraId="4E8D237F" w14:textId="4C70899E" w:rsidR="00F43043" w:rsidRDefault="00F43043" w:rsidP="00F43043">
      <w:pPr>
        <w:pStyle w:val="L3bullet"/>
      </w:pPr>
      <w:r>
        <w:t>-</w:t>
      </w:r>
      <w:r>
        <w:tab/>
        <w:t>Regarding 50%-tile of UL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{16.88%~446.87%} for SBFD</w:t>
      </w:r>
    </w:p>
    <w:p w14:paraId="179796BB" w14:textId="26F1968E" w:rsidR="00F43043" w:rsidRDefault="00F43043" w:rsidP="00F43043">
      <w:pPr>
        <w:pStyle w:val="L3bullet"/>
      </w:pPr>
      <w:r>
        <w:t>-</w:t>
      </w:r>
      <w:r>
        <w:tab/>
        <w:t>Regarding mean value of UL packet-latency CDF, 13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{-10.28%~-83.30%} for SBFD</w:t>
      </w:r>
    </w:p>
    <w:p w14:paraId="2D7E4460" w14:textId="623FEBA4" w:rsidR="00F43043" w:rsidRDefault="00F43043" w:rsidP="00F43043">
      <w:pPr>
        <w:pStyle w:val="L3bullet"/>
      </w:pPr>
      <w:r>
        <w:t>-</w:t>
      </w:r>
      <w:r>
        <w:tab/>
        <w:t>Regarding 5%-tile of UL packet-latency CDF, 10 sources (</w:t>
      </w:r>
      <w:r w:rsidR="007943B5">
        <w:t>[16]</w:t>
      </w:r>
      <w:r>
        <w:t xml:space="preserve">, </w:t>
      </w:r>
      <w:r w:rsidR="007943B5">
        <w:t>[18]</w:t>
      </w:r>
      <w:r>
        <w:t xml:space="preserve">, </w:t>
      </w:r>
      <w:r w:rsidR="007943B5">
        <w:t>[19]</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{-11.85%~-58.04%} for SBFD, and 3 sources (</w:t>
      </w:r>
      <w:r w:rsidR="007943B5">
        <w:t>[17]</w:t>
      </w:r>
      <w:r>
        <w:t xml:space="preserve">, </w:t>
      </w:r>
      <w:r w:rsidR="007943B5">
        <w:t>[21]</w:t>
      </w:r>
      <w:r>
        <w:t xml:space="preserve">, </w:t>
      </w:r>
      <w:r w:rsidR="007943B5">
        <w:t>[27]</w:t>
      </w:r>
      <w:r>
        <w:t>) reported no change for SBFD</w:t>
      </w:r>
    </w:p>
    <w:p w14:paraId="6011D271" w14:textId="79603045" w:rsidR="00F43043" w:rsidRDefault="00F43043" w:rsidP="00F43043">
      <w:pPr>
        <w:pStyle w:val="L3bullet"/>
      </w:pPr>
      <w:r>
        <w:t>-</w:t>
      </w:r>
      <w:r>
        <w:tab/>
        <w:t>Regarding 50%-tile of UL packet-latency CDF, 13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{-25.00%~-80.92%} for SBFD</w:t>
      </w:r>
    </w:p>
    <w:p w14:paraId="26C32267" w14:textId="77777777" w:rsidR="00F43043" w:rsidRDefault="00F43043" w:rsidP="00F43043">
      <w:pPr>
        <w:pStyle w:val="Head3"/>
      </w:pPr>
      <w:r>
        <w:t>B.2.1.1.4</w:t>
      </w:r>
      <w:r>
        <w:tab/>
        <w:t>SBFD#1_InH_FR1_Sub#4</w:t>
      </w:r>
    </w:p>
    <w:p w14:paraId="270B8BBB" w14:textId="77777777" w:rsidR="00F43043" w:rsidRDefault="00F43043" w:rsidP="00F43043">
      <w:pPr>
        <w:pStyle w:val="Text0"/>
      </w:pPr>
      <w:r>
        <w:t>For sub-case SBFD#1_InH_FR1_Sub#4, assuming RSI based on 1dB desense, SBFD slot configuration Alt-2 ({DDDSU} vs. {XXXXU}), Twice area &amp; same TxRUs (Option 2), Packet Size with 0.5Mbytes for DL and 0.125Mbyte for UL, key findings are summarized below:</w:t>
      </w:r>
    </w:p>
    <w:p w14:paraId="00FC5543" w14:textId="77777777" w:rsidR="00F43043" w:rsidRDefault="00F43043" w:rsidP="00F43043">
      <w:pPr>
        <w:pStyle w:val="L1bullet"/>
      </w:pPr>
      <w:r>
        <w:t>-</w:t>
      </w:r>
      <w:r>
        <w:tab/>
        <w:t>Traffic load with {DL,UL} = {Low, Low}:</w:t>
      </w:r>
    </w:p>
    <w:p w14:paraId="6B5F9406" w14:textId="77777777" w:rsidR="00F43043" w:rsidRDefault="00F43043" w:rsidP="00F43043">
      <w:pPr>
        <w:pStyle w:val="L2bullet"/>
      </w:pPr>
      <w:r>
        <w:t>-</w:t>
      </w:r>
      <w:r>
        <w:tab/>
        <w:t>DL performance comparison between SBFD and legacy TDD:</w:t>
      </w:r>
    </w:p>
    <w:p w14:paraId="4CBE9C39" w14:textId="3580BC7B" w:rsidR="00F43043" w:rsidRDefault="00F43043" w:rsidP="00F43043">
      <w:pPr>
        <w:pStyle w:val="L3bullet"/>
      </w:pPr>
      <w:r>
        <w:t>-</w:t>
      </w:r>
      <w:r>
        <w:tab/>
        <w:t>Regarding mean value of DL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degradation in the range of {-15.14%~-73.41%} for SBFD</w:t>
      </w:r>
    </w:p>
    <w:p w14:paraId="477C0741" w14:textId="3EFAD337" w:rsidR="00F43043" w:rsidRDefault="00F43043" w:rsidP="00F43043">
      <w:pPr>
        <w:pStyle w:val="L3bullet"/>
      </w:pPr>
      <w:r>
        <w:t>-</w:t>
      </w:r>
      <w:r>
        <w:tab/>
        <w:t>Regarding 5%-tile of DL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degradation in the range of {-7.83%~-81.21%} for SBFD</w:t>
      </w:r>
    </w:p>
    <w:p w14:paraId="7C2F2C90" w14:textId="02A2E5D9" w:rsidR="00F43043" w:rsidRDefault="00F43043" w:rsidP="00F43043">
      <w:pPr>
        <w:pStyle w:val="L3bullet"/>
      </w:pPr>
      <w:r>
        <w:t>-</w:t>
      </w:r>
      <w:r>
        <w:tab/>
        <w:t>Regarding 50%-tile of DL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degradation in the range of {-10.78%~-74.64%} for SBFD</w:t>
      </w:r>
    </w:p>
    <w:p w14:paraId="38CD9C5B" w14:textId="544C3014" w:rsidR="00F43043" w:rsidRDefault="00F43043" w:rsidP="00F43043">
      <w:pPr>
        <w:pStyle w:val="L3bullet"/>
      </w:pPr>
      <w:r>
        <w:t>-</w:t>
      </w:r>
      <w:r>
        <w:tab/>
        <w:t>Regarding mean value of DL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increase in the range of {1.46%~335.23%} for SBFD</w:t>
      </w:r>
    </w:p>
    <w:p w14:paraId="42F41544" w14:textId="0577FD0F" w:rsidR="00F43043" w:rsidRDefault="00F43043" w:rsidP="00F43043">
      <w:pPr>
        <w:pStyle w:val="L3bullet"/>
      </w:pPr>
      <w:r>
        <w:lastRenderedPageBreak/>
        <w:t>-</w:t>
      </w:r>
      <w:r>
        <w:tab/>
        <w:t>Regarding 5%-tile of DL packet-latency CDF, 16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increase in the range of {17.98%~199.21%} for SBFD, and one source (</w:t>
      </w:r>
      <w:r w:rsidR="007943B5">
        <w:t>[27]</w:t>
      </w:r>
      <w:r>
        <w:t>) reported a decrease of -27.27% for SBFD</w:t>
      </w:r>
    </w:p>
    <w:p w14:paraId="28E0B31D" w14:textId="25941932" w:rsidR="00F43043" w:rsidRDefault="00F43043" w:rsidP="00F43043">
      <w:pPr>
        <w:pStyle w:val="L3bullet"/>
      </w:pPr>
      <w:r>
        <w:t>-</w:t>
      </w:r>
      <w:r>
        <w:tab/>
        <w:t>Regarding 50%-tile of DL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increase in the range of {13.15%~299.40%} for SBFD</w:t>
      </w:r>
    </w:p>
    <w:p w14:paraId="4F44181B" w14:textId="77777777" w:rsidR="00F43043" w:rsidRDefault="00F43043" w:rsidP="00F43043">
      <w:pPr>
        <w:pStyle w:val="L2bullet"/>
      </w:pPr>
      <w:r>
        <w:t>-</w:t>
      </w:r>
      <w:r>
        <w:tab/>
        <w:t>UL performance comparison between SBFD and legacy TDD:</w:t>
      </w:r>
    </w:p>
    <w:p w14:paraId="025DA2F9" w14:textId="52F6D3D1" w:rsidR="00F43043" w:rsidRDefault="00F43043" w:rsidP="00F43043">
      <w:pPr>
        <w:pStyle w:val="L3bullet"/>
      </w:pPr>
      <w:r>
        <w:t>-</w:t>
      </w:r>
      <w:r>
        <w:tab/>
        <w:t>Regarding mean value of UL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{15.25%~125.14%} for SBFD</w:t>
      </w:r>
    </w:p>
    <w:p w14:paraId="5D41D1CB" w14:textId="10D5EDCC" w:rsidR="00F43043" w:rsidRDefault="00F43043" w:rsidP="00F43043">
      <w:pPr>
        <w:pStyle w:val="L3bullet"/>
      </w:pPr>
      <w:r>
        <w:t>-</w:t>
      </w:r>
      <w:r>
        <w:tab/>
        <w:t>Regarding 5%-tile of UL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{13.48%~172.77%} for SBFD</w:t>
      </w:r>
    </w:p>
    <w:p w14:paraId="411A4073" w14:textId="7DD25A10" w:rsidR="00F43043" w:rsidRDefault="00F43043" w:rsidP="00F43043">
      <w:pPr>
        <w:pStyle w:val="L3bullet"/>
      </w:pPr>
      <w:r>
        <w:t>-</w:t>
      </w:r>
      <w:r>
        <w:tab/>
        <w:t>Regarding 50%-tile of UL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{15.52%~128.57%} for SBFD</w:t>
      </w:r>
    </w:p>
    <w:p w14:paraId="2727553E" w14:textId="5942966C" w:rsidR="00F43043" w:rsidRDefault="00F43043" w:rsidP="00F43043">
      <w:pPr>
        <w:pStyle w:val="L3bullet"/>
      </w:pPr>
      <w:r>
        <w:t>-</w:t>
      </w:r>
      <w:r>
        <w:tab/>
        <w:t>Regarding mean value of UL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{-12.64%~-57.34%} for SBFD</w:t>
      </w:r>
    </w:p>
    <w:p w14:paraId="2AFE00B8" w14:textId="3D0428CD" w:rsidR="00F43043" w:rsidRDefault="00F43043" w:rsidP="00F43043">
      <w:pPr>
        <w:pStyle w:val="L3bullet"/>
      </w:pPr>
      <w:r>
        <w:t>-</w:t>
      </w:r>
      <w:r>
        <w:tab/>
        <w:t>Regarding 5%-tile of UL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{-8.95%~-48.51%} for SBFD</w:t>
      </w:r>
    </w:p>
    <w:p w14:paraId="6D6E5A79" w14:textId="12EE6200" w:rsidR="00F43043" w:rsidRDefault="00F43043" w:rsidP="00F43043">
      <w:pPr>
        <w:pStyle w:val="L3bullet"/>
      </w:pPr>
      <w:r>
        <w:t>-</w:t>
      </w:r>
      <w:r>
        <w:tab/>
        <w:t>Regarding 50%-tile of UL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{-19.50%~-53.85%} for SBFD</w:t>
      </w:r>
    </w:p>
    <w:p w14:paraId="3D91C6AC" w14:textId="77777777" w:rsidR="00F43043" w:rsidRDefault="00F43043" w:rsidP="00F43043">
      <w:pPr>
        <w:pStyle w:val="L1bullet"/>
      </w:pPr>
      <w:r>
        <w:t>-</w:t>
      </w:r>
      <w:r>
        <w:tab/>
        <w:t>Traffic load with {DL,UL} = {Medium, Medium}:</w:t>
      </w:r>
    </w:p>
    <w:p w14:paraId="1C7F91EC" w14:textId="77777777" w:rsidR="00F43043" w:rsidRDefault="00F43043" w:rsidP="00F43043">
      <w:pPr>
        <w:pStyle w:val="L2bullet"/>
      </w:pPr>
      <w:r>
        <w:t>-</w:t>
      </w:r>
      <w:r>
        <w:tab/>
        <w:t>DL performance comparison between SBFD and legacy TDD:</w:t>
      </w:r>
    </w:p>
    <w:p w14:paraId="650DD19D" w14:textId="61855693" w:rsidR="00F43043" w:rsidRDefault="00F43043" w:rsidP="00F43043">
      <w:pPr>
        <w:pStyle w:val="L3bullet"/>
      </w:pPr>
      <w:r>
        <w:t>-</w:t>
      </w:r>
      <w:r>
        <w:tab/>
        <w:t>Regarding mean value of DL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degradation in the range of {-20.11%~-82.99%} for SBFD</w:t>
      </w:r>
    </w:p>
    <w:p w14:paraId="5E2F6DCB" w14:textId="156ADA05" w:rsidR="00F43043" w:rsidRDefault="00F43043" w:rsidP="00F43043">
      <w:pPr>
        <w:pStyle w:val="L3bullet"/>
      </w:pPr>
      <w:r>
        <w:t>-</w:t>
      </w:r>
      <w:r>
        <w:tab/>
        <w:t>Regarding 5%-tile of DL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degradation in the range of {-16.82%~-89.83%} for SBFD</w:t>
      </w:r>
    </w:p>
    <w:p w14:paraId="5C93E4F4" w14:textId="2C6CD080" w:rsidR="00F43043" w:rsidRDefault="00F43043" w:rsidP="00F43043">
      <w:pPr>
        <w:pStyle w:val="L3bullet"/>
      </w:pPr>
      <w:r>
        <w:t>-</w:t>
      </w:r>
      <w:r>
        <w:tab/>
        <w:t>Regarding 50%-tile of DL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degradation in the range of {-17.40%~-83.80%} for SBFD</w:t>
      </w:r>
    </w:p>
    <w:p w14:paraId="30C3472C" w14:textId="1FCAA9D8" w:rsidR="00F43043" w:rsidRDefault="00F43043" w:rsidP="00F43043">
      <w:pPr>
        <w:pStyle w:val="L3bullet"/>
      </w:pPr>
      <w:r>
        <w:t>-</w:t>
      </w:r>
      <w:r>
        <w:tab/>
        <w:t>Regarding mean value of DL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increase in the range of {20.23%~711.38%} for SBFD</w:t>
      </w:r>
    </w:p>
    <w:p w14:paraId="4E8E375A" w14:textId="1F49DC9A" w:rsidR="00F43043" w:rsidRDefault="00F43043" w:rsidP="00F43043">
      <w:pPr>
        <w:pStyle w:val="L3bullet"/>
      </w:pPr>
      <w:r>
        <w:t>-</w:t>
      </w:r>
      <w:r>
        <w:tab/>
        <w:t>Regarding 5%-tile of DL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increase in the range of {17.54%~207.74%} for SBFD</w:t>
      </w:r>
    </w:p>
    <w:p w14:paraId="40EE65C4" w14:textId="67E3485E" w:rsidR="00F43043" w:rsidRDefault="00F43043" w:rsidP="00F43043">
      <w:pPr>
        <w:pStyle w:val="L3bullet"/>
      </w:pPr>
      <w:r>
        <w:t>-</w:t>
      </w:r>
      <w:r>
        <w:tab/>
        <w:t>Regarding 50%-tile of DL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increase in the range of {19.15%~679.30%} for SBFD</w:t>
      </w:r>
    </w:p>
    <w:p w14:paraId="14C2E387" w14:textId="77777777" w:rsidR="00F43043" w:rsidRDefault="00F43043" w:rsidP="00F43043">
      <w:pPr>
        <w:pStyle w:val="L2bullet"/>
      </w:pPr>
      <w:r>
        <w:t>-</w:t>
      </w:r>
      <w:r>
        <w:tab/>
        <w:t>UL performance comparison between SBFD and legacy TDD:</w:t>
      </w:r>
    </w:p>
    <w:p w14:paraId="139F64EC" w14:textId="26819399" w:rsidR="00F43043" w:rsidRDefault="00F43043" w:rsidP="00F43043">
      <w:pPr>
        <w:pStyle w:val="L3bullet"/>
      </w:pPr>
      <w:r>
        <w:lastRenderedPageBreak/>
        <w:t>-</w:t>
      </w:r>
      <w:r>
        <w:tab/>
        <w:t>Regarding mean value of UL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{7.69%~165.36%} for SBFD</w:t>
      </w:r>
    </w:p>
    <w:p w14:paraId="64EF7205" w14:textId="600E6ECC" w:rsidR="00F43043" w:rsidRDefault="00F43043" w:rsidP="00F43043">
      <w:pPr>
        <w:pStyle w:val="L3bullet"/>
      </w:pPr>
      <w:r>
        <w:t>-</w:t>
      </w:r>
      <w:r>
        <w:tab/>
        <w:t>Regarding 5%-tile of UL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{9.12%~228.33%} for SBFD</w:t>
      </w:r>
    </w:p>
    <w:p w14:paraId="50F6242C" w14:textId="52F8BC94" w:rsidR="00F43043" w:rsidRDefault="00F43043" w:rsidP="00F43043">
      <w:pPr>
        <w:pStyle w:val="L3bullet"/>
      </w:pPr>
      <w:r>
        <w:t>-</w:t>
      </w:r>
      <w:r>
        <w:tab/>
        <w:t>Regarding 50%-tile of UL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{7.30%~173.56%} for SBFD</w:t>
      </w:r>
    </w:p>
    <w:p w14:paraId="0DD69D94" w14:textId="5BDA78F4" w:rsidR="00F43043" w:rsidRDefault="00F43043" w:rsidP="00F43043">
      <w:pPr>
        <w:pStyle w:val="L3bullet"/>
      </w:pPr>
      <w:r>
        <w:t>-</w:t>
      </w:r>
      <w:r>
        <w:tab/>
        <w:t>Regarding mean value of UL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{-8.14%~-64.42%} for SBFD</w:t>
      </w:r>
    </w:p>
    <w:p w14:paraId="7D67F853" w14:textId="595BA7B8" w:rsidR="00F43043" w:rsidRDefault="00F43043" w:rsidP="00F43043">
      <w:pPr>
        <w:pStyle w:val="L3bullet"/>
      </w:pPr>
      <w:r>
        <w:t>-</w:t>
      </w:r>
      <w:r>
        <w:tab/>
        <w:t>Regarding 5%-tile of UL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{-8.95%~-54.55%} for SBFD</w:t>
      </w:r>
    </w:p>
    <w:p w14:paraId="18AE85E2" w14:textId="2605D65B" w:rsidR="00F43043" w:rsidRDefault="00F43043" w:rsidP="00F43043">
      <w:pPr>
        <w:pStyle w:val="L3bullet"/>
      </w:pPr>
      <w:r>
        <w:t>-</w:t>
      </w:r>
      <w:r>
        <w:tab/>
        <w:t>Regarding 50%-tile of UL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{-1.22%~-65.00%} for SBFD</w:t>
      </w:r>
    </w:p>
    <w:p w14:paraId="7A530125" w14:textId="77777777" w:rsidR="00F43043" w:rsidRDefault="00F43043" w:rsidP="00F43043">
      <w:pPr>
        <w:pStyle w:val="L1bullet"/>
      </w:pPr>
      <w:r>
        <w:t>-</w:t>
      </w:r>
      <w:r>
        <w:tab/>
        <w:t>Traffic load with {DL,UL} = {High, High}:</w:t>
      </w:r>
    </w:p>
    <w:p w14:paraId="5D5FE4AC" w14:textId="77777777" w:rsidR="00F43043" w:rsidRDefault="00F43043" w:rsidP="00F43043">
      <w:pPr>
        <w:pStyle w:val="L2bullet"/>
      </w:pPr>
      <w:r>
        <w:t>-</w:t>
      </w:r>
      <w:r>
        <w:tab/>
        <w:t>DL performance comparison between SBFD and legacy TDD:</w:t>
      </w:r>
    </w:p>
    <w:p w14:paraId="42D47A9E" w14:textId="4294807C" w:rsidR="00F43043" w:rsidRDefault="00F43043" w:rsidP="00F43043">
      <w:pPr>
        <w:pStyle w:val="L3bullet"/>
      </w:pPr>
      <w:r>
        <w:t>-</w:t>
      </w:r>
      <w:r>
        <w:tab/>
        <w:t>Regarding mean value of DL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degradation in the range of {-21.69%~-96.49%} for SBFD</w:t>
      </w:r>
    </w:p>
    <w:p w14:paraId="6C70DAF5" w14:textId="63F611D0" w:rsidR="00F43043" w:rsidRDefault="00F43043" w:rsidP="00F43043">
      <w:pPr>
        <w:pStyle w:val="L3bullet"/>
      </w:pPr>
      <w:r>
        <w:t>-</w:t>
      </w:r>
      <w:r>
        <w:tab/>
        <w:t>Regarding 5%-tile of DL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degradation in the range of {-11.88%~-99.49%} for SBFD</w:t>
      </w:r>
    </w:p>
    <w:p w14:paraId="408CE7DC" w14:textId="6B4BEE87" w:rsidR="00F43043" w:rsidRDefault="00F43043" w:rsidP="00F43043">
      <w:pPr>
        <w:pStyle w:val="L3bullet"/>
      </w:pPr>
      <w:r>
        <w:t>-</w:t>
      </w:r>
      <w:r>
        <w:tab/>
        <w:t>Regarding 50%-tile of DL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degradation in the range of {-15.74%~-97.40%} for SBFD</w:t>
      </w:r>
    </w:p>
    <w:p w14:paraId="78A7AA53" w14:textId="255A0118" w:rsidR="00F43043" w:rsidRDefault="00F43043" w:rsidP="00F43043">
      <w:pPr>
        <w:pStyle w:val="L3bullet"/>
      </w:pPr>
      <w:r>
        <w:t>-</w:t>
      </w:r>
      <w:r>
        <w:tab/>
        <w:t>Regarding mean value of DL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increase in the range of {20.39%~979.73%} for SBFD</w:t>
      </w:r>
    </w:p>
    <w:p w14:paraId="533E3653" w14:textId="084AFE9E" w:rsidR="00F43043" w:rsidRDefault="00F43043" w:rsidP="00F43043">
      <w:pPr>
        <w:pStyle w:val="L3bullet"/>
      </w:pPr>
      <w:r>
        <w:t>-</w:t>
      </w:r>
      <w:r>
        <w:tab/>
        <w:t>Regarding 5%-tile of DL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increase in the range of {12.85%~906.77%} for SBFD</w:t>
      </w:r>
    </w:p>
    <w:p w14:paraId="14B6F7E1" w14:textId="0D5E71DB" w:rsidR="00F43043" w:rsidRDefault="00F43043" w:rsidP="00F43043">
      <w:pPr>
        <w:pStyle w:val="L3bullet"/>
      </w:pPr>
      <w:r>
        <w:t>-</w:t>
      </w:r>
      <w:r>
        <w:tab/>
        <w:t>Regarding 50%-tile of DL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increase in the range of {20.06%~1295.41%} for SBFD</w:t>
      </w:r>
    </w:p>
    <w:p w14:paraId="4A503187" w14:textId="77777777" w:rsidR="00F43043" w:rsidRDefault="00F43043" w:rsidP="00F43043">
      <w:pPr>
        <w:pStyle w:val="L2bullet"/>
      </w:pPr>
      <w:r>
        <w:t>-</w:t>
      </w:r>
      <w:r>
        <w:tab/>
        <w:t>UL performance comparison between SBFD and legacy TDD:</w:t>
      </w:r>
    </w:p>
    <w:p w14:paraId="0188EA21" w14:textId="169D8E5B" w:rsidR="00F43043" w:rsidRDefault="00F43043" w:rsidP="00F43043">
      <w:pPr>
        <w:pStyle w:val="L3bullet"/>
      </w:pPr>
      <w:r>
        <w:t>-</w:t>
      </w:r>
      <w:r>
        <w:tab/>
        <w:t>Regarding mean value of UL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{9.45%~321.33%} for SBFD</w:t>
      </w:r>
    </w:p>
    <w:p w14:paraId="7C8A9E8B" w14:textId="5DB92D92" w:rsidR="00F43043" w:rsidRDefault="00F43043" w:rsidP="00F43043">
      <w:pPr>
        <w:pStyle w:val="L3bullet"/>
      </w:pPr>
      <w:r>
        <w:t>-</w:t>
      </w:r>
      <w:r>
        <w:tab/>
        <w:t>Regarding 5%-tile of UL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{8.77%~775.87%} for SBFD</w:t>
      </w:r>
    </w:p>
    <w:p w14:paraId="6CF1414A" w14:textId="6D8D2521" w:rsidR="00F43043" w:rsidRDefault="00F43043" w:rsidP="00F43043">
      <w:pPr>
        <w:pStyle w:val="L3bullet"/>
      </w:pPr>
      <w:r>
        <w:t>-</w:t>
      </w:r>
      <w:r>
        <w:tab/>
        <w:t>Regarding 50%-tile of UL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{9.29%~358.44%} for SBFD</w:t>
      </w:r>
    </w:p>
    <w:p w14:paraId="7E62B6EE" w14:textId="656A4F71" w:rsidR="00F43043" w:rsidRDefault="00F43043" w:rsidP="00F43043">
      <w:pPr>
        <w:pStyle w:val="L3bullet"/>
      </w:pPr>
      <w:r>
        <w:lastRenderedPageBreak/>
        <w:t>-</w:t>
      </w:r>
      <w:r>
        <w:tab/>
        <w:t>Regarding mean value of UL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{-12.87%~-82.62%} for SBFD</w:t>
      </w:r>
    </w:p>
    <w:p w14:paraId="2C10BCD3" w14:textId="199428B2" w:rsidR="00F43043" w:rsidRDefault="00F43043" w:rsidP="00F43043">
      <w:pPr>
        <w:pStyle w:val="L3bullet"/>
      </w:pPr>
      <w:r>
        <w:t>-</w:t>
      </w:r>
      <w:r>
        <w:tab/>
        <w:t>Regarding 5%-tile of UL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{-8.95%~-64.71%} for SBFD</w:t>
      </w:r>
    </w:p>
    <w:p w14:paraId="1928C7F1" w14:textId="2CA424CD" w:rsidR="00F43043" w:rsidRDefault="00F43043" w:rsidP="00F43043">
      <w:pPr>
        <w:pStyle w:val="L3bullet"/>
      </w:pPr>
      <w:r>
        <w:t>-</w:t>
      </w:r>
      <w:r>
        <w:tab/>
        <w:t>Regarding 50%-tile of UL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{-1.09%~-76.36%} for SBFD</w:t>
      </w:r>
    </w:p>
    <w:p w14:paraId="4C8B217F" w14:textId="77777777" w:rsidR="00F43043" w:rsidRDefault="00F43043" w:rsidP="00F43043">
      <w:pPr>
        <w:pStyle w:val="Head3"/>
      </w:pPr>
      <w:r>
        <w:t>B.2.1.1.5</w:t>
      </w:r>
      <w:r>
        <w:tab/>
        <w:t>SBFD#1_InH_FR1_Sub#5</w:t>
      </w:r>
    </w:p>
    <w:p w14:paraId="1090E0C7" w14:textId="77777777" w:rsidR="00F43043" w:rsidRDefault="00F43043" w:rsidP="00F43043">
      <w:pPr>
        <w:pStyle w:val="Text0"/>
      </w:pPr>
      <w:r>
        <w:t>For sub-case SBFD#1_InH_FR1_Sub#5, assuming RSI based on 1dB desense, SBFD slot configuration Alt-4 ({DDDSU} vs. {XXXXX}), Same area &amp; half TxRUs (Option 3), Packet Size with 4Kbytes for DL and 1Kbyte for UL, key findings are summarized below:</w:t>
      </w:r>
    </w:p>
    <w:p w14:paraId="210BEB64" w14:textId="77777777" w:rsidR="00F43043" w:rsidRDefault="00F43043" w:rsidP="00F43043">
      <w:pPr>
        <w:pStyle w:val="L1bullet"/>
      </w:pPr>
      <w:r>
        <w:t>-</w:t>
      </w:r>
      <w:r>
        <w:tab/>
        <w:t>Traffic load with {DL,UL} = {Low, Low}:</w:t>
      </w:r>
    </w:p>
    <w:p w14:paraId="61521E89" w14:textId="77777777" w:rsidR="00F43043" w:rsidRDefault="00F43043" w:rsidP="00F43043">
      <w:pPr>
        <w:pStyle w:val="L2bullet"/>
      </w:pPr>
      <w:r>
        <w:t>-</w:t>
      </w:r>
      <w:r>
        <w:tab/>
        <w:t>DL performance comparison between SBFD and legacy TDD:</w:t>
      </w:r>
    </w:p>
    <w:p w14:paraId="266A6B5A" w14:textId="30248831" w:rsidR="00F43043" w:rsidRDefault="00F43043" w:rsidP="00F43043">
      <w:pPr>
        <w:pStyle w:val="L3bullet"/>
      </w:pPr>
      <w:r>
        <w:t>-</w:t>
      </w:r>
      <w:r>
        <w:tab/>
        <w:t>Regarding mean value of DL average-UPT CDF, one source (</w:t>
      </w:r>
      <w:r w:rsidR="007943B5">
        <w:t>[18]</w:t>
      </w:r>
      <w:r>
        <w:t>) reported an improvement of 5.06% for SBFD</w:t>
      </w:r>
    </w:p>
    <w:p w14:paraId="5BA51FA7" w14:textId="2C81E9A4" w:rsidR="00F43043" w:rsidRDefault="00F43043" w:rsidP="00F43043">
      <w:pPr>
        <w:pStyle w:val="L3bullet"/>
      </w:pPr>
      <w:r>
        <w:t>-</w:t>
      </w:r>
      <w:r>
        <w:tab/>
        <w:t>Regarding 5%-tile of DL average-UPT CDF, one source (</w:t>
      </w:r>
      <w:r w:rsidR="007943B5">
        <w:t>[18]</w:t>
      </w:r>
      <w:r>
        <w:t>) reported an improvement of 5.85% for SBFD</w:t>
      </w:r>
    </w:p>
    <w:p w14:paraId="68BC4034" w14:textId="77777777" w:rsidR="00F43043" w:rsidRDefault="00F43043" w:rsidP="00F43043">
      <w:pPr>
        <w:pStyle w:val="L2bullet"/>
      </w:pPr>
      <w:r>
        <w:t>-</w:t>
      </w:r>
      <w:r>
        <w:tab/>
        <w:t>UL performance comparison between SBFD and legacy TDD:</w:t>
      </w:r>
    </w:p>
    <w:p w14:paraId="18F7F25F" w14:textId="0EED09A7" w:rsidR="00F43043" w:rsidRDefault="00F43043" w:rsidP="00F43043">
      <w:pPr>
        <w:pStyle w:val="L3bullet"/>
      </w:pPr>
      <w:r>
        <w:t>-</w:t>
      </w:r>
      <w:r>
        <w:tab/>
        <w:t>Regarding mean value of UL average-UPT CDF, one source (</w:t>
      </w:r>
      <w:r w:rsidR="007943B5">
        <w:t>[18]</w:t>
      </w:r>
      <w:r>
        <w:t>) reported an improvement of 106.99% for SBFD</w:t>
      </w:r>
    </w:p>
    <w:p w14:paraId="7B19D411" w14:textId="369813AD" w:rsidR="00F43043" w:rsidRDefault="00F43043" w:rsidP="00F43043">
      <w:pPr>
        <w:pStyle w:val="L3bullet"/>
      </w:pPr>
      <w:r>
        <w:t>-</w:t>
      </w:r>
      <w:r>
        <w:tab/>
        <w:t>Regarding 5%-tile of UL average-UPT CDF, one source (</w:t>
      </w:r>
      <w:r w:rsidR="007943B5">
        <w:t>[18]</w:t>
      </w:r>
      <w:r>
        <w:t>) reported an improvement of 109.86% for SBFD</w:t>
      </w:r>
    </w:p>
    <w:p w14:paraId="28E97ACD" w14:textId="77777777" w:rsidR="00F43043" w:rsidRDefault="00F43043" w:rsidP="00F43043">
      <w:pPr>
        <w:pStyle w:val="L1bullet"/>
      </w:pPr>
      <w:r>
        <w:t>-</w:t>
      </w:r>
      <w:r>
        <w:tab/>
        <w:t>Traffic load with {DL,UL} = {Medium, Medium}:</w:t>
      </w:r>
    </w:p>
    <w:p w14:paraId="2018D03C" w14:textId="77777777" w:rsidR="00F43043" w:rsidRDefault="00F43043" w:rsidP="00F43043">
      <w:pPr>
        <w:pStyle w:val="L2bullet"/>
      </w:pPr>
      <w:r>
        <w:t>-</w:t>
      </w:r>
      <w:r>
        <w:tab/>
        <w:t>DL performance comparison between SBFD and legacy TDD:</w:t>
      </w:r>
    </w:p>
    <w:p w14:paraId="72F94564" w14:textId="078287F8" w:rsidR="00F43043" w:rsidRDefault="00F43043" w:rsidP="00F43043">
      <w:pPr>
        <w:pStyle w:val="L3bullet"/>
      </w:pPr>
      <w:r>
        <w:t>-</w:t>
      </w:r>
      <w:r>
        <w:tab/>
        <w:t>Regarding mean value of DL average-UPT CDF, one source (</w:t>
      </w:r>
      <w:r w:rsidR="007943B5">
        <w:t>[18]</w:t>
      </w:r>
      <w:r>
        <w:t>) reported an improvement of 3.77% for SBFD</w:t>
      </w:r>
    </w:p>
    <w:p w14:paraId="5FE804FD" w14:textId="35A6F6E2" w:rsidR="00F43043" w:rsidRDefault="00F43043" w:rsidP="00F43043">
      <w:pPr>
        <w:pStyle w:val="L3bullet"/>
      </w:pPr>
      <w:r>
        <w:t>-</w:t>
      </w:r>
      <w:r>
        <w:tab/>
        <w:t>Regarding 5%-tile of DL average-UPT CDF, one source (</w:t>
      </w:r>
      <w:r w:rsidR="007943B5">
        <w:t>[18]</w:t>
      </w:r>
      <w:r>
        <w:t>) reported an improvement of 2.66% for SBFD</w:t>
      </w:r>
    </w:p>
    <w:p w14:paraId="63143AE5" w14:textId="77777777" w:rsidR="00F43043" w:rsidRDefault="00F43043" w:rsidP="00F43043">
      <w:pPr>
        <w:pStyle w:val="L2bullet"/>
      </w:pPr>
      <w:r>
        <w:t>-</w:t>
      </w:r>
      <w:r>
        <w:tab/>
        <w:t>UL performance comparison between SBFD and legacy TDD:</w:t>
      </w:r>
    </w:p>
    <w:p w14:paraId="1A244CFE" w14:textId="615A1900" w:rsidR="00F43043" w:rsidRDefault="00F43043" w:rsidP="00F43043">
      <w:pPr>
        <w:pStyle w:val="L3bullet"/>
      </w:pPr>
      <w:r>
        <w:t>-</w:t>
      </w:r>
      <w:r>
        <w:tab/>
        <w:t>Regarding mean value of UL average-UPT CDF, one source (</w:t>
      </w:r>
      <w:r w:rsidR="007943B5">
        <w:t>[18]</w:t>
      </w:r>
      <w:r>
        <w:t>) reported an improvement of 98.38% for SBFD</w:t>
      </w:r>
    </w:p>
    <w:p w14:paraId="7DAA7207" w14:textId="587E0EE8" w:rsidR="00F43043" w:rsidRDefault="00F43043" w:rsidP="00F43043">
      <w:pPr>
        <w:pStyle w:val="L3bullet"/>
      </w:pPr>
      <w:r>
        <w:t>-</w:t>
      </w:r>
      <w:r>
        <w:tab/>
        <w:t>Regarding 5%-tile of UL average-UPT CDF, one source (</w:t>
      </w:r>
      <w:r w:rsidR="007943B5">
        <w:t>[18]</w:t>
      </w:r>
      <w:r>
        <w:t>) reported an improvement of 79.28% for SBFD</w:t>
      </w:r>
    </w:p>
    <w:p w14:paraId="0EE57ADF" w14:textId="77777777" w:rsidR="00F43043" w:rsidRDefault="00F43043" w:rsidP="00F43043">
      <w:pPr>
        <w:pStyle w:val="L1bullet"/>
      </w:pPr>
      <w:r>
        <w:t>-</w:t>
      </w:r>
      <w:r>
        <w:tab/>
        <w:t>Traffic load with {DL,UL} = {High, High}:</w:t>
      </w:r>
    </w:p>
    <w:p w14:paraId="14A76819" w14:textId="77777777" w:rsidR="00F43043" w:rsidRDefault="00F43043" w:rsidP="00F43043">
      <w:pPr>
        <w:pStyle w:val="L2bullet"/>
      </w:pPr>
      <w:r>
        <w:t>-</w:t>
      </w:r>
      <w:r>
        <w:tab/>
        <w:t>DL performance comparison between SBFD and legacy TDD:</w:t>
      </w:r>
    </w:p>
    <w:p w14:paraId="75514B90" w14:textId="770EC86C" w:rsidR="00F43043" w:rsidRDefault="00F43043" w:rsidP="00F43043">
      <w:pPr>
        <w:pStyle w:val="L3bullet"/>
      </w:pPr>
      <w:r>
        <w:t>-</w:t>
      </w:r>
      <w:r>
        <w:tab/>
        <w:t>Regarding mean value of DL average-UPT CDF, one source (</w:t>
      </w:r>
      <w:r w:rsidR="007943B5">
        <w:t>[18]</w:t>
      </w:r>
      <w:r>
        <w:t>) reported a degradation of -14.55% for SBFD</w:t>
      </w:r>
    </w:p>
    <w:p w14:paraId="4ACCD444" w14:textId="0D2BD7E4" w:rsidR="00F43043" w:rsidRDefault="00F43043" w:rsidP="00F43043">
      <w:pPr>
        <w:pStyle w:val="L3bullet"/>
      </w:pPr>
      <w:r>
        <w:t>-</w:t>
      </w:r>
      <w:r>
        <w:tab/>
        <w:t>Regarding 5%-tile of DL average-UPT CDF, one source (</w:t>
      </w:r>
      <w:r w:rsidR="007943B5">
        <w:t>[18]</w:t>
      </w:r>
      <w:r>
        <w:t>) reported a degradation of -88.16% for SBFD</w:t>
      </w:r>
    </w:p>
    <w:p w14:paraId="2EF7FF68" w14:textId="77777777" w:rsidR="00F43043" w:rsidRDefault="00F43043" w:rsidP="00F43043">
      <w:pPr>
        <w:pStyle w:val="L2bullet"/>
      </w:pPr>
      <w:r>
        <w:t>-</w:t>
      </w:r>
      <w:r>
        <w:tab/>
        <w:t>UL performance comparison between SBFD and legacy TDD:</w:t>
      </w:r>
    </w:p>
    <w:p w14:paraId="7B0E164A" w14:textId="6605F4A8" w:rsidR="00F43043" w:rsidRDefault="00F43043" w:rsidP="00F43043">
      <w:pPr>
        <w:pStyle w:val="L3bullet"/>
      </w:pPr>
      <w:r>
        <w:lastRenderedPageBreak/>
        <w:t>-</w:t>
      </w:r>
      <w:r>
        <w:tab/>
        <w:t>Regarding mean value of UL average-UPT CDF, one source (</w:t>
      </w:r>
      <w:r w:rsidR="007943B5">
        <w:t>[18]</w:t>
      </w:r>
      <w:r>
        <w:t>) reported an improvement of 53.93% for SBFD</w:t>
      </w:r>
    </w:p>
    <w:p w14:paraId="667A0918" w14:textId="2BB83BE5" w:rsidR="00F43043" w:rsidRDefault="00F43043" w:rsidP="00F43043">
      <w:pPr>
        <w:pStyle w:val="L3bullet"/>
      </w:pPr>
      <w:r>
        <w:t>-</w:t>
      </w:r>
      <w:r>
        <w:tab/>
        <w:t>Regarding 5%-tile of UL average-UPT CDF, one source (</w:t>
      </w:r>
      <w:r w:rsidR="007943B5">
        <w:t>[18]</w:t>
      </w:r>
      <w:r>
        <w:t>) reported a degradation of -69.72% for SBFD</w:t>
      </w:r>
    </w:p>
    <w:p w14:paraId="72BBD36E" w14:textId="77777777" w:rsidR="00F43043" w:rsidRDefault="00F43043" w:rsidP="00F43043">
      <w:pPr>
        <w:pStyle w:val="Head3"/>
      </w:pPr>
      <w:r>
        <w:t>B.2.1.1.6</w:t>
      </w:r>
      <w:r>
        <w:tab/>
        <w:t>SBFD#1_InH_FR1_Sub#6</w:t>
      </w:r>
    </w:p>
    <w:p w14:paraId="2AAB0A83" w14:textId="77777777" w:rsidR="00F43043" w:rsidRDefault="00F43043" w:rsidP="00F43043">
      <w:pPr>
        <w:pStyle w:val="Text0"/>
      </w:pPr>
      <w:r>
        <w:t>For sub-case SBFD#1_InH_FR1_Sub#6, assuming RSI based on 1dB desense, SBFD slot configuration Alt-4 ({DDDSU} vs. {XXXXX}), Same area &amp; half TxRUs (Option 3), Packet Size with 0.5Mbytes for DL and 0.125Mbyte for UL, key findings are summarized below:</w:t>
      </w:r>
    </w:p>
    <w:p w14:paraId="7EBF1EA0" w14:textId="77777777" w:rsidR="00F43043" w:rsidRDefault="00F43043" w:rsidP="00F43043">
      <w:pPr>
        <w:pStyle w:val="L1bullet"/>
      </w:pPr>
      <w:r>
        <w:t>-</w:t>
      </w:r>
      <w:r>
        <w:tab/>
        <w:t>Traffic load with {DL,UL} = {Low, Low}:</w:t>
      </w:r>
    </w:p>
    <w:p w14:paraId="0506D491" w14:textId="77777777" w:rsidR="00F43043" w:rsidRDefault="00F43043" w:rsidP="00F43043">
      <w:pPr>
        <w:pStyle w:val="L2bullet"/>
      </w:pPr>
      <w:r>
        <w:t>-</w:t>
      </w:r>
      <w:r>
        <w:tab/>
        <w:t>DL performance comparison between SBFD and legacy TDD:</w:t>
      </w:r>
    </w:p>
    <w:p w14:paraId="72157CA4" w14:textId="55DE9D8D" w:rsidR="00F43043" w:rsidRDefault="00F43043" w:rsidP="00F43043">
      <w:pPr>
        <w:pStyle w:val="L3bullet"/>
      </w:pPr>
      <w:r>
        <w:t>-</w:t>
      </w:r>
      <w:r>
        <w:tab/>
        <w:t>Regarding mean value of DL average-UPT CDF, one source (</w:t>
      </w:r>
      <w:r w:rsidR="007943B5">
        <w:t>[18]</w:t>
      </w:r>
      <w:r>
        <w:t>) reported a degradation of -6.26% for SBFD</w:t>
      </w:r>
    </w:p>
    <w:p w14:paraId="3D5B81BC" w14:textId="584F1080" w:rsidR="00F43043" w:rsidRDefault="00F43043" w:rsidP="00F43043">
      <w:pPr>
        <w:pStyle w:val="L3bullet"/>
      </w:pPr>
      <w:r>
        <w:t>-</w:t>
      </w:r>
      <w:r>
        <w:tab/>
        <w:t>Regarding 5%-tile of DL average-UPT CDF, one source (</w:t>
      </w:r>
      <w:r w:rsidR="007943B5">
        <w:t>[18]</w:t>
      </w:r>
      <w:r>
        <w:t>) reported a degradation of -10.28% for SBFD</w:t>
      </w:r>
    </w:p>
    <w:p w14:paraId="7A8CE156" w14:textId="77777777" w:rsidR="00F43043" w:rsidRDefault="00F43043" w:rsidP="00F43043">
      <w:pPr>
        <w:pStyle w:val="L2bullet"/>
      </w:pPr>
      <w:r>
        <w:t>-</w:t>
      </w:r>
      <w:r>
        <w:tab/>
        <w:t>UL performance comparison between SBFD and legacy TDD:</w:t>
      </w:r>
    </w:p>
    <w:p w14:paraId="09AD8A7F" w14:textId="6C38D604" w:rsidR="00F43043" w:rsidRDefault="00F43043" w:rsidP="00F43043">
      <w:pPr>
        <w:pStyle w:val="L3bullet"/>
      </w:pPr>
      <w:r>
        <w:t>-</w:t>
      </w:r>
      <w:r>
        <w:tab/>
        <w:t>Regarding mean value of UL average-UPT CDF, one source (</w:t>
      </w:r>
      <w:r w:rsidR="007943B5">
        <w:t>[18]</w:t>
      </w:r>
      <w:r>
        <w:t>) reported a degradation of -0.02% for SBFD</w:t>
      </w:r>
    </w:p>
    <w:p w14:paraId="61A6CD20" w14:textId="5B773749" w:rsidR="00F43043" w:rsidRDefault="00F43043" w:rsidP="00F43043">
      <w:pPr>
        <w:pStyle w:val="L3bullet"/>
      </w:pPr>
      <w:r>
        <w:t>-</w:t>
      </w:r>
      <w:r>
        <w:tab/>
        <w:t>Regarding 5%-tile of UL average-UPT CDF, one source (</w:t>
      </w:r>
      <w:r w:rsidR="007943B5">
        <w:t>[18]</w:t>
      </w:r>
      <w:r>
        <w:t>) reported a degradation of -7.06% for SBFD</w:t>
      </w:r>
    </w:p>
    <w:p w14:paraId="57183E28" w14:textId="77777777" w:rsidR="00F43043" w:rsidRDefault="00F43043" w:rsidP="00F43043">
      <w:pPr>
        <w:pStyle w:val="L1bullet"/>
      </w:pPr>
      <w:r>
        <w:t>-</w:t>
      </w:r>
      <w:r>
        <w:tab/>
        <w:t>Traffic load with {DL,UL} = {Medium, Medium}:</w:t>
      </w:r>
    </w:p>
    <w:p w14:paraId="58157632" w14:textId="77777777" w:rsidR="00F43043" w:rsidRDefault="00F43043" w:rsidP="00F43043">
      <w:pPr>
        <w:pStyle w:val="L2bullet"/>
      </w:pPr>
      <w:r>
        <w:t>-</w:t>
      </w:r>
      <w:r>
        <w:tab/>
        <w:t>DL performance comparison between SBFD and legacy TDD:</w:t>
      </w:r>
    </w:p>
    <w:p w14:paraId="4A644B0F" w14:textId="0790D1A7" w:rsidR="00F43043" w:rsidRDefault="00F43043" w:rsidP="00F43043">
      <w:pPr>
        <w:pStyle w:val="L3bullet"/>
      </w:pPr>
      <w:r>
        <w:t>-</w:t>
      </w:r>
      <w:r>
        <w:tab/>
        <w:t>Regarding mean value of DL average-UPT CDF, one source (</w:t>
      </w:r>
      <w:r w:rsidR="007943B5">
        <w:t>[18]</w:t>
      </w:r>
      <w:r>
        <w:t>) reported a degradation of -31.34% for SBFD</w:t>
      </w:r>
    </w:p>
    <w:p w14:paraId="04A051B3" w14:textId="59C796E2" w:rsidR="00F43043" w:rsidRDefault="00F43043" w:rsidP="00F43043">
      <w:pPr>
        <w:pStyle w:val="L3bullet"/>
      </w:pPr>
      <w:r>
        <w:t>-</w:t>
      </w:r>
      <w:r>
        <w:tab/>
        <w:t>Regarding 5%-tile of DL average-UPT CDF, one source (</w:t>
      </w:r>
      <w:r w:rsidR="007943B5">
        <w:t>[18]</w:t>
      </w:r>
      <w:r>
        <w:t>) reported a degradation of -47.92% for SBFD</w:t>
      </w:r>
    </w:p>
    <w:p w14:paraId="156AEBF0" w14:textId="77777777" w:rsidR="00F43043" w:rsidRDefault="00F43043" w:rsidP="00F43043">
      <w:pPr>
        <w:pStyle w:val="L2bullet"/>
      </w:pPr>
      <w:r>
        <w:t>-</w:t>
      </w:r>
      <w:r>
        <w:tab/>
        <w:t>UL performance comparison between SBFD and legacy TDD:</w:t>
      </w:r>
    </w:p>
    <w:p w14:paraId="41EA1A99" w14:textId="58F4442D" w:rsidR="00F43043" w:rsidRDefault="00F43043" w:rsidP="00F43043">
      <w:pPr>
        <w:pStyle w:val="L3bullet"/>
      </w:pPr>
      <w:r>
        <w:t>-</w:t>
      </w:r>
      <w:r>
        <w:tab/>
        <w:t>Regarding mean value of UL average-UPT CDF, one source (</w:t>
      </w:r>
      <w:r w:rsidR="007943B5">
        <w:t>[18]</w:t>
      </w:r>
      <w:r>
        <w:t>) reported a degradation of -27.02% for SBFD</w:t>
      </w:r>
    </w:p>
    <w:p w14:paraId="4D0B3334" w14:textId="45776B53" w:rsidR="00F43043" w:rsidRDefault="00F43043" w:rsidP="00F43043">
      <w:pPr>
        <w:pStyle w:val="L3bullet"/>
      </w:pPr>
      <w:r>
        <w:t>-</w:t>
      </w:r>
      <w:r>
        <w:tab/>
        <w:t>Regarding 5%-tile of UL average-UPT CDF, one source (</w:t>
      </w:r>
      <w:r w:rsidR="007943B5">
        <w:t>[18]</w:t>
      </w:r>
      <w:r>
        <w:t>) reported a degradation of -46.02% for SBFD</w:t>
      </w:r>
    </w:p>
    <w:p w14:paraId="41B820A4" w14:textId="77777777" w:rsidR="00F43043" w:rsidRDefault="00F43043" w:rsidP="00F43043">
      <w:pPr>
        <w:pStyle w:val="L1bullet"/>
      </w:pPr>
      <w:r>
        <w:t>-</w:t>
      </w:r>
      <w:r>
        <w:tab/>
        <w:t>Traffic load with {DL,UL} = {High, High}:</w:t>
      </w:r>
    </w:p>
    <w:p w14:paraId="4FC909BF" w14:textId="77777777" w:rsidR="00F43043" w:rsidRDefault="00F43043" w:rsidP="00F43043">
      <w:pPr>
        <w:pStyle w:val="L2bullet"/>
      </w:pPr>
      <w:r>
        <w:t>-</w:t>
      </w:r>
      <w:r>
        <w:tab/>
        <w:t>DL performance comparison between SBFD and legacy TDD:</w:t>
      </w:r>
    </w:p>
    <w:p w14:paraId="6E87B9E1" w14:textId="115D17D6" w:rsidR="00F43043" w:rsidRDefault="00F43043" w:rsidP="00F43043">
      <w:pPr>
        <w:pStyle w:val="L3bullet"/>
      </w:pPr>
      <w:r>
        <w:t>-</w:t>
      </w:r>
      <w:r>
        <w:tab/>
        <w:t>Regarding mean value of DL average-UPT CDF, one source (</w:t>
      </w:r>
      <w:r w:rsidR="007943B5">
        <w:t>[18]</w:t>
      </w:r>
      <w:r>
        <w:t>) reported a degradation of -65.01% for SBFD</w:t>
      </w:r>
    </w:p>
    <w:p w14:paraId="67F2D03E" w14:textId="3B682790" w:rsidR="00F43043" w:rsidRDefault="00F43043" w:rsidP="00F43043">
      <w:pPr>
        <w:pStyle w:val="L3bullet"/>
      </w:pPr>
      <w:r>
        <w:t>-</w:t>
      </w:r>
      <w:r>
        <w:tab/>
        <w:t>Regarding 5%-tile of DL average-UPT CDF, one source (</w:t>
      </w:r>
      <w:r w:rsidR="007943B5">
        <w:t>[18]</w:t>
      </w:r>
      <w:r>
        <w:t>) reported a degradation of -83.91% for SBFD</w:t>
      </w:r>
    </w:p>
    <w:p w14:paraId="692BBCC1" w14:textId="77777777" w:rsidR="00F43043" w:rsidRDefault="00F43043" w:rsidP="00F43043">
      <w:pPr>
        <w:pStyle w:val="L2bullet"/>
      </w:pPr>
      <w:r>
        <w:t>-</w:t>
      </w:r>
      <w:r>
        <w:tab/>
        <w:t>UL performance comparison between SBFD and legacy TDD:</w:t>
      </w:r>
    </w:p>
    <w:p w14:paraId="4DF516F9" w14:textId="331BBA21" w:rsidR="00F43043" w:rsidRDefault="00F43043" w:rsidP="00F43043">
      <w:pPr>
        <w:pStyle w:val="L3bullet"/>
      </w:pPr>
      <w:r>
        <w:t>-</w:t>
      </w:r>
      <w:r>
        <w:tab/>
        <w:t>Regarding mean value of UL average-UPT CDF, one source (</w:t>
      </w:r>
      <w:r w:rsidR="007943B5">
        <w:t>[18]</w:t>
      </w:r>
      <w:r>
        <w:t>) reported a degradation of -56.41% for SBFD</w:t>
      </w:r>
    </w:p>
    <w:p w14:paraId="4E7F26A6" w14:textId="49C05091" w:rsidR="00F43043" w:rsidRDefault="00F43043" w:rsidP="00F43043">
      <w:pPr>
        <w:pStyle w:val="L3bullet"/>
      </w:pPr>
      <w:r>
        <w:t>-</w:t>
      </w:r>
      <w:r>
        <w:tab/>
        <w:t>Regarding 5%-tile of UL average-UPT CDF, one source (</w:t>
      </w:r>
      <w:r w:rsidR="007943B5">
        <w:t>[18]</w:t>
      </w:r>
      <w:r>
        <w:t>) reported a degradation of -70.49% for SBFD</w:t>
      </w:r>
    </w:p>
    <w:p w14:paraId="7EFA801F" w14:textId="77777777" w:rsidR="00F43043" w:rsidRDefault="00F43043" w:rsidP="00F43043">
      <w:pPr>
        <w:pStyle w:val="Head3"/>
      </w:pPr>
      <w:r>
        <w:lastRenderedPageBreak/>
        <w:t>B.2.1.1.7</w:t>
      </w:r>
      <w:r>
        <w:tab/>
        <w:t>SBFD#1_InH_FR1_Sub#7</w:t>
      </w:r>
    </w:p>
    <w:p w14:paraId="6B1232F3" w14:textId="77777777" w:rsidR="00F43043" w:rsidRDefault="00F43043" w:rsidP="00F43043">
      <w:pPr>
        <w:pStyle w:val="Text0"/>
      </w:pPr>
      <w:r>
        <w:t>For sub-case SBFD#1_InH_FR1_Sub#7, assuming RSI based on 1dB desense, SBFD slot configuration Alt-2 ({DDDSU} vs. {XXXXU}), Same area &amp; half TxRUs (Option 3), Packet Size with 4Kbytes for DL and 1Kbyte for UL, key findings are summarized below:</w:t>
      </w:r>
    </w:p>
    <w:p w14:paraId="343980B3" w14:textId="77777777" w:rsidR="00F43043" w:rsidRDefault="00F43043" w:rsidP="00F43043">
      <w:pPr>
        <w:pStyle w:val="L1bullet"/>
      </w:pPr>
      <w:r>
        <w:t>-</w:t>
      </w:r>
      <w:r>
        <w:tab/>
        <w:t>Traffic load with {DL,UL} = {Low, Low}:</w:t>
      </w:r>
    </w:p>
    <w:p w14:paraId="1D0B2693" w14:textId="77777777" w:rsidR="00F43043" w:rsidRDefault="00F43043" w:rsidP="00F43043">
      <w:pPr>
        <w:pStyle w:val="L2bullet"/>
      </w:pPr>
      <w:r>
        <w:t>-</w:t>
      </w:r>
      <w:r>
        <w:tab/>
        <w:t>DL performance comparison between SBFD and legacy TDD:</w:t>
      </w:r>
    </w:p>
    <w:p w14:paraId="4FD39D2F" w14:textId="71DF9693" w:rsidR="00F43043" w:rsidRDefault="00F43043" w:rsidP="00F43043">
      <w:pPr>
        <w:pStyle w:val="L3bullet"/>
      </w:pPr>
      <w:r>
        <w:t>-</w:t>
      </w:r>
      <w:r>
        <w:tab/>
        <w:t>Regarding mean value of DL average-UPT CDF, one source (</w:t>
      </w:r>
      <w:r w:rsidR="007943B5">
        <w:t>[18]</w:t>
      </w:r>
      <w:r>
        <w:t>) reported an improvement of 0.12% for SBFD</w:t>
      </w:r>
    </w:p>
    <w:p w14:paraId="0441EE5E" w14:textId="29A085AE" w:rsidR="00F43043" w:rsidRDefault="00F43043" w:rsidP="00F43043">
      <w:pPr>
        <w:pStyle w:val="L3bullet"/>
      </w:pPr>
      <w:r>
        <w:t>-</w:t>
      </w:r>
      <w:r>
        <w:tab/>
        <w:t>Regarding 5%-tile of DL average-UPT CDF, one source (</w:t>
      </w:r>
      <w:r w:rsidR="007943B5">
        <w:t>[18]</w:t>
      </w:r>
      <w:r>
        <w:t>) reported a degradation of -0.22% for SBFD</w:t>
      </w:r>
    </w:p>
    <w:p w14:paraId="70623AE7" w14:textId="77777777" w:rsidR="00F43043" w:rsidRDefault="00F43043" w:rsidP="00F43043">
      <w:pPr>
        <w:pStyle w:val="L2bullet"/>
      </w:pPr>
      <w:r>
        <w:t>-</w:t>
      </w:r>
      <w:r>
        <w:tab/>
        <w:t>UL performance comparison between SBFD and legacy TDD:</w:t>
      </w:r>
    </w:p>
    <w:p w14:paraId="037A96F3" w14:textId="0E353CDB" w:rsidR="00F43043" w:rsidRDefault="00F43043" w:rsidP="00F43043">
      <w:pPr>
        <w:pStyle w:val="L3bullet"/>
      </w:pPr>
      <w:r>
        <w:t>-</w:t>
      </w:r>
      <w:r>
        <w:tab/>
        <w:t>Regarding mean value of UL average-UPT CDF, one source (</w:t>
      </w:r>
      <w:r w:rsidR="007943B5">
        <w:t>[18]</w:t>
      </w:r>
      <w:r>
        <w:t>) reported an improvement of 99.34% for SBFD</w:t>
      </w:r>
    </w:p>
    <w:p w14:paraId="10FD9277" w14:textId="2B6C4C77" w:rsidR="00F43043" w:rsidRDefault="00F43043" w:rsidP="00F43043">
      <w:pPr>
        <w:pStyle w:val="L3bullet"/>
      </w:pPr>
      <w:r>
        <w:t>-</w:t>
      </w:r>
      <w:r>
        <w:tab/>
        <w:t>Regarding 5%-tile of UL average-UPT CDF, one source (</w:t>
      </w:r>
      <w:r w:rsidR="007943B5">
        <w:t>[18]</w:t>
      </w:r>
      <w:r>
        <w:t>) reported an improvement of 101.26% for SBFD</w:t>
      </w:r>
    </w:p>
    <w:p w14:paraId="6AE89CD2" w14:textId="77777777" w:rsidR="00F43043" w:rsidRDefault="00F43043" w:rsidP="00F43043">
      <w:pPr>
        <w:pStyle w:val="L1bullet"/>
      </w:pPr>
      <w:r>
        <w:t>-</w:t>
      </w:r>
      <w:r>
        <w:tab/>
        <w:t>Traffic load with {DL,UL} = {Medium, Medium}:</w:t>
      </w:r>
    </w:p>
    <w:p w14:paraId="78D509F7" w14:textId="77777777" w:rsidR="00F43043" w:rsidRDefault="00F43043" w:rsidP="00F43043">
      <w:pPr>
        <w:pStyle w:val="L2bullet"/>
      </w:pPr>
      <w:r>
        <w:t>-</w:t>
      </w:r>
      <w:r>
        <w:tab/>
        <w:t>DL performance comparison between SBFD and legacy TDD:</w:t>
      </w:r>
    </w:p>
    <w:p w14:paraId="1FEC354E" w14:textId="74BE3FD4" w:rsidR="00F43043" w:rsidRDefault="00F43043" w:rsidP="00F43043">
      <w:pPr>
        <w:pStyle w:val="L3bullet"/>
      </w:pPr>
      <w:r>
        <w:t>-</w:t>
      </w:r>
      <w:r>
        <w:tab/>
        <w:t>Regarding mean value of DL average-UPT CDF, one source (</w:t>
      </w:r>
      <w:r w:rsidR="007943B5">
        <w:t>[18]</w:t>
      </w:r>
      <w:r>
        <w:t>) reported a degradation of -8.88% for SBFD</w:t>
      </w:r>
    </w:p>
    <w:p w14:paraId="43C5AC74" w14:textId="41A3969C" w:rsidR="00F43043" w:rsidRDefault="00F43043" w:rsidP="00F43043">
      <w:pPr>
        <w:pStyle w:val="L3bullet"/>
      </w:pPr>
      <w:r>
        <w:t>-</w:t>
      </w:r>
      <w:r>
        <w:tab/>
        <w:t>Regarding 5%-tile of DL average-UPT CDF, one source (</w:t>
      </w:r>
      <w:r w:rsidR="007943B5">
        <w:t>[18]</w:t>
      </w:r>
      <w:r>
        <w:t>) reported a degradation of -35.28% for SBFD</w:t>
      </w:r>
    </w:p>
    <w:p w14:paraId="1175C40C" w14:textId="77777777" w:rsidR="00F43043" w:rsidRDefault="00F43043" w:rsidP="00F43043">
      <w:pPr>
        <w:pStyle w:val="L2bullet"/>
      </w:pPr>
      <w:r>
        <w:t>-</w:t>
      </w:r>
      <w:r>
        <w:tab/>
        <w:t>UL performance comparison between SBFD and legacy TDD:</w:t>
      </w:r>
    </w:p>
    <w:p w14:paraId="6DEEB508" w14:textId="3BD5BC68" w:rsidR="00F43043" w:rsidRDefault="00F43043" w:rsidP="00F43043">
      <w:pPr>
        <w:pStyle w:val="L3bullet"/>
      </w:pPr>
      <w:r>
        <w:t>-</w:t>
      </w:r>
      <w:r>
        <w:tab/>
        <w:t>Regarding mean value of UL average-UPT CDF, one source (</w:t>
      </w:r>
      <w:r w:rsidR="007943B5">
        <w:t>[18]</w:t>
      </w:r>
      <w:r>
        <w:t>) reported an improvement of 96.82% for SBFD</w:t>
      </w:r>
    </w:p>
    <w:p w14:paraId="79A3E857" w14:textId="11A9C48A" w:rsidR="00F43043" w:rsidRDefault="00F43043" w:rsidP="00F43043">
      <w:pPr>
        <w:pStyle w:val="L3bullet"/>
      </w:pPr>
      <w:r>
        <w:t>-</w:t>
      </w:r>
      <w:r>
        <w:tab/>
        <w:t>Regarding 5%-tile of UL average-UPT CDF, one source (</w:t>
      </w:r>
      <w:r w:rsidR="007943B5">
        <w:t>[18]</w:t>
      </w:r>
      <w:r>
        <w:t>) reported an improvement of 91.88% for SBFD</w:t>
      </w:r>
    </w:p>
    <w:p w14:paraId="20155C4D" w14:textId="77777777" w:rsidR="00F43043" w:rsidRDefault="00F43043" w:rsidP="00F43043">
      <w:pPr>
        <w:pStyle w:val="L1bullet"/>
      </w:pPr>
      <w:r>
        <w:t>-</w:t>
      </w:r>
      <w:r>
        <w:tab/>
        <w:t>Traffic load with {DL,UL} = {High, High}:</w:t>
      </w:r>
    </w:p>
    <w:p w14:paraId="6E82B1D6" w14:textId="77777777" w:rsidR="00F43043" w:rsidRDefault="00F43043" w:rsidP="00F43043">
      <w:pPr>
        <w:pStyle w:val="L2bullet"/>
      </w:pPr>
      <w:r>
        <w:t>-</w:t>
      </w:r>
      <w:r>
        <w:tab/>
        <w:t>DL performance comparison between SBFD and legacy TDD:</w:t>
      </w:r>
    </w:p>
    <w:p w14:paraId="26ED63F7" w14:textId="38E5A50B" w:rsidR="00F43043" w:rsidRDefault="00F43043" w:rsidP="00F43043">
      <w:pPr>
        <w:pStyle w:val="L3bullet"/>
      </w:pPr>
      <w:r>
        <w:t>-</w:t>
      </w:r>
      <w:r>
        <w:tab/>
        <w:t>Regarding mean value of DL average-UPT CDF, one source (</w:t>
      </w:r>
      <w:r w:rsidR="007943B5">
        <w:t>[18]</w:t>
      </w:r>
      <w:r>
        <w:t>) reported a degradation of -34.51% for SBFD</w:t>
      </w:r>
    </w:p>
    <w:p w14:paraId="7C20D311" w14:textId="5CF978B3" w:rsidR="00F43043" w:rsidRDefault="00F43043" w:rsidP="00F43043">
      <w:pPr>
        <w:pStyle w:val="L3bullet"/>
      </w:pPr>
      <w:r>
        <w:t>-</w:t>
      </w:r>
      <w:r>
        <w:tab/>
        <w:t>Regarding 5%-tile of DL average-UPT CDF, one source (</w:t>
      </w:r>
      <w:r w:rsidR="007943B5">
        <w:t>[18]</w:t>
      </w:r>
      <w:r>
        <w:t>) reported a degradation of -98.98% for SBFD</w:t>
      </w:r>
    </w:p>
    <w:p w14:paraId="124E394D" w14:textId="77777777" w:rsidR="00F43043" w:rsidRDefault="00F43043" w:rsidP="00F43043">
      <w:pPr>
        <w:pStyle w:val="L2bullet"/>
      </w:pPr>
      <w:r>
        <w:t>-</w:t>
      </w:r>
      <w:r>
        <w:tab/>
        <w:t>UL performance comparison between SBFD and legacy TDD:</w:t>
      </w:r>
    </w:p>
    <w:p w14:paraId="5DF8F7D7" w14:textId="699865D5" w:rsidR="00F43043" w:rsidRDefault="00F43043" w:rsidP="00F43043">
      <w:pPr>
        <w:pStyle w:val="L3bullet"/>
      </w:pPr>
      <w:r>
        <w:t>-</w:t>
      </w:r>
      <w:r>
        <w:tab/>
        <w:t>Regarding mean value of UL average-UPT CDF, one source (</w:t>
      </w:r>
      <w:r w:rsidR="007943B5">
        <w:t>[18]</w:t>
      </w:r>
      <w:r>
        <w:t>) reported an improvement of 96.58% for SBFD</w:t>
      </w:r>
    </w:p>
    <w:p w14:paraId="3348EE24" w14:textId="1687916B" w:rsidR="00F43043" w:rsidRDefault="00F43043" w:rsidP="00F43043">
      <w:pPr>
        <w:pStyle w:val="L3bullet"/>
      </w:pPr>
      <w:r>
        <w:t>-</w:t>
      </w:r>
      <w:r>
        <w:tab/>
        <w:t>Regarding 5%-tile of UL average-UPT CDF, one source (</w:t>
      </w:r>
      <w:r w:rsidR="007943B5">
        <w:t>[18]</w:t>
      </w:r>
      <w:r>
        <w:t>) reported an improvement of 118.43% for SBFD</w:t>
      </w:r>
    </w:p>
    <w:p w14:paraId="0FE4984C" w14:textId="77777777" w:rsidR="00F43043" w:rsidRDefault="00F43043" w:rsidP="00F43043">
      <w:pPr>
        <w:pStyle w:val="Head3"/>
      </w:pPr>
      <w:r>
        <w:t>B.2.1.1.8</w:t>
      </w:r>
      <w:r>
        <w:tab/>
        <w:t>SBFD#1_InH_FR1_Sub#8</w:t>
      </w:r>
    </w:p>
    <w:p w14:paraId="4FB35E72" w14:textId="77777777" w:rsidR="00F43043" w:rsidRDefault="00F43043" w:rsidP="00F43043">
      <w:pPr>
        <w:pStyle w:val="Text0"/>
      </w:pPr>
      <w:r>
        <w:t>For sub-case SBFD#1_InH_FR1_Sub#8, assuming RSI based on 1dB desense, SBFD slot configuration Alt-2 ({DDDSU} vs. {XXXXU}), Same area &amp; half TxRUs (Option 3), Packet Size with 0.5Mbytes for DL and 0.125Mbyte for UL, key findings are summarized below:</w:t>
      </w:r>
    </w:p>
    <w:p w14:paraId="2F3B1627" w14:textId="77777777" w:rsidR="00F43043" w:rsidRDefault="00F43043" w:rsidP="00F43043">
      <w:pPr>
        <w:pStyle w:val="L1bullet"/>
      </w:pPr>
      <w:r>
        <w:lastRenderedPageBreak/>
        <w:t>-</w:t>
      </w:r>
      <w:r>
        <w:tab/>
        <w:t>Traffic load with {DL,UL} = {Low, Low}:</w:t>
      </w:r>
    </w:p>
    <w:p w14:paraId="08CDAEBD" w14:textId="77777777" w:rsidR="00F43043" w:rsidRDefault="00F43043" w:rsidP="00F43043">
      <w:pPr>
        <w:pStyle w:val="L2bullet"/>
      </w:pPr>
      <w:r>
        <w:t>-</w:t>
      </w:r>
      <w:r>
        <w:tab/>
        <w:t>DL performance comparison between SBFD and legacy TDD:</w:t>
      </w:r>
    </w:p>
    <w:p w14:paraId="55B53099" w14:textId="69E28511" w:rsidR="00F43043" w:rsidRDefault="00F43043" w:rsidP="00F43043">
      <w:pPr>
        <w:pStyle w:val="L3bullet"/>
      </w:pPr>
      <w:r>
        <w:t>-</w:t>
      </w:r>
      <w:r>
        <w:tab/>
        <w:t>Regarding mean value of DL average-UPT CDF, one source (</w:t>
      </w:r>
      <w:r w:rsidR="007943B5">
        <w:t>[18]</w:t>
      </w:r>
      <w:r>
        <w:t>) reported a degradation of -27.35% for SBFD</w:t>
      </w:r>
    </w:p>
    <w:p w14:paraId="2316304E" w14:textId="3217DD28" w:rsidR="00F43043" w:rsidRDefault="00F43043" w:rsidP="00F43043">
      <w:pPr>
        <w:pStyle w:val="L3bullet"/>
      </w:pPr>
      <w:r>
        <w:t>-</w:t>
      </w:r>
      <w:r>
        <w:tab/>
        <w:t>Regarding 5%-tile of DL average-UPT CDF, one source (</w:t>
      </w:r>
      <w:r w:rsidR="007943B5">
        <w:t>[18]</w:t>
      </w:r>
      <w:r>
        <w:t>) reported a degradation of -33.40% for SBFD</w:t>
      </w:r>
    </w:p>
    <w:p w14:paraId="2547E832" w14:textId="77777777" w:rsidR="00F43043" w:rsidRDefault="00F43043" w:rsidP="00F43043">
      <w:pPr>
        <w:pStyle w:val="L2bullet"/>
      </w:pPr>
      <w:r>
        <w:t>-</w:t>
      </w:r>
      <w:r>
        <w:tab/>
        <w:t>UL performance comparison between SBFD and legacy TDD:</w:t>
      </w:r>
    </w:p>
    <w:p w14:paraId="52A3810F" w14:textId="588C044C" w:rsidR="00F43043" w:rsidRDefault="00F43043" w:rsidP="00F43043">
      <w:pPr>
        <w:pStyle w:val="L3bullet"/>
      </w:pPr>
      <w:r>
        <w:t>-</w:t>
      </w:r>
      <w:r>
        <w:tab/>
        <w:t>Regarding mean value of UL average-UPT CDF, one source (</w:t>
      </w:r>
      <w:r w:rsidR="007943B5">
        <w:t>[18]</w:t>
      </w:r>
      <w:r>
        <w:t>) reported an improvement of 75.14% for SBFD</w:t>
      </w:r>
    </w:p>
    <w:p w14:paraId="659AED72" w14:textId="0E8DBD5E" w:rsidR="00F43043" w:rsidRDefault="00F43043" w:rsidP="00F43043">
      <w:pPr>
        <w:pStyle w:val="L3bullet"/>
      </w:pPr>
      <w:r>
        <w:t>-</w:t>
      </w:r>
      <w:r>
        <w:tab/>
        <w:t>Regarding 5%-tile of UL average-UPT CDF, one source (</w:t>
      </w:r>
      <w:r w:rsidR="007943B5">
        <w:t>[18]</w:t>
      </w:r>
      <w:r>
        <w:t>) reported an improvement of 73.46% for SBFD</w:t>
      </w:r>
    </w:p>
    <w:p w14:paraId="039415D2" w14:textId="77777777" w:rsidR="00F43043" w:rsidRDefault="00F43043" w:rsidP="00F43043">
      <w:pPr>
        <w:pStyle w:val="L1bullet"/>
      </w:pPr>
      <w:r>
        <w:t>-</w:t>
      </w:r>
      <w:r>
        <w:tab/>
        <w:t>Traffic load with {DL,UL} = {Medium, Medium}:</w:t>
      </w:r>
    </w:p>
    <w:p w14:paraId="6315BFE0" w14:textId="77777777" w:rsidR="00F43043" w:rsidRDefault="00F43043" w:rsidP="00F43043">
      <w:pPr>
        <w:pStyle w:val="L2bullet"/>
      </w:pPr>
      <w:r>
        <w:t>-</w:t>
      </w:r>
      <w:r>
        <w:tab/>
        <w:t>DL performance comparison between SBFD and legacy TDD:</w:t>
      </w:r>
    </w:p>
    <w:p w14:paraId="546EE31E" w14:textId="6EA665E2" w:rsidR="00F43043" w:rsidRDefault="00F43043" w:rsidP="00F43043">
      <w:pPr>
        <w:pStyle w:val="L3bullet"/>
      </w:pPr>
      <w:r>
        <w:t>-</w:t>
      </w:r>
      <w:r>
        <w:tab/>
        <w:t>Regarding mean value of DL average-UPT CDF, one source (</w:t>
      </w:r>
      <w:r w:rsidR="007943B5">
        <w:t>[18]</w:t>
      </w:r>
      <w:r>
        <w:t>) reported a degradation of -66.13% for SBFD</w:t>
      </w:r>
    </w:p>
    <w:p w14:paraId="3D0BE192" w14:textId="009F8BC9" w:rsidR="00F43043" w:rsidRDefault="00F43043" w:rsidP="00F43043">
      <w:pPr>
        <w:pStyle w:val="L3bullet"/>
      </w:pPr>
      <w:r>
        <w:t>-</w:t>
      </w:r>
      <w:r>
        <w:tab/>
        <w:t>Regarding 5%-tile of DL average-UPT CDF, one source (</w:t>
      </w:r>
      <w:r w:rsidR="007943B5">
        <w:t>[18]</w:t>
      </w:r>
      <w:r>
        <w:t>) reported a degradation of -85.90% for SBFD</w:t>
      </w:r>
    </w:p>
    <w:p w14:paraId="0BD9788E" w14:textId="77777777" w:rsidR="00F43043" w:rsidRDefault="00F43043" w:rsidP="00F43043">
      <w:pPr>
        <w:pStyle w:val="L2bullet"/>
      </w:pPr>
      <w:r>
        <w:t>-</w:t>
      </w:r>
      <w:r>
        <w:tab/>
        <w:t>UL performance comparison between SBFD and legacy TDD:</w:t>
      </w:r>
    </w:p>
    <w:p w14:paraId="30F2A33F" w14:textId="03C25B17" w:rsidR="00F43043" w:rsidRDefault="00F43043" w:rsidP="00F43043">
      <w:pPr>
        <w:pStyle w:val="L3bullet"/>
      </w:pPr>
      <w:r>
        <w:t>-</w:t>
      </w:r>
      <w:r>
        <w:tab/>
        <w:t>Regarding mean value of UL average-UPT CDF, one source (</w:t>
      </w:r>
      <w:r w:rsidR="007943B5">
        <w:t>[18]</w:t>
      </w:r>
      <w:r>
        <w:t>) reported an improvement of 91.91% for SBFD</w:t>
      </w:r>
    </w:p>
    <w:p w14:paraId="676D828C" w14:textId="522D3641" w:rsidR="00F43043" w:rsidRDefault="00F43043" w:rsidP="00F43043">
      <w:pPr>
        <w:pStyle w:val="L3bullet"/>
      </w:pPr>
      <w:r>
        <w:t>-</w:t>
      </w:r>
      <w:r>
        <w:tab/>
        <w:t>Regarding 5%-tile of UL average-UPT CDF, one source (</w:t>
      </w:r>
      <w:r w:rsidR="007943B5">
        <w:t>[18]</w:t>
      </w:r>
      <w:r>
        <w:t>) reported an improvement of 111.93% for SBFD</w:t>
      </w:r>
    </w:p>
    <w:p w14:paraId="6F362CD1" w14:textId="77777777" w:rsidR="00F43043" w:rsidRDefault="00F43043" w:rsidP="00F43043">
      <w:pPr>
        <w:pStyle w:val="L1bullet"/>
      </w:pPr>
      <w:r>
        <w:t>-</w:t>
      </w:r>
      <w:r>
        <w:tab/>
        <w:t>Traffic load with {DL,UL} = {High, High}:</w:t>
      </w:r>
    </w:p>
    <w:p w14:paraId="0C6246B7" w14:textId="77777777" w:rsidR="00F43043" w:rsidRDefault="00F43043" w:rsidP="00F43043">
      <w:pPr>
        <w:pStyle w:val="L2bullet"/>
      </w:pPr>
      <w:r>
        <w:t>-</w:t>
      </w:r>
      <w:r>
        <w:tab/>
        <w:t>DL performance comparison between SBFD and legacy TDD:</w:t>
      </w:r>
    </w:p>
    <w:p w14:paraId="313F8677" w14:textId="2B874A18" w:rsidR="00F43043" w:rsidRDefault="00F43043" w:rsidP="00F43043">
      <w:pPr>
        <w:pStyle w:val="L3bullet"/>
      </w:pPr>
      <w:r>
        <w:t>-</w:t>
      </w:r>
      <w:r>
        <w:tab/>
        <w:t>Regarding mean value of DL average-UPT CDF, one source (</w:t>
      </w:r>
      <w:r w:rsidR="007943B5">
        <w:t>[18]</w:t>
      </w:r>
      <w:r>
        <w:t>) reported a degradation of -83.45% for SBFD</w:t>
      </w:r>
    </w:p>
    <w:p w14:paraId="6D164E9B" w14:textId="00323338" w:rsidR="00F43043" w:rsidRDefault="00F43043" w:rsidP="00F43043">
      <w:pPr>
        <w:pStyle w:val="L3bullet"/>
      </w:pPr>
      <w:r>
        <w:t>-</w:t>
      </w:r>
      <w:r>
        <w:tab/>
        <w:t>Regarding 5%-tile of DL average-UPT CDF, one source (</w:t>
      </w:r>
      <w:r w:rsidR="007943B5">
        <w:t>[18]</w:t>
      </w:r>
      <w:r>
        <w:t>) reported a degradation of -91.21% for SBFD</w:t>
      </w:r>
    </w:p>
    <w:p w14:paraId="0BD2862D" w14:textId="77777777" w:rsidR="00F43043" w:rsidRDefault="00F43043" w:rsidP="00F43043">
      <w:pPr>
        <w:pStyle w:val="L2bullet"/>
      </w:pPr>
      <w:r>
        <w:t>-</w:t>
      </w:r>
      <w:r>
        <w:tab/>
        <w:t>UL performance comparison between SBFD and legacy TDD:</w:t>
      </w:r>
    </w:p>
    <w:p w14:paraId="2672152F" w14:textId="20E39D2C" w:rsidR="00F43043" w:rsidRDefault="00F43043" w:rsidP="00F43043">
      <w:pPr>
        <w:pStyle w:val="L3bullet"/>
      </w:pPr>
      <w:r>
        <w:t>-</w:t>
      </w:r>
      <w:r>
        <w:tab/>
        <w:t>Regarding mean value of UL average-UPT CDF, one source (</w:t>
      </w:r>
      <w:r w:rsidR="007943B5">
        <w:t>[18]</w:t>
      </w:r>
      <w:r>
        <w:t>) reported an improvement of 141.73% for SBFD</w:t>
      </w:r>
    </w:p>
    <w:p w14:paraId="01A385B1" w14:textId="571172CE" w:rsidR="00F43043" w:rsidRDefault="00F43043" w:rsidP="00F43043">
      <w:pPr>
        <w:pStyle w:val="L3bullet"/>
      </w:pPr>
      <w:r>
        <w:t>-</w:t>
      </w:r>
      <w:r>
        <w:tab/>
        <w:t>Regarding 5%-tile of UL average-UPT CDF, one source (</w:t>
      </w:r>
      <w:r w:rsidR="007943B5">
        <w:t>[18]</w:t>
      </w:r>
      <w:r>
        <w:t>) reported an improvement of 473.00% for SBFD</w:t>
      </w:r>
    </w:p>
    <w:p w14:paraId="794C9411" w14:textId="77777777" w:rsidR="00F43043" w:rsidRDefault="00F43043" w:rsidP="00F43043">
      <w:pPr>
        <w:pStyle w:val="Head3"/>
      </w:pPr>
      <w:r>
        <w:t>B.2.1.1.9</w:t>
      </w:r>
      <w:r>
        <w:tab/>
        <w:t>SBFD#1_InH_FR1_Sub#9</w:t>
      </w:r>
    </w:p>
    <w:p w14:paraId="09D935EF" w14:textId="77777777" w:rsidR="00F43043" w:rsidRDefault="00F43043" w:rsidP="00F43043">
      <w:pPr>
        <w:pStyle w:val="Text0"/>
      </w:pPr>
      <w:r>
        <w:t>For sub-case SBFD#1_InH_FR1_Sub#9, assuming RSI based on 1dB desense, SBFD slot configuration Alt-1 ({DDDSU} vs. {DXXXU}), Twice area &amp; same TxRUs (Option 2), Packet Size with 4Kbytes for DL and 1Kbyte for UL, key findings are summarized below:</w:t>
      </w:r>
    </w:p>
    <w:p w14:paraId="6CF6C419" w14:textId="77777777" w:rsidR="00F43043" w:rsidRDefault="00F43043" w:rsidP="00F43043">
      <w:pPr>
        <w:pStyle w:val="L1bullet"/>
      </w:pPr>
      <w:r>
        <w:t>-</w:t>
      </w:r>
      <w:r>
        <w:tab/>
        <w:t>Traffic load with {DL,UL} = {Low, Low}:</w:t>
      </w:r>
    </w:p>
    <w:p w14:paraId="51CDEEB7" w14:textId="77777777" w:rsidR="00F43043" w:rsidRDefault="00F43043" w:rsidP="00F43043">
      <w:pPr>
        <w:pStyle w:val="L2bullet"/>
      </w:pPr>
      <w:r>
        <w:t>-</w:t>
      </w:r>
      <w:r>
        <w:tab/>
        <w:t>DL performance comparison between SBFD and legacy TDD:</w:t>
      </w:r>
    </w:p>
    <w:p w14:paraId="644BB13A" w14:textId="536E3E8C" w:rsidR="00F43043" w:rsidRDefault="00F43043" w:rsidP="00F43043">
      <w:pPr>
        <w:pStyle w:val="L3bullet"/>
      </w:pPr>
      <w:r>
        <w:t>-</w:t>
      </w:r>
      <w:r>
        <w:tab/>
        <w:t>Regarding mean value of DL average-UPT CDF, one source (</w:t>
      </w:r>
      <w:r w:rsidR="007943B5">
        <w:t>[19]</w:t>
      </w:r>
      <w:r>
        <w:t>) reported a degradation of -0.56% for SBFD</w:t>
      </w:r>
    </w:p>
    <w:p w14:paraId="46DAFA9A" w14:textId="47626869" w:rsidR="00F43043" w:rsidRDefault="00F43043" w:rsidP="00F43043">
      <w:pPr>
        <w:pStyle w:val="L3bullet"/>
      </w:pPr>
      <w:r>
        <w:lastRenderedPageBreak/>
        <w:t>-</w:t>
      </w:r>
      <w:r>
        <w:tab/>
        <w:t>Regarding 5%-tile of DL average-UPT CDF, one source (</w:t>
      </w:r>
      <w:r w:rsidR="007943B5">
        <w:t>[19]</w:t>
      </w:r>
      <w:r>
        <w:t>) reported a degradation of -0.38% for SBFD</w:t>
      </w:r>
    </w:p>
    <w:p w14:paraId="59CCBB70" w14:textId="77777777" w:rsidR="00F43043" w:rsidRDefault="00F43043" w:rsidP="00F43043">
      <w:pPr>
        <w:pStyle w:val="L2bullet"/>
      </w:pPr>
      <w:r>
        <w:t>-</w:t>
      </w:r>
      <w:r>
        <w:tab/>
        <w:t>UL performance comparison between SBFD and legacy TDD:</w:t>
      </w:r>
    </w:p>
    <w:p w14:paraId="1E3F9B32" w14:textId="254C5F09" w:rsidR="00F43043" w:rsidRDefault="00F43043" w:rsidP="00F43043">
      <w:pPr>
        <w:pStyle w:val="L3bullet"/>
      </w:pPr>
      <w:r>
        <w:t>-</w:t>
      </w:r>
      <w:r>
        <w:tab/>
        <w:t>Regarding mean value of UL average-UPT CDF, one source (</w:t>
      </w:r>
      <w:r w:rsidR="007943B5">
        <w:t>[19]</w:t>
      </w:r>
      <w:r>
        <w:t>) reported an improvement of 73.07% for SBFD</w:t>
      </w:r>
    </w:p>
    <w:p w14:paraId="09318909" w14:textId="7DE69C68" w:rsidR="00F43043" w:rsidRDefault="00F43043" w:rsidP="00F43043">
      <w:pPr>
        <w:pStyle w:val="L3bullet"/>
      </w:pPr>
      <w:r>
        <w:t>-</w:t>
      </w:r>
      <w:r>
        <w:tab/>
        <w:t>Regarding 5%-tile of UL average-UPT CDF, one source (</w:t>
      </w:r>
      <w:r w:rsidR="007943B5">
        <w:t>[19]</w:t>
      </w:r>
      <w:r>
        <w:t>) reported an improvement of 74.00% for SBFD</w:t>
      </w:r>
    </w:p>
    <w:p w14:paraId="4C62D6C4" w14:textId="77777777" w:rsidR="00F43043" w:rsidRDefault="00F43043" w:rsidP="00F43043">
      <w:pPr>
        <w:pStyle w:val="L1bullet"/>
      </w:pPr>
      <w:r>
        <w:t>-</w:t>
      </w:r>
      <w:r>
        <w:tab/>
        <w:t>Traffic load with {DL,UL} = {Medium, Medium}:</w:t>
      </w:r>
    </w:p>
    <w:p w14:paraId="06D5F566" w14:textId="77777777" w:rsidR="00F43043" w:rsidRDefault="00F43043" w:rsidP="00F43043">
      <w:pPr>
        <w:pStyle w:val="L2bullet"/>
      </w:pPr>
      <w:r>
        <w:t>-</w:t>
      </w:r>
      <w:r>
        <w:tab/>
        <w:t>DL performance comparison between SBFD and legacy TDD:</w:t>
      </w:r>
    </w:p>
    <w:p w14:paraId="5933F583" w14:textId="130B2E35" w:rsidR="00F43043" w:rsidRDefault="00F43043" w:rsidP="00F43043">
      <w:pPr>
        <w:pStyle w:val="L3bullet"/>
      </w:pPr>
      <w:r>
        <w:t>-</w:t>
      </w:r>
      <w:r>
        <w:tab/>
        <w:t>Regarding mean value of DL average-UPT CDF, one source (</w:t>
      </w:r>
      <w:r w:rsidR="007943B5">
        <w:t>[19]</w:t>
      </w:r>
      <w:r>
        <w:t>) reported a degradation of -0.56% for SBFD</w:t>
      </w:r>
    </w:p>
    <w:p w14:paraId="395E89EB" w14:textId="2EF85470" w:rsidR="00F43043" w:rsidRDefault="00F43043" w:rsidP="00F43043">
      <w:pPr>
        <w:pStyle w:val="L3bullet"/>
      </w:pPr>
      <w:r>
        <w:t>-</w:t>
      </w:r>
      <w:r>
        <w:tab/>
        <w:t>Regarding 5%-tile of DL average-UPT CDF, one source (</w:t>
      </w:r>
      <w:r w:rsidR="007943B5">
        <w:t>[19]</w:t>
      </w:r>
      <w:r>
        <w:t>) reported a degradation of -1.81% for SBFD</w:t>
      </w:r>
    </w:p>
    <w:p w14:paraId="7ADDC25A" w14:textId="77777777" w:rsidR="00F43043" w:rsidRDefault="00F43043" w:rsidP="00F43043">
      <w:pPr>
        <w:pStyle w:val="L2bullet"/>
      </w:pPr>
      <w:r>
        <w:t>-</w:t>
      </w:r>
      <w:r>
        <w:tab/>
        <w:t>UL performance comparison between SBFD and legacy TDD:</w:t>
      </w:r>
    </w:p>
    <w:p w14:paraId="2875E990" w14:textId="07CC1479" w:rsidR="00F43043" w:rsidRDefault="00F43043" w:rsidP="00F43043">
      <w:pPr>
        <w:pStyle w:val="L3bullet"/>
      </w:pPr>
      <w:r>
        <w:t>-</w:t>
      </w:r>
      <w:r>
        <w:tab/>
        <w:t>Regarding mean value of UL average-UPT CDF, one source (</w:t>
      </w:r>
      <w:r w:rsidR="007943B5">
        <w:t>[19]</w:t>
      </w:r>
      <w:r>
        <w:t>) reported an improvement of 69.25% for SBFD</w:t>
      </w:r>
    </w:p>
    <w:p w14:paraId="4E8DFE52" w14:textId="3B3A19E2" w:rsidR="00F43043" w:rsidRDefault="00F43043" w:rsidP="00F43043">
      <w:pPr>
        <w:pStyle w:val="L3bullet"/>
      </w:pPr>
      <w:r>
        <w:t>-</w:t>
      </w:r>
      <w:r>
        <w:tab/>
        <w:t>Regarding 5%-tile of UL average-UPT CDF, one source (</w:t>
      </w:r>
      <w:r w:rsidR="007943B5">
        <w:t>[19]</w:t>
      </w:r>
      <w:r>
        <w:t>) reported an improvement of 68.49% for SBFD</w:t>
      </w:r>
    </w:p>
    <w:p w14:paraId="386274CB" w14:textId="77777777" w:rsidR="00F43043" w:rsidRDefault="00F43043" w:rsidP="00F43043">
      <w:pPr>
        <w:pStyle w:val="L1bullet"/>
      </w:pPr>
      <w:r>
        <w:t>-</w:t>
      </w:r>
      <w:r>
        <w:tab/>
        <w:t>Traffic load with {DL,UL} = {High, High}:</w:t>
      </w:r>
    </w:p>
    <w:p w14:paraId="342763E4" w14:textId="77777777" w:rsidR="00F43043" w:rsidRDefault="00F43043" w:rsidP="00F43043">
      <w:pPr>
        <w:pStyle w:val="L2bullet"/>
      </w:pPr>
      <w:r>
        <w:t>-</w:t>
      </w:r>
      <w:r>
        <w:tab/>
        <w:t>DL performance comparison between SBFD and legacy TDD:</w:t>
      </w:r>
    </w:p>
    <w:p w14:paraId="662FFAFE" w14:textId="3EFFC838" w:rsidR="00F43043" w:rsidRDefault="00F43043" w:rsidP="00F43043">
      <w:pPr>
        <w:pStyle w:val="L3bullet"/>
      </w:pPr>
      <w:r>
        <w:t>-</w:t>
      </w:r>
      <w:r>
        <w:tab/>
        <w:t>Regarding mean value of DL average-UPT CDF, one source (</w:t>
      </w:r>
      <w:r w:rsidR="007943B5">
        <w:t>[19]</w:t>
      </w:r>
      <w:r>
        <w:t>) reported a degradation of -3.12% for SBFD</w:t>
      </w:r>
    </w:p>
    <w:p w14:paraId="59BCC1F5" w14:textId="75B0F35E" w:rsidR="00F43043" w:rsidRDefault="00F43043" w:rsidP="00F43043">
      <w:pPr>
        <w:pStyle w:val="L3bullet"/>
      </w:pPr>
      <w:r>
        <w:t>-</w:t>
      </w:r>
      <w:r>
        <w:tab/>
        <w:t>Regarding 5%-tile of DL average-UPT CDF, one source (</w:t>
      </w:r>
      <w:r w:rsidR="007943B5">
        <w:t>[19]</w:t>
      </w:r>
      <w:r>
        <w:t>) reported a degradation of -16.65% for SBFD</w:t>
      </w:r>
    </w:p>
    <w:p w14:paraId="3969AC1F" w14:textId="77777777" w:rsidR="00F43043" w:rsidRDefault="00F43043" w:rsidP="00F43043">
      <w:pPr>
        <w:pStyle w:val="L2bullet"/>
      </w:pPr>
      <w:r>
        <w:t>-</w:t>
      </w:r>
      <w:r>
        <w:tab/>
        <w:t>UL performance comparison between SBFD and legacy TDD:</w:t>
      </w:r>
    </w:p>
    <w:p w14:paraId="25FCEC1E" w14:textId="207553FD" w:rsidR="00F43043" w:rsidRDefault="00F43043" w:rsidP="00F43043">
      <w:pPr>
        <w:pStyle w:val="L3bullet"/>
      </w:pPr>
      <w:r>
        <w:t>-</w:t>
      </w:r>
      <w:r>
        <w:tab/>
        <w:t>Regarding mean value of UL average-UPT CDF, one source (</w:t>
      </w:r>
      <w:r w:rsidR="007943B5">
        <w:t>[19]</w:t>
      </w:r>
      <w:r>
        <w:t>) reported an improvement of 64.83% for SBFD</w:t>
      </w:r>
    </w:p>
    <w:p w14:paraId="72FAFFFB" w14:textId="5023C7AF" w:rsidR="00F43043" w:rsidRDefault="00F43043" w:rsidP="00F43043">
      <w:pPr>
        <w:pStyle w:val="L3bullet"/>
      </w:pPr>
      <w:r>
        <w:t>-</w:t>
      </w:r>
      <w:r>
        <w:tab/>
        <w:t>Regarding 5%-tile of UL average-UPT CDF, one source (</w:t>
      </w:r>
      <w:r w:rsidR="007943B5">
        <w:t>[19]</w:t>
      </w:r>
      <w:r>
        <w:t>) reported an improvement of 57.21% for SBFD</w:t>
      </w:r>
    </w:p>
    <w:p w14:paraId="223B2C28" w14:textId="77777777" w:rsidR="00F43043" w:rsidRDefault="00F43043" w:rsidP="00F43043">
      <w:pPr>
        <w:pStyle w:val="Head3"/>
      </w:pPr>
      <w:r>
        <w:t>B.2.1.1.10</w:t>
      </w:r>
      <w:r>
        <w:tab/>
        <w:t>SBFD#1_InH_FR1_Sub#10</w:t>
      </w:r>
    </w:p>
    <w:p w14:paraId="5319CAA1" w14:textId="77777777" w:rsidR="00F43043" w:rsidRDefault="00F43043" w:rsidP="00F43043">
      <w:pPr>
        <w:pStyle w:val="Text0"/>
      </w:pPr>
      <w:r>
        <w:t>For sub-case SBFD#1_InH_FR1_Sub#10, assuming RSI based on 1dB desense, SBFD slot configuration Alt-1 ({DDDSU} vs. {DXXXU}), Twice area &amp; same TxRUs (Option 2), Packet Size with 0.5Mbytes for DL and 0.125Mbyte for UL, key findings are summarized below:</w:t>
      </w:r>
    </w:p>
    <w:p w14:paraId="1F7F6300" w14:textId="77777777" w:rsidR="00F43043" w:rsidRDefault="00F43043" w:rsidP="00F43043">
      <w:pPr>
        <w:pStyle w:val="L1bullet"/>
      </w:pPr>
      <w:r>
        <w:t>-</w:t>
      </w:r>
      <w:r>
        <w:tab/>
        <w:t>Traffic load with {DL,UL} = {Low, Low}:</w:t>
      </w:r>
    </w:p>
    <w:p w14:paraId="7505A8AD" w14:textId="77777777" w:rsidR="00F43043" w:rsidRDefault="00F43043" w:rsidP="00F43043">
      <w:pPr>
        <w:pStyle w:val="L2bullet"/>
      </w:pPr>
      <w:r>
        <w:t>-</w:t>
      </w:r>
      <w:r>
        <w:tab/>
        <w:t>DL performance comparison between SBFD and legacy TDD:</w:t>
      </w:r>
    </w:p>
    <w:p w14:paraId="7524DF18" w14:textId="12DE08CC" w:rsidR="00F43043" w:rsidRDefault="00F43043" w:rsidP="00F43043">
      <w:pPr>
        <w:pStyle w:val="L3bullet"/>
      </w:pPr>
      <w:r>
        <w:t>-</w:t>
      </w:r>
      <w:r>
        <w:tab/>
        <w:t>Regarding mean value of DL average-UPT CDF, 2 sources (</w:t>
      </w:r>
      <w:r w:rsidR="007943B5">
        <w:t>[19]</w:t>
      </w:r>
      <w:r>
        <w:t xml:space="preserve">, </w:t>
      </w:r>
      <w:r w:rsidR="007943B5">
        <w:t>[31]</w:t>
      </w:r>
      <w:r>
        <w:t>) reported a degradation in the range of {-12.10%~-21.02%} for SBFD</w:t>
      </w:r>
    </w:p>
    <w:p w14:paraId="228F8B70" w14:textId="1B107CC3" w:rsidR="00F43043" w:rsidRDefault="00F43043" w:rsidP="00F43043">
      <w:pPr>
        <w:pStyle w:val="L3bullet"/>
      </w:pPr>
      <w:r>
        <w:t>-</w:t>
      </w:r>
      <w:r>
        <w:tab/>
        <w:t>Regarding 5%-tile of DL average-UPT CDF, 2 sources (</w:t>
      </w:r>
      <w:r w:rsidR="007943B5">
        <w:t>[19]</w:t>
      </w:r>
      <w:r>
        <w:t xml:space="preserve">, </w:t>
      </w:r>
      <w:r w:rsidR="007943B5">
        <w:t>[31]</w:t>
      </w:r>
      <w:r>
        <w:t>) reported a degradation in the range of {-14.56%~-32.97%} for SBFD</w:t>
      </w:r>
    </w:p>
    <w:p w14:paraId="77E51AEE" w14:textId="77777777" w:rsidR="00F43043" w:rsidRDefault="00F43043" w:rsidP="00F43043">
      <w:pPr>
        <w:pStyle w:val="L2bullet"/>
      </w:pPr>
      <w:r>
        <w:t>-</w:t>
      </w:r>
      <w:r>
        <w:tab/>
        <w:t>UL performance comparison between SBFD and legacy TDD:</w:t>
      </w:r>
    </w:p>
    <w:p w14:paraId="2B471519" w14:textId="57F1F908" w:rsidR="00F43043" w:rsidRDefault="00F43043" w:rsidP="00F43043">
      <w:pPr>
        <w:pStyle w:val="L3bullet"/>
      </w:pPr>
      <w:r>
        <w:lastRenderedPageBreak/>
        <w:t>-</w:t>
      </w:r>
      <w:r>
        <w:tab/>
        <w:t>Regarding mean value of UL average-UPT CDF, 2 sources (</w:t>
      </w:r>
      <w:r w:rsidR="007943B5">
        <w:t>[19]</w:t>
      </w:r>
      <w:r>
        <w:t xml:space="preserve">, </w:t>
      </w:r>
      <w:r w:rsidR="007943B5">
        <w:t>[31]</w:t>
      </w:r>
      <w:r>
        <w:t>) reported an improvement in the range of {58.36%~67.15%} for SBFD</w:t>
      </w:r>
    </w:p>
    <w:p w14:paraId="610124A4" w14:textId="0218FD4F" w:rsidR="00F43043" w:rsidRDefault="00F43043" w:rsidP="00F43043">
      <w:pPr>
        <w:pStyle w:val="L3bullet"/>
      </w:pPr>
      <w:r>
        <w:t>-</w:t>
      </w:r>
      <w:r>
        <w:tab/>
        <w:t>Regarding 5%-tile of UL average-UPT CDF, 2 sources (</w:t>
      </w:r>
      <w:r w:rsidR="007943B5">
        <w:t>[19]</w:t>
      </w:r>
      <w:r>
        <w:t xml:space="preserve">, </w:t>
      </w:r>
      <w:r w:rsidR="007943B5">
        <w:t>[31]</w:t>
      </w:r>
      <w:r>
        <w:t>) reported an improvement in the range of {57.19%~68.98%} for SBFD</w:t>
      </w:r>
    </w:p>
    <w:p w14:paraId="03E78924" w14:textId="77777777" w:rsidR="00F43043" w:rsidRDefault="00F43043" w:rsidP="00F43043">
      <w:pPr>
        <w:pStyle w:val="L1bullet"/>
      </w:pPr>
      <w:r>
        <w:t>-</w:t>
      </w:r>
      <w:r>
        <w:tab/>
        <w:t>Traffic load with {DL,UL} = {Medium, Medium}:</w:t>
      </w:r>
    </w:p>
    <w:p w14:paraId="6484CA38" w14:textId="77777777" w:rsidR="00F43043" w:rsidRDefault="00F43043" w:rsidP="00F43043">
      <w:pPr>
        <w:pStyle w:val="L2bullet"/>
      </w:pPr>
      <w:r>
        <w:t>-</w:t>
      </w:r>
      <w:r>
        <w:tab/>
        <w:t>DL performance comparison between SBFD and legacy TDD:</w:t>
      </w:r>
    </w:p>
    <w:p w14:paraId="554EC39F" w14:textId="6FF5F8A5" w:rsidR="00F43043" w:rsidRDefault="00F43043" w:rsidP="00F43043">
      <w:pPr>
        <w:pStyle w:val="L3bullet"/>
      </w:pPr>
      <w:r>
        <w:t>-</w:t>
      </w:r>
      <w:r>
        <w:tab/>
        <w:t>Regarding mean value of DL average-UPT CDF, 2 sources (</w:t>
      </w:r>
      <w:r w:rsidR="007943B5">
        <w:t>[19]</w:t>
      </w:r>
      <w:r>
        <w:t xml:space="preserve">, </w:t>
      </w:r>
      <w:r w:rsidR="007943B5">
        <w:t>[31]</w:t>
      </w:r>
      <w:r>
        <w:t>) reported a degradation in the range of {-13.65%~-20.01%} for SBFD</w:t>
      </w:r>
    </w:p>
    <w:p w14:paraId="49B39F93" w14:textId="16D4A70F" w:rsidR="00F43043" w:rsidRDefault="00F43043" w:rsidP="00F43043">
      <w:pPr>
        <w:pStyle w:val="L3bullet"/>
      </w:pPr>
      <w:r>
        <w:t>-</w:t>
      </w:r>
      <w:r>
        <w:tab/>
        <w:t>Regarding 5%-tile of DL average-UPT CDF, 2 sources (</w:t>
      </w:r>
      <w:r w:rsidR="007943B5">
        <w:t>[19]</w:t>
      </w:r>
      <w:r>
        <w:t xml:space="preserve">, </w:t>
      </w:r>
      <w:r w:rsidR="007943B5">
        <w:t>[31]</w:t>
      </w:r>
      <w:r>
        <w:t>) reported a degradation in the range of {-7.32%~-18.42%} for SBFD</w:t>
      </w:r>
    </w:p>
    <w:p w14:paraId="0AFDAB10" w14:textId="77777777" w:rsidR="00F43043" w:rsidRDefault="00F43043" w:rsidP="00F43043">
      <w:pPr>
        <w:pStyle w:val="L2bullet"/>
      </w:pPr>
      <w:r>
        <w:t>-</w:t>
      </w:r>
      <w:r>
        <w:tab/>
        <w:t>UL performance comparison between SBFD and legacy TDD:</w:t>
      </w:r>
    </w:p>
    <w:p w14:paraId="4098446D" w14:textId="3ACCF5D7" w:rsidR="00F43043" w:rsidRDefault="00F43043" w:rsidP="00F43043">
      <w:pPr>
        <w:pStyle w:val="L3bullet"/>
      </w:pPr>
      <w:r>
        <w:t>-</w:t>
      </w:r>
      <w:r>
        <w:tab/>
        <w:t>Regarding mean value of UL average-UPT CDF, 2 sources (</w:t>
      </w:r>
      <w:r w:rsidR="007943B5">
        <w:t>[19]</w:t>
      </w:r>
      <w:r>
        <w:t xml:space="preserve">, </w:t>
      </w:r>
      <w:r w:rsidR="007943B5">
        <w:t>[31]</w:t>
      </w:r>
      <w:r>
        <w:t>) reported an improvement in the range of {64.33%~103.54%} for SBFD</w:t>
      </w:r>
    </w:p>
    <w:p w14:paraId="2C85EB9B" w14:textId="6EEFA199" w:rsidR="00F43043" w:rsidRDefault="00F43043" w:rsidP="00F43043">
      <w:pPr>
        <w:pStyle w:val="L3bullet"/>
      </w:pPr>
      <w:r>
        <w:t>-</w:t>
      </w:r>
      <w:r>
        <w:tab/>
        <w:t>Regarding 5%-tile of UL average-UPT CDF, 2 sources (</w:t>
      </w:r>
      <w:r w:rsidR="007943B5">
        <w:t>[19]</w:t>
      </w:r>
      <w:r>
        <w:t xml:space="preserve">, </w:t>
      </w:r>
      <w:r w:rsidR="007943B5">
        <w:t>[31]</w:t>
      </w:r>
      <w:r>
        <w:t>) reported an improvement in the range of {82.46%~127.07%} for SBFD</w:t>
      </w:r>
    </w:p>
    <w:p w14:paraId="28AC6344" w14:textId="77777777" w:rsidR="00F43043" w:rsidRDefault="00F43043" w:rsidP="00F43043">
      <w:pPr>
        <w:pStyle w:val="L1bullet"/>
      </w:pPr>
      <w:r>
        <w:t>-</w:t>
      </w:r>
      <w:r>
        <w:tab/>
        <w:t>Traffic load with {DL,UL} = {High, High}:</w:t>
      </w:r>
    </w:p>
    <w:p w14:paraId="7868E5E4" w14:textId="77777777" w:rsidR="00F43043" w:rsidRDefault="00F43043" w:rsidP="00F43043">
      <w:pPr>
        <w:pStyle w:val="L2bullet"/>
      </w:pPr>
      <w:r>
        <w:t>-</w:t>
      </w:r>
      <w:r>
        <w:tab/>
        <w:t>DL performance comparison between SBFD and legacy TDD:</w:t>
      </w:r>
    </w:p>
    <w:p w14:paraId="6B4852E3" w14:textId="6B0A4526" w:rsidR="00F43043" w:rsidRDefault="00F43043" w:rsidP="00F43043">
      <w:pPr>
        <w:pStyle w:val="L3bullet"/>
      </w:pPr>
      <w:r>
        <w:t>-</w:t>
      </w:r>
      <w:r>
        <w:tab/>
        <w:t>Regarding mean value of DL average-UPT CDF, 2 sources (</w:t>
      </w:r>
      <w:r w:rsidR="007943B5">
        <w:t>[19]</w:t>
      </w:r>
      <w:r>
        <w:t xml:space="preserve">, </w:t>
      </w:r>
      <w:r w:rsidR="007943B5">
        <w:t>[31]</w:t>
      </w:r>
      <w:r>
        <w:t>) reported a degradation in the range of {-19.38%~-28.25%} for SBFD</w:t>
      </w:r>
    </w:p>
    <w:p w14:paraId="50A0C06E" w14:textId="4D542E60" w:rsidR="00F43043" w:rsidRDefault="00F43043" w:rsidP="00F43043">
      <w:pPr>
        <w:pStyle w:val="L3bullet"/>
      </w:pPr>
      <w:r>
        <w:t>-</w:t>
      </w:r>
      <w:r>
        <w:tab/>
        <w:t>Regarding 5%-tile of DL average-UPT CDF, 2 sources (</w:t>
      </w:r>
      <w:r w:rsidR="007943B5">
        <w:t>[19]</w:t>
      </w:r>
      <w:r>
        <w:t xml:space="preserve">, </w:t>
      </w:r>
      <w:r w:rsidR="007943B5">
        <w:t>[31]</w:t>
      </w:r>
      <w:r>
        <w:t>) reported a degradation in the range of {-29.45%~-37.67%} for SBFD</w:t>
      </w:r>
    </w:p>
    <w:p w14:paraId="42032071" w14:textId="77777777" w:rsidR="00F43043" w:rsidRDefault="00F43043" w:rsidP="00F43043">
      <w:pPr>
        <w:pStyle w:val="L2bullet"/>
      </w:pPr>
      <w:r>
        <w:t>-</w:t>
      </w:r>
      <w:r>
        <w:tab/>
        <w:t>UL performance comparison between SBFD and legacy TDD:</w:t>
      </w:r>
    </w:p>
    <w:p w14:paraId="0D0058C9" w14:textId="597E772D" w:rsidR="00F43043" w:rsidRDefault="00F43043" w:rsidP="00F43043">
      <w:pPr>
        <w:pStyle w:val="L3bullet"/>
      </w:pPr>
      <w:r>
        <w:t>-</w:t>
      </w:r>
      <w:r>
        <w:tab/>
        <w:t>Regarding mean value of UL average-UPT CDF, 2 sources (</w:t>
      </w:r>
      <w:r w:rsidR="007943B5">
        <w:t>[19]</w:t>
      </w:r>
      <w:r>
        <w:t xml:space="preserve">, </w:t>
      </w:r>
      <w:r w:rsidR="007943B5">
        <w:t>[31]</w:t>
      </w:r>
      <w:r>
        <w:t>) reported an improvement in the range of {74.49%~168.03%} for SBFD</w:t>
      </w:r>
    </w:p>
    <w:p w14:paraId="615AC04E" w14:textId="4430B263" w:rsidR="00F43043" w:rsidRDefault="00F43043" w:rsidP="00F43043">
      <w:pPr>
        <w:pStyle w:val="L3bullet"/>
      </w:pPr>
      <w:r>
        <w:t>-</w:t>
      </w:r>
      <w:r>
        <w:tab/>
        <w:t>Regarding 5%-tile of UL average-UPT CDF, 2 sources (</w:t>
      </w:r>
      <w:r w:rsidR="007943B5">
        <w:t>[19]</w:t>
      </w:r>
      <w:r>
        <w:t xml:space="preserve">, </w:t>
      </w:r>
      <w:r w:rsidR="007943B5">
        <w:t>[31]</w:t>
      </w:r>
      <w:r>
        <w:t>) reported an improvement in the range of {111.59%~205.06%} for SBFD</w:t>
      </w:r>
    </w:p>
    <w:p w14:paraId="71904D65" w14:textId="77777777" w:rsidR="00F43043" w:rsidRDefault="00F43043" w:rsidP="00F43043">
      <w:pPr>
        <w:pStyle w:val="Head3"/>
      </w:pPr>
      <w:r>
        <w:t>B.2.1.1.11</w:t>
      </w:r>
      <w:r>
        <w:tab/>
        <w:t>SBFD#1_InH_FR1_Sub#11</w:t>
      </w:r>
    </w:p>
    <w:p w14:paraId="47F60C75" w14:textId="77777777" w:rsidR="00F43043" w:rsidRDefault="00F43043" w:rsidP="00F43043">
      <w:pPr>
        <w:pStyle w:val="Text0"/>
      </w:pPr>
      <w:r>
        <w:t>For sub-case SBFD#1_InH_FR1_Sub#11, assuming RSI based on 1dB desense, SBFD slot configuration Alt-3 ({DDSUU} vs. {XXXXU}), Twice area &amp; same TxRUs (Option 2), Packet Size with 4Kbytes for DL and 1Kbyte for UL, key findings are summarized below:</w:t>
      </w:r>
    </w:p>
    <w:p w14:paraId="4548CC94" w14:textId="77777777" w:rsidR="00F43043" w:rsidRDefault="00F43043" w:rsidP="00F43043">
      <w:pPr>
        <w:pStyle w:val="L1bullet"/>
      </w:pPr>
      <w:r>
        <w:t>-</w:t>
      </w:r>
      <w:r>
        <w:tab/>
        <w:t>Traffic load with {DL,UL} = {Low, Low}:</w:t>
      </w:r>
    </w:p>
    <w:p w14:paraId="14DD2F12" w14:textId="77777777" w:rsidR="00F43043" w:rsidRDefault="00F43043" w:rsidP="00F43043">
      <w:pPr>
        <w:pStyle w:val="L2bullet"/>
      </w:pPr>
      <w:r>
        <w:t>-</w:t>
      </w:r>
      <w:r>
        <w:tab/>
        <w:t>DL performance comparison between SBFD and legacy TDD:</w:t>
      </w:r>
    </w:p>
    <w:p w14:paraId="04638F33" w14:textId="1B385490" w:rsidR="00F43043" w:rsidRDefault="00F43043" w:rsidP="00F43043">
      <w:pPr>
        <w:pStyle w:val="L3bullet"/>
      </w:pPr>
      <w:r>
        <w:t>-</w:t>
      </w:r>
      <w:r>
        <w:tab/>
        <w:t>Regarding mean value of DL average-UPT CDF, one source (</w:t>
      </w:r>
      <w:r w:rsidR="007943B5">
        <w:t>[18]</w:t>
      </w:r>
      <w:r>
        <w:t>) reported an improvement of 9.33% for SBFD</w:t>
      </w:r>
    </w:p>
    <w:p w14:paraId="7A7939D7" w14:textId="5B10CE8F" w:rsidR="00F43043" w:rsidRDefault="00F43043" w:rsidP="00F43043">
      <w:pPr>
        <w:pStyle w:val="L3bullet"/>
      </w:pPr>
      <w:r>
        <w:t>-</w:t>
      </w:r>
      <w:r>
        <w:tab/>
        <w:t>Regarding 5%-tile of DL average-UPT CDF, one source (</w:t>
      </w:r>
      <w:r w:rsidR="007943B5">
        <w:t>[18]</w:t>
      </w:r>
      <w:r>
        <w:t>) reported an improvement of 11.11% for SBFD</w:t>
      </w:r>
    </w:p>
    <w:p w14:paraId="17ACF4A7" w14:textId="77777777" w:rsidR="00F43043" w:rsidRDefault="00F43043" w:rsidP="00F43043">
      <w:pPr>
        <w:pStyle w:val="L2bullet"/>
      </w:pPr>
      <w:r>
        <w:t>-</w:t>
      </w:r>
      <w:r>
        <w:tab/>
        <w:t>UL performance comparison between SBFD and legacy TDD:</w:t>
      </w:r>
    </w:p>
    <w:p w14:paraId="613274C5" w14:textId="2ED13145" w:rsidR="00F43043" w:rsidRDefault="00F43043" w:rsidP="00F43043">
      <w:pPr>
        <w:pStyle w:val="L3bullet"/>
      </w:pPr>
      <w:r>
        <w:t>-</w:t>
      </w:r>
      <w:r>
        <w:tab/>
        <w:t>Regarding mean value of UL average-UPT CDF, one source (</w:t>
      </w:r>
      <w:r w:rsidR="007943B5">
        <w:t>[18]</w:t>
      </w:r>
      <w:r>
        <w:t>) reported an improvement of 77.95% for SBFD</w:t>
      </w:r>
    </w:p>
    <w:p w14:paraId="67B69C0E" w14:textId="2A5BFE6E" w:rsidR="00F43043" w:rsidRDefault="00F43043" w:rsidP="00F43043">
      <w:pPr>
        <w:pStyle w:val="L3bullet"/>
      </w:pPr>
      <w:r>
        <w:t>-</w:t>
      </w:r>
      <w:r>
        <w:tab/>
        <w:t>Regarding 5%-tile of UL average-UPT CDF, one source (</w:t>
      </w:r>
      <w:r w:rsidR="007943B5">
        <w:t>[18]</w:t>
      </w:r>
      <w:r>
        <w:t>) reported an improvement of 79.21% for SBFD</w:t>
      </w:r>
    </w:p>
    <w:p w14:paraId="638DB3E7" w14:textId="77777777" w:rsidR="00F43043" w:rsidRDefault="00F43043" w:rsidP="00F43043">
      <w:pPr>
        <w:pStyle w:val="L1bullet"/>
      </w:pPr>
      <w:r>
        <w:lastRenderedPageBreak/>
        <w:t>-</w:t>
      </w:r>
      <w:r>
        <w:tab/>
        <w:t>Traffic load with {DL,UL} = {Medium, Medium}:</w:t>
      </w:r>
    </w:p>
    <w:p w14:paraId="4E3B978F" w14:textId="77777777" w:rsidR="00F43043" w:rsidRDefault="00F43043" w:rsidP="00F43043">
      <w:pPr>
        <w:pStyle w:val="L2bullet"/>
      </w:pPr>
      <w:r>
        <w:t>-</w:t>
      </w:r>
      <w:r>
        <w:tab/>
        <w:t>DL performance comparison between SBFD and legacy TDD:</w:t>
      </w:r>
    </w:p>
    <w:p w14:paraId="5F321F57" w14:textId="263C9E0D" w:rsidR="00F43043" w:rsidRDefault="00F43043" w:rsidP="00F43043">
      <w:pPr>
        <w:pStyle w:val="L3bullet"/>
      </w:pPr>
      <w:r>
        <w:t>-</w:t>
      </w:r>
      <w:r>
        <w:tab/>
        <w:t>Regarding mean value of DL average-UPT CDF, one source (</w:t>
      </w:r>
      <w:r w:rsidR="007943B5">
        <w:t>[18]</w:t>
      </w:r>
      <w:r>
        <w:t>) reported an improvement of 7.83% for SBFD</w:t>
      </w:r>
    </w:p>
    <w:p w14:paraId="20E93702" w14:textId="7E881543" w:rsidR="00F43043" w:rsidRDefault="00F43043" w:rsidP="00F43043">
      <w:pPr>
        <w:pStyle w:val="L3bullet"/>
      </w:pPr>
      <w:r>
        <w:t>-</w:t>
      </w:r>
      <w:r>
        <w:tab/>
        <w:t>Regarding 5%-tile of DL average-UPT CDF, one source (</w:t>
      </w:r>
      <w:r w:rsidR="007943B5">
        <w:t>[18]</w:t>
      </w:r>
      <w:r>
        <w:t>) reported an improvement of 4.08% for SBFD</w:t>
      </w:r>
    </w:p>
    <w:p w14:paraId="2DEFF882" w14:textId="77777777" w:rsidR="00F43043" w:rsidRDefault="00F43043" w:rsidP="00F43043">
      <w:pPr>
        <w:pStyle w:val="L2bullet"/>
      </w:pPr>
      <w:r>
        <w:t>-</w:t>
      </w:r>
      <w:r>
        <w:tab/>
        <w:t>UL performance comparison between SBFD and legacy TDD:</w:t>
      </w:r>
    </w:p>
    <w:p w14:paraId="6A1D5037" w14:textId="45A4A28D" w:rsidR="00F43043" w:rsidRDefault="00F43043" w:rsidP="00F43043">
      <w:pPr>
        <w:pStyle w:val="L3bullet"/>
      </w:pPr>
      <w:r>
        <w:t>-</w:t>
      </w:r>
      <w:r>
        <w:tab/>
        <w:t>Regarding mean value of UL average-UPT CDF, one source (</w:t>
      </w:r>
      <w:r w:rsidR="007943B5">
        <w:t>[18]</w:t>
      </w:r>
      <w:r>
        <w:t>) reported an improvement of 62.90% for SBFD</w:t>
      </w:r>
    </w:p>
    <w:p w14:paraId="019B48A4" w14:textId="57FCD4C3" w:rsidR="00F43043" w:rsidRDefault="00F43043" w:rsidP="00F43043">
      <w:pPr>
        <w:pStyle w:val="L3bullet"/>
      </w:pPr>
      <w:r>
        <w:t>-</w:t>
      </w:r>
      <w:r>
        <w:tab/>
        <w:t>Regarding 5%-tile of UL average-UPT CDF, one source (</w:t>
      </w:r>
      <w:r w:rsidR="007943B5">
        <w:t>[18]</w:t>
      </w:r>
      <w:r>
        <w:t>) reported an improvement of 46.41% for SBFD</w:t>
      </w:r>
    </w:p>
    <w:p w14:paraId="3D3E7C51" w14:textId="77777777" w:rsidR="00F43043" w:rsidRDefault="00F43043" w:rsidP="00F43043">
      <w:pPr>
        <w:pStyle w:val="L1bullet"/>
      </w:pPr>
      <w:r>
        <w:t>-</w:t>
      </w:r>
      <w:r>
        <w:tab/>
        <w:t>Traffic load with {DL,UL} = {High, High}:</w:t>
      </w:r>
    </w:p>
    <w:p w14:paraId="213406DF" w14:textId="77777777" w:rsidR="00F43043" w:rsidRDefault="00F43043" w:rsidP="00F43043">
      <w:pPr>
        <w:pStyle w:val="L2bullet"/>
      </w:pPr>
      <w:r>
        <w:t>-</w:t>
      </w:r>
      <w:r>
        <w:tab/>
        <w:t>DL performance comparison between SBFD and legacy TDD:</w:t>
      </w:r>
    </w:p>
    <w:p w14:paraId="63F856FA" w14:textId="197B1901" w:rsidR="00F43043" w:rsidRDefault="00F43043" w:rsidP="00F43043">
      <w:pPr>
        <w:pStyle w:val="L3bullet"/>
      </w:pPr>
      <w:r>
        <w:t>-</w:t>
      </w:r>
      <w:r>
        <w:tab/>
        <w:t>Regarding mean value of DL average-UPT CDF, one source (</w:t>
      </w:r>
      <w:r w:rsidR="007943B5">
        <w:t>[18]</w:t>
      </w:r>
      <w:r>
        <w:t>) reported an improvement of 3.96% for SBFD</w:t>
      </w:r>
    </w:p>
    <w:p w14:paraId="492D96FA" w14:textId="227AFEE0" w:rsidR="00F43043" w:rsidRDefault="00F43043" w:rsidP="00F43043">
      <w:pPr>
        <w:pStyle w:val="L3bullet"/>
      </w:pPr>
      <w:r>
        <w:t>-</w:t>
      </w:r>
      <w:r>
        <w:tab/>
        <w:t>Regarding 5%-tile of DL average-UPT CDF, one source (</w:t>
      </w:r>
      <w:r w:rsidR="007943B5">
        <w:t>[18]</w:t>
      </w:r>
      <w:r>
        <w:t>) reported a degradation of -31.24% for SBFD</w:t>
      </w:r>
    </w:p>
    <w:p w14:paraId="7505CCB5" w14:textId="77777777" w:rsidR="00F43043" w:rsidRDefault="00F43043" w:rsidP="00F43043">
      <w:pPr>
        <w:pStyle w:val="L2bullet"/>
      </w:pPr>
      <w:r>
        <w:t>-</w:t>
      </w:r>
      <w:r>
        <w:tab/>
        <w:t>UL performance comparison between SBFD and legacy TDD:</w:t>
      </w:r>
    </w:p>
    <w:p w14:paraId="7A8B3E6D" w14:textId="6390A41A" w:rsidR="00F43043" w:rsidRDefault="00F43043" w:rsidP="00F43043">
      <w:pPr>
        <w:pStyle w:val="L3bullet"/>
      </w:pPr>
      <w:r>
        <w:t>-</w:t>
      </w:r>
      <w:r>
        <w:tab/>
        <w:t>Regarding mean value of UL average-UPT CDF, one source (</w:t>
      </w:r>
      <w:r w:rsidR="007943B5">
        <w:t>[18]</w:t>
      </w:r>
      <w:r>
        <w:t>) reported an improvement of 58.34% for SBFD</w:t>
      </w:r>
    </w:p>
    <w:p w14:paraId="4AE6D368" w14:textId="3EF45349" w:rsidR="00F43043" w:rsidRDefault="00F43043" w:rsidP="00F43043">
      <w:pPr>
        <w:pStyle w:val="L3bullet"/>
      </w:pPr>
      <w:r>
        <w:t>-</w:t>
      </w:r>
      <w:r>
        <w:tab/>
        <w:t>Regarding 5%-tile of UL average-UPT CDF, one source (</w:t>
      </w:r>
      <w:r w:rsidR="007943B5">
        <w:t>[18]</w:t>
      </w:r>
      <w:r>
        <w:t>) reported an improvement of 10.03% for SBFD</w:t>
      </w:r>
    </w:p>
    <w:p w14:paraId="144927B5" w14:textId="77777777" w:rsidR="00F43043" w:rsidRDefault="00F43043" w:rsidP="00F43043">
      <w:pPr>
        <w:pStyle w:val="Head3"/>
      </w:pPr>
      <w:r>
        <w:t>B.2.1.1.12</w:t>
      </w:r>
      <w:r>
        <w:tab/>
        <w:t>SBFD#1_InH_FR1_Sub#12</w:t>
      </w:r>
    </w:p>
    <w:p w14:paraId="558505F2" w14:textId="77777777" w:rsidR="00F43043" w:rsidRDefault="00F43043" w:rsidP="00F43043">
      <w:pPr>
        <w:pStyle w:val="Text0"/>
      </w:pPr>
      <w:r>
        <w:t>For sub-case SBFD#1_InH_FR1_Sub#12, assuming RSI based on 1dB desense, SBFD slot configuration Alt-3 ({DDSUU} vs. {XXXXU}), Twice area &amp; same TxRUs (Option 2), Packet Size with 0.5Mbytes for DL and 0.125Mbyte for UL, key findings are summarized below:</w:t>
      </w:r>
    </w:p>
    <w:p w14:paraId="6B4201C8" w14:textId="77777777" w:rsidR="00F43043" w:rsidRDefault="00F43043" w:rsidP="00F43043">
      <w:pPr>
        <w:pStyle w:val="L1bullet"/>
      </w:pPr>
      <w:r>
        <w:t>-</w:t>
      </w:r>
      <w:r>
        <w:tab/>
        <w:t>Traffic load with {DL,UL} = {Low, Low}:</w:t>
      </w:r>
    </w:p>
    <w:p w14:paraId="5E4B52EF" w14:textId="77777777" w:rsidR="00F43043" w:rsidRDefault="00F43043" w:rsidP="00F43043">
      <w:pPr>
        <w:pStyle w:val="L2bullet"/>
      </w:pPr>
      <w:r>
        <w:t>-</w:t>
      </w:r>
      <w:r>
        <w:tab/>
        <w:t>DL performance comparison between SBFD and legacy TDD:</w:t>
      </w:r>
    </w:p>
    <w:p w14:paraId="0AB98FA4" w14:textId="359DD631" w:rsidR="00F43043" w:rsidRDefault="00F43043" w:rsidP="00F43043">
      <w:pPr>
        <w:pStyle w:val="L3bullet"/>
      </w:pPr>
      <w:r>
        <w:t>-</w:t>
      </w:r>
      <w:r>
        <w:tab/>
        <w:t>Regarding mean value of DL average-UPT CDF, one source (</w:t>
      </w:r>
      <w:r w:rsidR="007943B5">
        <w:t>[18]</w:t>
      </w:r>
      <w:r>
        <w:t>) reported a degradation of -2.08% for SBFD</w:t>
      </w:r>
    </w:p>
    <w:p w14:paraId="0BC840E0" w14:textId="032EE408" w:rsidR="00F43043" w:rsidRDefault="00F43043" w:rsidP="00F43043">
      <w:pPr>
        <w:pStyle w:val="L3bullet"/>
      </w:pPr>
      <w:r>
        <w:t>-</w:t>
      </w:r>
      <w:r>
        <w:tab/>
        <w:t>Regarding 5%-tile of DL average-UPT CDF, one source (</w:t>
      </w:r>
      <w:r w:rsidR="007943B5">
        <w:t>[18]</w:t>
      </w:r>
      <w:r>
        <w:t>) reported a degradation of -3.08% for SBFD</w:t>
      </w:r>
    </w:p>
    <w:p w14:paraId="1C6D90FE" w14:textId="77777777" w:rsidR="00F43043" w:rsidRDefault="00F43043" w:rsidP="00F43043">
      <w:pPr>
        <w:pStyle w:val="L2bullet"/>
      </w:pPr>
      <w:r>
        <w:t>-</w:t>
      </w:r>
      <w:r>
        <w:tab/>
        <w:t>UL performance comparison between SBFD and legacy TDD:</w:t>
      </w:r>
    </w:p>
    <w:p w14:paraId="32601BEB" w14:textId="38EEAC4C" w:rsidR="00F43043" w:rsidRDefault="00F43043" w:rsidP="00F43043">
      <w:pPr>
        <w:pStyle w:val="L3bullet"/>
      </w:pPr>
      <w:r>
        <w:t>-</w:t>
      </w:r>
      <w:r>
        <w:tab/>
        <w:t>Regarding mean value of UL average-UPT CDF, one source (</w:t>
      </w:r>
      <w:r w:rsidR="007943B5">
        <w:t>[18]</w:t>
      </w:r>
      <w:r>
        <w:t>) reported an improvement of 14.64% for SBFD</w:t>
      </w:r>
    </w:p>
    <w:p w14:paraId="2C1BD054" w14:textId="3754AB97" w:rsidR="00F43043" w:rsidRDefault="00F43043" w:rsidP="00F43043">
      <w:pPr>
        <w:pStyle w:val="L3bullet"/>
      </w:pPr>
      <w:r>
        <w:t>-</w:t>
      </w:r>
      <w:r>
        <w:tab/>
        <w:t>Regarding 5%-tile of UL average-UPT CDF, one source (</w:t>
      </w:r>
      <w:r w:rsidR="007943B5">
        <w:t>[18]</w:t>
      </w:r>
      <w:r>
        <w:t>) reported an improvement of 10.72% for SBFD</w:t>
      </w:r>
    </w:p>
    <w:p w14:paraId="4213E4B5" w14:textId="77777777" w:rsidR="00F43043" w:rsidRDefault="00F43043" w:rsidP="00F43043">
      <w:pPr>
        <w:pStyle w:val="L1bullet"/>
      </w:pPr>
      <w:r>
        <w:t>-</w:t>
      </w:r>
      <w:r>
        <w:tab/>
        <w:t>Traffic load with {DL,UL} = {Medium, Medium}:</w:t>
      </w:r>
    </w:p>
    <w:p w14:paraId="1039C474" w14:textId="77777777" w:rsidR="00F43043" w:rsidRDefault="00F43043" w:rsidP="00F43043">
      <w:pPr>
        <w:pStyle w:val="L2bullet"/>
      </w:pPr>
      <w:r>
        <w:t>-</w:t>
      </w:r>
      <w:r>
        <w:tab/>
        <w:t>DL performance comparison between SBFD and legacy TDD:</w:t>
      </w:r>
    </w:p>
    <w:p w14:paraId="133261AC" w14:textId="46479161" w:rsidR="00F43043" w:rsidRDefault="00F43043" w:rsidP="00F43043">
      <w:pPr>
        <w:pStyle w:val="L3bullet"/>
      </w:pPr>
      <w:r>
        <w:t>-</w:t>
      </w:r>
      <w:r>
        <w:tab/>
        <w:t>Regarding mean value of DL average-UPT CDF, one source (</w:t>
      </w:r>
      <w:r w:rsidR="007943B5">
        <w:t>[18]</w:t>
      </w:r>
      <w:r>
        <w:t>) reported a degradation of -6.95% for SBFD</w:t>
      </w:r>
    </w:p>
    <w:p w14:paraId="0ED9BA8F" w14:textId="42A101B1" w:rsidR="00F43043" w:rsidRDefault="00F43043" w:rsidP="00F43043">
      <w:pPr>
        <w:pStyle w:val="L3bullet"/>
      </w:pPr>
      <w:r>
        <w:lastRenderedPageBreak/>
        <w:t>-</w:t>
      </w:r>
      <w:r>
        <w:tab/>
        <w:t>Regarding 5%-tile of DL average-UPT CDF, one source (</w:t>
      </w:r>
      <w:r w:rsidR="007943B5">
        <w:t>[18]</w:t>
      </w:r>
      <w:r>
        <w:t>) reported a degradation of -11.09% for SBFD</w:t>
      </w:r>
    </w:p>
    <w:p w14:paraId="51D6C6D5" w14:textId="77777777" w:rsidR="00F43043" w:rsidRDefault="00F43043" w:rsidP="00F43043">
      <w:pPr>
        <w:pStyle w:val="L2bullet"/>
      </w:pPr>
      <w:r>
        <w:t>-</w:t>
      </w:r>
      <w:r>
        <w:tab/>
        <w:t>UL performance comparison between SBFD and legacy TDD:</w:t>
      </w:r>
    </w:p>
    <w:p w14:paraId="3796ACC6" w14:textId="35CAB9C5" w:rsidR="00F43043" w:rsidRDefault="00F43043" w:rsidP="00F43043">
      <w:pPr>
        <w:pStyle w:val="L3bullet"/>
      </w:pPr>
      <w:r>
        <w:t>-</w:t>
      </w:r>
      <w:r>
        <w:tab/>
        <w:t>Regarding mean value of UL average-UPT CDF, one source (</w:t>
      </w:r>
      <w:r w:rsidR="007943B5">
        <w:t>[18]</w:t>
      </w:r>
      <w:r>
        <w:t>) reported an improvement of 11.40% for SBFD</w:t>
      </w:r>
    </w:p>
    <w:p w14:paraId="2A6F0824" w14:textId="2F220510" w:rsidR="00F43043" w:rsidRDefault="00F43043" w:rsidP="00F43043">
      <w:pPr>
        <w:pStyle w:val="L3bullet"/>
      </w:pPr>
      <w:r>
        <w:t>-</w:t>
      </w:r>
      <w:r>
        <w:tab/>
        <w:t>Regarding 5%-tile of UL average-UPT CDF, one source (</w:t>
      </w:r>
      <w:r w:rsidR="007943B5">
        <w:t>[18]</w:t>
      </w:r>
      <w:r>
        <w:t>) reported an improvement of 9.45% for SBFD</w:t>
      </w:r>
    </w:p>
    <w:p w14:paraId="00980940" w14:textId="77777777" w:rsidR="00F43043" w:rsidRDefault="00F43043" w:rsidP="00F43043">
      <w:pPr>
        <w:pStyle w:val="L1bullet"/>
      </w:pPr>
      <w:r>
        <w:t>-</w:t>
      </w:r>
      <w:r>
        <w:tab/>
        <w:t>Traffic load with {DL,UL} = {High, High}:</w:t>
      </w:r>
    </w:p>
    <w:p w14:paraId="63A78A41" w14:textId="77777777" w:rsidR="00F43043" w:rsidRDefault="00F43043" w:rsidP="00F43043">
      <w:pPr>
        <w:pStyle w:val="L2bullet"/>
      </w:pPr>
      <w:r>
        <w:t>-</w:t>
      </w:r>
      <w:r>
        <w:tab/>
        <w:t>DL performance comparison between SBFD and legacy TDD:</w:t>
      </w:r>
    </w:p>
    <w:p w14:paraId="2D6FCDB0" w14:textId="4728F42E" w:rsidR="00F43043" w:rsidRDefault="00F43043" w:rsidP="00F43043">
      <w:pPr>
        <w:pStyle w:val="L3bullet"/>
      </w:pPr>
      <w:r>
        <w:t>-</w:t>
      </w:r>
      <w:r>
        <w:tab/>
        <w:t>Regarding mean value of DL average-UPT CDF, one source (</w:t>
      </w:r>
      <w:r w:rsidR="007943B5">
        <w:t>[18]</w:t>
      </w:r>
      <w:r>
        <w:t>) reported a degradation of -23.62% for SBFD</w:t>
      </w:r>
    </w:p>
    <w:p w14:paraId="3532915C" w14:textId="092C597D" w:rsidR="00F43043" w:rsidRDefault="00F43043" w:rsidP="00F43043">
      <w:pPr>
        <w:pStyle w:val="L3bullet"/>
      </w:pPr>
      <w:r>
        <w:t>-</w:t>
      </w:r>
      <w:r>
        <w:tab/>
        <w:t>Regarding 5%-tile of DL average-UPT CDF, one source (</w:t>
      </w:r>
      <w:r w:rsidR="007943B5">
        <w:t>[18]</w:t>
      </w:r>
      <w:r>
        <w:t>) reported a degradation of -42.40% for SBFD</w:t>
      </w:r>
    </w:p>
    <w:p w14:paraId="6FFF47A4" w14:textId="77777777" w:rsidR="00F43043" w:rsidRDefault="00F43043" w:rsidP="00F43043">
      <w:pPr>
        <w:pStyle w:val="L2bullet"/>
      </w:pPr>
      <w:r>
        <w:t>-</w:t>
      </w:r>
      <w:r>
        <w:tab/>
        <w:t>UL performance comparison between SBFD and legacy TDD:</w:t>
      </w:r>
    </w:p>
    <w:p w14:paraId="2F6C5AE3" w14:textId="0571BC8C" w:rsidR="00F43043" w:rsidRDefault="00F43043" w:rsidP="00F43043">
      <w:pPr>
        <w:pStyle w:val="L3bullet"/>
      </w:pPr>
      <w:r>
        <w:t>-</w:t>
      </w:r>
      <w:r>
        <w:tab/>
        <w:t>Regarding mean value of UL average-UPT CDF, one source (</w:t>
      </w:r>
      <w:r w:rsidR="007943B5">
        <w:t>[18]</w:t>
      </w:r>
      <w:r>
        <w:t>) reported an improvement of 5.42% for SBFD</w:t>
      </w:r>
    </w:p>
    <w:p w14:paraId="6AE77720" w14:textId="775AF9CF" w:rsidR="00F43043" w:rsidRDefault="00F43043" w:rsidP="00F43043">
      <w:pPr>
        <w:pStyle w:val="L3bullet"/>
      </w:pPr>
      <w:r>
        <w:t>-</w:t>
      </w:r>
      <w:r>
        <w:tab/>
        <w:t>Regarding 5%-tile of UL average-UPT CDF, one source (</w:t>
      </w:r>
      <w:r w:rsidR="007943B5">
        <w:t>[18]</w:t>
      </w:r>
      <w:r>
        <w:t>) reported a degradation of -22.57% for SBFD</w:t>
      </w:r>
    </w:p>
    <w:p w14:paraId="4CD1FD76" w14:textId="77777777" w:rsidR="00F43043" w:rsidRDefault="00F43043" w:rsidP="00F43043">
      <w:pPr>
        <w:pStyle w:val="Head3"/>
      </w:pPr>
      <w:r>
        <w:t>B.2.1.1.13</w:t>
      </w:r>
      <w:r>
        <w:tab/>
        <w:t>SBFD#1_InH_FR1_Sub#13</w:t>
      </w:r>
    </w:p>
    <w:p w14:paraId="2EF57501" w14:textId="77777777" w:rsidR="00F43043" w:rsidRDefault="00F43043" w:rsidP="00F43043">
      <w:pPr>
        <w:pStyle w:val="Text0"/>
      </w:pPr>
      <w:r>
        <w:t>For sub-case SBFD#1_InH_FR1_Sub#13, assuming RSI based on 1dB desense, SBFD slot configuration Alt-3 ({DDSUU} vs. {XXXXU}), Same area &amp; half TxRUs (Option 3), Packet Size with 4Kbytes for DL and 1Kbyte for UL, key findings are summarized below:</w:t>
      </w:r>
    </w:p>
    <w:p w14:paraId="199678BD" w14:textId="77777777" w:rsidR="00F43043" w:rsidRDefault="00F43043" w:rsidP="00F43043">
      <w:pPr>
        <w:pStyle w:val="L1bullet"/>
      </w:pPr>
      <w:r>
        <w:t>-</w:t>
      </w:r>
      <w:r>
        <w:tab/>
        <w:t>Traffic load with {DL,UL} = {Low, Low}:</w:t>
      </w:r>
    </w:p>
    <w:p w14:paraId="3CA2A82D" w14:textId="77777777" w:rsidR="00F43043" w:rsidRDefault="00F43043" w:rsidP="00F43043">
      <w:pPr>
        <w:pStyle w:val="L2bullet"/>
      </w:pPr>
      <w:r>
        <w:t>-</w:t>
      </w:r>
      <w:r>
        <w:tab/>
        <w:t>DL performance comparison between SBFD and legacy TDD:</w:t>
      </w:r>
    </w:p>
    <w:p w14:paraId="471AA50F" w14:textId="782E67D1" w:rsidR="00F43043" w:rsidRDefault="00F43043" w:rsidP="00F43043">
      <w:pPr>
        <w:pStyle w:val="L3bullet"/>
      </w:pPr>
      <w:r>
        <w:t>-</w:t>
      </w:r>
      <w:r>
        <w:tab/>
        <w:t>Regarding mean value of DL average-UPT CDF, one source (</w:t>
      </w:r>
      <w:r w:rsidR="007943B5">
        <w:t>[18]</w:t>
      </w:r>
      <w:r>
        <w:t>) reported an improvement of 9.29% for SBFD</w:t>
      </w:r>
    </w:p>
    <w:p w14:paraId="643AFAB4" w14:textId="2751B33D" w:rsidR="00F43043" w:rsidRDefault="00F43043" w:rsidP="00F43043">
      <w:pPr>
        <w:pStyle w:val="L3bullet"/>
      </w:pPr>
      <w:r>
        <w:t>-</w:t>
      </w:r>
      <w:r>
        <w:tab/>
        <w:t>Regarding 5%-tile of DL average-UPT CDF, one source (</w:t>
      </w:r>
      <w:r w:rsidR="007943B5">
        <w:t>[18]</w:t>
      </w:r>
      <w:r>
        <w:t>) reported an improvement of 11.82% for SBFD</w:t>
      </w:r>
    </w:p>
    <w:p w14:paraId="45B0A574" w14:textId="77777777" w:rsidR="00F43043" w:rsidRDefault="00F43043" w:rsidP="00F43043">
      <w:pPr>
        <w:pStyle w:val="L2bullet"/>
      </w:pPr>
      <w:r>
        <w:t>-</w:t>
      </w:r>
      <w:r>
        <w:tab/>
        <w:t>UL performance comparison between SBFD and legacy TDD:</w:t>
      </w:r>
    </w:p>
    <w:p w14:paraId="24C839B8" w14:textId="0455FDCF" w:rsidR="00F43043" w:rsidRDefault="00F43043" w:rsidP="00F43043">
      <w:pPr>
        <w:pStyle w:val="L3bullet"/>
      </w:pPr>
      <w:r>
        <w:t>-</w:t>
      </w:r>
      <w:r>
        <w:tab/>
        <w:t>Regarding mean value of UL average-UPT CDF, one source (</w:t>
      </w:r>
      <w:r w:rsidR="007943B5">
        <w:t>[18]</w:t>
      </w:r>
      <w:r>
        <w:t>) reported an improvement of 77.87% for SBFD</w:t>
      </w:r>
    </w:p>
    <w:p w14:paraId="305B14DF" w14:textId="71F6AF16" w:rsidR="00F43043" w:rsidRDefault="00F43043" w:rsidP="00F43043">
      <w:pPr>
        <w:pStyle w:val="L3bullet"/>
      </w:pPr>
      <w:r>
        <w:t>-</w:t>
      </w:r>
      <w:r>
        <w:tab/>
        <w:t>Regarding 5%-tile of UL average-UPT CDF, one source (</w:t>
      </w:r>
      <w:r w:rsidR="007943B5">
        <w:t>[18]</w:t>
      </w:r>
      <w:r>
        <w:t>) reported an improvement of 79.14% for SBFD</w:t>
      </w:r>
    </w:p>
    <w:p w14:paraId="313C7E5D" w14:textId="77777777" w:rsidR="00F43043" w:rsidRDefault="00F43043" w:rsidP="00F43043">
      <w:pPr>
        <w:pStyle w:val="L1bullet"/>
      </w:pPr>
      <w:r>
        <w:t>-</w:t>
      </w:r>
      <w:r>
        <w:tab/>
        <w:t>Traffic load with {DL,UL} = {Medium, Medium}:</w:t>
      </w:r>
    </w:p>
    <w:p w14:paraId="78C876F8" w14:textId="77777777" w:rsidR="00F43043" w:rsidRDefault="00F43043" w:rsidP="00F43043">
      <w:pPr>
        <w:pStyle w:val="L2bullet"/>
      </w:pPr>
      <w:r>
        <w:t>-</w:t>
      </w:r>
      <w:r>
        <w:tab/>
        <w:t>DL performance comparison between SBFD and legacy TDD:</w:t>
      </w:r>
    </w:p>
    <w:p w14:paraId="3D890958" w14:textId="1FA7C45F" w:rsidR="00F43043" w:rsidRDefault="00F43043" w:rsidP="00F43043">
      <w:pPr>
        <w:pStyle w:val="L3bullet"/>
      </w:pPr>
      <w:r>
        <w:t>-</w:t>
      </w:r>
      <w:r>
        <w:tab/>
        <w:t>Regarding mean value of DL average-UPT CDF, one source (</w:t>
      </w:r>
      <w:r w:rsidR="007943B5">
        <w:t>[18]</w:t>
      </w:r>
      <w:r>
        <w:t>) reported a degradation of -4.91% for SBFD</w:t>
      </w:r>
    </w:p>
    <w:p w14:paraId="4D385B8C" w14:textId="02254137" w:rsidR="00F43043" w:rsidRDefault="00F43043" w:rsidP="00F43043">
      <w:pPr>
        <w:pStyle w:val="L3bullet"/>
      </w:pPr>
      <w:r>
        <w:t>-</w:t>
      </w:r>
      <w:r>
        <w:tab/>
        <w:t>Regarding 5%-tile of DL average-UPT CDF, one source (</w:t>
      </w:r>
      <w:r w:rsidR="007943B5">
        <w:t>[18]</w:t>
      </w:r>
      <w:r>
        <w:t>) reported a degradation of -50.44% for SBFD</w:t>
      </w:r>
    </w:p>
    <w:p w14:paraId="061CD6E4" w14:textId="77777777" w:rsidR="00F43043" w:rsidRDefault="00F43043" w:rsidP="00F43043">
      <w:pPr>
        <w:pStyle w:val="L2bullet"/>
      </w:pPr>
      <w:r>
        <w:t>-</w:t>
      </w:r>
      <w:r>
        <w:tab/>
        <w:t>UL performance comparison between SBFD and legacy TDD:</w:t>
      </w:r>
    </w:p>
    <w:p w14:paraId="1B6C91D1" w14:textId="6A438025" w:rsidR="00F43043" w:rsidRDefault="00F43043" w:rsidP="00F43043">
      <w:pPr>
        <w:pStyle w:val="L3bullet"/>
      </w:pPr>
      <w:r>
        <w:lastRenderedPageBreak/>
        <w:t>-</w:t>
      </w:r>
      <w:r>
        <w:tab/>
        <w:t>Regarding mean value of UL average-UPT CDF, one source (</w:t>
      </w:r>
      <w:r w:rsidR="007943B5">
        <w:t>[18]</w:t>
      </w:r>
      <w:r>
        <w:t>) reported an improvement of 38.01% for SBFD</w:t>
      </w:r>
    </w:p>
    <w:p w14:paraId="2F22C01D" w14:textId="3A97E8E1" w:rsidR="00F43043" w:rsidRDefault="00F43043" w:rsidP="00F43043">
      <w:pPr>
        <w:pStyle w:val="L3bullet"/>
      </w:pPr>
      <w:r>
        <w:t>-</w:t>
      </w:r>
      <w:r>
        <w:tab/>
        <w:t>Regarding 5%-tile of UL average-UPT CDF, one source (</w:t>
      </w:r>
      <w:r w:rsidR="007943B5">
        <w:t>[18]</w:t>
      </w:r>
      <w:r>
        <w:t>) reported a degradation of -75.99% for SBFD</w:t>
      </w:r>
    </w:p>
    <w:p w14:paraId="6330F36C" w14:textId="77777777" w:rsidR="00F43043" w:rsidRDefault="00F43043" w:rsidP="00F43043">
      <w:pPr>
        <w:pStyle w:val="L1bullet"/>
      </w:pPr>
      <w:r>
        <w:t>-</w:t>
      </w:r>
      <w:r>
        <w:tab/>
        <w:t>Traffic load with {DL,UL} = {High, High}:</w:t>
      </w:r>
    </w:p>
    <w:p w14:paraId="67F75CBC" w14:textId="77777777" w:rsidR="00F43043" w:rsidRDefault="00F43043" w:rsidP="00F43043">
      <w:pPr>
        <w:pStyle w:val="L2bullet"/>
      </w:pPr>
      <w:r>
        <w:t>-</w:t>
      </w:r>
      <w:r>
        <w:tab/>
        <w:t>DL performance comparison between SBFD and legacy TDD:</w:t>
      </w:r>
    </w:p>
    <w:p w14:paraId="17AD84B9" w14:textId="70CDDD9F" w:rsidR="00F43043" w:rsidRDefault="00F43043" w:rsidP="00F43043">
      <w:pPr>
        <w:pStyle w:val="L3bullet"/>
      </w:pPr>
      <w:r>
        <w:t>-</w:t>
      </w:r>
      <w:r>
        <w:tab/>
        <w:t>Regarding mean value of DL average-UPT CDF, one source (</w:t>
      </w:r>
      <w:r w:rsidR="007943B5">
        <w:t>[18]</w:t>
      </w:r>
      <w:r>
        <w:t>) reported a degradation of -17.52% for SBFD</w:t>
      </w:r>
    </w:p>
    <w:p w14:paraId="76C95A50" w14:textId="24BC0D75" w:rsidR="00F43043" w:rsidRDefault="00F43043" w:rsidP="00F43043">
      <w:pPr>
        <w:pStyle w:val="L3bullet"/>
      </w:pPr>
      <w:r>
        <w:t>-</w:t>
      </w:r>
      <w:r>
        <w:tab/>
        <w:t>Regarding 5%-tile of DL average-UPT CDF, one source (</w:t>
      </w:r>
      <w:r w:rsidR="007943B5">
        <w:t>[18]</w:t>
      </w:r>
      <w:r>
        <w:t>) reported a degradation of -96.07% for SBFD</w:t>
      </w:r>
    </w:p>
    <w:p w14:paraId="259A963E" w14:textId="77777777" w:rsidR="00F43043" w:rsidRDefault="00F43043" w:rsidP="00F43043">
      <w:pPr>
        <w:pStyle w:val="L2bullet"/>
      </w:pPr>
      <w:r>
        <w:t>-</w:t>
      </w:r>
      <w:r>
        <w:tab/>
        <w:t>UL performance comparison between SBFD and legacy TDD:</w:t>
      </w:r>
    </w:p>
    <w:p w14:paraId="368280A5" w14:textId="5D5CFC2C" w:rsidR="00F43043" w:rsidRDefault="00F43043" w:rsidP="00F43043">
      <w:pPr>
        <w:pStyle w:val="L3bullet"/>
      </w:pPr>
      <w:r>
        <w:t>-</w:t>
      </w:r>
      <w:r>
        <w:tab/>
        <w:t>Regarding mean value of UL average-UPT CDF, one source (</w:t>
      </w:r>
      <w:r w:rsidR="007943B5">
        <w:t>[18]</w:t>
      </w:r>
      <w:r>
        <w:t>) reported an improvement of 30.35% for SBFD</w:t>
      </w:r>
    </w:p>
    <w:p w14:paraId="478E15A7" w14:textId="53430670" w:rsidR="00F43043" w:rsidRDefault="00F43043" w:rsidP="00F43043">
      <w:pPr>
        <w:pStyle w:val="L3bullet"/>
      </w:pPr>
      <w:r>
        <w:t>-</w:t>
      </w:r>
      <w:r>
        <w:tab/>
        <w:t>Regarding 5%-tile of UL average-UPT CDF, one source (</w:t>
      </w:r>
      <w:r w:rsidR="007943B5">
        <w:t>[18]</w:t>
      </w:r>
      <w:r>
        <w:t>) reported a degradation of -90.42% for SBFD</w:t>
      </w:r>
    </w:p>
    <w:p w14:paraId="30E18E19" w14:textId="77777777" w:rsidR="00F43043" w:rsidRDefault="00F43043" w:rsidP="00F43043">
      <w:pPr>
        <w:pStyle w:val="Head3"/>
      </w:pPr>
      <w:r>
        <w:t>B.2.1.1.14</w:t>
      </w:r>
      <w:r>
        <w:tab/>
        <w:t>SBFD#1_InH_FR1_Sub#14</w:t>
      </w:r>
    </w:p>
    <w:p w14:paraId="5815142C" w14:textId="77777777" w:rsidR="00F43043" w:rsidRDefault="00F43043" w:rsidP="00F43043">
      <w:pPr>
        <w:pStyle w:val="Text0"/>
      </w:pPr>
      <w:r>
        <w:t>For sub-case SBFD#1_InH_FR1_Sub#14, assuming RSI based on 1dB desense, SBFD slot configuration Alt-3 ({DDSUU} vs. {XXXXU}), Same area &amp; half TxRUs (Option 3), Packet Size with 0.5Mbytes for DL and 0.125Mbyte for UL, key findings are summarized below:</w:t>
      </w:r>
    </w:p>
    <w:p w14:paraId="3BB3B393" w14:textId="77777777" w:rsidR="00F43043" w:rsidRDefault="00F43043" w:rsidP="00F43043">
      <w:pPr>
        <w:pStyle w:val="L1bullet"/>
      </w:pPr>
      <w:r>
        <w:t>-</w:t>
      </w:r>
      <w:r>
        <w:tab/>
        <w:t>Traffic load with {DL,UL} = {Low, Low}:</w:t>
      </w:r>
    </w:p>
    <w:p w14:paraId="77FCF533" w14:textId="77777777" w:rsidR="00F43043" w:rsidRDefault="00F43043" w:rsidP="00F43043">
      <w:pPr>
        <w:pStyle w:val="L2bullet"/>
      </w:pPr>
      <w:r>
        <w:t>-</w:t>
      </w:r>
      <w:r>
        <w:tab/>
        <w:t>DL performance comparison between SBFD and legacy TDD:</w:t>
      </w:r>
    </w:p>
    <w:p w14:paraId="3E57ADD3" w14:textId="4D5AEA74" w:rsidR="00F43043" w:rsidRDefault="00F43043" w:rsidP="00F43043">
      <w:pPr>
        <w:pStyle w:val="L3bullet"/>
      </w:pPr>
      <w:r>
        <w:t>-</w:t>
      </w:r>
      <w:r>
        <w:tab/>
        <w:t>Regarding mean value of DL average-UPT CDF, one source (</w:t>
      </w:r>
      <w:r w:rsidR="007943B5">
        <w:t>[18]</w:t>
      </w:r>
      <w:r>
        <w:t>) reported a degradation of -7.13% for SBFD</w:t>
      </w:r>
    </w:p>
    <w:p w14:paraId="44B43AB7" w14:textId="33E12FF8" w:rsidR="00F43043" w:rsidRDefault="00F43043" w:rsidP="00F43043">
      <w:pPr>
        <w:pStyle w:val="L3bullet"/>
      </w:pPr>
      <w:r>
        <w:t>-</w:t>
      </w:r>
      <w:r>
        <w:tab/>
        <w:t>Regarding 5%-tile of DL average-UPT CDF, one source (</w:t>
      </w:r>
      <w:r w:rsidR="007943B5">
        <w:t>[18]</w:t>
      </w:r>
      <w:r>
        <w:t>) reported a degradation of -10.61% for SBFD</w:t>
      </w:r>
    </w:p>
    <w:p w14:paraId="513D47C2" w14:textId="77777777" w:rsidR="00F43043" w:rsidRDefault="00F43043" w:rsidP="00F43043">
      <w:pPr>
        <w:pStyle w:val="L2bullet"/>
      </w:pPr>
      <w:r>
        <w:t>-</w:t>
      </w:r>
      <w:r>
        <w:tab/>
        <w:t>UL performance comparison between SBFD and legacy TDD:</w:t>
      </w:r>
    </w:p>
    <w:p w14:paraId="36F6D00B" w14:textId="60FA100A" w:rsidR="00F43043" w:rsidRDefault="00F43043" w:rsidP="00F43043">
      <w:pPr>
        <w:pStyle w:val="L3bullet"/>
      </w:pPr>
      <w:r>
        <w:t>-</w:t>
      </w:r>
      <w:r>
        <w:tab/>
        <w:t>Regarding mean value of UL average-UPT CDF, one source (</w:t>
      </w:r>
      <w:r w:rsidR="007943B5">
        <w:t>[18]</w:t>
      </w:r>
      <w:r>
        <w:t>) reported an improvement of 4.35% for SBFD</w:t>
      </w:r>
    </w:p>
    <w:p w14:paraId="3598056C" w14:textId="74462C64" w:rsidR="00F43043" w:rsidRDefault="00F43043" w:rsidP="00F43043">
      <w:pPr>
        <w:pStyle w:val="L3bullet"/>
      </w:pPr>
      <w:r>
        <w:t>-</w:t>
      </w:r>
      <w:r>
        <w:tab/>
        <w:t>Regarding 5%-tile of UL average-UPT CDF, one source (</w:t>
      </w:r>
      <w:r w:rsidR="007943B5">
        <w:t>[18]</w:t>
      </w:r>
      <w:r>
        <w:t>) reported a degradation of -1.99% for SBFD</w:t>
      </w:r>
    </w:p>
    <w:p w14:paraId="2414C864" w14:textId="77777777" w:rsidR="00F43043" w:rsidRDefault="00F43043" w:rsidP="00F43043">
      <w:pPr>
        <w:pStyle w:val="L1bullet"/>
      </w:pPr>
      <w:r>
        <w:t>-</w:t>
      </w:r>
      <w:r>
        <w:tab/>
        <w:t>Traffic load with {DL,UL} = {Medium, Medium}:</w:t>
      </w:r>
    </w:p>
    <w:p w14:paraId="4C587B18" w14:textId="77777777" w:rsidR="00F43043" w:rsidRDefault="00F43043" w:rsidP="00F43043">
      <w:pPr>
        <w:pStyle w:val="L2bullet"/>
      </w:pPr>
      <w:r>
        <w:t>-</w:t>
      </w:r>
      <w:r>
        <w:tab/>
        <w:t>DL performance comparison between SBFD and legacy TDD:</w:t>
      </w:r>
    </w:p>
    <w:p w14:paraId="79772E98" w14:textId="4321F396" w:rsidR="00F43043" w:rsidRDefault="00F43043" w:rsidP="00F43043">
      <w:pPr>
        <w:pStyle w:val="L3bullet"/>
      </w:pPr>
      <w:r>
        <w:t>-</w:t>
      </w:r>
      <w:r>
        <w:tab/>
        <w:t>Regarding mean value of DL average-UPT CDF, one source (</w:t>
      </w:r>
      <w:r w:rsidR="007943B5">
        <w:t>[18]</w:t>
      </w:r>
      <w:r>
        <w:t>) reported a degradation of -37.85% for SBFD</w:t>
      </w:r>
    </w:p>
    <w:p w14:paraId="6C43661E" w14:textId="088A93B1" w:rsidR="00F43043" w:rsidRDefault="00F43043" w:rsidP="00F43043">
      <w:pPr>
        <w:pStyle w:val="L3bullet"/>
      </w:pPr>
      <w:r>
        <w:t>-</w:t>
      </w:r>
      <w:r>
        <w:tab/>
        <w:t>Regarding 5%-tile of DL average-UPT CDF, one source (</w:t>
      </w:r>
      <w:r w:rsidR="007943B5">
        <w:t>[18]</w:t>
      </w:r>
      <w:r>
        <w:t>) reported a degradation of -56.81% for SBFD</w:t>
      </w:r>
    </w:p>
    <w:p w14:paraId="70B17220" w14:textId="77777777" w:rsidR="00F43043" w:rsidRDefault="00F43043" w:rsidP="00F43043">
      <w:pPr>
        <w:pStyle w:val="L2bullet"/>
      </w:pPr>
      <w:r>
        <w:t>-</w:t>
      </w:r>
      <w:r>
        <w:tab/>
        <w:t>UL performance comparison between SBFD and legacy TDD:</w:t>
      </w:r>
    </w:p>
    <w:p w14:paraId="62741EBF" w14:textId="4750AABE" w:rsidR="00F43043" w:rsidRDefault="00F43043" w:rsidP="00F43043">
      <w:pPr>
        <w:pStyle w:val="L3bullet"/>
      </w:pPr>
      <w:r>
        <w:t>-</w:t>
      </w:r>
      <w:r>
        <w:tab/>
        <w:t>Regarding mean value of UL average-UPT CDF, one source (</w:t>
      </w:r>
      <w:r w:rsidR="007943B5">
        <w:t>[18]</w:t>
      </w:r>
      <w:r>
        <w:t>) reported a degradation of -21.11% for SBFD</w:t>
      </w:r>
    </w:p>
    <w:p w14:paraId="1BCC7F99" w14:textId="7CB312C3" w:rsidR="00F43043" w:rsidRDefault="00F43043" w:rsidP="00F43043">
      <w:pPr>
        <w:pStyle w:val="L3bullet"/>
      </w:pPr>
      <w:r>
        <w:t>-</w:t>
      </w:r>
      <w:r>
        <w:tab/>
        <w:t>Regarding 5%-tile of UL average-UPT CDF, one source (</w:t>
      </w:r>
      <w:r w:rsidR="007943B5">
        <w:t>[18]</w:t>
      </w:r>
      <w:r>
        <w:t>) reported a degradation of -40.38% for SBFD</w:t>
      </w:r>
    </w:p>
    <w:p w14:paraId="0F47CDE0" w14:textId="77777777" w:rsidR="00F43043" w:rsidRDefault="00F43043" w:rsidP="00F43043">
      <w:pPr>
        <w:pStyle w:val="L1bullet"/>
      </w:pPr>
      <w:r>
        <w:t>-</w:t>
      </w:r>
      <w:r>
        <w:tab/>
        <w:t>Traffic load with {DL,UL} = {High, High}:</w:t>
      </w:r>
    </w:p>
    <w:p w14:paraId="50B1D42E" w14:textId="77777777" w:rsidR="00F43043" w:rsidRDefault="00F43043" w:rsidP="00F43043">
      <w:pPr>
        <w:pStyle w:val="L2bullet"/>
      </w:pPr>
      <w:r>
        <w:t>-</w:t>
      </w:r>
      <w:r>
        <w:tab/>
        <w:t>DL performance comparison between SBFD and legacy TDD:</w:t>
      </w:r>
    </w:p>
    <w:p w14:paraId="5125BF54" w14:textId="7CE3B793" w:rsidR="00F43043" w:rsidRDefault="00F43043" w:rsidP="00F43043">
      <w:pPr>
        <w:pStyle w:val="L3bullet"/>
      </w:pPr>
      <w:r>
        <w:t>-</w:t>
      </w:r>
      <w:r>
        <w:tab/>
        <w:t>Regarding mean value of DL average-UPT CDF, one source (</w:t>
      </w:r>
      <w:r w:rsidR="007943B5">
        <w:t>[18]</w:t>
      </w:r>
      <w:r>
        <w:t>) reported a degradation of -72.59% for SBFD</w:t>
      </w:r>
    </w:p>
    <w:p w14:paraId="3029D275" w14:textId="4706829B" w:rsidR="00F43043" w:rsidRDefault="00F43043" w:rsidP="00F43043">
      <w:pPr>
        <w:pStyle w:val="L3bullet"/>
      </w:pPr>
      <w:r>
        <w:t>-</w:t>
      </w:r>
      <w:r>
        <w:tab/>
        <w:t>Regarding 5%-tile of DL average-UPT CDF, one source (</w:t>
      </w:r>
      <w:r w:rsidR="007943B5">
        <w:t>[18]</w:t>
      </w:r>
      <w:r>
        <w:t>) reported a degradation of -86.25% for SBFD</w:t>
      </w:r>
    </w:p>
    <w:p w14:paraId="4F7B9D48" w14:textId="77777777" w:rsidR="00F43043" w:rsidRDefault="00F43043" w:rsidP="00F43043">
      <w:pPr>
        <w:pStyle w:val="L2bullet"/>
      </w:pPr>
      <w:r>
        <w:t>-</w:t>
      </w:r>
      <w:r>
        <w:tab/>
        <w:t>UL performance comparison between SBFD and legacy TDD:</w:t>
      </w:r>
    </w:p>
    <w:p w14:paraId="544DB7A2" w14:textId="5FCD460E" w:rsidR="00F43043" w:rsidRDefault="00F43043" w:rsidP="00F43043">
      <w:pPr>
        <w:pStyle w:val="L3bullet"/>
      </w:pPr>
      <w:r>
        <w:t>-</w:t>
      </w:r>
      <w:r>
        <w:tab/>
        <w:t>Regarding mean value of UL average-UPT CDF, one source (</w:t>
      </w:r>
      <w:r w:rsidR="007943B5">
        <w:t>[18]</w:t>
      </w:r>
      <w:r>
        <w:t>) reported a degradation of -58.69% for SBFD</w:t>
      </w:r>
    </w:p>
    <w:p w14:paraId="448AB1F2" w14:textId="61056771" w:rsidR="00F43043" w:rsidRDefault="00F43043" w:rsidP="00F43043">
      <w:pPr>
        <w:pStyle w:val="L3bullet"/>
      </w:pPr>
      <w:r>
        <w:t>-</w:t>
      </w:r>
      <w:r>
        <w:tab/>
        <w:t>Regarding 5%-tile of UL average-UPT CDF, one source (</w:t>
      </w:r>
      <w:r w:rsidR="007943B5">
        <w:t>[18]</w:t>
      </w:r>
      <w:r>
        <w:t>) reported a degradation of -80.22% for SBFD</w:t>
      </w:r>
    </w:p>
    <w:p w14:paraId="17D96091" w14:textId="77777777" w:rsidR="00F43043" w:rsidRDefault="00F43043" w:rsidP="00F43043">
      <w:pPr>
        <w:pStyle w:val="Head2"/>
      </w:pPr>
      <w:r>
        <w:t>B.2.1.2</w:t>
      </w:r>
      <w:r>
        <w:tab/>
        <w:t>Urban Macro (FR1)</w:t>
      </w:r>
    </w:p>
    <w:p w14:paraId="095A5161" w14:textId="77777777" w:rsidR="00F43043" w:rsidRDefault="00F43043" w:rsidP="00F43043">
      <w:pPr>
        <w:pStyle w:val="Head3"/>
      </w:pPr>
      <w:r>
        <w:t>B.2.1.2.1</w:t>
      </w:r>
      <w:r>
        <w:tab/>
        <w:t>SBFD#1_UMA_FR1_Sub#1</w:t>
      </w:r>
    </w:p>
    <w:p w14:paraId="68F09A47" w14:textId="77777777" w:rsidR="00F43043" w:rsidRDefault="00F43043" w:rsidP="00F43043">
      <w:pPr>
        <w:pStyle w:val="Text0"/>
      </w:pPr>
      <w:r>
        <w:t>For sub-case SBFD#1_UMA_FR1_Sub#1, assuming RSI based on 1dB desense, no less than 93dB for spatial isolation and digital isolation for co-site inter-sector CLI, SBFD slot configuration Alt-4 ({DDDSU} vs. {XXXXX}), Twice area &amp; same TxRUs (Option 2), Packet Size with 4Kbytes for DL and 1Kbyte for UL, key findings are summarized below:</w:t>
      </w:r>
    </w:p>
    <w:p w14:paraId="715B7DCA" w14:textId="77777777" w:rsidR="00F43043" w:rsidRDefault="00F43043" w:rsidP="00F43043">
      <w:pPr>
        <w:pStyle w:val="L1bullet"/>
      </w:pPr>
      <w:r>
        <w:t>-</w:t>
      </w:r>
      <w:r>
        <w:tab/>
        <w:t>Traffic load with {DL,UL} = {Low, Low}:</w:t>
      </w:r>
    </w:p>
    <w:p w14:paraId="5DF5B314" w14:textId="77777777" w:rsidR="00F43043" w:rsidRDefault="00F43043" w:rsidP="00F43043">
      <w:pPr>
        <w:pStyle w:val="L2bullet"/>
      </w:pPr>
      <w:r>
        <w:t>-</w:t>
      </w:r>
      <w:r>
        <w:tab/>
        <w:t>DL performance comparison between SBFD and legacy TDD:</w:t>
      </w:r>
    </w:p>
    <w:p w14:paraId="35E3FA7B" w14:textId="777AFF34" w:rsidR="00F43043" w:rsidRDefault="00F43043" w:rsidP="00F43043">
      <w:pPr>
        <w:pStyle w:val="L3bullet"/>
      </w:pPr>
      <w:r>
        <w:t>-</w:t>
      </w:r>
      <w:r>
        <w:tab/>
        <w:t>Regarding mean value of DL average-UPT CDF, 8 sources (</w:t>
      </w:r>
      <w:r w:rsidR="007943B5">
        <w:t>[16]</w:t>
      </w:r>
      <w:r>
        <w:t xml:space="preserve">, </w:t>
      </w:r>
      <w:r w:rsidR="007943B5">
        <w:t>[17]</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[32]</w:t>
      </w:r>
      <w:r>
        <w:t xml:space="preserve">, </w:t>
      </w:r>
      <w:r w:rsidR="007943B5">
        <w:t>[33]</w:t>
      </w:r>
      <w:r>
        <w:t>) reported an improvement in the range of {1.69%~13.50%} for SBFD, and 3 sources (</w:t>
      </w:r>
      <w:r w:rsidR="007943B5">
        <w:t>[38]</w:t>
      </w:r>
      <w:r>
        <w:t xml:space="preserve">, </w:t>
      </w:r>
      <w:r w:rsidR="007943B5">
        <w:t>[24]</w:t>
      </w:r>
      <w:r>
        <w:t xml:space="preserve">, </w:t>
      </w:r>
      <w:r w:rsidR="007943B5">
        <w:t>[31]</w:t>
      </w:r>
      <w:r>
        <w:t>) reported a degradation in the range of {-5.40%~-15.66%} for SBFD</w:t>
      </w:r>
    </w:p>
    <w:p w14:paraId="060D0FF6" w14:textId="416C02B5" w:rsidR="00F43043" w:rsidRDefault="00F43043" w:rsidP="00F43043">
      <w:pPr>
        <w:pStyle w:val="L3bullet"/>
      </w:pPr>
      <w:r>
        <w:t>-</w:t>
      </w:r>
      <w:r>
        <w:tab/>
        <w:t>Regarding 5%-tile of DL average-UPT CDF, 5 sources (</w:t>
      </w:r>
      <w:r w:rsidR="007943B5">
        <w:t>[37]</w:t>
      </w:r>
      <w:r>
        <w:t xml:space="preserve">, </w:t>
      </w:r>
      <w:r w:rsidR="007943B5">
        <w:t>[28]</w:t>
      </w:r>
      <w:r>
        <w:t xml:space="preserve">, </w:t>
      </w:r>
      <w:r w:rsidR="007943B5">
        <w:t>[29]</w:t>
      </w:r>
      <w:r>
        <w:t xml:space="preserve">, </w:t>
      </w:r>
      <w:r w:rsidR="007943B5">
        <w:t>[32]</w:t>
      </w:r>
      <w:r>
        <w:t xml:space="preserve">, </w:t>
      </w:r>
      <w:r w:rsidR="007943B5">
        <w:t>[33]</w:t>
      </w:r>
      <w:r>
        <w:t>) reported an improvement in the range of {2.24%~9.73%} for SBFD, and 7 sources (</w:t>
      </w:r>
      <w:r w:rsidR="007943B5">
        <w:t>[16]</w:t>
      </w:r>
      <w:r>
        <w:t xml:space="preserve">, </w:t>
      </w:r>
      <w:r w:rsidR="007943B5">
        <w:t>[17]</w:t>
      </w:r>
      <w:r>
        <w:t xml:space="preserve">, </w:t>
      </w:r>
      <w:r w:rsidR="007943B5">
        <w:t>[38]</w:t>
      </w:r>
      <w:r>
        <w:t xml:space="preserve">, </w:t>
      </w:r>
      <w:r w:rsidR="007943B5">
        <w:t>[24]</w:t>
      </w:r>
      <w:r>
        <w:t xml:space="preserve">, </w:t>
      </w:r>
      <w:r w:rsidR="007943B5">
        <w:t>[26]</w:t>
      </w:r>
      <w:r>
        <w:t xml:space="preserve">, </w:t>
      </w:r>
      <w:r w:rsidR="007943B5">
        <w:t>[31]</w:t>
      </w:r>
      <w:r>
        <w:t xml:space="preserve">, </w:t>
      </w:r>
      <w:r w:rsidR="007943B5">
        <w:t>[33]</w:t>
      </w:r>
      <w:r>
        <w:t>) reported a degradation in the range of {-0.51%~-83.95%} for SBFD</w:t>
      </w:r>
    </w:p>
    <w:p w14:paraId="3E2A0A96" w14:textId="3B1A39C0" w:rsidR="00F43043" w:rsidRDefault="00F43043" w:rsidP="00F43043">
      <w:pPr>
        <w:pStyle w:val="L3bullet"/>
      </w:pPr>
      <w:r>
        <w:t>-</w:t>
      </w:r>
      <w:r>
        <w:tab/>
        <w:t>Regarding 50%-tile of DL average-UPT CDF, 9 sources (</w:t>
      </w:r>
      <w:r w:rsidR="007943B5">
        <w:t>[16]</w:t>
      </w:r>
      <w:r>
        <w:t xml:space="preserve">, </w:t>
      </w:r>
      <w:r w:rsidR="007943B5">
        <w:t>[17]</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{5.65%~16.01%} for SBFD, and 2 sources (</w:t>
      </w:r>
      <w:r w:rsidR="007943B5">
        <w:t>[38]</w:t>
      </w:r>
      <w:r>
        <w:t xml:space="preserve">, </w:t>
      </w:r>
      <w:r w:rsidR="007943B5">
        <w:t>[24]</w:t>
      </w:r>
      <w:r>
        <w:t>) reported a degradation in the range of {-10.88%~-11.89%} for SBFD</w:t>
      </w:r>
    </w:p>
    <w:p w14:paraId="6DE4FB80" w14:textId="79DD2970" w:rsidR="00F43043" w:rsidRDefault="00F43043" w:rsidP="00F43043">
      <w:pPr>
        <w:pStyle w:val="L3bullet"/>
      </w:pPr>
      <w:r>
        <w:t>-</w:t>
      </w:r>
      <w:r>
        <w:tab/>
        <w:t>Regarding mean value of DL packet-latency CDF, 6 sources (</w:t>
      </w:r>
      <w:r w:rsidR="007943B5">
        <w:t>[17]</w:t>
      </w:r>
      <w:r>
        <w:t xml:space="preserve">, </w:t>
      </w:r>
      <w:r w:rsidR="007943B5">
        <w:t>[38]</w:t>
      </w:r>
      <w:r>
        <w:t xml:space="preserve">, </w:t>
      </w:r>
      <w:r w:rsidR="007943B5">
        <w:t>[24]</w:t>
      </w:r>
      <w:r>
        <w:t xml:space="preserve">, </w:t>
      </w:r>
      <w:r w:rsidR="007943B5">
        <w:t>[26]</w:t>
      </w:r>
      <w:r>
        <w:t xml:space="preserve">, </w:t>
      </w:r>
      <w:r w:rsidR="007943B5">
        <w:t>[31]</w:t>
      </w:r>
      <w:r>
        <w:t xml:space="preserve">, </w:t>
      </w:r>
      <w:r w:rsidR="007943B5">
        <w:t>[32]</w:t>
      </w:r>
      <w:r>
        <w:t>) reported an increase in the range of {7.61%~1327.85%} for SBFD, and 5 sources (</w:t>
      </w:r>
      <w:r w:rsidR="007943B5">
        <w:t>[16]</w:t>
      </w:r>
      <w:r>
        <w:t xml:space="preserve">, </w:t>
      </w:r>
      <w:r w:rsidR="007943B5">
        <w:t>[37]</w:t>
      </w:r>
      <w:r>
        <w:t xml:space="preserve">, </w:t>
      </w:r>
      <w:r w:rsidR="007943B5">
        <w:t>[28]</w:t>
      </w:r>
      <w:r>
        <w:t xml:space="preserve">, </w:t>
      </w:r>
      <w:r w:rsidR="007943B5">
        <w:t>[29]</w:t>
      </w:r>
      <w:r>
        <w:t xml:space="preserve">, </w:t>
      </w:r>
      <w:r w:rsidR="007943B5">
        <w:t>[33]</w:t>
      </w:r>
      <w:r>
        <w:t>) reported a decrease in the range of {-2.54%~-19.18%} for SBFD</w:t>
      </w:r>
    </w:p>
    <w:p w14:paraId="049143A2" w14:textId="254F2ACE" w:rsidR="00F43043" w:rsidRDefault="00F43043" w:rsidP="00F43043">
      <w:pPr>
        <w:pStyle w:val="L3bullet"/>
      </w:pPr>
      <w:r>
        <w:t>-</w:t>
      </w:r>
      <w:r>
        <w:tab/>
        <w:t>Regarding 5%-tile of DL packet-latency CDF, 3 sources (</w:t>
      </w:r>
      <w:r w:rsidR="007943B5">
        <w:t>[24]</w:t>
      </w:r>
      <w:r>
        <w:t xml:space="preserve">, </w:t>
      </w:r>
      <w:r w:rsidR="007943B5">
        <w:t>[26]</w:t>
      </w:r>
      <w:r>
        <w:t xml:space="preserve">, </w:t>
      </w:r>
      <w:r w:rsidR="007943B5">
        <w:t>[33]</w:t>
      </w:r>
      <w:r>
        <w:t>) reported an increase in the range of {2.33%~6.45%} for SBFD, and 4 sources (</w:t>
      </w:r>
      <w:r w:rsidR="007943B5">
        <w:t>[16]</w:t>
      </w:r>
      <w:r>
        <w:t xml:space="preserve">, </w:t>
      </w:r>
      <w:r w:rsidR="007943B5">
        <w:t>[38]</w:t>
      </w:r>
      <w:r>
        <w:t xml:space="preserve">, </w:t>
      </w:r>
      <w:r w:rsidR="007943B5">
        <w:t>[28]</w:t>
      </w:r>
      <w:r>
        <w:t xml:space="preserve">, </w:t>
      </w:r>
      <w:r w:rsidR="007943B5">
        <w:t>[29]</w:t>
      </w:r>
      <w:r>
        <w:t>) reported a decrease in the range of {-0.80%~-16.60%} for SBFD, and 4 sources (</w:t>
      </w:r>
      <w:r w:rsidR="007943B5">
        <w:t>[17]</w:t>
      </w:r>
      <w:r>
        <w:t xml:space="preserve">, </w:t>
      </w:r>
      <w:r w:rsidR="007943B5">
        <w:t>[37]</w:t>
      </w:r>
      <w:r>
        <w:t xml:space="preserve">, </w:t>
      </w:r>
      <w:r w:rsidR="007943B5">
        <w:t>[31]</w:t>
      </w:r>
      <w:r>
        <w:t xml:space="preserve">, </w:t>
      </w:r>
      <w:r w:rsidR="007943B5">
        <w:t>[32]</w:t>
      </w:r>
      <w:r>
        <w:t>) reported no change for SBFD</w:t>
      </w:r>
    </w:p>
    <w:p w14:paraId="53DC4124" w14:textId="1FA3A7CC" w:rsidR="00F43043" w:rsidRDefault="00F43043" w:rsidP="00F43043">
      <w:pPr>
        <w:pStyle w:val="L3bullet"/>
      </w:pPr>
      <w:r>
        <w:t>-</w:t>
      </w:r>
      <w:r>
        <w:tab/>
        <w:t>Regarding 50%-tile of DL packet-latency CDF, 3 sources (</w:t>
      </w:r>
      <w:r w:rsidR="007943B5">
        <w:t>[38]</w:t>
      </w:r>
      <w:r>
        <w:t xml:space="preserve">, </w:t>
      </w:r>
      <w:r w:rsidR="007943B5">
        <w:t>[24]</w:t>
      </w:r>
      <w:r>
        <w:t xml:space="preserve">, </w:t>
      </w:r>
      <w:r w:rsidR="007943B5">
        <w:t>[26]</w:t>
      </w:r>
      <w:r>
        <w:t>) reported an increase in the range of {3.57%~4.66%} for SBFD, and 6 sources (</w:t>
      </w:r>
      <w:r w:rsidR="007943B5">
        <w:t>[16]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{-3.66%~-9.52%} for SBFD, and 2 sources (</w:t>
      </w:r>
      <w:r w:rsidR="007943B5">
        <w:t>[17]</w:t>
      </w:r>
      <w:r>
        <w:t xml:space="preserve">, </w:t>
      </w:r>
      <w:r w:rsidR="007943B5">
        <w:t>[37]</w:t>
      </w:r>
      <w:r>
        <w:t>) reported no change for SBFD</w:t>
      </w:r>
    </w:p>
    <w:p w14:paraId="43BBF11F" w14:textId="77777777" w:rsidR="00F43043" w:rsidRDefault="00F43043" w:rsidP="00F43043">
      <w:pPr>
        <w:pStyle w:val="L2bullet"/>
      </w:pPr>
      <w:r>
        <w:t>-</w:t>
      </w:r>
      <w:r>
        <w:tab/>
        <w:t>UL performance comparison between SBFD and legacy TDD:</w:t>
      </w:r>
    </w:p>
    <w:p w14:paraId="1C1E1372" w14:textId="663BC2A8" w:rsidR="00F43043" w:rsidRDefault="00F43043" w:rsidP="00F43043">
      <w:pPr>
        <w:pStyle w:val="L3bullet"/>
      </w:pPr>
      <w:r>
        <w:t>-</w:t>
      </w:r>
      <w:r>
        <w:tab/>
        <w:t>Regarding mean value of UL average-UPT CDF, 11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{16.58%~159.90%} for SBFD, and one source (</w:t>
      </w:r>
      <w:r w:rsidR="007943B5">
        <w:t>[24]</w:t>
      </w:r>
      <w:r>
        <w:t>) reported a degradation of -2.34% for SBFD</w:t>
      </w:r>
    </w:p>
    <w:p w14:paraId="48DCC671" w14:textId="7908F43B" w:rsidR="00F43043" w:rsidRDefault="00F43043" w:rsidP="00F43043">
      <w:pPr>
        <w:pStyle w:val="L3bullet"/>
      </w:pPr>
      <w:r>
        <w:t>-</w:t>
      </w:r>
      <w:r>
        <w:tab/>
        <w:t>Regarding 5%-tile of UL average-UPT CDF, 11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{1.39%~1484.48%} for SBFD, and one source (</w:t>
      </w:r>
      <w:r w:rsidR="007943B5">
        <w:t>[24]</w:t>
      </w:r>
      <w:r>
        <w:t>) reported a degradation of -23.08% for SBFD</w:t>
      </w:r>
    </w:p>
    <w:p w14:paraId="58B5C892" w14:textId="5D5E2903" w:rsidR="00F43043" w:rsidRDefault="00F43043" w:rsidP="00F43043">
      <w:pPr>
        <w:pStyle w:val="L3bullet"/>
      </w:pPr>
      <w:r>
        <w:t>-</w:t>
      </w:r>
      <w:r>
        <w:tab/>
        <w:t>Regarding 50%-tile of UL average-UPT CDF, 10 sources (</w:t>
      </w:r>
      <w:r w:rsidR="007943B5">
        <w:t>[16]</w:t>
      </w:r>
      <w:r>
        <w:t xml:space="preserve">, </w:t>
      </w:r>
      <w:r w:rsidR="007943B5">
        <w:t>[17]</w:t>
      </w:r>
      <w:r>
        <w:t xml:space="preserve">, </w:t>
      </w:r>
      <w:r w:rsidR="007943B5">
        <w:t>[38]</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{40.15%~165.81%} for SBFD, and one source (</w:t>
      </w:r>
      <w:r w:rsidR="007943B5">
        <w:t>[24]</w:t>
      </w:r>
      <w:r>
        <w:t>) reported a degradation in the range of {-9.86%~-25.88%} for SBFD</w:t>
      </w:r>
    </w:p>
    <w:p w14:paraId="50DC7BFA" w14:textId="2F23A65A" w:rsidR="00F43043" w:rsidRDefault="00F43043" w:rsidP="00F43043">
      <w:pPr>
        <w:pStyle w:val="L3bullet"/>
      </w:pPr>
      <w:r>
        <w:t>-</w:t>
      </w:r>
      <w:r>
        <w:tab/>
        <w:t>Regarding mean value of UL packet-latency CDF, 2 sources (</w:t>
      </w:r>
      <w:r w:rsidR="007943B5">
        <w:t>[24]</w:t>
      </w:r>
      <w:r>
        <w:t xml:space="preserve">, </w:t>
      </w:r>
      <w:r w:rsidR="007943B5">
        <w:t>[29]</w:t>
      </w:r>
      <w:r>
        <w:t>) reported an increase in the range of {3.74%~4.32%} for SBFD, and 10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[28]</w:t>
      </w:r>
      <w:r>
        <w:t xml:space="preserve">, </w:t>
      </w:r>
      <w:r w:rsidR="007943B5">
        <w:t>[31]</w:t>
      </w:r>
      <w:r>
        <w:t xml:space="preserve">, </w:t>
      </w:r>
      <w:r w:rsidR="007943B5">
        <w:t>[32]</w:t>
      </w:r>
      <w:r>
        <w:t xml:space="preserve">, </w:t>
      </w:r>
      <w:r w:rsidR="007943B5">
        <w:t>[33]</w:t>
      </w:r>
      <w:r>
        <w:t>) reported a decrease in the range of {-24.96%~-76.46%} for SBFD</w:t>
      </w:r>
    </w:p>
    <w:p w14:paraId="358D1816" w14:textId="78BED757" w:rsidR="00F43043" w:rsidRDefault="00F43043" w:rsidP="00F43043">
      <w:pPr>
        <w:pStyle w:val="L3bullet"/>
      </w:pPr>
      <w:r>
        <w:t>-</w:t>
      </w:r>
      <w:r>
        <w:tab/>
        <w:t>Regarding 5%-tile of UL packet-latency CDF, 9 sources (</w:t>
      </w:r>
      <w:r w:rsidR="007943B5">
        <w:t>[16]</w:t>
      </w:r>
      <w:r>
        <w:t xml:space="preserve">, </w:t>
      </w:r>
      <w:r w:rsidR="007943B5">
        <w:t>[38]</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{-6.33%~-58.73%} for SBFD, and 2 sources (</w:t>
      </w:r>
      <w:r w:rsidR="007943B5">
        <w:t>[17]</w:t>
      </w:r>
      <w:r>
        <w:t xml:space="preserve">, </w:t>
      </w:r>
      <w:r w:rsidR="007943B5">
        <w:t>[37]</w:t>
      </w:r>
      <w:r>
        <w:t>) reported no change for SBFD</w:t>
      </w:r>
    </w:p>
    <w:p w14:paraId="00E1DDE9" w14:textId="1922FB78" w:rsidR="00F43043" w:rsidRDefault="00F43043" w:rsidP="00F43043">
      <w:pPr>
        <w:pStyle w:val="L3bullet"/>
      </w:pPr>
      <w:r>
        <w:t>-</w:t>
      </w:r>
      <w:r>
        <w:tab/>
        <w:t>Regarding 50%-tile of UL packet-latency CDF, one source (</w:t>
      </w:r>
      <w:r w:rsidR="007943B5">
        <w:t>[24]</w:t>
      </w:r>
      <w:r>
        <w:t>) reported an increase of 14.75% for SBFD, and 11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{-4.63%~-80.00%} for SBFD</w:t>
      </w:r>
    </w:p>
    <w:p w14:paraId="740AE5EB" w14:textId="77777777" w:rsidR="00F43043" w:rsidRDefault="00F43043" w:rsidP="00F43043">
      <w:pPr>
        <w:pStyle w:val="L1bullet"/>
      </w:pPr>
      <w:r>
        <w:t>-</w:t>
      </w:r>
      <w:r>
        <w:tab/>
        <w:t>Traffic load with {DL,UL} = {Medium, Medium}:</w:t>
      </w:r>
    </w:p>
    <w:p w14:paraId="61236401" w14:textId="77777777" w:rsidR="00F43043" w:rsidRDefault="00F43043" w:rsidP="00F43043">
      <w:pPr>
        <w:pStyle w:val="L2bullet"/>
      </w:pPr>
      <w:r>
        <w:t>-</w:t>
      </w:r>
      <w:r>
        <w:tab/>
        <w:t>DL performance comparison between SBFD and legacy TDD:</w:t>
      </w:r>
    </w:p>
    <w:p w14:paraId="25C05481" w14:textId="3ACC161F" w:rsidR="00F43043" w:rsidRDefault="00F43043" w:rsidP="00F43043">
      <w:pPr>
        <w:pStyle w:val="L3bullet"/>
      </w:pPr>
      <w:r>
        <w:t>-</w:t>
      </w:r>
      <w:r>
        <w:tab/>
        <w:t>Regarding mean value of DL average-UPT CDF, 4 sources (</w:t>
      </w:r>
      <w:r w:rsidR="007943B5">
        <w:t>[28]</w:t>
      </w:r>
      <w:r>
        <w:t xml:space="preserve">, </w:t>
      </w:r>
      <w:r w:rsidR="007943B5">
        <w:t>[29]</w:t>
      </w:r>
      <w:r>
        <w:t xml:space="preserve">, </w:t>
      </w:r>
      <w:r w:rsidR="007943B5">
        <w:t>[32]</w:t>
      </w:r>
      <w:r>
        <w:t xml:space="preserve">, </w:t>
      </w:r>
      <w:r w:rsidR="007943B5">
        <w:t>[33]</w:t>
      </w:r>
      <w:r>
        <w:t>) reported an improvement in the range of {0.16%~9.32%} for SBFD, and 8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[31]</w:t>
      </w:r>
      <w:r>
        <w:t xml:space="preserve">, </w:t>
      </w:r>
      <w:r w:rsidR="007943B5">
        <w:t>[33]</w:t>
      </w:r>
      <w:r>
        <w:t>) reported a degradation in the range of {-1.54%~-26.50%} for SBFD</w:t>
      </w:r>
    </w:p>
    <w:p w14:paraId="5E76A00B" w14:textId="121820E0" w:rsidR="00F43043" w:rsidRDefault="00F43043" w:rsidP="00F43043">
      <w:pPr>
        <w:pStyle w:val="L3bullet"/>
      </w:pPr>
      <w:r>
        <w:t>-</w:t>
      </w:r>
      <w:r>
        <w:tab/>
        <w:t>Regarding 5%-tile of DL average-UPT CDF, 2 sources (</w:t>
      </w:r>
      <w:r w:rsidR="007943B5">
        <w:t>[28]</w:t>
      </w:r>
      <w:r>
        <w:t xml:space="preserve">, </w:t>
      </w:r>
      <w:r w:rsidR="007943B5">
        <w:t>[29]</w:t>
      </w:r>
      <w:r>
        <w:t>) reported an improvement in the range of {1.93%~3.26%} for SBFD, and 9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[31]</w:t>
      </w:r>
      <w:r>
        <w:t xml:space="preserve">, </w:t>
      </w:r>
      <w:r w:rsidR="007943B5">
        <w:t>[32]</w:t>
      </w:r>
      <w:r>
        <w:t xml:space="preserve">, </w:t>
      </w:r>
      <w:r w:rsidR="007943B5">
        <w:t>[33]</w:t>
      </w:r>
      <w:r>
        <w:t>) reported a degradation in the range of {-8.63%~-99.71%} for SBFD</w:t>
      </w:r>
    </w:p>
    <w:p w14:paraId="07E6B545" w14:textId="7C94D8CA" w:rsidR="00F43043" w:rsidRDefault="00F43043" w:rsidP="00F43043">
      <w:pPr>
        <w:pStyle w:val="L3bullet"/>
      </w:pPr>
      <w:r>
        <w:t>-</w:t>
      </w:r>
      <w:r>
        <w:tab/>
        <w:t>Regarding 50%-tile of DL average-UPT CDF, 8 sources (</w:t>
      </w:r>
      <w:r w:rsidR="007943B5">
        <w:t>[16]</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{1.09%~9.13%} for SBFD, and 3 sources (</w:t>
      </w:r>
      <w:r w:rsidR="007943B5">
        <w:t>[17]</w:t>
      </w:r>
      <w:r>
        <w:t xml:space="preserve">, </w:t>
      </w:r>
      <w:r w:rsidR="007943B5">
        <w:t>[38]</w:t>
      </w:r>
      <w:r>
        <w:t xml:space="preserve">, </w:t>
      </w:r>
      <w:r w:rsidR="007943B5">
        <w:t>[24]</w:t>
      </w:r>
      <w:r>
        <w:t>) reported a degradation in the range of {-2.83%~-32.65%} for SBFD</w:t>
      </w:r>
    </w:p>
    <w:p w14:paraId="38C4C16D" w14:textId="686492A1" w:rsidR="00F43043" w:rsidRDefault="00F43043" w:rsidP="00F43043">
      <w:pPr>
        <w:pStyle w:val="L3bullet"/>
      </w:pPr>
      <w:r>
        <w:t>-</w:t>
      </w:r>
      <w:r>
        <w:tab/>
        <w:t>Regarding mean value of DL packet-latency CDF, 10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[29]</w:t>
      </w:r>
      <w:r>
        <w:t xml:space="preserve">, </w:t>
      </w:r>
      <w:r w:rsidR="007943B5">
        <w:t>[31]</w:t>
      </w:r>
      <w:r>
        <w:t xml:space="preserve">, </w:t>
      </w:r>
      <w:r w:rsidR="007943B5">
        <w:t>[32]</w:t>
      </w:r>
      <w:r>
        <w:t xml:space="preserve">, </w:t>
      </w:r>
      <w:r w:rsidR="007943B5">
        <w:t>[33]</w:t>
      </w:r>
      <w:r>
        <w:t>) reported an increase in the range of {0.83%~6594.40%} for SBFD, and one source (</w:t>
      </w:r>
      <w:r w:rsidR="007943B5">
        <w:t>[28]</w:t>
      </w:r>
      <w:r>
        <w:t>) reported a decrease in the range of {-8.89%~-9.52%} for SBFD</w:t>
      </w:r>
    </w:p>
    <w:p w14:paraId="6F3D56A0" w14:textId="432FAC9F" w:rsidR="00F43043" w:rsidRDefault="00F43043" w:rsidP="00F43043">
      <w:pPr>
        <w:pStyle w:val="L3bullet"/>
      </w:pPr>
      <w:r>
        <w:t>-</w:t>
      </w:r>
      <w:r>
        <w:tab/>
        <w:t>Regarding 5%-tile of DL packet-latency CDF, 5 sources (</w:t>
      </w:r>
      <w:r w:rsidR="007943B5">
        <w:t>[38]</w:t>
      </w:r>
      <w:r>
        <w:t xml:space="preserve">, </w:t>
      </w:r>
      <w:r w:rsidR="007943B5">
        <w:t>[24]</w:t>
      </w:r>
      <w:r>
        <w:t xml:space="preserve">, </w:t>
      </w:r>
      <w:r w:rsidR="007943B5">
        <w:t>[26]</w:t>
      </w:r>
      <w:r>
        <w:t xml:space="preserve">, </w:t>
      </w:r>
      <w:r w:rsidR="007943B5">
        <w:t>[31]</w:t>
      </w:r>
      <w:r>
        <w:t xml:space="preserve">, </w:t>
      </w:r>
      <w:r w:rsidR="007943B5">
        <w:t>[33]</w:t>
      </w:r>
      <w:r>
        <w:t>) reported an increase in the range of {1.89%~14.67%} for SBFD, and 3 sources (</w:t>
      </w:r>
      <w:r w:rsidR="007943B5">
        <w:t>[16]</w:t>
      </w:r>
      <w:r>
        <w:t xml:space="preserve">, </w:t>
      </w:r>
      <w:r w:rsidR="007943B5">
        <w:t>[28]</w:t>
      </w:r>
      <w:r>
        <w:t xml:space="preserve">, </w:t>
      </w:r>
      <w:r w:rsidR="007943B5">
        <w:t>[29]</w:t>
      </w:r>
      <w:r>
        <w:t>) reported a decrease in the range of {-1.39%~-12.50%} for SBFD, and 3 sources (</w:t>
      </w:r>
      <w:r w:rsidR="007943B5">
        <w:t>[17]</w:t>
      </w:r>
      <w:r>
        <w:t xml:space="preserve">, </w:t>
      </w:r>
      <w:r w:rsidR="007943B5">
        <w:t>[37]</w:t>
      </w:r>
      <w:r>
        <w:t xml:space="preserve">, </w:t>
      </w:r>
      <w:r w:rsidR="007943B5">
        <w:t>[32]</w:t>
      </w:r>
      <w:r>
        <w:t>) reported no change for SBFD</w:t>
      </w:r>
    </w:p>
    <w:p w14:paraId="1F3124C6" w14:textId="10C2B4E9" w:rsidR="00F43043" w:rsidRDefault="00F43043" w:rsidP="00F43043">
      <w:pPr>
        <w:pStyle w:val="L3bullet"/>
      </w:pPr>
      <w:r>
        <w:t>-</w:t>
      </w:r>
      <w:r>
        <w:tab/>
        <w:t>Regarding 50%-tile of DL packet-latency CDF, 5 sources (</w:t>
      </w:r>
      <w:r w:rsidR="007943B5">
        <w:t>[16]</w:t>
      </w:r>
      <w:r>
        <w:t xml:space="preserve">, </w:t>
      </w:r>
      <w:r w:rsidR="007943B5">
        <w:t>[38]</w:t>
      </w:r>
      <w:r>
        <w:t xml:space="preserve">, </w:t>
      </w:r>
      <w:r w:rsidR="007943B5">
        <w:t>[24]</w:t>
      </w:r>
      <w:r>
        <w:t xml:space="preserve">, </w:t>
      </w:r>
      <w:r w:rsidR="007943B5">
        <w:t>[26]</w:t>
      </w:r>
      <w:r>
        <w:t xml:space="preserve">, </w:t>
      </w:r>
      <w:r w:rsidR="007943B5">
        <w:t>[33]</w:t>
      </w:r>
      <w:r>
        <w:t>) reported an increase in the range of {0.62%~16.23%} for SBFD, and 5 sources (</w:t>
      </w:r>
      <w:r w:rsidR="007943B5">
        <w:t>[37]</w:t>
      </w:r>
      <w:r>
        <w:t xml:space="preserve">, </w:t>
      </w:r>
      <w:r w:rsidR="007943B5">
        <w:t>[28]</w:t>
      </w:r>
      <w:r>
        <w:t xml:space="preserve">, </w:t>
      </w:r>
      <w:r w:rsidR="007943B5">
        <w:t>[29]</w:t>
      </w:r>
      <w:r>
        <w:t xml:space="preserve">, </w:t>
      </w:r>
      <w:r w:rsidR="007943B5">
        <w:t>[32]</w:t>
      </w:r>
      <w:r>
        <w:t xml:space="preserve">, </w:t>
      </w:r>
      <w:r w:rsidR="007943B5">
        <w:t>[33]</w:t>
      </w:r>
      <w:r>
        <w:t>) reported a decrease in the range of {-0.85%~-33.33%} for SBFD, and 2 sources (</w:t>
      </w:r>
      <w:r w:rsidR="007943B5">
        <w:t>[17]</w:t>
      </w:r>
      <w:r>
        <w:t xml:space="preserve">, </w:t>
      </w:r>
      <w:r w:rsidR="007943B5">
        <w:t>[31]</w:t>
      </w:r>
      <w:r>
        <w:t>) reported no change for SBFD</w:t>
      </w:r>
    </w:p>
    <w:p w14:paraId="3B5C8218" w14:textId="77777777" w:rsidR="00F43043" w:rsidRDefault="00F43043" w:rsidP="00F43043">
      <w:pPr>
        <w:pStyle w:val="L2bullet"/>
      </w:pPr>
      <w:r>
        <w:t>-</w:t>
      </w:r>
      <w:r>
        <w:tab/>
        <w:t>UL performance comparison between SBFD and legacy TDD:</w:t>
      </w:r>
    </w:p>
    <w:p w14:paraId="66F7951A" w14:textId="10938D43" w:rsidR="00F43043" w:rsidRDefault="00F43043" w:rsidP="00F43043">
      <w:pPr>
        <w:pStyle w:val="L3bullet"/>
      </w:pPr>
      <w:r>
        <w:t>-</w:t>
      </w:r>
      <w:r>
        <w:tab/>
        <w:t>Regarding mean value of UL average-UPT CDF, 9 sources (</w:t>
      </w:r>
      <w:r w:rsidR="007943B5">
        <w:t>[16]</w:t>
      </w:r>
      <w:r>
        <w:t xml:space="preserve">, </w:t>
      </w:r>
      <w:r w:rsidR="007943B5">
        <w:t>[17]</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{42.67%~190.59%} for SBFD, and 2 sources (</w:t>
      </w:r>
      <w:r w:rsidR="007943B5">
        <w:t>[38]</w:t>
      </w:r>
      <w:r>
        <w:t xml:space="preserve">, </w:t>
      </w:r>
      <w:r w:rsidR="007943B5">
        <w:t>[24]</w:t>
      </w:r>
      <w:r>
        <w:t>) reported a degradation in the range of {-25.15%~-45.36%} for SBFD</w:t>
      </w:r>
    </w:p>
    <w:p w14:paraId="4320041A" w14:textId="629B8AC7" w:rsidR="00F43043" w:rsidRDefault="00F43043" w:rsidP="00F43043">
      <w:pPr>
        <w:pStyle w:val="L3bullet"/>
      </w:pPr>
      <w:r>
        <w:t>-</w:t>
      </w:r>
      <w:r>
        <w:tab/>
        <w:t>Regarding 5%-tile of UL average-UPT CDF, 8 sources (</w:t>
      </w:r>
      <w:r w:rsidR="007943B5">
        <w:t>[16]</w:t>
      </w:r>
      <w:r>
        <w:t xml:space="preserve">, </w:t>
      </w:r>
      <w:r w:rsidR="007943B5">
        <w:t>[17]</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reported an improvement in the range of {24.51%~397.78%} for SBFD, and 3 sources (</w:t>
      </w:r>
      <w:r w:rsidR="007943B5">
        <w:t>[38]</w:t>
      </w:r>
      <w:r>
        <w:t xml:space="preserve">, </w:t>
      </w:r>
      <w:r w:rsidR="007943B5">
        <w:t>[24]</w:t>
      </w:r>
      <w:r>
        <w:t xml:space="preserve">, </w:t>
      </w:r>
      <w:r w:rsidR="007943B5">
        <w:t>[33]</w:t>
      </w:r>
      <w:r>
        <w:t>) reported a degradation in the range of {-50.57%~-100.00%} for SBFD</w:t>
      </w:r>
    </w:p>
    <w:p w14:paraId="3E4A2460" w14:textId="49EB4F3A" w:rsidR="00F43043" w:rsidRDefault="00F43043" w:rsidP="00F43043">
      <w:pPr>
        <w:pStyle w:val="L3bullet"/>
      </w:pPr>
      <w:r>
        <w:t>-</w:t>
      </w:r>
      <w:r>
        <w:tab/>
        <w:t>Regarding 50%-tile of UL average-UPT CDF, 9 sources (</w:t>
      </w:r>
      <w:r w:rsidR="007943B5">
        <w:t>[16]</w:t>
      </w:r>
      <w:r>
        <w:t xml:space="preserve">, </w:t>
      </w:r>
      <w:r w:rsidR="007943B5">
        <w:t>[17]</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{42.27%~263.50%} for SBFD, and 2 sources (</w:t>
      </w:r>
      <w:r w:rsidR="007943B5">
        <w:t>[38]</w:t>
      </w:r>
      <w:r>
        <w:t xml:space="preserve">, </w:t>
      </w:r>
      <w:r w:rsidR="007943B5">
        <w:t>[24]</w:t>
      </w:r>
      <w:r>
        <w:t>) reported a degradation in the range of {-34.80%~-57.44%} for SBFD</w:t>
      </w:r>
    </w:p>
    <w:p w14:paraId="3D6242ED" w14:textId="026D3D83" w:rsidR="00F43043" w:rsidRDefault="00F43043" w:rsidP="00F43043">
      <w:pPr>
        <w:pStyle w:val="L3bullet"/>
      </w:pPr>
      <w:r>
        <w:t>-</w:t>
      </w:r>
      <w:r>
        <w:tab/>
        <w:t>Regarding mean value of UL packet-latency CDF, 5 sources (</w:t>
      </w:r>
      <w:r w:rsidR="007943B5">
        <w:t>[38]</w:t>
      </w:r>
      <w:r>
        <w:t xml:space="preserve">, </w:t>
      </w:r>
      <w:r w:rsidR="007943B5">
        <w:t>[24]</w:t>
      </w:r>
      <w:r>
        <w:t xml:space="preserve">, </w:t>
      </w:r>
      <w:r w:rsidR="007943B5">
        <w:t>[26]</w:t>
      </w:r>
      <w:r>
        <w:t xml:space="preserve">, </w:t>
      </w:r>
      <w:r w:rsidR="007943B5">
        <w:t>[32]</w:t>
      </w:r>
      <w:r>
        <w:t xml:space="preserve">, </w:t>
      </w:r>
      <w:r w:rsidR="007943B5">
        <w:t>[33]</w:t>
      </w:r>
      <w:r>
        <w:t>) reported an increase in the range of {7.50%~254.49%} for SBFD, and 6 sources (</w:t>
      </w:r>
      <w:r w:rsidR="007943B5">
        <w:t>[16]</w:t>
      </w:r>
      <w:r>
        <w:t xml:space="preserve">, </w:t>
      </w:r>
      <w:r w:rsidR="007943B5">
        <w:t>[17]</w:t>
      </w:r>
      <w:r>
        <w:t xml:space="preserve">, </w:t>
      </w:r>
      <w:r w:rsidR="007943B5">
        <w:t>[37]</w:t>
      </w:r>
      <w:r>
        <w:t xml:space="preserve">, </w:t>
      </w:r>
      <w:r w:rsidR="007943B5">
        <w:t>[28]</w:t>
      </w:r>
      <w:r>
        <w:t xml:space="preserve">, </w:t>
      </w:r>
      <w:r w:rsidR="007943B5">
        <w:t>[29]</w:t>
      </w:r>
      <w:r>
        <w:t xml:space="preserve">, </w:t>
      </w:r>
      <w:r w:rsidR="007943B5">
        <w:t>[31]</w:t>
      </w:r>
      <w:r>
        <w:t>) reported a decrease in the range of {-41.36%~-56.67%} for SBFD</w:t>
      </w:r>
    </w:p>
    <w:p w14:paraId="7DAE65F2" w14:textId="3FC73519" w:rsidR="00F43043" w:rsidRDefault="00F43043" w:rsidP="00F43043">
      <w:pPr>
        <w:pStyle w:val="L3bullet"/>
      </w:pPr>
      <w:r>
        <w:t>-</w:t>
      </w:r>
      <w:r>
        <w:tab/>
        <w:t>Regarding 5%-tile of UL packet-latency CDF, one source (</w:t>
      </w:r>
      <w:r w:rsidR="007943B5">
        <w:t>[24]</w:t>
      </w:r>
      <w:r>
        <w:t>) reported an increase in the range of {14.19%~29.83%} for SBFD, and 8 sources (</w:t>
      </w:r>
      <w:r w:rsidR="007943B5">
        <w:t>[16]</w:t>
      </w:r>
      <w:r>
        <w:t xml:space="preserve">, </w:t>
      </w:r>
      <w:r w:rsidR="007943B5">
        <w:t>[38]</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{-2.02%~-58.24%} for SBFD, and 2 sources (</w:t>
      </w:r>
      <w:r w:rsidR="007943B5">
        <w:t>[17]</w:t>
      </w:r>
      <w:r>
        <w:t xml:space="preserve">, </w:t>
      </w:r>
      <w:r w:rsidR="007943B5">
        <w:t>[37]</w:t>
      </w:r>
      <w:r>
        <w:t>) reported no change for SBFD</w:t>
      </w:r>
    </w:p>
    <w:p w14:paraId="2689EBAD" w14:textId="7762EC0D" w:rsidR="00F43043" w:rsidRDefault="00F43043" w:rsidP="00F43043">
      <w:pPr>
        <w:pStyle w:val="L3bullet"/>
      </w:pPr>
      <w:r>
        <w:t>-</w:t>
      </w:r>
      <w:r>
        <w:tab/>
        <w:t>Regarding 50%-tile of UL packet-latency CDF, 2 sources (</w:t>
      </w:r>
      <w:r w:rsidR="007943B5">
        <w:t>[38]</w:t>
      </w:r>
      <w:r>
        <w:t xml:space="preserve">, </w:t>
      </w:r>
      <w:r w:rsidR="007943B5">
        <w:t>[24]</w:t>
      </w:r>
      <w:r>
        <w:t>) reported an increase in the range of {28.88%~71.47%} for SBFD, and 9 sources (</w:t>
      </w:r>
      <w:r w:rsidR="007943B5">
        <w:t>[16]</w:t>
      </w:r>
      <w:r>
        <w:t xml:space="preserve">, </w:t>
      </w:r>
      <w:r w:rsidR="007943B5">
        <w:t>[17]</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{-30.00%~-75.00%} for SBFD</w:t>
      </w:r>
    </w:p>
    <w:p w14:paraId="142321F1" w14:textId="77777777" w:rsidR="00F43043" w:rsidRDefault="00F43043" w:rsidP="00F43043">
      <w:pPr>
        <w:pStyle w:val="L1bullet"/>
      </w:pPr>
      <w:r>
        <w:t>-</w:t>
      </w:r>
      <w:r>
        <w:tab/>
        <w:t>Traffic load with {DL,UL} = {High, High}:</w:t>
      </w:r>
    </w:p>
    <w:p w14:paraId="22D9E914" w14:textId="77777777" w:rsidR="00F43043" w:rsidRDefault="00F43043" w:rsidP="00F43043">
      <w:pPr>
        <w:pStyle w:val="L2bullet"/>
      </w:pPr>
      <w:r>
        <w:t>-</w:t>
      </w:r>
      <w:r>
        <w:tab/>
        <w:t>DL performance comparison between SBFD and legacy TDD:</w:t>
      </w:r>
    </w:p>
    <w:p w14:paraId="1CCF6588" w14:textId="05CA50E3" w:rsidR="00F43043" w:rsidRDefault="00F43043" w:rsidP="00F43043">
      <w:pPr>
        <w:pStyle w:val="L3bullet"/>
      </w:pPr>
      <w:r>
        <w:t>-</w:t>
      </w:r>
      <w:r>
        <w:tab/>
        <w:t>Regarding mean value of DL average-UPT CDF, one source (</w:t>
      </w:r>
      <w:r w:rsidR="007943B5">
        <w:t>[28]</w:t>
      </w:r>
      <w:r>
        <w:t>) reported an improvement in the range of {4.67%~5.26%} for SBFD, and 10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[29]</w:t>
      </w:r>
      <w:r>
        <w:t xml:space="preserve">, </w:t>
      </w:r>
      <w:r w:rsidR="007943B5">
        <w:t>[31]</w:t>
      </w:r>
      <w:r>
        <w:t xml:space="preserve">, </w:t>
      </w:r>
      <w:r w:rsidR="007943B5">
        <w:t>[32]</w:t>
      </w:r>
      <w:r>
        <w:t xml:space="preserve">, </w:t>
      </w:r>
      <w:r w:rsidR="007943B5">
        <w:t>[33]</w:t>
      </w:r>
      <w:r>
        <w:t>) reported a degradation in the range of {-8.90%~-35.26%} for SBFD</w:t>
      </w:r>
    </w:p>
    <w:p w14:paraId="5B76CDE6" w14:textId="6898FCF6" w:rsidR="00F43043" w:rsidRDefault="00F43043" w:rsidP="00F43043">
      <w:pPr>
        <w:pStyle w:val="L3bullet"/>
      </w:pPr>
      <w:r>
        <w:t>-</w:t>
      </w:r>
      <w:r>
        <w:tab/>
        <w:t>Regarding 5%-tile of DL average-UPT CDF, one source (</w:t>
      </w:r>
      <w:r w:rsidR="007943B5">
        <w:t>[28]</w:t>
      </w:r>
      <w:r>
        <w:t>) reported an improvement of 0.72% for SBFD, and 11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{-1.56%~-99.85%} for SBFD</w:t>
      </w:r>
    </w:p>
    <w:p w14:paraId="77C5D2EF" w14:textId="410261A6" w:rsidR="00F43043" w:rsidRDefault="00F43043" w:rsidP="00F43043">
      <w:pPr>
        <w:pStyle w:val="L3bullet"/>
      </w:pPr>
      <w:r>
        <w:t>-</w:t>
      </w:r>
      <w:r>
        <w:tab/>
        <w:t>Regarding 50%-tile of DL average-UPT CDF, 2 sources (</w:t>
      </w:r>
      <w:r w:rsidR="007943B5">
        <w:t>[28]</w:t>
      </w:r>
      <w:r>
        <w:t xml:space="preserve">, </w:t>
      </w:r>
      <w:r w:rsidR="007943B5">
        <w:t>[32]</w:t>
      </w:r>
      <w:r>
        <w:t>) reported an improvement in the range of {1.63%~4.19%} for SBFD, and 9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[29]</w:t>
      </w:r>
      <w:r>
        <w:t xml:space="preserve">, </w:t>
      </w:r>
      <w:r w:rsidR="007943B5">
        <w:t>[31]</w:t>
      </w:r>
      <w:r>
        <w:t xml:space="preserve">, </w:t>
      </w:r>
      <w:r w:rsidR="007943B5">
        <w:t>[33]</w:t>
      </w:r>
      <w:r>
        <w:t>) reported a degradation in the range of {-1.59%~-35.16%} for SBFD</w:t>
      </w:r>
    </w:p>
    <w:p w14:paraId="7B3A079E" w14:textId="18AA5E05" w:rsidR="00F43043" w:rsidRDefault="00F43043" w:rsidP="00F43043">
      <w:pPr>
        <w:pStyle w:val="L3bullet"/>
      </w:pPr>
      <w:r>
        <w:t>-</w:t>
      </w:r>
      <w:r>
        <w:tab/>
        <w:t>Regarding mean value of DL packet-latency CDF, 10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[29]</w:t>
      </w:r>
      <w:r>
        <w:t xml:space="preserve">, </w:t>
      </w:r>
      <w:r w:rsidR="007943B5">
        <w:t>[31]</w:t>
      </w:r>
      <w:r>
        <w:t xml:space="preserve">, </w:t>
      </w:r>
      <w:r w:rsidR="007943B5">
        <w:t>[32]</w:t>
      </w:r>
      <w:r>
        <w:t xml:space="preserve">, </w:t>
      </w:r>
      <w:r w:rsidR="007943B5">
        <w:t>[33]</w:t>
      </w:r>
      <w:r>
        <w:t>) reported an increase in the range of {7.74%~7669.10%} for SBFD, and one source (</w:t>
      </w:r>
      <w:r w:rsidR="007943B5">
        <w:t>[28]</w:t>
      </w:r>
      <w:r>
        <w:t>) reported a decrease in the range of {-5.31%~-5.94%} for SBFD</w:t>
      </w:r>
    </w:p>
    <w:p w14:paraId="7C432EB5" w14:textId="793B179F" w:rsidR="00F43043" w:rsidRDefault="00F43043" w:rsidP="00F43043">
      <w:pPr>
        <w:pStyle w:val="L3bullet"/>
      </w:pPr>
      <w:r>
        <w:t>-</w:t>
      </w:r>
      <w:r>
        <w:tab/>
        <w:t>Regarding 5%-tile of DL packet-latency CDF, 6 sources (</w:t>
      </w:r>
      <w:r w:rsidR="007943B5">
        <w:t>[16]</w:t>
      </w:r>
      <w:r>
        <w:t xml:space="preserve">, </w:t>
      </w:r>
      <w:r w:rsidR="007943B5">
        <w:t>[38]</w:t>
      </w:r>
      <w:r>
        <w:t xml:space="preserve">, </w:t>
      </w:r>
      <w:r w:rsidR="007943B5">
        <w:t>[24]</w:t>
      </w:r>
      <w:r>
        <w:t xml:space="preserve">, </w:t>
      </w:r>
      <w:r w:rsidR="007943B5">
        <w:t>[26]</w:t>
      </w:r>
      <w:r>
        <w:t xml:space="preserve">, </w:t>
      </w:r>
      <w:r w:rsidR="007943B5">
        <w:t>[29]</w:t>
      </w:r>
      <w:r>
        <w:t xml:space="preserve">, </w:t>
      </w:r>
      <w:r w:rsidR="007943B5">
        <w:t>[33]</w:t>
      </w:r>
      <w:r>
        <w:t>) reported an increase in the range of {0.68%~20.00%} for SBFD, and one source (</w:t>
      </w:r>
      <w:r w:rsidR="007943B5">
        <w:t>[28]</w:t>
      </w:r>
      <w:r>
        <w:t>) reported a decrease in the range of {-5.17%~-6.90%} for SBFD, and 4 sources (</w:t>
      </w:r>
      <w:r w:rsidR="007943B5">
        <w:t>[17]</w:t>
      </w:r>
      <w:r>
        <w:t xml:space="preserve">, </w:t>
      </w:r>
      <w:r w:rsidR="007943B5">
        <w:t>[37]</w:t>
      </w:r>
      <w:r>
        <w:t xml:space="preserve">, </w:t>
      </w:r>
      <w:r w:rsidR="007943B5">
        <w:t>[31]</w:t>
      </w:r>
      <w:r>
        <w:t xml:space="preserve">, </w:t>
      </w:r>
      <w:r w:rsidR="007943B5">
        <w:t>[32]</w:t>
      </w:r>
      <w:r>
        <w:t>) reported no change for SBFD</w:t>
      </w:r>
    </w:p>
    <w:p w14:paraId="3863CEC4" w14:textId="43CC0930" w:rsidR="00F43043" w:rsidRDefault="00F43043" w:rsidP="00F43043">
      <w:pPr>
        <w:pStyle w:val="L3bullet"/>
      </w:pPr>
      <w:r>
        <w:t>-</w:t>
      </w:r>
      <w:r>
        <w:tab/>
        <w:t>Regarding 50%-tile of DL packet-latency CDF, 6 sources (</w:t>
      </w:r>
      <w:r w:rsidR="007943B5">
        <w:t>[16]</w:t>
      </w:r>
      <w:r>
        <w:t xml:space="preserve">, </w:t>
      </w:r>
      <w:r w:rsidR="007943B5">
        <w:t>[38]</w:t>
      </w:r>
      <w:r>
        <w:t xml:space="preserve">, </w:t>
      </w:r>
      <w:r w:rsidR="007943B5">
        <w:t>[24]</w:t>
      </w:r>
      <w:r>
        <w:t xml:space="preserve">, </w:t>
      </w:r>
      <w:r w:rsidR="007943B5">
        <w:t>[26]</w:t>
      </w:r>
      <w:r>
        <w:t xml:space="preserve">, </w:t>
      </w:r>
      <w:r w:rsidR="007943B5">
        <w:t>[29]</w:t>
      </w:r>
      <w:r>
        <w:t xml:space="preserve">, </w:t>
      </w:r>
      <w:r w:rsidR="007943B5">
        <w:t>[33]</w:t>
      </w:r>
      <w:r>
        <w:t>) reported an increase in the range of {3.31%~37.25%} for SBFD, and 3 sources (</w:t>
      </w:r>
      <w:r w:rsidR="007943B5">
        <w:t>[37]</w:t>
      </w:r>
      <w:r>
        <w:t xml:space="preserve">, </w:t>
      </w:r>
      <w:r w:rsidR="007943B5">
        <w:t>[28]</w:t>
      </w:r>
      <w:r>
        <w:t xml:space="preserve">, </w:t>
      </w:r>
      <w:r w:rsidR="007943B5">
        <w:t>[31]</w:t>
      </w:r>
      <w:r>
        <w:t>) reported a decrease in the range of {-2.30%~-33.33%} for SBFD, and 2 sources (</w:t>
      </w:r>
      <w:r w:rsidR="007943B5">
        <w:t>[17]</w:t>
      </w:r>
      <w:r>
        <w:t xml:space="preserve">, </w:t>
      </w:r>
      <w:r w:rsidR="007943B5">
        <w:t>[32]</w:t>
      </w:r>
      <w:r>
        <w:t>) reported no change for SBFD</w:t>
      </w:r>
    </w:p>
    <w:p w14:paraId="67FFF62A" w14:textId="77777777" w:rsidR="00F43043" w:rsidRDefault="00F43043" w:rsidP="00F43043">
      <w:pPr>
        <w:pStyle w:val="L2bullet"/>
      </w:pPr>
      <w:r>
        <w:t>-</w:t>
      </w:r>
      <w:r>
        <w:tab/>
        <w:t>UL performance comparison between SBFD and legacy TDD:</w:t>
      </w:r>
    </w:p>
    <w:p w14:paraId="6193959A" w14:textId="3A344D86" w:rsidR="00F43043" w:rsidRDefault="00F43043" w:rsidP="00F43043">
      <w:pPr>
        <w:pStyle w:val="L3bullet"/>
      </w:pPr>
      <w:r>
        <w:t>-</w:t>
      </w:r>
      <w:r>
        <w:tab/>
        <w:t>Regarding mean value of UL average-UPT CDF, 9 sources (</w:t>
      </w:r>
      <w:r w:rsidR="007943B5">
        <w:t>[16]</w:t>
      </w:r>
      <w:r>
        <w:t xml:space="preserve">, </w:t>
      </w:r>
      <w:r w:rsidR="007943B5">
        <w:t>[17]</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{26.89%~170.16%} for SBFD, and 2 sources (</w:t>
      </w:r>
      <w:r w:rsidR="007943B5">
        <w:t>[38]</w:t>
      </w:r>
      <w:r>
        <w:t xml:space="preserve">, </w:t>
      </w:r>
      <w:r w:rsidR="007943B5">
        <w:t>[24]</w:t>
      </w:r>
      <w:r>
        <w:t>) reported a degradation in the range of {-54.48%~-80.27%} for SBFD</w:t>
      </w:r>
    </w:p>
    <w:p w14:paraId="75DF27CF" w14:textId="1137EA0F" w:rsidR="00F43043" w:rsidRDefault="00F43043" w:rsidP="00F43043">
      <w:pPr>
        <w:pStyle w:val="L3bullet"/>
      </w:pPr>
      <w:r>
        <w:t>-</w:t>
      </w:r>
      <w:r>
        <w:tab/>
        <w:t>Regarding 5%-tile of UL average-UPT CDF, 5 sources (</w:t>
      </w:r>
      <w:r w:rsidR="007943B5">
        <w:t>[16]</w:t>
      </w:r>
      <w:r>
        <w:t xml:space="preserve">, </w:t>
      </w:r>
      <w:r w:rsidR="007943B5">
        <w:t>[37]</w:t>
      </w:r>
      <w:r>
        <w:t xml:space="preserve">, </w:t>
      </w:r>
      <w:r w:rsidR="007943B5">
        <w:t>[26]</w:t>
      </w:r>
      <w:r>
        <w:t xml:space="preserve">, </w:t>
      </w:r>
      <w:r w:rsidR="007943B5">
        <w:t>[28]</w:t>
      </w:r>
      <w:r>
        <w:t xml:space="preserve">, </w:t>
      </w:r>
      <w:r w:rsidR="007943B5">
        <w:t>[31]</w:t>
      </w:r>
      <w:r>
        <w:t>) reported an improvement in the range of {56.00%~314.23%} for SBFD, and 6 sources (</w:t>
      </w:r>
      <w:r w:rsidR="007943B5">
        <w:t>[17]</w:t>
      </w:r>
      <w:r>
        <w:t xml:space="preserve">, </w:t>
      </w:r>
      <w:r w:rsidR="007943B5">
        <w:t>[38]</w:t>
      </w:r>
      <w:r>
        <w:t xml:space="preserve">, </w:t>
      </w:r>
      <w:r w:rsidR="007943B5">
        <w:t>[24]</w:t>
      </w:r>
      <w:r>
        <w:t xml:space="preserve">, </w:t>
      </w:r>
      <w:r w:rsidR="007943B5">
        <w:t>[29]</w:t>
      </w:r>
      <w:r>
        <w:t xml:space="preserve">, </w:t>
      </w:r>
      <w:r w:rsidR="007943B5">
        <w:t>[32]</w:t>
      </w:r>
      <w:r>
        <w:t xml:space="preserve">, </w:t>
      </w:r>
      <w:r w:rsidR="007943B5">
        <w:t>[33]</w:t>
      </w:r>
      <w:r>
        <w:t>) reported a degradation in the range of {-0.67%~-100.00%} for SBFD</w:t>
      </w:r>
    </w:p>
    <w:p w14:paraId="0D071B80" w14:textId="611A96EA" w:rsidR="00F43043" w:rsidRDefault="00F43043" w:rsidP="00F43043">
      <w:pPr>
        <w:pStyle w:val="L3bullet"/>
      </w:pPr>
      <w:r>
        <w:t>-</w:t>
      </w:r>
      <w:r>
        <w:tab/>
        <w:t>Regarding 50%-tile of UL average-UPT CDF, 9 sources (</w:t>
      </w:r>
      <w:r w:rsidR="007943B5">
        <w:t>[16]</w:t>
      </w:r>
      <w:r>
        <w:t xml:space="preserve">, </w:t>
      </w:r>
      <w:r w:rsidR="007943B5">
        <w:t>[17]</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{27.67%~227.24%} for SBFD, and 2 sources (</w:t>
      </w:r>
      <w:r w:rsidR="007943B5">
        <w:t>[38]</w:t>
      </w:r>
      <w:r>
        <w:t xml:space="preserve">, </w:t>
      </w:r>
      <w:r w:rsidR="007943B5">
        <w:t>[24]</w:t>
      </w:r>
      <w:r>
        <w:t>) reported a degradation in the range of {-86.53%~-95.03%} for SBFD</w:t>
      </w:r>
    </w:p>
    <w:p w14:paraId="64B6B52B" w14:textId="4A97A44C" w:rsidR="00F43043" w:rsidRDefault="00F43043" w:rsidP="00F43043">
      <w:pPr>
        <w:pStyle w:val="L3bullet"/>
      </w:pPr>
      <w:r>
        <w:t>-</w:t>
      </w:r>
      <w:r>
        <w:tab/>
        <w:t>Regarding mean value of UL packet-latency CDF, 6 sources (</w:t>
      </w:r>
      <w:r w:rsidR="007943B5">
        <w:t>[17]</w:t>
      </w:r>
      <w:r>
        <w:t xml:space="preserve">, </w:t>
      </w:r>
      <w:r w:rsidR="007943B5">
        <w:t>[38]</w:t>
      </w:r>
      <w:r>
        <w:t xml:space="preserve">, </w:t>
      </w:r>
      <w:r w:rsidR="007943B5">
        <w:t>[24]</w:t>
      </w:r>
      <w:r>
        <w:t xml:space="preserve">, </w:t>
      </w:r>
      <w:r w:rsidR="007943B5">
        <w:t>[26]</w:t>
      </w:r>
      <w:r>
        <w:t xml:space="preserve">, </w:t>
      </w:r>
      <w:r w:rsidR="007943B5">
        <w:t>[29]</w:t>
      </w:r>
      <w:r>
        <w:t xml:space="preserve">, </w:t>
      </w:r>
      <w:r w:rsidR="007943B5">
        <w:t>[33]</w:t>
      </w:r>
      <w:r>
        <w:t>) reported an increase in the range of {2.58%~1023.44%} for SBFD, and 5 sources (</w:t>
      </w:r>
      <w:r w:rsidR="007943B5">
        <w:t>[16]</w:t>
      </w:r>
      <w:r>
        <w:t xml:space="preserve">, </w:t>
      </w:r>
      <w:r w:rsidR="007943B5">
        <w:t>[37]</w:t>
      </w:r>
      <w:r>
        <w:t xml:space="preserve">, </w:t>
      </w:r>
      <w:r w:rsidR="007943B5">
        <w:t>[28]</w:t>
      </w:r>
      <w:r>
        <w:t xml:space="preserve">, </w:t>
      </w:r>
      <w:r w:rsidR="007943B5">
        <w:t>[31]</w:t>
      </w:r>
      <w:r>
        <w:t xml:space="preserve">, </w:t>
      </w:r>
      <w:r w:rsidR="007943B5">
        <w:t>[32]</w:t>
      </w:r>
      <w:r>
        <w:t>) reported a decrease in the range of {-11.09%~-65.64%} for SBFD</w:t>
      </w:r>
    </w:p>
    <w:p w14:paraId="50513140" w14:textId="6CDF44B9" w:rsidR="00F43043" w:rsidRDefault="00F43043" w:rsidP="00F43043">
      <w:pPr>
        <w:pStyle w:val="L3bullet"/>
      </w:pPr>
      <w:r>
        <w:t>-</w:t>
      </w:r>
      <w:r>
        <w:tab/>
        <w:t>Regarding 5%-tile of UL packet-latency CDF, 2 sources (</w:t>
      </w:r>
      <w:r w:rsidR="007943B5">
        <w:t>[38]</w:t>
      </w:r>
      <w:r>
        <w:t xml:space="preserve">, </w:t>
      </w:r>
      <w:r w:rsidR="007943B5">
        <w:t>[24]</w:t>
      </w:r>
      <w:r>
        <w:t>) reported an increase in the range of {4.41%~59.60%} for SBFD, and 8 sources (</w:t>
      </w:r>
      <w:r w:rsidR="007943B5">
        <w:t>[16]</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{-11.10%~-57.31%} for SBFD, and one source (</w:t>
      </w:r>
      <w:r w:rsidR="007943B5">
        <w:t>[17]</w:t>
      </w:r>
      <w:r>
        <w:t>) reported no change for SBFD</w:t>
      </w:r>
    </w:p>
    <w:p w14:paraId="55DB3D0A" w14:textId="18120C40" w:rsidR="00F43043" w:rsidRDefault="00F43043" w:rsidP="00F43043">
      <w:pPr>
        <w:pStyle w:val="L3bullet"/>
      </w:pPr>
      <w:r>
        <w:t>-</w:t>
      </w:r>
      <w:r>
        <w:tab/>
        <w:t>Regarding 50%-tile of UL packet-latency CDF, 2 sources (</w:t>
      </w:r>
      <w:r w:rsidR="007943B5">
        <w:t>[38]</w:t>
      </w:r>
      <w:r>
        <w:t xml:space="preserve">, </w:t>
      </w:r>
      <w:r w:rsidR="007943B5">
        <w:t>[24]</w:t>
      </w:r>
      <w:r>
        <w:t>) reported an increase in the range of {282.73%~4956.96%} for SBFD, and 9 sources (</w:t>
      </w:r>
      <w:r w:rsidR="007943B5">
        <w:t>[16]</w:t>
      </w:r>
      <w:r>
        <w:t xml:space="preserve">, </w:t>
      </w:r>
      <w:r w:rsidR="007943B5">
        <w:t>[17]</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{-31.58%~-72.66%} for SBFD</w:t>
      </w:r>
    </w:p>
    <w:p w14:paraId="56C18BD6" w14:textId="77777777" w:rsidR="00F43043" w:rsidRDefault="00F43043" w:rsidP="00F43043">
      <w:pPr>
        <w:pStyle w:val="Head3"/>
      </w:pPr>
      <w:r>
        <w:t>B.2.1.2.2</w:t>
      </w:r>
      <w:r>
        <w:tab/>
        <w:t>SBFD#1_UMA_FR1_Sub#2</w:t>
      </w:r>
    </w:p>
    <w:p w14:paraId="5A1E7D76" w14:textId="77777777" w:rsidR="00F43043" w:rsidRDefault="00F43043" w:rsidP="00F43043">
      <w:pPr>
        <w:pStyle w:val="Text0"/>
      </w:pPr>
      <w:r>
        <w:t>For sub-case SBFD#1_UMA_FR1_Sub#2, assuming RSI based on 1dB desense, no less than 93dB for spatial isolation and digital isolation for co-site inter-sector CLI, SBFD slot configuration Alt-4 ({DDDSU} vs. {XXXXX}), Twice area &amp; same TxRUs (Option 2), Packet Size with 0.5Mbytes for DL and 0.125Mbyte for UL, key findings are summarized below:</w:t>
      </w:r>
    </w:p>
    <w:p w14:paraId="5EC00736" w14:textId="77777777" w:rsidR="00F43043" w:rsidRDefault="00F43043" w:rsidP="00F43043">
      <w:pPr>
        <w:pStyle w:val="L1bullet"/>
      </w:pPr>
      <w:r>
        <w:t>-</w:t>
      </w:r>
      <w:r>
        <w:tab/>
        <w:t>Traffic load with {DL,UL} = {Low, Low}:</w:t>
      </w:r>
    </w:p>
    <w:p w14:paraId="07E17950" w14:textId="77777777" w:rsidR="00F43043" w:rsidRDefault="00F43043" w:rsidP="00F43043">
      <w:pPr>
        <w:pStyle w:val="L2bullet"/>
      </w:pPr>
      <w:r>
        <w:t>-</w:t>
      </w:r>
      <w:r>
        <w:tab/>
        <w:t>DL performance comparison between SBFD and legacy TDD:</w:t>
      </w:r>
    </w:p>
    <w:p w14:paraId="6FF7AB9B" w14:textId="281EEB17" w:rsidR="00F43043" w:rsidRDefault="00F43043" w:rsidP="00F43043">
      <w:pPr>
        <w:pStyle w:val="L3bullet"/>
      </w:pPr>
      <w:r>
        <w:t>-</w:t>
      </w:r>
      <w:r>
        <w:tab/>
        <w:t>Regarding mean value of DL average-UPT CDF, 2 sources (</w:t>
      </w:r>
      <w:r w:rsidR="007943B5">
        <w:t>[28]</w:t>
      </w:r>
      <w:r>
        <w:t xml:space="preserve">, </w:t>
      </w:r>
      <w:r w:rsidR="007943B5">
        <w:t>[33]</w:t>
      </w:r>
      <w:r>
        <w:t>) reported an improvement in the range of {1.84%~3.94%} for SBFD, and 11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[29]</w:t>
      </w:r>
      <w:r>
        <w:t xml:space="preserve">, </w:t>
      </w:r>
      <w:r w:rsidR="007943B5">
        <w:t>[30]</w:t>
      </w:r>
      <w:r>
        <w:t xml:space="preserve">, </w:t>
      </w:r>
      <w:r w:rsidR="007943B5">
        <w:t>[31]</w:t>
      </w:r>
      <w:r>
        <w:t>) reported a degradation in the range of {-2.35%~-30.75%} for SBFD</w:t>
      </w:r>
    </w:p>
    <w:p w14:paraId="0B7F4655" w14:textId="6FDC176E" w:rsidR="00F43043" w:rsidRDefault="00F43043" w:rsidP="00F43043">
      <w:pPr>
        <w:pStyle w:val="L3bullet"/>
      </w:pPr>
      <w:r>
        <w:t>-</w:t>
      </w:r>
      <w:r>
        <w:tab/>
        <w:t>Regarding 5%-tile of DL average-UPT CDF, one source (</w:t>
      </w:r>
      <w:r w:rsidR="007943B5">
        <w:t>[18]</w:t>
      </w:r>
      <w:r>
        <w:t>) reported an improvement of 0.99% for SBFD, and 11 sources (</w:t>
      </w:r>
      <w:r w:rsidR="007943B5">
        <w:t>[16]</w:t>
      </w:r>
      <w:r>
        <w:t xml:space="preserve">, </w:t>
      </w:r>
      <w:r w:rsidR="007943B5">
        <w:t>[17]</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{-1.36%~-69.81%} for SBFD</w:t>
      </w:r>
    </w:p>
    <w:p w14:paraId="2CB9E972" w14:textId="0BC56D09" w:rsidR="00F43043" w:rsidRDefault="00F43043" w:rsidP="00F43043">
      <w:pPr>
        <w:pStyle w:val="L3bullet"/>
      </w:pPr>
      <w:r>
        <w:t>-</w:t>
      </w:r>
      <w:r>
        <w:tab/>
        <w:t>Regarding 50%-tile of DL average-UPT CDF, 2 sources (</w:t>
      </w:r>
      <w:r w:rsidR="007943B5">
        <w:t>[28]</w:t>
      </w:r>
      <w:r>
        <w:t xml:space="preserve">, </w:t>
      </w:r>
      <w:r w:rsidR="007943B5">
        <w:t>[33]</w:t>
      </w:r>
      <w:r>
        <w:t>) reported an improvement in the range of {1.43%~2.77%} for SBFD, and 12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[29]</w:t>
      </w:r>
      <w:r>
        <w:t xml:space="preserve">, </w:t>
      </w:r>
      <w:r w:rsidR="007943B5">
        <w:t>[30]</w:t>
      </w:r>
      <w:r>
        <w:t xml:space="preserve">, </w:t>
      </w:r>
      <w:r w:rsidR="007943B5">
        <w:t>[31]</w:t>
      </w:r>
      <w:r>
        <w:t xml:space="preserve">, </w:t>
      </w:r>
      <w:r w:rsidR="007943B5">
        <w:t>[33]</w:t>
      </w:r>
      <w:r>
        <w:t>) reported a degradation in the range of {-0.02%~-35.87%} for SBFD</w:t>
      </w:r>
    </w:p>
    <w:p w14:paraId="733D8796" w14:textId="00264F87" w:rsidR="00F43043" w:rsidRDefault="00F43043" w:rsidP="00F43043">
      <w:pPr>
        <w:pStyle w:val="L3bullet"/>
      </w:pPr>
      <w:r>
        <w:t>-</w:t>
      </w:r>
      <w:r>
        <w:tab/>
        <w:t>Regarding mean value of DL packet-latency CDF, 12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[29]</w:t>
      </w:r>
      <w:r>
        <w:t xml:space="preserve">, </w:t>
      </w:r>
      <w:r w:rsidR="007943B5">
        <w:t>[30]</w:t>
      </w:r>
      <w:r>
        <w:t xml:space="preserve">, </w:t>
      </w:r>
      <w:r w:rsidR="007943B5">
        <w:t>[31]</w:t>
      </w:r>
      <w:r>
        <w:t xml:space="preserve">, </w:t>
      </w:r>
      <w:r w:rsidR="007943B5">
        <w:t>[33]</w:t>
      </w:r>
      <w:r>
        <w:t>) reported an increase in the range of {2.88%~438.98%} for SBFD, and one source (</w:t>
      </w:r>
      <w:r w:rsidR="007943B5">
        <w:t>[28]</w:t>
      </w:r>
      <w:r>
        <w:t>) reported a decrease of -1.39% for SBFD</w:t>
      </w:r>
    </w:p>
    <w:p w14:paraId="1A878925" w14:textId="08B9C62E" w:rsidR="00F43043" w:rsidRDefault="00F43043" w:rsidP="00F43043">
      <w:pPr>
        <w:pStyle w:val="L3bullet"/>
      </w:pPr>
      <w:r>
        <w:t>-</w:t>
      </w:r>
      <w:r>
        <w:tab/>
        <w:t>Regarding 5%-tile of DL packet-latency CDF, 8 sources (</w:t>
      </w:r>
      <w:r w:rsidR="007943B5">
        <w:t>[16]</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[30]</w:t>
      </w:r>
      <w:r>
        <w:t xml:space="preserve">, </w:t>
      </w:r>
      <w:r w:rsidR="007943B5">
        <w:t>[31]</w:t>
      </w:r>
      <w:r>
        <w:t>) reported an increase in the range of {0.67%~13.48%} for SBFD, and 4 sources (</w:t>
      </w:r>
      <w:r w:rsidR="007943B5">
        <w:t>[27]</w:t>
      </w:r>
      <w:r>
        <w:t xml:space="preserve">, </w:t>
      </w:r>
      <w:r w:rsidR="007943B5">
        <w:t>[28]</w:t>
      </w:r>
      <w:r>
        <w:t xml:space="preserve">, </w:t>
      </w:r>
      <w:r w:rsidR="007943B5">
        <w:t>[29]</w:t>
      </w:r>
      <w:r>
        <w:t xml:space="preserve">, </w:t>
      </w:r>
      <w:r w:rsidR="007943B5">
        <w:t>[33]</w:t>
      </w:r>
      <w:r>
        <w:t>) reported a decrease in the range of {-0.16%~-2.86%} for SBFD, and 2 sources (</w:t>
      </w:r>
      <w:r w:rsidR="007943B5">
        <w:t>[17]</w:t>
      </w:r>
      <w:r>
        <w:t xml:space="preserve">, </w:t>
      </w:r>
      <w:r w:rsidR="007943B5">
        <w:t>[19]</w:t>
      </w:r>
      <w:r>
        <w:t>) reported no change for SBFD</w:t>
      </w:r>
    </w:p>
    <w:p w14:paraId="5CA50976" w14:textId="64C31E12" w:rsidR="00F43043" w:rsidRDefault="00F43043" w:rsidP="00F43043">
      <w:pPr>
        <w:pStyle w:val="L3bullet"/>
      </w:pPr>
      <w:r>
        <w:t>-</w:t>
      </w:r>
      <w:r>
        <w:tab/>
        <w:t>Regarding 50%-tile of DL packet-latency CDF, 12 sources (</w:t>
      </w:r>
      <w:r w:rsidR="007943B5">
        <w:t>[16]</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{0.54%~47.85%} for SBFD, and 2 sources (</w:t>
      </w:r>
      <w:r w:rsidR="007943B5">
        <w:t>[17]</w:t>
      </w:r>
      <w:r>
        <w:t xml:space="preserve">, </w:t>
      </w:r>
      <w:r w:rsidR="007943B5">
        <w:t>[33]</w:t>
      </w:r>
      <w:r>
        <w:t>) reported a decrease in the range of {-1.67%~-5.56%} for SBFD, and one source (</w:t>
      </w:r>
      <w:r w:rsidR="007943B5">
        <w:t>[28]</w:t>
      </w:r>
      <w:r>
        <w:t>) reported no change for SBFD</w:t>
      </w:r>
    </w:p>
    <w:p w14:paraId="4268D679" w14:textId="77777777" w:rsidR="00F43043" w:rsidRDefault="00F43043" w:rsidP="00F43043">
      <w:pPr>
        <w:pStyle w:val="L2bullet"/>
      </w:pPr>
      <w:r>
        <w:t>-</w:t>
      </w:r>
      <w:r>
        <w:tab/>
        <w:t>UL performance comparison between SBFD and legacy TDD:</w:t>
      </w:r>
    </w:p>
    <w:p w14:paraId="4AF8BB4B" w14:textId="56761B2A" w:rsidR="00F43043" w:rsidRDefault="00F43043" w:rsidP="00F43043">
      <w:pPr>
        <w:pStyle w:val="L3bullet"/>
      </w:pPr>
      <w:r>
        <w:t>-</w:t>
      </w:r>
      <w:r>
        <w:tab/>
        <w:t>Regarding mean value of UL average-UPT CDF, 12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[31]</w:t>
      </w:r>
      <w:r>
        <w:t xml:space="preserve">, </w:t>
      </w:r>
      <w:r w:rsidR="007943B5">
        <w:t>[33]</w:t>
      </w:r>
      <w:r>
        <w:t>) reported an improvement in the range of {5.04%~102.42%} for SBFD, and one source (</w:t>
      </w:r>
      <w:r w:rsidR="007943B5">
        <w:t>[29]</w:t>
      </w:r>
      <w:r>
        <w:t>) reported a degradation of -2.10% for SBFD</w:t>
      </w:r>
    </w:p>
    <w:p w14:paraId="43361632" w14:textId="652B5779" w:rsidR="00F43043" w:rsidRDefault="00F43043" w:rsidP="00F43043">
      <w:pPr>
        <w:pStyle w:val="L3bullet"/>
      </w:pPr>
      <w:r>
        <w:t>-</w:t>
      </w:r>
      <w:r>
        <w:tab/>
        <w:t>Regarding 5%-tile of UL average-UPT CDF, 8 sources (</w:t>
      </w:r>
      <w:r w:rsidR="007943B5">
        <w:t>[16]</w:t>
      </w:r>
      <w:r>
        <w:t xml:space="preserve">, </w:t>
      </w:r>
      <w:r w:rsidR="007943B5">
        <w:t>[17]</w:t>
      </w:r>
      <w:r>
        <w:t xml:space="preserve">, </w:t>
      </w:r>
      <w:r w:rsidR="007943B5">
        <w:t>[18]</w:t>
      </w:r>
      <w:r>
        <w:t xml:space="preserve">, </w:t>
      </w:r>
      <w:r w:rsidR="007943B5">
        <w:t>[24]</w:t>
      </w:r>
      <w:r>
        <w:t xml:space="preserve">, </w:t>
      </w:r>
      <w:r w:rsidR="007943B5">
        <w:t>[28]</w:t>
      </w:r>
      <w:r>
        <w:t xml:space="preserve">, </w:t>
      </w:r>
      <w:r w:rsidR="007943B5">
        <w:t>[30]</w:t>
      </w:r>
      <w:r>
        <w:t xml:space="preserve">, </w:t>
      </w:r>
      <w:r w:rsidR="007943B5">
        <w:t>[31]</w:t>
      </w:r>
      <w:r>
        <w:t xml:space="preserve">, </w:t>
      </w:r>
      <w:r w:rsidR="007943B5">
        <w:t>[33]</w:t>
      </w:r>
      <w:r>
        <w:t>) reported an improvement in the range of {58.00%~inf%} for SBFD, and 2 sources (</w:t>
      </w:r>
      <w:r w:rsidR="007943B5">
        <w:t>[27]</w:t>
      </w:r>
      <w:r>
        <w:t xml:space="preserve">, </w:t>
      </w:r>
      <w:r w:rsidR="007943B5">
        <w:t>[29]</w:t>
      </w:r>
      <w:r>
        <w:t>) reported a degradation in the range of {-3.71%~-100.00%} for SBFD</w:t>
      </w:r>
    </w:p>
    <w:p w14:paraId="0CFE4FDD" w14:textId="66917072" w:rsidR="00F43043" w:rsidRDefault="00F43043" w:rsidP="00F43043">
      <w:pPr>
        <w:pStyle w:val="L3bullet"/>
      </w:pPr>
      <w:r>
        <w:t>-</w:t>
      </w:r>
      <w:r>
        <w:tab/>
        <w:t>Regarding 50%-tile of UL average-UPT CDF, 12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[31]</w:t>
      </w:r>
      <w:r>
        <w:t xml:space="preserve">, </w:t>
      </w:r>
      <w:r w:rsidR="007943B5">
        <w:t>[33]</w:t>
      </w:r>
      <w:r>
        <w:t>) reported an improvement in the range of {18.14%~387.22%} for SBFD, and one source (</w:t>
      </w:r>
      <w:r w:rsidR="007943B5">
        <w:t>[29]</w:t>
      </w:r>
      <w:r>
        <w:t>) reported a degradation of -5.44% for SBFD</w:t>
      </w:r>
    </w:p>
    <w:p w14:paraId="134A80A5" w14:textId="494A5EBD" w:rsidR="00F43043" w:rsidRDefault="00F43043" w:rsidP="00F43043">
      <w:pPr>
        <w:pStyle w:val="L3bullet"/>
      </w:pPr>
      <w:r>
        <w:t>-</w:t>
      </w:r>
      <w:r>
        <w:tab/>
        <w:t>Regarding mean value of UL packet-latency CDF, one source (</w:t>
      </w:r>
      <w:r w:rsidR="007943B5">
        <w:t>[29]</w:t>
      </w:r>
      <w:r>
        <w:t>) reported an increase of 1.39% for SBFD, and 12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[31]</w:t>
      </w:r>
      <w:r>
        <w:t xml:space="preserve">, </w:t>
      </w:r>
      <w:r w:rsidR="007943B5">
        <w:t>[33]</w:t>
      </w:r>
      <w:r>
        <w:t>) reported a decrease in the range of {-12.64%~-78.26%} for SBFD</w:t>
      </w:r>
    </w:p>
    <w:p w14:paraId="2C35E5A0" w14:textId="43CE7BFE" w:rsidR="00F43043" w:rsidRDefault="00F43043" w:rsidP="00F43043">
      <w:pPr>
        <w:pStyle w:val="L3bullet"/>
      </w:pPr>
      <w:r>
        <w:t>-</w:t>
      </w:r>
      <w:r>
        <w:tab/>
        <w:t>Regarding 5%-tile of UL packet-latency CDF, 6 sources (</w:t>
      </w:r>
      <w:r w:rsidR="007943B5">
        <w:t>[17]</w:t>
      </w:r>
      <w:r>
        <w:t xml:space="preserve">, </w:t>
      </w:r>
      <w:r w:rsidR="007943B5">
        <w:t>[18]</w:t>
      </w:r>
      <w:r>
        <w:t xml:space="preserve">, </w:t>
      </w:r>
      <w:r w:rsidR="007943B5">
        <w:t>[24]</w:t>
      </w:r>
      <w:r>
        <w:t xml:space="preserve">, </w:t>
      </w:r>
      <w:r w:rsidR="007943B5">
        <w:t>[27]</w:t>
      </w:r>
      <w:r>
        <w:t xml:space="preserve">, </w:t>
      </w:r>
      <w:r w:rsidR="007943B5">
        <w:t>[28]</w:t>
      </w:r>
      <w:r>
        <w:t xml:space="preserve">, </w:t>
      </w:r>
      <w:r w:rsidR="007943B5">
        <w:t>[29]</w:t>
      </w:r>
      <w:r>
        <w:t>) reported an increase in the range of {1.80%~10.48%} for SBFD, and 8 sources (</w:t>
      </w:r>
      <w:r w:rsidR="007943B5">
        <w:t>[16]</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[30]</w:t>
      </w:r>
      <w:r>
        <w:t xml:space="preserve">, </w:t>
      </w:r>
      <w:r w:rsidR="007943B5">
        <w:t>[31]</w:t>
      </w:r>
      <w:r>
        <w:t xml:space="preserve">, </w:t>
      </w:r>
      <w:r w:rsidR="007943B5">
        <w:t>[33]</w:t>
      </w:r>
      <w:r>
        <w:t>) reported a decrease in the range of {-1.43%~-31.91%} for SBFD</w:t>
      </w:r>
    </w:p>
    <w:p w14:paraId="2AB700FF" w14:textId="70EC5D3D" w:rsidR="00F43043" w:rsidRDefault="00F43043" w:rsidP="00F43043">
      <w:pPr>
        <w:pStyle w:val="L3bullet"/>
      </w:pPr>
      <w:r>
        <w:t>-</w:t>
      </w:r>
      <w:r>
        <w:tab/>
        <w:t>Regarding 50%-tile of UL packet-latency CDF, 13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decrease in the range of {-0.76%~-79.34%} for SBFD</w:t>
      </w:r>
    </w:p>
    <w:p w14:paraId="49ADF042" w14:textId="77777777" w:rsidR="00F43043" w:rsidRDefault="00F43043" w:rsidP="00F43043">
      <w:pPr>
        <w:pStyle w:val="L1bullet"/>
      </w:pPr>
      <w:r>
        <w:t>-</w:t>
      </w:r>
      <w:r>
        <w:tab/>
        <w:t>Traffic load with {DL,UL} = {Medium, Medium}:</w:t>
      </w:r>
    </w:p>
    <w:p w14:paraId="30E6E19B" w14:textId="77777777" w:rsidR="00F43043" w:rsidRDefault="00F43043" w:rsidP="00F43043">
      <w:pPr>
        <w:pStyle w:val="L2bullet"/>
      </w:pPr>
      <w:r>
        <w:t>-</w:t>
      </w:r>
      <w:r>
        <w:tab/>
        <w:t>DL performance comparison between SBFD and legacy TDD:</w:t>
      </w:r>
    </w:p>
    <w:p w14:paraId="2469B1AE" w14:textId="0801BC44" w:rsidR="00F43043" w:rsidRDefault="00F43043" w:rsidP="00F43043">
      <w:pPr>
        <w:pStyle w:val="L3bullet"/>
      </w:pPr>
      <w:r>
        <w:t>-</w:t>
      </w:r>
      <w:r>
        <w:tab/>
        <w:t>Regarding mean value of DL average-UPT CDF, 2 sources (</w:t>
      </w:r>
      <w:r w:rsidR="007943B5">
        <w:t>[28]</w:t>
      </w:r>
      <w:r>
        <w:t xml:space="preserve">, </w:t>
      </w:r>
      <w:r w:rsidR="007943B5">
        <w:t>[33]</w:t>
      </w:r>
      <w:r>
        <w:t>) reported an improvement in the range of {0.90%~1.82%} for SBFD, and 12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[29]</w:t>
      </w:r>
      <w:r>
        <w:t xml:space="preserve">, </w:t>
      </w:r>
      <w:r w:rsidR="007943B5">
        <w:t>[30]</w:t>
      </w:r>
      <w:r>
        <w:t xml:space="preserve">, </w:t>
      </w:r>
      <w:r w:rsidR="007943B5">
        <w:t>[31]</w:t>
      </w:r>
      <w:r>
        <w:t xml:space="preserve">, </w:t>
      </w:r>
      <w:r w:rsidR="007943B5">
        <w:t>[33]</w:t>
      </w:r>
      <w:r>
        <w:t>) reported a degradation in the range of {-6.07%~-47.06%} for SBFD</w:t>
      </w:r>
    </w:p>
    <w:p w14:paraId="05D226CC" w14:textId="73CA79FF" w:rsidR="00F43043" w:rsidRDefault="00F43043" w:rsidP="00F43043">
      <w:pPr>
        <w:pStyle w:val="L3bullet"/>
      </w:pPr>
      <w:r>
        <w:t>-</w:t>
      </w:r>
      <w:r>
        <w:tab/>
        <w:t>Regarding 5%-tile of DL average-UPT CDF, 13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{-5.64%~-100.00%} for SBFD</w:t>
      </w:r>
    </w:p>
    <w:p w14:paraId="6A2717A1" w14:textId="535AB3C1" w:rsidR="00F43043" w:rsidRDefault="00F43043" w:rsidP="00F43043">
      <w:pPr>
        <w:pStyle w:val="L3bullet"/>
      </w:pPr>
      <w:r>
        <w:t>-</w:t>
      </w:r>
      <w:r>
        <w:tab/>
        <w:t>Regarding 50%-tile of DL average-UPT CDF, one source (</w:t>
      </w:r>
      <w:r w:rsidR="007943B5">
        <w:t>[28]</w:t>
      </w:r>
      <w:r>
        <w:t>) reported an improvement of 0.45% for SBFD, and 13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{-0.01%~-52.57%} for SBFD</w:t>
      </w:r>
    </w:p>
    <w:p w14:paraId="78C26C2D" w14:textId="3FA01B63" w:rsidR="00F43043" w:rsidRDefault="00F43043" w:rsidP="00F43043">
      <w:pPr>
        <w:pStyle w:val="L3bullet"/>
      </w:pPr>
      <w:r>
        <w:t>-</w:t>
      </w:r>
      <w:r>
        <w:tab/>
        <w:t>Regarding mean value of DL packet-latency CDF, 13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{1.02%~1179.30%} for SBFD</w:t>
      </w:r>
    </w:p>
    <w:p w14:paraId="55BD01BE" w14:textId="47151BA9" w:rsidR="00F43043" w:rsidRDefault="00F43043" w:rsidP="00F43043">
      <w:pPr>
        <w:pStyle w:val="L3bullet"/>
      </w:pPr>
      <w:r>
        <w:t>-</w:t>
      </w:r>
      <w:r>
        <w:tab/>
        <w:t>Regarding 5%-tile of DL packet-latency CDF, 10 sources (</w:t>
      </w:r>
      <w:r w:rsidR="007943B5">
        <w:t>[16]</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[29]</w:t>
      </w:r>
      <w:r>
        <w:t xml:space="preserve">, </w:t>
      </w:r>
      <w:r w:rsidR="007943B5">
        <w:t>[30]</w:t>
      </w:r>
      <w:r>
        <w:t xml:space="preserve">, </w:t>
      </w:r>
      <w:r w:rsidR="007943B5">
        <w:t>[31]</w:t>
      </w:r>
      <w:r>
        <w:t>) reported an increase in the range of {1.48%~39.86%} for SBFD, and one source (</w:t>
      </w:r>
      <w:r w:rsidR="007943B5">
        <w:t>[33]</w:t>
      </w:r>
      <w:r>
        <w:t>) reported a decrease in the range of {-0.75%~-1.17%} for SBFD, and 2 sources (</w:t>
      </w:r>
      <w:r w:rsidR="007943B5">
        <w:t>[17]</w:t>
      </w:r>
      <w:r>
        <w:t xml:space="preserve">, </w:t>
      </w:r>
      <w:r w:rsidR="007943B5">
        <w:t>[28]</w:t>
      </w:r>
      <w:r>
        <w:t>) reported no change for SBFD</w:t>
      </w:r>
    </w:p>
    <w:p w14:paraId="4EF8B88E" w14:textId="406F6590" w:rsidR="00F43043" w:rsidRDefault="00F43043" w:rsidP="00F43043">
      <w:pPr>
        <w:pStyle w:val="L3bullet"/>
      </w:pPr>
      <w:r>
        <w:t>-</w:t>
      </w:r>
      <w:r>
        <w:tab/>
        <w:t>Regarding 50%-tile of DL packet-latency CDF, 13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{0.86%~106.52%} for SBFD, and one source (</w:t>
      </w:r>
      <w:r w:rsidR="007943B5">
        <w:t>[33]</w:t>
      </w:r>
      <w:r>
        <w:t>) reported a decrease of -0.29% for SBFD</w:t>
      </w:r>
    </w:p>
    <w:p w14:paraId="36CCF3F5" w14:textId="77777777" w:rsidR="00F43043" w:rsidRDefault="00F43043" w:rsidP="00F43043">
      <w:pPr>
        <w:pStyle w:val="L2bullet"/>
      </w:pPr>
      <w:r>
        <w:t>-</w:t>
      </w:r>
      <w:r>
        <w:tab/>
        <w:t>UL performance comparison between SBFD and legacy TDD:</w:t>
      </w:r>
    </w:p>
    <w:p w14:paraId="6FB7C5B5" w14:textId="72BA7248" w:rsidR="00F43043" w:rsidRDefault="00F43043" w:rsidP="00F43043">
      <w:pPr>
        <w:pStyle w:val="L3bullet"/>
      </w:pPr>
      <w:r>
        <w:t>-</w:t>
      </w:r>
      <w:r>
        <w:tab/>
        <w:t>Regarding mean value of UL average-UPT CDF, 8 sources (</w:t>
      </w:r>
      <w:r w:rsidR="007943B5">
        <w:t>[16]</w:t>
      </w:r>
      <w:r>
        <w:t xml:space="preserve">, </w:t>
      </w:r>
      <w:r w:rsidR="007943B5">
        <w:t>[17]</w:t>
      </w:r>
      <w:r>
        <w:t xml:space="preserve">, </w:t>
      </w:r>
      <w:r w:rsidR="007943B5">
        <w:t>[19]</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[31]</w:t>
      </w:r>
      <w:r>
        <w:t>) reported an improvement in the range of {2.99%~93.47%} for SBFD, and 6 sources (</w:t>
      </w:r>
      <w:r w:rsidR="007943B5">
        <w:t>[18]</w:t>
      </w:r>
      <w:r>
        <w:t xml:space="preserve">, </w:t>
      </w:r>
      <w:r w:rsidR="007943B5">
        <w:t>[38]</w:t>
      </w:r>
      <w:r>
        <w:t xml:space="preserve">, </w:t>
      </w:r>
      <w:r w:rsidR="007943B5">
        <w:t>[19]</w:t>
      </w:r>
      <w:r>
        <w:t xml:space="preserve">, </w:t>
      </w:r>
      <w:r w:rsidR="007943B5">
        <w:t>[24]</w:t>
      </w:r>
      <w:r>
        <w:t xml:space="preserve">, </w:t>
      </w:r>
      <w:r w:rsidR="007943B5">
        <w:t>[29]</w:t>
      </w:r>
      <w:r>
        <w:t xml:space="preserve">, </w:t>
      </w:r>
      <w:r w:rsidR="007943B5">
        <w:t>[33]</w:t>
      </w:r>
      <w:r>
        <w:t>) reported a degradation in the range of {-8.76%~-51.71%} for SBFD</w:t>
      </w:r>
    </w:p>
    <w:p w14:paraId="7828AA6F" w14:textId="13A433AD" w:rsidR="00F43043" w:rsidRDefault="00F43043" w:rsidP="00F43043">
      <w:pPr>
        <w:pStyle w:val="L3bullet"/>
      </w:pPr>
      <w:r>
        <w:t>-</w:t>
      </w:r>
      <w:r>
        <w:tab/>
        <w:t>Regarding 5%-tile of UL average-UPT CDF, 4 sources (</w:t>
      </w:r>
      <w:r w:rsidR="007943B5">
        <w:t>[16]</w:t>
      </w:r>
      <w:r>
        <w:t xml:space="preserve">, </w:t>
      </w:r>
      <w:r w:rsidR="007943B5">
        <w:t>[17]</w:t>
      </w:r>
      <w:r>
        <w:t xml:space="preserve">, </w:t>
      </w:r>
      <w:r w:rsidR="007943B5">
        <w:t>[28]</w:t>
      </w:r>
      <w:r>
        <w:t xml:space="preserve">, </w:t>
      </w:r>
      <w:r w:rsidR="007943B5">
        <w:t>[31]</w:t>
      </w:r>
      <w:r>
        <w:t>) reported an improvement in the range of {54.26%~492.66%} for SBFD, and 6 sources (</w:t>
      </w:r>
      <w:r w:rsidR="007943B5">
        <w:t>[18]</w:t>
      </w:r>
      <w:r>
        <w:t xml:space="preserve">, </w:t>
      </w:r>
      <w:r w:rsidR="007943B5">
        <w:t>[38]</w:t>
      </w:r>
      <w:r>
        <w:t xml:space="preserve">, </w:t>
      </w:r>
      <w:r w:rsidR="007943B5">
        <w:t>[24]</w:t>
      </w:r>
      <w:r>
        <w:t xml:space="preserve">, </w:t>
      </w:r>
      <w:r w:rsidR="007943B5">
        <w:t>[27]</w:t>
      </w:r>
      <w:r>
        <w:t xml:space="preserve">, </w:t>
      </w:r>
      <w:r w:rsidR="007943B5">
        <w:t>[29]</w:t>
      </w:r>
      <w:r>
        <w:t xml:space="preserve">, </w:t>
      </w:r>
      <w:r w:rsidR="007943B5">
        <w:t>[33]</w:t>
      </w:r>
      <w:r>
        <w:t>) reported a degradation in the range of {-8.83%~-100.00%} for SBFD</w:t>
      </w:r>
    </w:p>
    <w:p w14:paraId="4B1F63ED" w14:textId="3644FD3C" w:rsidR="00F43043" w:rsidRDefault="00F43043" w:rsidP="00F43043">
      <w:pPr>
        <w:pStyle w:val="L3bullet"/>
      </w:pPr>
      <w:r>
        <w:t>-</w:t>
      </w:r>
      <w:r>
        <w:tab/>
        <w:t>Regarding 50%-tile of UL average-UPT CDF, 8 sources (</w:t>
      </w:r>
      <w:r w:rsidR="007943B5">
        <w:t>[16]</w:t>
      </w:r>
      <w:r>
        <w:t xml:space="preserve">, </w:t>
      </w:r>
      <w:r w:rsidR="007943B5">
        <w:t>[17]</w:t>
      </w:r>
      <w:r>
        <w:t xml:space="preserve">, </w:t>
      </w:r>
      <w:r w:rsidR="007943B5">
        <w:t>[19]</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[31]</w:t>
      </w:r>
      <w:r>
        <w:t>) reported an improvement in the range of {7.37%~327.40%} for SBFD, and 5 sources (</w:t>
      </w:r>
      <w:r w:rsidR="007943B5">
        <w:t>[18]</w:t>
      </w:r>
      <w:r>
        <w:t xml:space="preserve">, </w:t>
      </w:r>
      <w:r w:rsidR="007943B5">
        <w:t>[38]</w:t>
      </w:r>
      <w:r>
        <w:t xml:space="preserve">, </w:t>
      </w:r>
      <w:r w:rsidR="007943B5">
        <w:t>[24]</w:t>
      </w:r>
      <w:r>
        <w:t xml:space="preserve">, </w:t>
      </w:r>
      <w:r w:rsidR="007943B5">
        <w:t>[29]</w:t>
      </w:r>
      <w:r>
        <w:t xml:space="preserve">, </w:t>
      </w:r>
      <w:r w:rsidR="007943B5">
        <w:t>[33]</w:t>
      </w:r>
      <w:r>
        <w:t>) reported a degradation in the range of {-26.07%~-56.68%} for SBFD</w:t>
      </w:r>
    </w:p>
    <w:p w14:paraId="0E4961D4" w14:textId="158EE540" w:rsidR="00F43043" w:rsidRDefault="00F43043" w:rsidP="00F43043">
      <w:pPr>
        <w:pStyle w:val="L3bullet"/>
      </w:pPr>
      <w:r>
        <w:t>-</w:t>
      </w:r>
      <w:r>
        <w:tab/>
        <w:t>Regarding mean value of UL packet-latency CDF, 4 sources (</w:t>
      </w:r>
      <w:r w:rsidR="007943B5">
        <w:t>[18]</w:t>
      </w:r>
      <w:r>
        <w:t xml:space="preserve">, </w:t>
      </w:r>
      <w:r w:rsidR="007943B5">
        <w:t>[24]</w:t>
      </w:r>
      <w:r>
        <w:t xml:space="preserve">, </w:t>
      </w:r>
      <w:r w:rsidR="007943B5">
        <w:t>[29]</w:t>
      </w:r>
      <w:r>
        <w:t xml:space="preserve">, </w:t>
      </w:r>
      <w:r w:rsidR="007943B5">
        <w:t>[33]</w:t>
      </w:r>
      <w:r>
        <w:t>) reported an increase in the range of {3.73%~166.79%} for SBFD, and 9 sources (</w:t>
      </w:r>
      <w:r w:rsidR="007943B5">
        <w:t>[16]</w:t>
      </w:r>
      <w:r>
        <w:t xml:space="preserve">, </w:t>
      </w:r>
      <w:r w:rsidR="007943B5">
        <w:t>[17]</w:t>
      </w:r>
      <w:r>
        <w:t xml:space="preserve">, </w:t>
      </w:r>
      <w:r w:rsidR="007943B5">
        <w:t>[38]</w:t>
      </w:r>
      <w:r>
        <w:t xml:space="preserve">, </w:t>
      </w:r>
      <w:r w:rsidR="007943B5">
        <w:t>[19]</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[31]</w:t>
      </w:r>
      <w:r>
        <w:t>) reported a decrease in the range of {-10.04%~-68.27%} for SBFD</w:t>
      </w:r>
    </w:p>
    <w:p w14:paraId="303AB69E" w14:textId="0CA25590" w:rsidR="00F43043" w:rsidRDefault="00F43043" w:rsidP="00F43043">
      <w:pPr>
        <w:pStyle w:val="L3bullet"/>
      </w:pPr>
      <w:r>
        <w:t>-</w:t>
      </w:r>
      <w:r>
        <w:tab/>
        <w:t>Regarding 5%-tile of UL packet-latency CDF, 9 sources (</w:t>
      </w:r>
      <w:r w:rsidR="007943B5">
        <w:t>[16]</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[27]</w:t>
      </w:r>
      <w:r>
        <w:t xml:space="preserve">, </w:t>
      </w:r>
      <w:r w:rsidR="007943B5">
        <w:t>[28]</w:t>
      </w:r>
      <w:r>
        <w:t xml:space="preserve">, </w:t>
      </w:r>
      <w:r w:rsidR="007943B5">
        <w:t>[29]</w:t>
      </w:r>
      <w:r>
        <w:t xml:space="preserve">, </w:t>
      </w:r>
      <w:r w:rsidR="007943B5">
        <w:t>[31]</w:t>
      </w:r>
      <w:r>
        <w:t>) reported an increase in the range of {2.76%~61.90%} for SBFD, and 4 sources (</w:t>
      </w:r>
      <w:r w:rsidR="007943B5">
        <w:t>[19]</w:t>
      </w:r>
      <w:r>
        <w:t xml:space="preserve">, </w:t>
      </w:r>
      <w:r w:rsidR="007943B5">
        <w:t>[26]</w:t>
      </w:r>
      <w:r>
        <w:t xml:space="preserve">, </w:t>
      </w:r>
      <w:r w:rsidR="007943B5">
        <w:t>[30]</w:t>
      </w:r>
      <w:r>
        <w:t xml:space="preserve">, </w:t>
      </w:r>
      <w:r w:rsidR="007943B5">
        <w:t>[33]</w:t>
      </w:r>
      <w:r>
        <w:t>) reported a decrease in the range of {-5.56%~-43.23%} for SBFD, and one source (</w:t>
      </w:r>
      <w:r w:rsidR="007943B5">
        <w:t>[17]</w:t>
      </w:r>
      <w:r>
        <w:t>) reported no change for SBFD</w:t>
      </w:r>
    </w:p>
    <w:p w14:paraId="577C9281" w14:textId="29360E07" w:rsidR="00F43043" w:rsidRDefault="00F43043" w:rsidP="00F43043">
      <w:pPr>
        <w:pStyle w:val="L3bullet"/>
      </w:pPr>
      <w:r>
        <w:t>-</w:t>
      </w:r>
      <w:r>
        <w:tab/>
        <w:t>Regarding 50%-tile of UL packet-latency CDF, 5 sources (</w:t>
      </w:r>
      <w:r w:rsidR="007943B5">
        <w:t>[18]</w:t>
      </w:r>
      <w:r>
        <w:t xml:space="preserve">, </w:t>
      </w:r>
      <w:r w:rsidR="007943B5">
        <w:t>[38]</w:t>
      </w:r>
      <w:r>
        <w:t xml:space="preserve">, </w:t>
      </w:r>
      <w:r w:rsidR="007943B5">
        <w:t>[24]</w:t>
      </w:r>
      <w:r>
        <w:t xml:space="preserve">, </w:t>
      </w:r>
      <w:r w:rsidR="007943B5">
        <w:t>[29]</w:t>
      </w:r>
      <w:r>
        <w:t xml:space="preserve">, </w:t>
      </w:r>
      <w:r w:rsidR="007943B5">
        <w:t>[33]</w:t>
      </w:r>
      <w:r>
        <w:t>) reported an increase in the range of {32.92%~124.90%} for SBFD, and 8 sources (</w:t>
      </w:r>
      <w:r w:rsidR="007943B5">
        <w:t>[16]</w:t>
      </w:r>
      <w:r>
        <w:t xml:space="preserve">, </w:t>
      </w:r>
      <w:r w:rsidR="007943B5">
        <w:t>[17]</w:t>
      </w:r>
      <w:r>
        <w:t xml:space="preserve">, </w:t>
      </w:r>
      <w:r w:rsidR="007943B5">
        <w:t>[19]</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[31]</w:t>
      </w:r>
      <w:r>
        <w:t>) reported a decrease in the range of {-6.12%~-75.93%} for SBFD</w:t>
      </w:r>
    </w:p>
    <w:p w14:paraId="610D4729" w14:textId="77777777" w:rsidR="00F43043" w:rsidRDefault="00F43043" w:rsidP="00F43043">
      <w:pPr>
        <w:pStyle w:val="L1bullet"/>
      </w:pPr>
      <w:r>
        <w:t>-</w:t>
      </w:r>
      <w:r>
        <w:tab/>
        <w:t>Traffic load with {DL,UL} = {High, High}:</w:t>
      </w:r>
    </w:p>
    <w:p w14:paraId="556FEA1A" w14:textId="77777777" w:rsidR="00F43043" w:rsidRDefault="00F43043" w:rsidP="00F43043">
      <w:pPr>
        <w:pStyle w:val="L2bullet"/>
      </w:pPr>
      <w:r>
        <w:t>-</w:t>
      </w:r>
      <w:r>
        <w:tab/>
        <w:t>DL performance comparison between SBFD and legacy TDD:</w:t>
      </w:r>
    </w:p>
    <w:p w14:paraId="4174CB1A" w14:textId="67DEC77C" w:rsidR="00F43043" w:rsidRDefault="00F43043" w:rsidP="00F43043">
      <w:pPr>
        <w:pStyle w:val="L3bullet"/>
      </w:pPr>
      <w:r>
        <w:t>-</w:t>
      </w:r>
      <w:r>
        <w:tab/>
        <w:t>Regarding mean value of DL average-UPT CDF, one source (</w:t>
      </w:r>
      <w:r w:rsidR="007943B5">
        <w:t>[33]</w:t>
      </w:r>
      <w:r>
        <w:t>) reported an improvement of 0.79% for SBFD, and 13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{-4.98%~-72.21%} for SBFD</w:t>
      </w:r>
    </w:p>
    <w:p w14:paraId="38A06E40" w14:textId="220D68CB" w:rsidR="00F43043" w:rsidRDefault="00F43043" w:rsidP="00F43043">
      <w:pPr>
        <w:pStyle w:val="L3bullet"/>
      </w:pPr>
      <w:r>
        <w:t>-</w:t>
      </w:r>
      <w:r>
        <w:tab/>
        <w:t>Regarding 5%-tile of DL average-UPT CDF, 13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{-6.67%~-100.00%} for SBFD</w:t>
      </w:r>
    </w:p>
    <w:p w14:paraId="7DB263DD" w14:textId="14E2EF49" w:rsidR="00F43043" w:rsidRDefault="00F43043" w:rsidP="00F43043">
      <w:pPr>
        <w:pStyle w:val="L3bullet"/>
      </w:pPr>
      <w:r>
        <w:t>-</w:t>
      </w:r>
      <w:r>
        <w:tab/>
        <w:t>Regarding 50%-tile of DL average-UPT CDF, 13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{-0.94%~-83.95%} for SBFD</w:t>
      </w:r>
    </w:p>
    <w:p w14:paraId="3FAE1497" w14:textId="15FFA372" w:rsidR="00F43043" w:rsidRDefault="00F43043" w:rsidP="00F43043">
      <w:pPr>
        <w:pStyle w:val="L3bullet"/>
      </w:pPr>
      <w:r>
        <w:t>-</w:t>
      </w:r>
      <w:r>
        <w:tab/>
        <w:t>Regarding mean value of DL packet-latency CDF, 13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{1.90%~2285.51%} for SBFD</w:t>
      </w:r>
    </w:p>
    <w:p w14:paraId="1458AFB6" w14:textId="4B6978FD" w:rsidR="00F43043" w:rsidRDefault="00F43043" w:rsidP="00F43043">
      <w:pPr>
        <w:pStyle w:val="L3bullet"/>
      </w:pPr>
      <w:r>
        <w:t>-</w:t>
      </w:r>
      <w:r>
        <w:tab/>
        <w:t>Regarding 5%-tile of DL packet-latency CDF, 10 sources (</w:t>
      </w:r>
      <w:r w:rsidR="007943B5">
        <w:t>[16]</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[31]</w:t>
      </w:r>
      <w:r>
        <w:t>) reported an increase in the range of {1.87%~62.87%} for SBFD, and 2 sources (</w:t>
      </w:r>
      <w:r w:rsidR="007943B5">
        <w:t>[29]</w:t>
      </w:r>
      <w:r>
        <w:t xml:space="preserve">, </w:t>
      </w:r>
      <w:r w:rsidR="007943B5">
        <w:t>[33]</w:t>
      </w:r>
      <w:r>
        <w:t>) reported a decrease in the range of {-0.37%~-2.08%} for SBFD, and one source (</w:t>
      </w:r>
      <w:r w:rsidR="007943B5">
        <w:t>[17]</w:t>
      </w:r>
      <w:r>
        <w:t>) reported no change for SBFD</w:t>
      </w:r>
    </w:p>
    <w:p w14:paraId="29599E34" w14:textId="013C214A" w:rsidR="00F43043" w:rsidRDefault="00F43043" w:rsidP="00F43043">
      <w:pPr>
        <w:pStyle w:val="L3bullet"/>
      </w:pPr>
      <w:r>
        <w:t>-</w:t>
      </w:r>
      <w:r>
        <w:tab/>
        <w:t>Regarding 50%-tile of DL packet-latency CDF, 13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{3.81%~256.85%} for SBFD, and one source (</w:t>
      </w:r>
      <w:r w:rsidR="007943B5">
        <w:t>[33]</w:t>
      </w:r>
      <w:r>
        <w:t>) reported a decrease of -2.09% for SBFD</w:t>
      </w:r>
    </w:p>
    <w:p w14:paraId="6E16F67F" w14:textId="77777777" w:rsidR="00F43043" w:rsidRDefault="00F43043" w:rsidP="00F43043">
      <w:pPr>
        <w:pStyle w:val="L2bullet"/>
      </w:pPr>
      <w:r>
        <w:t>-</w:t>
      </w:r>
      <w:r>
        <w:tab/>
        <w:t>UL performance comparison between SBFD and legacy TDD:</w:t>
      </w:r>
    </w:p>
    <w:p w14:paraId="01FB5C87" w14:textId="7E543CD3" w:rsidR="00F43043" w:rsidRDefault="00F43043" w:rsidP="00F43043">
      <w:pPr>
        <w:pStyle w:val="L3bullet"/>
      </w:pPr>
      <w:r>
        <w:t>-</w:t>
      </w:r>
      <w:r>
        <w:tab/>
        <w:t>Regarding mean value of UL average-UPT CDF, 7 sources (</w:t>
      </w:r>
      <w:r w:rsidR="007943B5">
        <w:t>[16]</w:t>
      </w:r>
      <w:r>
        <w:t xml:space="preserve">, </w:t>
      </w:r>
      <w:r w:rsidR="007943B5">
        <w:t>[17]</w:t>
      </w:r>
      <w:r>
        <w:t xml:space="preserve">, </w:t>
      </w:r>
      <w:r w:rsidR="007943B5">
        <w:t>[19]</w:t>
      </w:r>
      <w:r>
        <w:t xml:space="preserve">, </w:t>
      </w:r>
      <w:r w:rsidR="007943B5">
        <w:t>[26]</w:t>
      </w:r>
      <w:r>
        <w:t xml:space="preserve">, </w:t>
      </w:r>
      <w:r w:rsidR="007943B5">
        <w:t>[28]</w:t>
      </w:r>
      <w:r>
        <w:t xml:space="preserve">, </w:t>
      </w:r>
      <w:r w:rsidR="007943B5">
        <w:t>[30]</w:t>
      </w:r>
      <w:r>
        <w:t xml:space="preserve">, </w:t>
      </w:r>
      <w:r w:rsidR="007943B5">
        <w:t>[31]</w:t>
      </w:r>
      <w:r>
        <w:t>) reported an improvement in the range of {3.72%~88.56%} for SBFD, and 7 sources (</w:t>
      </w:r>
      <w:r w:rsidR="007943B5">
        <w:t>[18]</w:t>
      </w:r>
      <w:r>
        <w:t xml:space="preserve">, </w:t>
      </w:r>
      <w:r w:rsidR="007943B5">
        <w:t>[38]</w:t>
      </w:r>
      <w:r>
        <w:t xml:space="preserve">, </w:t>
      </w:r>
      <w:r w:rsidR="007943B5">
        <w:t>[19]</w:t>
      </w:r>
      <w:r>
        <w:t xml:space="preserve">, </w:t>
      </w:r>
      <w:r w:rsidR="007943B5">
        <w:t>[24]</w:t>
      </w:r>
      <w:r>
        <w:t xml:space="preserve">, </w:t>
      </w:r>
      <w:r w:rsidR="007943B5">
        <w:t>[27]</w:t>
      </w:r>
      <w:r>
        <w:t xml:space="preserve">, </w:t>
      </w:r>
      <w:r w:rsidR="007943B5">
        <w:t>[29]</w:t>
      </w:r>
      <w:r>
        <w:t xml:space="preserve">, </w:t>
      </w:r>
      <w:r w:rsidR="007943B5">
        <w:t>[33]</w:t>
      </w:r>
      <w:r>
        <w:t>) reported a degradation in the range of {-6.71%~-86.08%} for SBFD</w:t>
      </w:r>
    </w:p>
    <w:p w14:paraId="23195A39" w14:textId="3B192334" w:rsidR="00F43043" w:rsidRDefault="00F43043" w:rsidP="00F43043">
      <w:pPr>
        <w:pStyle w:val="L3bullet"/>
      </w:pPr>
      <w:r>
        <w:t>-</w:t>
      </w:r>
      <w:r>
        <w:tab/>
        <w:t>Regarding 5%-tile of UL average-UPT CDF, 3 sources (</w:t>
      </w:r>
      <w:r w:rsidR="007943B5">
        <w:t>[16]</w:t>
      </w:r>
      <w:r>
        <w:t xml:space="preserve">, </w:t>
      </w:r>
      <w:r w:rsidR="007943B5">
        <w:t>[28]</w:t>
      </w:r>
      <w:r>
        <w:t xml:space="preserve">, </w:t>
      </w:r>
      <w:r w:rsidR="007943B5">
        <w:t>[31]</w:t>
      </w:r>
      <w:r>
        <w:t>) reported an improvement in the range of {15.25%~223.26%} for SBFD, and 6 sources (</w:t>
      </w:r>
      <w:r w:rsidR="007943B5">
        <w:t>[17]</w:t>
      </w:r>
      <w:r>
        <w:t xml:space="preserve">, </w:t>
      </w:r>
      <w:r w:rsidR="007943B5">
        <w:t>[18]</w:t>
      </w:r>
      <w:r>
        <w:t xml:space="preserve">, </w:t>
      </w:r>
      <w:r w:rsidR="007943B5">
        <w:t>[24]</w:t>
      </w:r>
      <w:r>
        <w:t xml:space="preserve">, </w:t>
      </w:r>
      <w:r w:rsidR="007943B5">
        <w:t>[27]</w:t>
      </w:r>
      <w:r>
        <w:t xml:space="preserve">, </w:t>
      </w:r>
      <w:r w:rsidR="007943B5">
        <w:t>[29]</w:t>
      </w:r>
      <w:r>
        <w:t xml:space="preserve">, </w:t>
      </w:r>
      <w:r w:rsidR="007943B5">
        <w:t>[33]</w:t>
      </w:r>
      <w:r>
        <w:t>) reported a degradation in the range of {-60.97%~-100.00%} for SBFD</w:t>
      </w:r>
    </w:p>
    <w:p w14:paraId="1EA6F283" w14:textId="08308E33" w:rsidR="00F43043" w:rsidRDefault="00F43043" w:rsidP="00F43043">
      <w:pPr>
        <w:pStyle w:val="L3bullet"/>
      </w:pPr>
      <w:r>
        <w:t>-</w:t>
      </w:r>
      <w:r>
        <w:tab/>
        <w:t>Regarding 50%-tile of UL average-UPT CDF, 8 sources (</w:t>
      </w:r>
      <w:r w:rsidR="007943B5">
        <w:t>[16]</w:t>
      </w:r>
      <w:r>
        <w:t xml:space="preserve">, </w:t>
      </w:r>
      <w:r w:rsidR="007943B5">
        <w:t>[17]</w:t>
      </w:r>
      <w:r>
        <w:t xml:space="preserve">, </w:t>
      </w:r>
      <w:r w:rsidR="007943B5">
        <w:t>[19]</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[31]</w:t>
      </w:r>
      <w:r>
        <w:t>) reported an improvement in the range of {4.64%~375.20%} for SBFD, and 6 sources (</w:t>
      </w:r>
      <w:r w:rsidR="007943B5">
        <w:t>[18]</w:t>
      </w:r>
      <w:r>
        <w:t xml:space="preserve">, </w:t>
      </w:r>
      <w:r w:rsidR="007943B5">
        <w:t>[38]</w:t>
      </w:r>
      <w:r>
        <w:t xml:space="preserve">, </w:t>
      </w:r>
      <w:r w:rsidR="007943B5">
        <w:t>[19]</w:t>
      </w:r>
      <w:r>
        <w:t xml:space="preserve">, </w:t>
      </w:r>
      <w:r w:rsidR="007943B5">
        <w:t>[24]</w:t>
      </w:r>
      <w:r>
        <w:t xml:space="preserve">, </w:t>
      </w:r>
      <w:r w:rsidR="007943B5">
        <w:t>[29]</w:t>
      </w:r>
      <w:r>
        <w:t xml:space="preserve">, </w:t>
      </w:r>
      <w:r w:rsidR="007943B5">
        <w:t>[33]</w:t>
      </w:r>
      <w:r>
        <w:t>) reported a degradation in the range of {-16.40%~-96.30%} for SBFD</w:t>
      </w:r>
    </w:p>
    <w:p w14:paraId="05B23FBE" w14:textId="657AA1F6" w:rsidR="00F43043" w:rsidRDefault="00F43043" w:rsidP="00F43043">
      <w:pPr>
        <w:pStyle w:val="L3bullet"/>
      </w:pPr>
      <w:r>
        <w:t>-</w:t>
      </w:r>
      <w:r>
        <w:tab/>
        <w:t>Regarding mean value of UL packet-latency CDF, 6 sources (</w:t>
      </w:r>
      <w:r w:rsidR="007943B5">
        <w:t>[18]</w:t>
      </w:r>
      <w:r>
        <w:t xml:space="preserve">, </w:t>
      </w:r>
      <w:r w:rsidR="007943B5">
        <w:t>[38]</w:t>
      </w:r>
      <w:r>
        <w:t xml:space="preserve">, </w:t>
      </w:r>
      <w:r w:rsidR="007943B5">
        <w:t>[24]</w:t>
      </w:r>
      <w:r>
        <w:t xml:space="preserve">, </w:t>
      </w:r>
      <w:r w:rsidR="007943B5">
        <w:t>[27]</w:t>
      </w:r>
      <w:r>
        <w:t xml:space="preserve">, </w:t>
      </w:r>
      <w:r w:rsidR="007943B5">
        <w:t>[29]</w:t>
      </w:r>
      <w:r>
        <w:t xml:space="preserve">, </w:t>
      </w:r>
      <w:r w:rsidR="007943B5">
        <w:t>[33]</w:t>
      </w:r>
      <w:r>
        <w:t>) reported an increase in the range of {24.64%~339.70%} for SBFD, and 7 sources (</w:t>
      </w:r>
      <w:r w:rsidR="007943B5">
        <w:t>[16]</w:t>
      </w:r>
      <w:r>
        <w:t xml:space="preserve">, </w:t>
      </w:r>
      <w:r w:rsidR="007943B5">
        <w:t>[17]</w:t>
      </w:r>
      <w:r>
        <w:t xml:space="preserve">, </w:t>
      </w:r>
      <w:r w:rsidR="007943B5">
        <w:t>[19]</w:t>
      </w:r>
      <w:r>
        <w:t xml:space="preserve">, </w:t>
      </w:r>
      <w:r w:rsidR="007943B5">
        <w:t>[26]</w:t>
      </w:r>
      <w:r>
        <w:t xml:space="preserve">, </w:t>
      </w:r>
      <w:r w:rsidR="007943B5">
        <w:t>[28]</w:t>
      </w:r>
      <w:r>
        <w:t xml:space="preserve">, </w:t>
      </w:r>
      <w:r w:rsidR="007943B5">
        <w:t>[30]</w:t>
      </w:r>
      <w:r>
        <w:t xml:space="preserve">, </w:t>
      </w:r>
      <w:r w:rsidR="007943B5">
        <w:t>[31]</w:t>
      </w:r>
      <w:r>
        <w:t>) reported a decrease in the range of {-5.57%~-71.22%} for SBFD</w:t>
      </w:r>
    </w:p>
    <w:p w14:paraId="22441FB0" w14:textId="686C2F6B" w:rsidR="00F43043" w:rsidRDefault="00F43043" w:rsidP="00F43043">
      <w:pPr>
        <w:pStyle w:val="L3bullet"/>
      </w:pPr>
      <w:r>
        <w:t>-</w:t>
      </w:r>
      <w:r>
        <w:tab/>
        <w:t>Regarding 5%-tile of UL packet-latency CDF, 9 sources (</w:t>
      </w:r>
      <w:r w:rsidR="007943B5">
        <w:t>[16]</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[29]</w:t>
      </w:r>
      <w:r>
        <w:t xml:space="preserve">, </w:t>
      </w:r>
      <w:r w:rsidR="007943B5">
        <w:t>[31]</w:t>
      </w:r>
      <w:r>
        <w:t>) reported an increase in the range of {0.14%~221.94%} for SBFD, and 4 sources (</w:t>
      </w:r>
      <w:r w:rsidR="007943B5">
        <w:t>[17]</w:t>
      </w:r>
      <w:r>
        <w:t xml:space="preserve">, </w:t>
      </w:r>
      <w:r w:rsidR="007943B5">
        <w:t>[28]</w:t>
      </w:r>
      <w:r>
        <w:t xml:space="preserve">, </w:t>
      </w:r>
      <w:r w:rsidR="007943B5">
        <w:t>[30]</w:t>
      </w:r>
      <w:r>
        <w:t xml:space="preserve">, </w:t>
      </w:r>
      <w:r w:rsidR="007943B5">
        <w:t>[33]</w:t>
      </w:r>
      <w:r>
        <w:t>) reported a decrease in the range of {-1.75%~-41.74%} for SBFD</w:t>
      </w:r>
    </w:p>
    <w:p w14:paraId="2A80573D" w14:textId="13A899E5" w:rsidR="00F43043" w:rsidRDefault="00F43043" w:rsidP="00F43043">
      <w:pPr>
        <w:pStyle w:val="L3bullet"/>
      </w:pPr>
      <w:r>
        <w:t>-</w:t>
      </w:r>
      <w:r>
        <w:tab/>
        <w:t>Regarding 50%-tile of UL packet-latency CDF, 6 sources (</w:t>
      </w:r>
      <w:r w:rsidR="007943B5">
        <w:t>[18]</w:t>
      </w:r>
      <w:r>
        <w:t xml:space="preserve">, </w:t>
      </w:r>
      <w:r w:rsidR="007943B5">
        <w:t>[38]</w:t>
      </w:r>
      <w:r>
        <w:t xml:space="preserve">, </w:t>
      </w:r>
      <w:r w:rsidR="007943B5">
        <w:t>[24]</w:t>
      </w:r>
      <w:r>
        <w:t xml:space="preserve">, </w:t>
      </w:r>
      <w:r w:rsidR="007943B5">
        <w:t>[27]</w:t>
      </w:r>
      <w:r>
        <w:t xml:space="preserve">, </w:t>
      </w:r>
      <w:r w:rsidR="007943B5">
        <w:t>[29]</w:t>
      </w:r>
      <w:r>
        <w:t xml:space="preserve">, </w:t>
      </w:r>
      <w:r w:rsidR="007943B5">
        <w:t>[33]</w:t>
      </w:r>
      <w:r>
        <w:t>) reported an increase in the range of {0.24%~724.55%} for SBFD, and 7 sources (</w:t>
      </w:r>
      <w:r w:rsidR="007943B5">
        <w:t>[16]</w:t>
      </w:r>
      <w:r>
        <w:t xml:space="preserve">, </w:t>
      </w:r>
      <w:r w:rsidR="007943B5">
        <w:t>[17]</w:t>
      </w:r>
      <w:r>
        <w:t xml:space="preserve">, </w:t>
      </w:r>
      <w:r w:rsidR="007943B5">
        <w:t>[19]</w:t>
      </w:r>
      <w:r>
        <w:t xml:space="preserve">, </w:t>
      </w:r>
      <w:r w:rsidR="007943B5">
        <w:t>[26]</w:t>
      </w:r>
      <w:r>
        <w:t xml:space="preserve">, </w:t>
      </w:r>
      <w:r w:rsidR="007943B5">
        <w:t>[28]</w:t>
      </w:r>
      <w:r>
        <w:t xml:space="preserve">, </w:t>
      </w:r>
      <w:r w:rsidR="007943B5">
        <w:t>[30]</w:t>
      </w:r>
      <w:r>
        <w:t xml:space="preserve">, </w:t>
      </w:r>
      <w:r w:rsidR="007943B5">
        <w:t>[31]</w:t>
      </w:r>
      <w:r>
        <w:t>) reported a decrease in the range of {-2.85%~-73.10%} for SBFD</w:t>
      </w:r>
    </w:p>
    <w:p w14:paraId="189F90C3" w14:textId="77777777" w:rsidR="00F43043" w:rsidRDefault="00F43043" w:rsidP="00F43043">
      <w:pPr>
        <w:pStyle w:val="Head3"/>
      </w:pPr>
      <w:r>
        <w:t>B.2.1.2.3</w:t>
      </w:r>
      <w:r>
        <w:tab/>
        <w:t>SBFD#1_UMA_FR1_Sub#3</w:t>
      </w:r>
    </w:p>
    <w:p w14:paraId="3C8134E6" w14:textId="77777777" w:rsidR="00F43043" w:rsidRDefault="00F43043" w:rsidP="00F43043">
      <w:pPr>
        <w:pStyle w:val="Text0"/>
      </w:pPr>
      <w:r>
        <w:t>For sub-case SBFD#1_UMA_FR1_Sub#3, assuming RSI based on 1dB desense, no less than 93dB for spatial isolation and digital isolation for co-site inter-sector CLI, SBFD slot configuration Alt-2 ({DDDSU} vs. {XXXXU}), Twice area &amp; same TxRUs (Option 2), Packet Size with 4Kbytes for DL and 1Kbyte for UL, key findings are summarized below:</w:t>
      </w:r>
    </w:p>
    <w:p w14:paraId="43D72DE7" w14:textId="77777777" w:rsidR="00F43043" w:rsidRDefault="00F43043" w:rsidP="00F43043">
      <w:pPr>
        <w:pStyle w:val="L1bullet"/>
      </w:pPr>
      <w:r>
        <w:t>-</w:t>
      </w:r>
      <w:r>
        <w:tab/>
        <w:t>Traffic load with {DL,UL} = {Low, Low}:</w:t>
      </w:r>
    </w:p>
    <w:p w14:paraId="3108C24C" w14:textId="77777777" w:rsidR="00F43043" w:rsidRDefault="00F43043" w:rsidP="00F43043">
      <w:pPr>
        <w:pStyle w:val="L2bullet"/>
      </w:pPr>
      <w:r>
        <w:t>-</w:t>
      </w:r>
      <w:r>
        <w:tab/>
        <w:t>DL performance comparison between SBFD and legacy TDD:</w:t>
      </w:r>
    </w:p>
    <w:p w14:paraId="3812AD1C" w14:textId="28F972F7" w:rsidR="00F43043" w:rsidRDefault="00F43043" w:rsidP="00F43043">
      <w:pPr>
        <w:pStyle w:val="L3bullet"/>
      </w:pPr>
      <w:r>
        <w:t>-</w:t>
      </w:r>
      <w:r>
        <w:tab/>
        <w:t>Regarding mean value of DL average-UPT CDF, 2 sources (</w:t>
      </w:r>
      <w:r w:rsidR="007943B5">
        <w:t>[21]</w:t>
      </w:r>
      <w:r>
        <w:t xml:space="preserve">, </w:t>
      </w:r>
      <w:r w:rsidR="007943B5">
        <w:t>[32]</w:t>
      </w:r>
      <w:r>
        <w:t>) reported an improvement in the range of {0.04%~0.25%} for SBFD, and 10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[33]</w:t>
      </w:r>
      <w:r>
        <w:t>) reported a degradation in the range of {-0.04%~-16.73%} for SBFD</w:t>
      </w:r>
    </w:p>
    <w:p w14:paraId="3F87DA4C" w14:textId="57C32BB4" w:rsidR="00F43043" w:rsidRDefault="00F43043" w:rsidP="00F43043">
      <w:pPr>
        <w:pStyle w:val="L3bullet"/>
      </w:pPr>
      <w:r>
        <w:t>-</w:t>
      </w:r>
      <w:r>
        <w:tab/>
        <w:t>Regarding 5%-tile of DL average-UPT CDF, one source (</w:t>
      </w:r>
      <w:r w:rsidR="007943B5">
        <w:t>[21]</w:t>
      </w:r>
      <w:r>
        <w:t>) reported an improvement of 0.22% for SBFD, and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{-0.05%~-64.79%} for SBFD</w:t>
      </w:r>
    </w:p>
    <w:p w14:paraId="59CE6841" w14:textId="6469C5E2" w:rsidR="00F43043" w:rsidRDefault="00F43043" w:rsidP="00F43043">
      <w:pPr>
        <w:pStyle w:val="L3bullet"/>
      </w:pPr>
      <w:r>
        <w:t>-</w:t>
      </w:r>
      <w:r>
        <w:tab/>
        <w:t>Regarding 50%-tile of DL average-UPT CDF, 3 sources (</w:t>
      </w:r>
      <w:r w:rsidR="007943B5">
        <w:t>[21]</w:t>
      </w:r>
      <w:r>
        <w:t xml:space="preserve">, </w:t>
      </w:r>
      <w:r w:rsidR="007943B5">
        <w:t>[29]</w:t>
      </w:r>
      <w:r>
        <w:t xml:space="preserve">, </w:t>
      </w:r>
      <w:r w:rsidR="007943B5">
        <w:t>[32]</w:t>
      </w:r>
      <w:r>
        <w:t>) reported an improvement in the range of {0.02%~0.21%} for SBFD, and 9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[31]</w:t>
      </w:r>
      <w:r>
        <w:t xml:space="preserve">, </w:t>
      </w:r>
      <w:r w:rsidR="007943B5">
        <w:t>[33]</w:t>
      </w:r>
      <w:r>
        <w:t>) reported a degradation in the range of {-0.39%~-19.98%} for SBFD</w:t>
      </w:r>
    </w:p>
    <w:p w14:paraId="5E826CDD" w14:textId="18F86B08" w:rsidR="00F43043" w:rsidRDefault="00F43043" w:rsidP="00F43043">
      <w:pPr>
        <w:pStyle w:val="L3bullet"/>
      </w:pPr>
      <w:r>
        <w:t>-</w:t>
      </w:r>
      <w:r>
        <w:tab/>
        <w:t>Regarding mean value of DL packet-latency CDF, 10 sources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increase in the range of {0.15%~226.69%} for SBFD, and 2 sources (</w:t>
      </w:r>
      <w:r w:rsidR="007943B5">
        <w:t>[16]</w:t>
      </w:r>
      <w:r>
        <w:t xml:space="preserve">, </w:t>
      </w:r>
      <w:r w:rsidR="007943B5">
        <w:t>[21]</w:t>
      </w:r>
      <w:r>
        <w:t>) reported a decrease in the range of {-0.05%~-1.14%} for SBFD</w:t>
      </w:r>
    </w:p>
    <w:p w14:paraId="4C973FAA" w14:textId="3D00C788" w:rsidR="00F43043" w:rsidRDefault="00F43043" w:rsidP="00F43043">
      <w:pPr>
        <w:pStyle w:val="L3bullet"/>
      </w:pPr>
      <w:r>
        <w:t>-</w:t>
      </w:r>
      <w:r>
        <w:tab/>
        <w:t>Regarding 5%-tile of DL packet-latency CDF, 5 sources (</w:t>
      </w:r>
      <w:r w:rsidR="007943B5">
        <w:t>[38]</w:t>
      </w:r>
      <w:r>
        <w:t xml:space="preserve">, </w:t>
      </w:r>
      <w:r w:rsidR="007943B5">
        <w:t>[26]</w:t>
      </w:r>
      <w:r>
        <w:t xml:space="preserve">, </w:t>
      </w:r>
      <w:r w:rsidR="007943B5">
        <w:t>[28]</w:t>
      </w:r>
      <w:r>
        <w:t xml:space="preserve">, </w:t>
      </w:r>
      <w:r w:rsidR="007943B5">
        <w:t>[31]</w:t>
      </w:r>
      <w:r>
        <w:t xml:space="preserve">, </w:t>
      </w:r>
      <w:r w:rsidR="007943B5">
        <w:t>[33]</w:t>
      </w:r>
      <w:r>
        <w:t>) reported an increase in the range of {1.42%~12.90%} for SBFD, and 2 sources (</w:t>
      </w:r>
      <w:r w:rsidR="007943B5">
        <w:t>[16]</w:t>
      </w:r>
      <w:r>
        <w:t xml:space="preserve">, </w:t>
      </w:r>
      <w:r w:rsidR="007943B5">
        <w:t>[29]</w:t>
      </w:r>
      <w:r>
        <w:t>) reported a decrease in the range of {-0.27%~-2.11%} for SBFD, and 4 sources (</w:t>
      </w:r>
      <w:r w:rsidR="007943B5">
        <w:t>[17]</w:t>
      </w:r>
      <w:r>
        <w:t xml:space="preserve">, </w:t>
      </w:r>
      <w:r w:rsidR="007943B5">
        <w:t>[21]</w:t>
      </w:r>
      <w:r>
        <w:t xml:space="preserve">, </w:t>
      </w:r>
      <w:r w:rsidR="007943B5">
        <w:t>[37]</w:t>
      </w:r>
      <w:r>
        <w:t xml:space="preserve">, </w:t>
      </w:r>
      <w:r w:rsidR="007943B5">
        <w:t>[32]</w:t>
      </w:r>
      <w:r>
        <w:t>) reported no change for SBFD</w:t>
      </w:r>
    </w:p>
    <w:p w14:paraId="61722D61" w14:textId="56C647DF" w:rsidR="00F43043" w:rsidRDefault="00F43043" w:rsidP="00F43043">
      <w:pPr>
        <w:pStyle w:val="L3bullet"/>
      </w:pPr>
      <w:r>
        <w:t>-</w:t>
      </w:r>
      <w:r>
        <w:tab/>
        <w:t>Regarding 50%-tile of DL packet-latency CDF, 6 sources (</w:t>
      </w:r>
      <w:r w:rsidR="007943B5">
        <w:t>[38]</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[33]</w:t>
      </w:r>
      <w:r>
        <w:t>) reported an increase in the range of {0.10%~26.00%} for SBFD, and one source (</w:t>
      </w:r>
      <w:r w:rsidR="007943B5">
        <w:t>[16]</w:t>
      </w:r>
      <w:r>
        <w:t>) reported a decrease of -0.83% for SBFD, and 4 sources (</w:t>
      </w:r>
      <w:r w:rsidR="007943B5">
        <w:t>[17]</w:t>
      </w:r>
      <w:r>
        <w:t xml:space="preserve">, </w:t>
      </w:r>
      <w:r w:rsidR="007943B5">
        <w:t>[21]</w:t>
      </w:r>
      <w:r>
        <w:t xml:space="preserve">, </w:t>
      </w:r>
      <w:r w:rsidR="007943B5">
        <w:t>[37]</w:t>
      </w:r>
      <w:r>
        <w:t xml:space="preserve">, </w:t>
      </w:r>
      <w:r w:rsidR="007943B5">
        <w:t>[32]</w:t>
      </w:r>
      <w:r>
        <w:t>) reported no change for SBFD</w:t>
      </w:r>
    </w:p>
    <w:p w14:paraId="7443CD28" w14:textId="77777777" w:rsidR="00F43043" w:rsidRDefault="00F43043" w:rsidP="00F43043">
      <w:pPr>
        <w:pStyle w:val="L2bullet"/>
      </w:pPr>
      <w:r>
        <w:t>-</w:t>
      </w:r>
      <w:r>
        <w:tab/>
        <w:t>UL performance comparison between SBFD and legacy TDD:</w:t>
      </w:r>
    </w:p>
    <w:p w14:paraId="68227F73" w14:textId="2B6F1FB5" w:rsidR="00F43043" w:rsidRDefault="00F43043" w:rsidP="00F43043">
      <w:pPr>
        <w:pStyle w:val="L3bullet"/>
      </w:pPr>
      <w:r>
        <w:t>-</w:t>
      </w:r>
      <w:r>
        <w:tab/>
        <w:t>Regarding mean value of UL average-UPT CDF,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{49.79%~213.44%} for SBFD</w:t>
      </w:r>
    </w:p>
    <w:p w14:paraId="0E804BCD" w14:textId="74F1C02C" w:rsidR="00F43043" w:rsidRDefault="00F43043" w:rsidP="00F43043">
      <w:pPr>
        <w:pStyle w:val="L3bullet"/>
      </w:pPr>
      <w:r>
        <w:t>-</w:t>
      </w:r>
      <w:r>
        <w:tab/>
        <w:t>Regarding 5%-tile of UL average-UPT CDF,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{35.78%~1588.36%} for SBFD</w:t>
      </w:r>
    </w:p>
    <w:p w14:paraId="6AE8B5F6" w14:textId="7F8C5765" w:rsidR="00F43043" w:rsidRDefault="00F43043" w:rsidP="00F43043">
      <w:pPr>
        <w:pStyle w:val="L3bullet"/>
      </w:pPr>
      <w:r>
        <w:t>-</w:t>
      </w:r>
      <w:r>
        <w:tab/>
        <w:t>Regarding 50%-tile of UL average-UPT CDF,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{39.00%~225.00%} for SBFD</w:t>
      </w:r>
    </w:p>
    <w:p w14:paraId="7C998AEF" w14:textId="23253075" w:rsidR="00F43043" w:rsidRDefault="00F43043" w:rsidP="00F43043">
      <w:pPr>
        <w:pStyle w:val="L3bullet"/>
      </w:pPr>
      <w:r>
        <w:t>-</w:t>
      </w:r>
      <w:r>
        <w:tab/>
        <w:t>Regarding mean value of UL packet-latency CDF,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{-36.12%~-77.23%} for SBFD</w:t>
      </w:r>
    </w:p>
    <w:p w14:paraId="2973FAAC" w14:textId="00A189A5" w:rsidR="00F43043" w:rsidRDefault="00F43043" w:rsidP="00F43043">
      <w:pPr>
        <w:pStyle w:val="L3bullet"/>
      </w:pPr>
      <w:r>
        <w:t>-</w:t>
      </w:r>
      <w:r>
        <w:tab/>
        <w:t>Regarding 5%-tile of UL packet-latency CDF, 8 sources (</w:t>
      </w:r>
      <w:r w:rsidR="007943B5">
        <w:t>[16]</w:t>
      </w:r>
      <w:r>
        <w:t xml:space="preserve">, </w:t>
      </w:r>
      <w:r w:rsidR="007943B5">
        <w:t>[38]</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{-8.43%~-58.51%} for SBFD, and 3 sources (</w:t>
      </w:r>
      <w:r w:rsidR="007943B5">
        <w:t>[17]</w:t>
      </w:r>
      <w:r>
        <w:t xml:space="preserve">, </w:t>
      </w:r>
      <w:r w:rsidR="007943B5">
        <w:t>[21]</w:t>
      </w:r>
      <w:r>
        <w:t xml:space="preserve">, </w:t>
      </w:r>
      <w:r w:rsidR="007943B5">
        <w:t>[37]</w:t>
      </w:r>
      <w:r>
        <w:t>) reported no change for SBFD</w:t>
      </w:r>
    </w:p>
    <w:p w14:paraId="61645819" w14:textId="0D652F8F" w:rsidR="00F43043" w:rsidRDefault="00F43043" w:rsidP="00F43043">
      <w:pPr>
        <w:pStyle w:val="L3bullet"/>
      </w:pPr>
      <w:r>
        <w:t>-</w:t>
      </w:r>
      <w:r>
        <w:tab/>
        <w:t>Regarding 50%-tile of UL packet-latency CDF,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{-29.60%~-80.00%} for SBFD</w:t>
      </w:r>
    </w:p>
    <w:p w14:paraId="61949916" w14:textId="77777777" w:rsidR="00F43043" w:rsidRDefault="00F43043" w:rsidP="00F43043">
      <w:pPr>
        <w:pStyle w:val="L1bullet"/>
      </w:pPr>
      <w:r>
        <w:t>-</w:t>
      </w:r>
      <w:r>
        <w:tab/>
        <w:t>Traffic load with {DL,UL} = {Medium, Medium}:</w:t>
      </w:r>
    </w:p>
    <w:p w14:paraId="1CC1D150" w14:textId="77777777" w:rsidR="00F43043" w:rsidRDefault="00F43043" w:rsidP="00F43043">
      <w:pPr>
        <w:pStyle w:val="L2bullet"/>
      </w:pPr>
      <w:r>
        <w:t>-</w:t>
      </w:r>
      <w:r>
        <w:tab/>
        <w:t>DL performance comparison between SBFD and legacy TDD:</w:t>
      </w:r>
    </w:p>
    <w:p w14:paraId="5287A841" w14:textId="7BB622B0" w:rsidR="00F43043" w:rsidRDefault="00F43043" w:rsidP="00F43043">
      <w:pPr>
        <w:pStyle w:val="L3bullet"/>
      </w:pPr>
      <w:r>
        <w:t>-</w:t>
      </w:r>
      <w:r>
        <w:tab/>
        <w:t>Regarding mean value of DL average-UPT CDF, one source (</w:t>
      </w:r>
      <w:r w:rsidR="007943B5">
        <w:t>[21]</w:t>
      </w:r>
      <w:r>
        <w:t>) reported an improvement of 0.23% for SBFD, and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{-0.05%~-24.38%} for SBFD</w:t>
      </w:r>
    </w:p>
    <w:p w14:paraId="394E9650" w14:textId="1D7F6788" w:rsidR="00F43043" w:rsidRDefault="00F43043" w:rsidP="00F43043">
      <w:pPr>
        <w:pStyle w:val="L3bullet"/>
      </w:pPr>
      <w:r>
        <w:t>-</w:t>
      </w:r>
      <w:r>
        <w:tab/>
        <w:t>Regarding 5%-tile of DL average-UPT CDF, one source (</w:t>
      </w:r>
      <w:r w:rsidR="007943B5">
        <w:t>[21]</w:t>
      </w:r>
      <w:r>
        <w:t>) reported an improvement of 0.96% for SBFD, and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{-0.32%~-99.26%} for SBFD</w:t>
      </w:r>
    </w:p>
    <w:p w14:paraId="16E94698" w14:textId="7E7DC08A" w:rsidR="00F43043" w:rsidRDefault="00F43043" w:rsidP="00F43043">
      <w:pPr>
        <w:pStyle w:val="L3bullet"/>
      </w:pPr>
      <w:r>
        <w:t>-</w:t>
      </w:r>
      <w:r>
        <w:tab/>
        <w:t>Regarding 50%-tile of DL average-UPT CDF, one source (</w:t>
      </w:r>
      <w:r w:rsidR="007943B5">
        <w:t>[21]</w:t>
      </w:r>
      <w:r>
        <w:t>) reported an improvement of 0.18% for SBFD, and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{-0.26%~-29.41%} for SBFD, and one source (</w:t>
      </w:r>
      <w:r w:rsidR="007943B5">
        <w:t>[21]</w:t>
      </w:r>
      <w:r>
        <w:t>) reported no change for SBFD</w:t>
      </w:r>
    </w:p>
    <w:p w14:paraId="0E45EC4B" w14:textId="331CBB6C" w:rsidR="00F43043" w:rsidRDefault="00F43043" w:rsidP="00F43043">
      <w:pPr>
        <w:pStyle w:val="L3bullet"/>
      </w:pPr>
      <w:r>
        <w:t>-</w:t>
      </w:r>
      <w:r>
        <w:tab/>
        <w:t>Regarding mean value of DL packet-latency CDF,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increase in the range of {0.20%~1138.97%} for SBFD, and one source (</w:t>
      </w:r>
      <w:r w:rsidR="007943B5">
        <w:t>[21]</w:t>
      </w:r>
      <w:r>
        <w:t>) reported a decrease of -0.01% for SBFD</w:t>
      </w:r>
    </w:p>
    <w:p w14:paraId="2B86C021" w14:textId="274A6D16" w:rsidR="00F43043" w:rsidRDefault="00F43043" w:rsidP="00F43043">
      <w:pPr>
        <w:pStyle w:val="L3bullet"/>
      </w:pPr>
      <w:r>
        <w:t>-</w:t>
      </w:r>
      <w:r>
        <w:tab/>
        <w:t>Regarding 5%-tile of DL packet-latency CDF, 7 sources (</w:t>
      </w:r>
      <w:r w:rsidR="007943B5">
        <w:t>[38]</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increase in the range of {0.25%~20.00%} for SBFD, and one source (</w:t>
      </w:r>
      <w:r w:rsidR="007943B5">
        <w:t>[16]</w:t>
      </w:r>
      <w:r>
        <w:t>) reported a decrease of -0.40% for SBFD, and 3 sources (</w:t>
      </w:r>
      <w:r w:rsidR="007943B5">
        <w:t>[17]</w:t>
      </w:r>
      <w:r>
        <w:t xml:space="preserve">, </w:t>
      </w:r>
      <w:r w:rsidR="007943B5">
        <w:t>[21]</w:t>
      </w:r>
      <w:r>
        <w:t xml:space="preserve">, </w:t>
      </w:r>
      <w:r w:rsidR="007943B5">
        <w:t>[37]</w:t>
      </w:r>
      <w:r>
        <w:t>) reported no change for SBFD</w:t>
      </w:r>
    </w:p>
    <w:p w14:paraId="6B858562" w14:textId="08B136C1" w:rsidR="00F43043" w:rsidRDefault="00F43043" w:rsidP="00F43043">
      <w:pPr>
        <w:pStyle w:val="L3bullet"/>
      </w:pPr>
      <w:r>
        <w:t>-</w:t>
      </w:r>
      <w:r>
        <w:tab/>
        <w:t>Regarding 50%-tile of DL packet-latency CDF, 8 sources (</w:t>
      </w:r>
      <w:r w:rsidR="007943B5">
        <w:t>[16]</w:t>
      </w:r>
      <w:r>
        <w:t xml:space="preserve">, </w:t>
      </w:r>
      <w:r w:rsidR="007943B5">
        <w:t>[38]</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increase in the range of {1.39%~38.00%} for SBFD, and 3 sources (</w:t>
      </w:r>
      <w:r w:rsidR="007943B5">
        <w:t>[17]</w:t>
      </w:r>
      <w:r>
        <w:t xml:space="preserve">, </w:t>
      </w:r>
      <w:r w:rsidR="007943B5">
        <w:t>[21]</w:t>
      </w:r>
      <w:r>
        <w:t xml:space="preserve">, </w:t>
      </w:r>
      <w:r w:rsidR="007943B5">
        <w:t>[37]</w:t>
      </w:r>
      <w:r>
        <w:t>) reported no change for SBFD</w:t>
      </w:r>
    </w:p>
    <w:p w14:paraId="7C5AE0CE" w14:textId="77777777" w:rsidR="00F43043" w:rsidRDefault="00F43043" w:rsidP="00F43043">
      <w:pPr>
        <w:pStyle w:val="L2bullet"/>
      </w:pPr>
      <w:r>
        <w:t>-</w:t>
      </w:r>
      <w:r>
        <w:tab/>
        <w:t>UL performance comparison between SBFD and legacy TDD:</w:t>
      </w:r>
    </w:p>
    <w:p w14:paraId="456F47BB" w14:textId="50DDD85B" w:rsidR="00F43043" w:rsidRDefault="00F43043" w:rsidP="00F43043">
      <w:pPr>
        <w:pStyle w:val="L3bullet"/>
      </w:pPr>
      <w:r>
        <w:t>-</w:t>
      </w:r>
      <w:r>
        <w:tab/>
        <w:t>Regarding mean value of UL average-UPT CDF, 10 sources (</w:t>
      </w:r>
      <w:r w:rsidR="007943B5">
        <w:t>[16]</w:t>
      </w:r>
      <w:r>
        <w:t xml:space="preserve">, </w:t>
      </w:r>
      <w:r w:rsidR="007943B5">
        <w:t>[17]</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{39.80%~250.90%} for SBFD, and one source (</w:t>
      </w:r>
      <w:r w:rsidR="007943B5">
        <w:t>[38]</w:t>
      </w:r>
      <w:r>
        <w:t>) reported a degradation of -0.50% for SBFD</w:t>
      </w:r>
    </w:p>
    <w:p w14:paraId="591FA560" w14:textId="7D18CF9A" w:rsidR="00F43043" w:rsidRDefault="00F43043" w:rsidP="00F43043">
      <w:pPr>
        <w:pStyle w:val="L3bullet"/>
      </w:pPr>
      <w:r>
        <w:t>-</w:t>
      </w:r>
      <w:r>
        <w:tab/>
        <w:t>Regarding 5%-tile of UL average-UPT CDF, 10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reported an improvement in the range of {22.92%~494.72%} for SBFD, and one source (</w:t>
      </w:r>
      <w:r w:rsidR="007943B5">
        <w:t>[33]</w:t>
      </w:r>
      <w:r>
        <w:t>) reported a degradation in the range of {-9.55%~-14.20%} for SBFD</w:t>
      </w:r>
    </w:p>
    <w:p w14:paraId="2E1848EA" w14:textId="28876736" w:rsidR="00F43043" w:rsidRDefault="00F43043" w:rsidP="00F43043">
      <w:pPr>
        <w:pStyle w:val="L3bullet"/>
      </w:pPr>
      <w:r>
        <w:t>-</w:t>
      </w:r>
      <w:r>
        <w:tab/>
        <w:t>Regarding 50%-tile of UL average-UPT CDF, 10 sources (</w:t>
      </w:r>
      <w:r w:rsidR="007943B5">
        <w:t>[16]</w:t>
      </w:r>
      <w:r>
        <w:t xml:space="preserve">, </w:t>
      </w:r>
      <w:r w:rsidR="007943B5">
        <w:t>[17]</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{38.52%~303.15%} for SBFD, and one source (</w:t>
      </w:r>
      <w:r w:rsidR="007943B5">
        <w:t>[38]</w:t>
      </w:r>
      <w:r>
        <w:t>) reported a degradation of -5.71% for SBFD</w:t>
      </w:r>
    </w:p>
    <w:p w14:paraId="74B20834" w14:textId="1F5D1496" w:rsidR="00F43043" w:rsidRDefault="00F43043" w:rsidP="00F43043">
      <w:pPr>
        <w:pStyle w:val="L3bullet"/>
      </w:pPr>
      <w:r>
        <w:t>-</w:t>
      </w:r>
      <w:r>
        <w:tab/>
        <w:t>Regarding mean value of UL packet-latency CDF, 2 sources (</w:t>
      </w:r>
      <w:r w:rsidR="007943B5">
        <w:t>[26]</w:t>
      </w:r>
      <w:r>
        <w:t xml:space="preserve">, </w:t>
      </w:r>
      <w:r w:rsidR="007943B5">
        <w:t>[33]</w:t>
      </w:r>
      <w:r>
        <w:t>) reported an increase in the range of {11.03%~97.87%} for SBFD, and 10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{-10.10%~-86.67%} for SBFD</w:t>
      </w:r>
    </w:p>
    <w:p w14:paraId="6CF1B2DE" w14:textId="182D0D65" w:rsidR="00F43043" w:rsidRDefault="00F43043" w:rsidP="00F43043">
      <w:pPr>
        <w:pStyle w:val="L3bullet"/>
      </w:pPr>
      <w:r>
        <w:t>-</w:t>
      </w:r>
      <w:r>
        <w:tab/>
        <w:t>Regarding 5%-tile of UL packet-latency CDF, 8 sources (</w:t>
      </w:r>
      <w:r w:rsidR="007943B5">
        <w:t>[16]</w:t>
      </w:r>
      <w:r>
        <w:t xml:space="preserve">, </w:t>
      </w:r>
      <w:r w:rsidR="007943B5">
        <w:t>[38]</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{-9.32%~-58.27%} for SBFD, and 3 sources (</w:t>
      </w:r>
      <w:r w:rsidR="007943B5">
        <w:t>[17]</w:t>
      </w:r>
      <w:r>
        <w:t xml:space="preserve">, </w:t>
      </w:r>
      <w:r w:rsidR="007943B5">
        <w:t>[21]</w:t>
      </w:r>
      <w:r>
        <w:t xml:space="preserve">, </w:t>
      </w:r>
      <w:r w:rsidR="007943B5">
        <w:t>[37]</w:t>
      </w:r>
      <w:r>
        <w:t>) reported no change for SBFD</w:t>
      </w:r>
    </w:p>
    <w:p w14:paraId="0F67D1C8" w14:textId="4F991174" w:rsidR="00F43043" w:rsidRDefault="00F43043" w:rsidP="00F43043">
      <w:pPr>
        <w:pStyle w:val="L3bullet"/>
      </w:pPr>
      <w:r>
        <w:t>-</w:t>
      </w:r>
      <w:r>
        <w:tab/>
        <w:t>Regarding 50%-tile of UL packet-latency CDF, one source (</w:t>
      </w:r>
      <w:r w:rsidR="007943B5">
        <w:t>[38]</w:t>
      </w:r>
      <w:r>
        <w:t>) reported an increase of 14.91% for SBFD, and 10 sources (</w:t>
      </w:r>
      <w:r w:rsidR="007943B5">
        <w:t>[16]</w:t>
      </w:r>
      <w:r>
        <w:t xml:space="preserve">, </w:t>
      </w:r>
      <w:r w:rsidR="007943B5">
        <w:t>[17]</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{-38.46%~-75.00%} for SBFD</w:t>
      </w:r>
    </w:p>
    <w:p w14:paraId="1CE7A51F" w14:textId="77777777" w:rsidR="00F43043" w:rsidRDefault="00F43043" w:rsidP="00F43043">
      <w:pPr>
        <w:pStyle w:val="L1bullet"/>
      </w:pPr>
      <w:r>
        <w:t>-</w:t>
      </w:r>
      <w:r>
        <w:tab/>
        <w:t>Traffic load with {DL,UL} = {High, High}:</w:t>
      </w:r>
    </w:p>
    <w:p w14:paraId="7DB66A54" w14:textId="77777777" w:rsidR="00F43043" w:rsidRDefault="00F43043" w:rsidP="00F43043">
      <w:pPr>
        <w:pStyle w:val="L2bullet"/>
      </w:pPr>
      <w:r>
        <w:t>-</w:t>
      </w:r>
      <w:r>
        <w:tab/>
        <w:t>DL performance comparison between SBFD and legacy TDD:</w:t>
      </w:r>
    </w:p>
    <w:p w14:paraId="5A1A1113" w14:textId="49E3F591" w:rsidR="00F43043" w:rsidRDefault="00F43043" w:rsidP="00F43043">
      <w:pPr>
        <w:pStyle w:val="L3bullet"/>
      </w:pPr>
      <w:r>
        <w:t>-</w:t>
      </w:r>
      <w:r>
        <w:tab/>
        <w:t>Regarding mean value of DL average-UPT CDF, one source (</w:t>
      </w:r>
      <w:r w:rsidR="007943B5">
        <w:t>[21]</w:t>
      </w:r>
      <w:r>
        <w:t>) reported an improvement of 0.10% for SBFD, and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{-0.82%~-41.89%} for SBFD</w:t>
      </w:r>
    </w:p>
    <w:p w14:paraId="350DE9C8" w14:textId="6AE64CF0" w:rsidR="00F43043" w:rsidRDefault="00F43043" w:rsidP="00F43043">
      <w:pPr>
        <w:pStyle w:val="L3bullet"/>
      </w:pPr>
      <w:r>
        <w:t>-</w:t>
      </w:r>
      <w:r>
        <w:tab/>
        <w:t>Regarding 5%-tile of DL average-UPT CDF, one source (</w:t>
      </w:r>
      <w:r w:rsidR="007943B5">
        <w:t>[21]</w:t>
      </w:r>
      <w:r>
        <w:t>) reported an improvement of 3.91% for SBFD, and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{-4.76%~-99.94%} for SBFD</w:t>
      </w:r>
    </w:p>
    <w:p w14:paraId="71CE7C5D" w14:textId="64AB100A" w:rsidR="00F43043" w:rsidRDefault="00F43043" w:rsidP="00F43043">
      <w:pPr>
        <w:pStyle w:val="L3bullet"/>
      </w:pPr>
      <w:r>
        <w:t>-</w:t>
      </w:r>
      <w:r>
        <w:tab/>
        <w:t>Regarding 50%-tile of DL average-UPT CDF, one source (</w:t>
      </w:r>
      <w:r w:rsidR="007943B5">
        <w:t>[21]</w:t>
      </w:r>
      <w:r>
        <w:t>) reported an improvement of 0.10% for SBFD, and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{-0.64%~-36.66%} for SBFD</w:t>
      </w:r>
    </w:p>
    <w:p w14:paraId="1985EC68" w14:textId="4F1AEF68" w:rsidR="00F43043" w:rsidRDefault="00F43043" w:rsidP="00F43043">
      <w:pPr>
        <w:pStyle w:val="L3bullet"/>
      </w:pPr>
      <w:r>
        <w:t>-</w:t>
      </w:r>
      <w:r>
        <w:tab/>
        <w:t>Regarding mean value of DL packet-latency CDF,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increase in the range of {1.13%~5640.73%} for SBFD</w:t>
      </w:r>
    </w:p>
    <w:p w14:paraId="41CB058F" w14:textId="637F4DEF" w:rsidR="00F43043" w:rsidRDefault="00F43043" w:rsidP="00F43043">
      <w:pPr>
        <w:pStyle w:val="L3bullet"/>
      </w:pPr>
      <w:r>
        <w:t>-</w:t>
      </w:r>
      <w:r>
        <w:tab/>
        <w:t>Regarding 5%-tile of DL packet-latency CDF, 7 sources (</w:t>
      </w:r>
      <w:r w:rsidR="007943B5">
        <w:t>[16]</w:t>
      </w:r>
      <w:r>
        <w:t xml:space="preserve">, </w:t>
      </w:r>
      <w:r w:rsidR="007943B5">
        <w:t>[38]</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[33]</w:t>
      </w:r>
      <w:r>
        <w:t>) reported an increase in the range of {1.36%~26.67%} for SBFD, and 4 sources (</w:t>
      </w:r>
      <w:r w:rsidR="007943B5">
        <w:t>[17]</w:t>
      </w:r>
      <w:r>
        <w:t xml:space="preserve">, </w:t>
      </w:r>
      <w:r w:rsidR="007943B5">
        <w:t>[21]</w:t>
      </w:r>
      <w:r>
        <w:t xml:space="preserve">, </w:t>
      </w:r>
      <w:r w:rsidR="007943B5">
        <w:t>[37]</w:t>
      </w:r>
      <w:r>
        <w:t xml:space="preserve">, </w:t>
      </w:r>
      <w:r w:rsidR="007943B5">
        <w:t>[32]</w:t>
      </w:r>
      <w:r>
        <w:t>) reported no change for SBFD</w:t>
      </w:r>
    </w:p>
    <w:p w14:paraId="24A10622" w14:textId="7E624838" w:rsidR="00F43043" w:rsidRDefault="00F43043" w:rsidP="00F43043">
      <w:pPr>
        <w:pStyle w:val="L3bullet"/>
      </w:pPr>
      <w:r>
        <w:t>-</w:t>
      </w:r>
      <w:r>
        <w:tab/>
        <w:t>Regarding 50%-tile of DL packet-latency CDF, 10 sources (</w:t>
      </w:r>
      <w:r w:rsidR="007943B5">
        <w:t>[16]</w:t>
      </w:r>
      <w:r>
        <w:t xml:space="preserve">, </w:t>
      </w:r>
      <w:r w:rsidR="007943B5">
        <w:t>[17]</w:t>
      </w:r>
      <w:r>
        <w:t xml:space="preserve">, </w:t>
      </w:r>
      <w:r w:rsidR="007943B5">
        <w:t>[38]</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increase in the range of {9.20%~100.00%} for SBFD, and one source (</w:t>
      </w:r>
      <w:r w:rsidR="007943B5">
        <w:t>[21]</w:t>
      </w:r>
      <w:r>
        <w:t>) reported no change for SBFD</w:t>
      </w:r>
    </w:p>
    <w:p w14:paraId="50750F42" w14:textId="77777777" w:rsidR="00F43043" w:rsidRDefault="00F43043" w:rsidP="00F43043">
      <w:pPr>
        <w:pStyle w:val="L2bullet"/>
      </w:pPr>
      <w:r>
        <w:t>-</w:t>
      </w:r>
      <w:r>
        <w:tab/>
        <w:t>UL performance comparison between SBFD and legacy TDD:</w:t>
      </w:r>
    </w:p>
    <w:p w14:paraId="35D726B4" w14:textId="534957D7" w:rsidR="00F43043" w:rsidRDefault="00F43043" w:rsidP="00F43043">
      <w:pPr>
        <w:pStyle w:val="L3bullet"/>
      </w:pPr>
      <w:r>
        <w:t>-</w:t>
      </w:r>
      <w:r>
        <w:tab/>
        <w:t>Regarding mean value of UL average-UPT CDF, 10 sources (</w:t>
      </w:r>
      <w:r w:rsidR="007943B5">
        <w:t>[16]</w:t>
      </w:r>
      <w:r>
        <w:t xml:space="preserve">, </w:t>
      </w:r>
      <w:r w:rsidR="007943B5">
        <w:t>[17]</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{24.63%~422.52%} for SBFD, and one source (</w:t>
      </w:r>
      <w:r w:rsidR="007943B5">
        <w:t>[38]</w:t>
      </w:r>
      <w:r>
        <w:t>) reported a degradation of -12.01% for SBFD</w:t>
      </w:r>
    </w:p>
    <w:p w14:paraId="19F4850F" w14:textId="1C5E03B1" w:rsidR="00F43043" w:rsidRDefault="00F43043" w:rsidP="00F43043">
      <w:pPr>
        <w:pStyle w:val="L3bullet"/>
      </w:pPr>
      <w:r>
        <w:t>-</w:t>
      </w:r>
      <w:r>
        <w:tab/>
        <w:t>Regarding 5%-tile of UL average-UPT CDF, 9 sources (</w:t>
      </w:r>
      <w:r w:rsidR="007943B5">
        <w:t>[16]</w:t>
      </w:r>
      <w:r>
        <w:t xml:space="preserve">, </w:t>
      </w:r>
      <w:r w:rsidR="007943B5">
        <w:t>[17]</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reported an improvement in the range of {16.92%~626.09%} for SBFD, and 2 sources (</w:t>
      </w:r>
      <w:r w:rsidR="007943B5">
        <w:t>[38]</w:t>
      </w:r>
      <w:r>
        <w:t xml:space="preserve">, </w:t>
      </w:r>
      <w:r w:rsidR="007943B5">
        <w:t>[33]</w:t>
      </w:r>
      <w:r>
        <w:t>) reported a degradation in the range of {-78.23%~-100.00%} for SBFD</w:t>
      </w:r>
    </w:p>
    <w:p w14:paraId="54A156BB" w14:textId="08171BE1" w:rsidR="00F43043" w:rsidRDefault="00F43043" w:rsidP="00F43043">
      <w:pPr>
        <w:pStyle w:val="L3bullet"/>
      </w:pPr>
      <w:r>
        <w:t>-</w:t>
      </w:r>
      <w:r>
        <w:tab/>
        <w:t>Regarding 50%-tile of UL average-UPT CDF, 10 sources (</w:t>
      </w:r>
      <w:r w:rsidR="007943B5">
        <w:t>[16]</w:t>
      </w:r>
      <w:r>
        <w:t xml:space="preserve">, </w:t>
      </w:r>
      <w:r w:rsidR="007943B5">
        <w:t>[17]</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{23.42%~5125.50%} for SBFD, and one source (</w:t>
      </w:r>
      <w:r w:rsidR="007943B5">
        <w:t>[38]</w:t>
      </w:r>
      <w:r>
        <w:t>) reported a degradation of -16.66% for SBFD</w:t>
      </w:r>
    </w:p>
    <w:p w14:paraId="4C892C4F" w14:textId="6823ACD7" w:rsidR="00F43043" w:rsidRDefault="00F43043" w:rsidP="00F43043">
      <w:pPr>
        <w:pStyle w:val="L3bullet"/>
      </w:pPr>
      <w:r>
        <w:t>-</w:t>
      </w:r>
      <w:r>
        <w:tab/>
        <w:t>Regarding mean value of UL packet-latency CDF, 2 sources (</w:t>
      </w:r>
      <w:r w:rsidR="007943B5">
        <w:t>[26]</w:t>
      </w:r>
      <w:r>
        <w:t xml:space="preserve">, </w:t>
      </w:r>
      <w:r w:rsidR="007943B5">
        <w:t>[33]</w:t>
      </w:r>
      <w:r>
        <w:t>) reported an increase in the range of {2.12%~220.89%} for SBFD, and 9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[28]</w:t>
      </w:r>
      <w:r>
        <w:t xml:space="preserve">, </w:t>
      </w:r>
      <w:r w:rsidR="007943B5">
        <w:t>[29]</w:t>
      </w:r>
      <w:r>
        <w:t xml:space="preserve">, </w:t>
      </w:r>
      <w:r w:rsidR="007943B5">
        <w:t>[31]</w:t>
      </w:r>
      <w:r>
        <w:t xml:space="preserve">, </w:t>
      </w:r>
      <w:r w:rsidR="007943B5">
        <w:t>[32]</w:t>
      </w:r>
      <w:r>
        <w:t>) reported a decrease in the range of {-6.23%~-81.74%} for SBFD</w:t>
      </w:r>
    </w:p>
    <w:p w14:paraId="4575AD83" w14:textId="35738B64" w:rsidR="00F43043" w:rsidRDefault="00F43043" w:rsidP="00F43043">
      <w:pPr>
        <w:pStyle w:val="L3bullet"/>
      </w:pPr>
      <w:r>
        <w:t>-</w:t>
      </w:r>
      <w:r>
        <w:tab/>
        <w:t>Regarding 5%-tile of UL packet-latency CDF, 9 sources (</w:t>
      </w:r>
      <w:r w:rsidR="007943B5">
        <w:t>[16]</w:t>
      </w:r>
      <w:r>
        <w:t xml:space="preserve">, </w:t>
      </w:r>
      <w:r w:rsidR="007943B5">
        <w:t>[38]</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{-3.47%~-57.97%} for SBFD, and 2 sources (</w:t>
      </w:r>
      <w:r w:rsidR="007943B5">
        <w:t>[17]</w:t>
      </w:r>
      <w:r>
        <w:t xml:space="preserve">, </w:t>
      </w:r>
      <w:r w:rsidR="007943B5">
        <w:t>[21]</w:t>
      </w:r>
      <w:r>
        <w:t>) reported no change for SBFD</w:t>
      </w:r>
    </w:p>
    <w:p w14:paraId="4E8E5A1F" w14:textId="0DFA28BB" w:rsidR="00F43043" w:rsidRDefault="00F43043" w:rsidP="00F43043">
      <w:pPr>
        <w:pStyle w:val="L3bullet"/>
      </w:pPr>
      <w:r>
        <w:t>-</w:t>
      </w:r>
      <w:r>
        <w:tab/>
        <w:t>Regarding 50%-tile of UL packet-latency CDF, one source (</w:t>
      </w:r>
      <w:r w:rsidR="007943B5">
        <w:t>[38]</w:t>
      </w:r>
      <w:r>
        <w:t>) reported an increase of 27.52% for SBFD, and 10 sources (</w:t>
      </w:r>
      <w:r w:rsidR="007943B5">
        <w:t>[16]</w:t>
      </w:r>
      <w:r>
        <w:t xml:space="preserve">, </w:t>
      </w:r>
      <w:r w:rsidR="007943B5">
        <w:t>[17]</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{-33.33%~-91.18%} for SBFD</w:t>
      </w:r>
    </w:p>
    <w:p w14:paraId="462447CE" w14:textId="77777777" w:rsidR="00F43043" w:rsidRDefault="00F43043" w:rsidP="00F43043">
      <w:pPr>
        <w:pStyle w:val="Head3"/>
      </w:pPr>
      <w:r>
        <w:t>B.2.1.2.4</w:t>
      </w:r>
      <w:r>
        <w:tab/>
        <w:t>SBFD#1_UMA_FR1_Sub#4</w:t>
      </w:r>
    </w:p>
    <w:p w14:paraId="78E37CEE" w14:textId="77777777" w:rsidR="00F43043" w:rsidRDefault="00F43043" w:rsidP="00F43043">
      <w:pPr>
        <w:pStyle w:val="Text0"/>
      </w:pPr>
      <w:r>
        <w:t>For sub-case SBFD#1_UMA_FR1_Sub#4, assuming RSI based on 1dB desense, no less than 93dB for spatial isolation and digital isolation for co-site inter-sector CLI, SBFD slot configuration Alt-2 ({DDDSU} vs. {XXXXU}), Twice area &amp; same TxRUs (Option 2), Packet Size with 0.5Mbytes for DL and 0.125Mbyte for UL, key findings are summarized below:</w:t>
      </w:r>
    </w:p>
    <w:p w14:paraId="4A3CA129" w14:textId="77777777" w:rsidR="00F43043" w:rsidRDefault="00F43043" w:rsidP="00F43043">
      <w:pPr>
        <w:pStyle w:val="L1bullet"/>
      </w:pPr>
      <w:r>
        <w:t>-</w:t>
      </w:r>
      <w:r>
        <w:tab/>
        <w:t>Traffic load with {DL,UL} = {Low, Low}:</w:t>
      </w:r>
    </w:p>
    <w:p w14:paraId="12FF6E8D" w14:textId="77777777" w:rsidR="00F43043" w:rsidRDefault="00F43043" w:rsidP="00F43043">
      <w:pPr>
        <w:pStyle w:val="L2bullet"/>
      </w:pPr>
      <w:r>
        <w:t>-</w:t>
      </w:r>
      <w:r>
        <w:tab/>
        <w:t>DL performance comparison between SBFD and legacy TDD:</w:t>
      </w:r>
    </w:p>
    <w:p w14:paraId="6C40C3BA" w14:textId="3E149CFF" w:rsidR="00F43043" w:rsidRDefault="00F43043" w:rsidP="00F43043">
      <w:pPr>
        <w:pStyle w:val="L3bullet"/>
      </w:pPr>
      <w:r>
        <w:t>-</w:t>
      </w:r>
      <w:r>
        <w:tab/>
        <w:t>Regarding mean value of DL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{-15.62%~-43.73%} for SBFD</w:t>
      </w:r>
    </w:p>
    <w:p w14:paraId="0BA1B2BB" w14:textId="14535B32" w:rsidR="00F43043" w:rsidRDefault="00F43043" w:rsidP="00F43043">
      <w:pPr>
        <w:pStyle w:val="L3bullet"/>
      </w:pPr>
      <w:r>
        <w:t>-</w:t>
      </w:r>
      <w:r>
        <w:tab/>
        <w:t>Regarding 5%-tile of DL average-UPT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{-4.78%~-77.12%} for SBFD</w:t>
      </w:r>
    </w:p>
    <w:p w14:paraId="555262A9" w14:textId="4B205F5E" w:rsidR="00F43043" w:rsidRDefault="00F43043" w:rsidP="00F43043">
      <w:pPr>
        <w:pStyle w:val="L3bullet"/>
      </w:pPr>
      <w:r>
        <w:t>-</w:t>
      </w:r>
      <w:r>
        <w:tab/>
        <w:t>Regarding 50%-tile of DL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{-17.65%~-48.07%} for SBFD</w:t>
      </w:r>
    </w:p>
    <w:p w14:paraId="549FC61C" w14:textId="6C158A9E" w:rsidR="00F43043" w:rsidRDefault="00F43043" w:rsidP="00F43043">
      <w:pPr>
        <w:pStyle w:val="L3bullet"/>
      </w:pPr>
      <w:r>
        <w:t>-</w:t>
      </w:r>
      <w:r>
        <w:tab/>
        <w:t>Regarding mean value of DL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{14.57%~393.23%} for SBFD</w:t>
      </w:r>
    </w:p>
    <w:p w14:paraId="107FFC69" w14:textId="4CAD5DC0" w:rsidR="00F43043" w:rsidRDefault="00F43043" w:rsidP="00F43043">
      <w:pPr>
        <w:pStyle w:val="L3bullet"/>
      </w:pPr>
      <w:r>
        <w:t>-</w:t>
      </w:r>
      <w:r>
        <w:tab/>
        <w:t>Regarding 5%-tile of DL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{10.76%~36.36%} for SBFD</w:t>
      </w:r>
    </w:p>
    <w:p w14:paraId="190312A0" w14:textId="3F32475F" w:rsidR="00F43043" w:rsidRDefault="00F43043" w:rsidP="00F43043">
      <w:pPr>
        <w:pStyle w:val="L3bullet"/>
      </w:pPr>
      <w:r>
        <w:t>-</w:t>
      </w:r>
      <w:r>
        <w:tab/>
        <w:t>Regarding 50%-tile of DL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{21.02%~85.30%} for SBFD</w:t>
      </w:r>
    </w:p>
    <w:p w14:paraId="25EE4CBC" w14:textId="77777777" w:rsidR="00F43043" w:rsidRDefault="00F43043" w:rsidP="00F43043">
      <w:pPr>
        <w:pStyle w:val="L2bullet"/>
      </w:pPr>
      <w:r>
        <w:t>-</w:t>
      </w:r>
      <w:r>
        <w:tab/>
        <w:t>UL performance comparison between SBFD and legacy TDD:</w:t>
      </w:r>
    </w:p>
    <w:p w14:paraId="42027C26" w14:textId="6F5BE6FA" w:rsidR="00F43043" w:rsidRDefault="00F43043" w:rsidP="00F43043">
      <w:pPr>
        <w:pStyle w:val="L3bullet"/>
      </w:pPr>
      <w:r>
        <w:t>-</w:t>
      </w:r>
      <w:r>
        <w:tab/>
        <w:t>Regarding mean value of UL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improvement in the range of {5.08%~147.68%} for SBFD</w:t>
      </w:r>
    </w:p>
    <w:p w14:paraId="74618BF4" w14:textId="380B6D9E" w:rsidR="00F43043" w:rsidRDefault="00F43043" w:rsidP="00F43043">
      <w:pPr>
        <w:pStyle w:val="L3bullet"/>
      </w:pPr>
      <w:r>
        <w:t>-</w:t>
      </w:r>
      <w:r>
        <w:tab/>
        <w:t>Regarding 5%-tile of UL average-UPT CDF, 11 sources (</w:t>
      </w:r>
      <w:r w:rsidR="007943B5">
        <w:t>[16]</w:t>
      </w:r>
      <w:r>
        <w:t xml:space="preserve">, </w:t>
      </w:r>
      <w:r w:rsidR="007943B5">
        <w:t>[17]</w:t>
      </w:r>
      <w:r>
        <w:t xml:space="preserve">,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improvement in the range of {5.91%~inf%} for SBFD, and 2 sources (</w:t>
      </w:r>
      <w:r w:rsidR="007943B5">
        <w:t>[36]</w:t>
      </w:r>
      <w:r>
        <w:t xml:space="preserve">, </w:t>
      </w:r>
      <w:r w:rsidR="007943B5">
        <w:t>[27]</w:t>
      </w:r>
      <w:r>
        <w:t>) reported a degradation in the range of {-0.86%~-100.00%} for SBFD</w:t>
      </w:r>
    </w:p>
    <w:p w14:paraId="5D42FAC9" w14:textId="3E2F95CE" w:rsidR="00F43043" w:rsidRDefault="00F43043" w:rsidP="00F43043">
      <w:pPr>
        <w:pStyle w:val="L3bullet"/>
      </w:pPr>
      <w:r>
        <w:t>-</w:t>
      </w:r>
      <w:r>
        <w:tab/>
        <w:t>Regarding 50%-tile of UL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improvement in the range of {2.47%~382.88%} for SBFD</w:t>
      </w:r>
    </w:p>
    <w:p w14:paraId="6D9BE7A1" w14:textId="4EC4E8EA" w:rsidR="00F43043" w:rsidRDefault="00F43043" w:rsidP="00F43043">
      <w:pPr>
        <w:pStyle w:val="L3bullet"/>
      </w:pPr>
      <w:r>
        <w:t>-</w:t>
      </w:r>
      <w:r>
        <w:tab/>
        <w:t>Regarding mean value of UL packet-latency CDF, one source (</w:t>
      </w:r>
      <w:r w:rsidR="007943B5">
        <w:t>[29]</w:t>
      </w:r>
      <w:r>
        <w:t>) reported an increase of 33.50% for SBFD, and 14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[31]</w:t>
      </w:r>
      <w:r>
        <w:t xml:space="preserve">, </w:t>
      </w:r>
      <w:r w:rsidR="007943B5">
        <w:t>[33]</w:t>
      </w:r>
      <w:r>
        <w:t>) reported a decrease in the range of {-20.15%~-81.94%} for SBFD</w:t>
      </w:r>
    </w:p>
    <w:p w14:paraId="1111F9F0" w14:textId="32C47DC8" w:rsidR="00F43043" w:rsidRDefault="00F43043" w:rsidP="00F43043">
      <w:pPr>
        <w:pStyle w:val="L3bullet"/>
      </w:pPr>
      <w:r>
        <w:t>-</w:t>
      </w:r>
      <w:r>
        <w:tab/>
        <w:t>Regarding 5%-tile of UL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decrease in the range of {-16.54%~-47.67%} for SBFD</w:t>
      </w:r>
    </w:p>
    <w:p w14:paraId="79AE15C5" w14:textId="146029FF" w:rsidR="00F43043" w:rsidRDefault="00F43043" w:rsidP="00F43043">
      <w:pPr>
        <w:pStyle w:val="L3bullet"/>
      </w:pPr>
      <w:r>
        <w:t>-</w:t>
      </w:r>
      <w:r>
        <w:tab/>
        <w:t>Regarding 50%-tile of UL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decrease in the range of {-14.03%~-79.45%} for SBFD</w:t>
      </w:r>
    </w:p>
    <w:p w14:paraId="26861F81" w14:textId="77777777" w:rsidR="00F43043" w:rsidRDefault="00F43043" w:rsidP="00F43043">
      <w:pPr>
        <w:pStyle w:val="L1bullet"/>
      </w:pPr>
      <w:r>
        <w:t>-</w:t>
      </w:r>
      <w:r>
        <w:tab/>
        <w:t>Traffic load with {DL,UL} = {Medium, Medium}:</w:t>
      </w:r>
    </w:p>
    <w:p w14:paraId="027351F0" w14:textId="77777777" w:rsidR="00F43043" w:rsidRDefault="00F43043" w:rsidP="00F43043">
      <w:pPr>
        <w:pStyle w:val="L2bullet"/>
      </w:pPr>
      <w:r>
        <w:t>-</w:t>
      </w:r>
      <w:r>
        <w:tab/>
        <w:t>DL performance comparison between SBFD and legacy TDD:</w:t>
      </w:r>
    </w:p>
    <w:p w14:paraId="1D1B0EE6" w14:textId="3D01B99C" w:rsidR="00F43043" w:rsidRDefault="00F43043" w:rsidP="00F43043">
      <w:pPr>
        <w:pStyle w:val="L3bullet"/>
      </w:pPr>
      <w:r>
        <w:t>-</w:t>
      </w:r>
      <w:r>
        <w:tab/>
        <w:t>Regarding mean value of DL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{-20.70%~-60.05%} for SBFD</w:t>
      </w:r>
    </w:p>
    <w:p w14:paraId="32175590" w14:textId="38A04AF9" w:rsidR="00F43043" w:rsidRDefault="00F43043" w:rsidP="00F43043">
      <w:pPr>
        <w:pStyle w:val="L3bullet"/>
      </w:pPr>
      <w:r>
        <w:t>-</w:t>
      </w:r>
      <w:r>
        <w:tab/>
        <w:t>Regarding 5%-tile of DL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{-14.83%~-100.00%} for SBFD</w:t>
      </w:r>
    </w:p>
    <w:p w14:paraId="443A5525" w14:textId="101CD9D8" w:rsidR="00F43043" w:rsidRDefault="00F43043" w:rsidP="00F43043">
      <w:pPr>
        <w:pStyle w:val="L3bullet"/>
      </w:pPr>
      <w:r>
        <w:t>-</w:t>
      </w:r>
      <w:r>
        <w:tab/>
        <w:t>Regarding 50%-tile of DL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{-20.59%~-69.57%} for SBFD</w:t>
      </w:r>
    </w:p>
    <w:p w14:paraId="0CE1527F" w14:textId="103F8C71" w:rsidR="00F43043" w:rsidRDefault="00F43043" w:rsidP="00F43043">
      <w:pPr>
        <w:pStyle w:val="L3bullet"/>
      </w:pPr>
      <w:r>
        <w:t>-</w:t>
      </w:r>
      <w:r>
        <w:tab/>
        <w:t>Regarding mean value of DL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{30.93%~423.82%} for SBFD</w:t>
      </w:r>
    </w:p>
    <w:p w14:paraId="3B2694C0" w14:textId="3EBE892E" w:rsidR="00F43043" w:rsidRDefault="00F43043" w:rsidP="00F43043">
      <w:pPr>
        <w:pStyle w:val="L3bullet"/>
      </w:pPr>
      <w:r>
        <w:t>-</w:t>
      </w:r>
      <w:r>
        <w:tab/>
        <w:t>Regarding 5%-tile of DL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{14.93%~63.64%} for SBFD</w:t>
      </w:r>
    </w:p>
    <w:p w14:paraId="52254F95" w14:textId="43BD4AC2" w:rsidR="00F43043" w:rsidRDefault="00F43043" w:rsidP="00F43043">
      <w:pPr>
        <w:pStyle w:val="L3bullet"/>
      </w:pPr>
      <w:r>
        <w:t>-</w:t>
      </w:r>
      <w:r>
        <w:tab/>
        <w:t>Regarding 50%-tile of DL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{20.53%~146.06%} for SBFD</w:t>
      </w:r>
    </w:p>
    <w:p w14:paraId="7C6AEC0E" w14:textId="77777777" w:rsidR="00F43043" w:rsidRDefault="00F43043" w:rsidP="00F43043">
      <w:pPr>
        <w:pStyle w:val="L2bullet"/>
      </w:pPr>
      <w:r>
        <w:t>-</w:t>
      </w:r>
      <w:r>
        <w:tab/>
        <w:t>UL performance comparison between SBFD and legacy TDD:</w:t>
      </w:r>
    </w:p>
    <w:p w14:paraId="2CEEC8A0" w14:textId="3AB95E91" w:rsidR="00F43043" w:rsidRDefault="00F43043" w:rsidP="00F43043">
      <w:pPr>
        <w:pStyle w:val="L3bullet"/>
      </w:pPr>
      <w:r>
        <w:t>-</w:t>
      </w:r>
      <w:r>
        <w:tab/>
        <w:t>Regarding mean value of UL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improvement in the range of {4.99%~138.91%} for SBFD</w:t>
      </w:r>
    </w:p>
    <w:p w14:paraId="5F937F8F" w14:textId="0BA69C8B" w:rsidR="00F43043" w:rsidRDefault="00F43043" w:rsidP="00F43043">
      <w:pPr>
        <w:pStyle w:val="L3bullet"/>
      </w:pPr>
      <w:r>
        <w:t>-</w:t>
      </w:r>
      <w:r>
        <w:tab/>
        <w:t>Regarding 5%-tile of UL average-UPT CDF, 12 sources (</w:t>
      </w:r>
      <w:r w:rsidR="007943B5">
        <w:t>[16]</w:t>
      </w:r>
      <w:r>
        <w:t xml:space="preserve">, </w:t>
      </w:r>
      <w:r w:rsidR="007943B5">
        <w:t>[17]</w:t>
      </w:r>
      <w:r>
        <w:t xml:space="preserve">, </w:t>
      </w:r>
      <w:r w:rsidR="007943B5">
        <w:t>[36]</w:t>
      </w:r>
      <w:r>
        <w:t xml:space="preserve">,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improvement in the range of {12.69%~inf%} for SBFD, and 2 sources (</w:t>
      </w:r>
      <w:r w:rsidR="007943B5">
        <w:t>[38]</w:t>
      </w:r>
      <w:r>
        <w:t xml:space="preserve">, </w:t>
      </w:r>
      <w:r w:rsidR="007943B5">
        <w:t>[27]</w:t>
      </w:r>
      <w:r>
        <w:t>) reported a degradation of -100.00% for SBFD</w:t>
      </w:r>
    </w:p>
    <w:p w14:paraId="38917E32" w14:textId="435015A3" w:rsidR="00F43043" w:rsidRDefault="00F43043" w:rsidP="00F43043">
      <w:pPr>
        <w:pStyle w:val="L3bullet"/>
      </w:pPr>
      <w:r>
        <w:t>-</w:t>
      </w:r>
      <w:r>
        <w:tab/>
        <w:t>Regarding 50%-tile of UL average-UPT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reported an improvement in the range of {9.63%~364.40%} for SBFD, and one source (</w:t>
      </w:r>
      <w:r w:rsidR="007943B5">
        <w:t>[33]</w:t>
      </w:r>
      <w:r>
        <w:t>) reported a degradation in the range of {-8.90%~-47.35%} for SBFD</w:t>
      </w:r>
    </w:p>
    <w:p w14:paraId="40A3178F" w14:textId="34358AD6" w:rsidR="00F43043" w:rsidRDefault="00F43043" w:rsidP="00F43043">
      <w:pPr>
        <w:pStyle w:val="L3bullet"/>
      </w:pPr>
      <w:r>
        <w:t>-</w:t>
      </w:r>
      <w:r>
        <w:tab/>
        <w:t>Regarding mean value of UL packet-latency CDF, one source (</w:t>
      </w:r>
      <w:r w:rsidR="007943B5">
        <w:t>[33]</w:t>
      </w:r>
      <w:r>
        <w:t>) reported an increase of 12.74% for SBFD, and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decrease in the range of {-16.52%~-83.19%} for SBFD</w:t>
      </w:r>
    </w:p>
    <w:p w14:paraId="4BCBA928" w14:textId="6160B859" w:rsidR="00F43043" w:rsidRDefault="00F43043" w:rsidP="00F43043">
      <w:pPr>
        <w:pStyle w:val="L3bullet"/>
      </w:pPr>
      <w:r>
        <w:t>-</w:t>
      </w:r>
      <w:r>
        <w:tab/>
        <w:t>Regarding 5%-tile of UL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decrease in the range of {-2.51%~-51.80%} for SBFD</w:t>
      </w:r>
    </w:p>
    <w:p w14:paraId="5F25460F" w14:textId="66C99DF5" w:rsidR="00F43043" w:rsidRDefault="00F43043" w:rsidP="00F43043">
      <w:pPr>
        <w:pStyle w:val="L3bullet"/>
      </w:pPr>
      <w:r>
        <w:t>-</w:t>
      </w:r>
      <w:r>
        <w:tab/>
        <w:t>Regarding 50%-tile of UL packet-latency CDF, one source (</w:t>
      </w:r>
      <w:r w:rsidR="007943B5">
        <w:t>[33]</w:t>
      </w:r>
      <w:r>
        <w:t>) reported an increase in the range of {10.86%~101.07%} for SBFD, and 14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reported a decrease in the range of {-5.37%~-76.27%} for SBFD</w:t>
      </w:r>
    </w:p>
    <w:p w14:paraId="33FDA82F" w14:textId="77777777" w:rsidR="00F43043" w:rsidRDefault="00F43043" w:rsidP="00F43043">
      <w:pPr>
        <w:pStyle w:val="L1bullet"/>
      </w:pPr>
      <w:r>
        <w:t>-</w:t>
      </w:r>
      <w:r>
        <w:tab/>
        <w:t>Traffic load with {DL,UL} = {High, High}:</w:t>
      </w:r>
    </w:p>
    <w:p w14:paraId="2529DAC8" w14:textId="77777777" w:rsidR="00F43043" w:rsidRDefault="00F43043" w:rsidP="00F43043">
      <w:pPr>
        <w:pStyle w:val="L2bullet"/>
      </w:pPr>
      <w:r>
        <w:t>-</w:t>
      </w:r>
      <w:r>
        <w:tab/>
        <w:t>DL performance comparison between SBFD and legacy TDD:</w:t>
      </w:r>
    </w:p>
    <w:p w14:paraId="51BAFDFA" w14:textId="20BEB9BF" w:rsidR="00F43043" w:rsidRDefault="00F43043" w:rsidP="00F43043">
      <w:pPr>
        <w:pStyle w:val="L3bullet"/>
      </w:pPr>
      <w:r>
        <w:t>-</w:t>
      </w:r>
      <w:r>
        <w:tab/>
        <w:t>Regarding mean value of DL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{-24.63%~-81.71%} for SBFD</w:t>
      </w:r>
    </w:p>
    <w:p w14:paraId="0DAE3910" w14:textId="1FC0D0A7" w:rsidR="00F43043" w:rsidRDefault="00F43043" w:rsidP="00F43043">
      <w:pPr>
        <w:pStyle w:val="L3bullet"/>
      </w:pPr>
      <w:r>
        <w:t>-</w:t>
      </w:r>
      <w:r>
        <w:tab/>
        <w:t>Regarding 5%-tile of DL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{-30.98%~-100.00%} for SBFD</w:t>
      </w:r>
    </w:p>
    <w:p w14:paraId="6FCFDB19" w14:textId="5EC4FBEA" w:rsidR="00F43043" w:rsidRDefault="00F43043" w:rsidP="00F43043">
      <w:pPr>
        <w:pStyle w:val="L3bullet"/>
      </w:pPr>
      <w:r>
        <w:t>-</w:t>
      </w:r>
      <w:r>
        <w:tab/>
        <w:t>Regarding 50%-tile of DL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{-25.46%~-88.93%} for SBFD</w:t>
      </w:r>
    </w:p>
    <w:p w14:paraId="14154871" w14:textId="26B08132" w:rsidR="00F43043" w:rsidRDefault="00F43043" w:rsidP="00F43043">
      <w:pPr>
        <w:pStyle w:val="L3bullet"/>
      </w:pPr>
      <w:r>
        <w:t>-</w:t>
      </w:r>
      <w:r>
        <w:tab/>
        <w:t>Regarding mean value of DL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{35.66%~1764.83%} for SBFD</w:t>
      </w:r>
    </w:p>
    <w:p w14:paraId="0F88E25B" w14:textId="4B0D82B0" w:rsidR="00F43043" w:rsidRDefault="00F43043" w:rsidP="00F43043">
      <w:pPr>
        <w:pStyle w:val="L3bullet"/>
      </w:pPr>
      <w:r>
        <w:t>-</w:t>
      </w:r>
      <w:r>
        <w:tab/>
        <w:t>Regarding 5%-tile of DL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{14.29%~146.40%} for SBFD</w:t>
      </w:r>
    </w:p>
    <w:p w14:paraId="11608598" w14:textId="5A7E26FA" w:rsidR="00F43043" w:rsidRDefault="00F43043" w:rsidP="00F43043">
      <w:pPr>
        <w:pStyle w:val="L3bullet"/>
      </w:pPr>
      <w:r>
        <w:t>-</w:t>
      </w:r>
      <w:r>
        <w:tab/>
        <w:t>Regarding 50%-tile of DL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{38.10%~378.21%} for SBFD</w:t>
      </w:r>
    </w:p>
    <w:p w14:paraId="3EF1C51A" w14:textId="77777777" w:rsidR="00F43043" w:rsidRDefault="00F43043" w:rsidP="00F43043">
      <w:pPr>
        <w:pStyle w:val="L2bullet"/>
      </w:pPr>
      <w:r>
        <w:t>-</w:t>
      </w:r>
      <w:r>
        <w:tab/>
        <w:t>UL performance comparison between SBFD and legacy TDD:</w:t>
      </w:r>
    </w:p>
    <w:p w14:paraId="5C2348B7" w14:textId="0746F821" w:rsidR="00F43043" w:rsidRDefault="00F43043" w:rsidP="00F43043">
      <w:pPr>
        <w:pStyle w:val="L3bullet"/>
      </w:pPr>
      <w:r>
        <w:t>-</w:t>
      </w:r>
      <w:r>
        <w:tab/>
        <w:t>Regarding mean value of UL average-UPT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reported an improvement in the range of {1.18%~133.85%} for SBFD, and one source (</w:t>
      </w:r>
      <w:r w:rsidR="007943B5">
        <w:t>[33]</w:t>
      </w:r>
      <w:r>
        <w:t>) reported a degradation in the range of {-1.11%~-10.61%} for SBFD</w:t>
      </w:r>
    </w:p>
    <w:p w14:paraId="50A97F41" w14:textId="135BA92C" w:rsidR="00F43043" w:rsidRDefault="00F43043" w:rsidP="00F43043">
      <w:pPr>
        <w:pStyle w:val="L3bullet"/>
      </w:pPr>
      <w:r>
        <w:t>-</w:t>
      </w:r>
      <w:r>
        <w:tab/>
        <w:t>Regarding 5%-tile of UL average-UPT CDF, 11 sources (</w:t>
      </w:r>
      <w:r w:rsidR="007943B5">
        <w:t>[16]</w:t>
      </w:r>
      <w:r>
        <w:t xml:space="preserve">, </w:t>
      </w:r>
      <w:r w:rsidR="007943B5">
        <w:t>[17]</w:t>
      </w:r>
      <w:r>
        <w:t xml:space="preserve">, </w:t>
      </w:r>
      <w:r w:rsidR="007943B5">
        <w:t>[36]</w:t>
      </w:r>
      <w:r>
        <w:t xml:space="preserve">,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xml:space="preserve">, </w:t>
      </w:r>
      <w:r w:rsidR="007943B5">
        <w:t>[31]</w:t>
      </w:r>
      <w:r>
        <w:t xml:space="preserve">, </w:t>
      </w:r>
      <w:r w:rsidR="007943B5">
        <w:t>[33]</w:t>
      </w:r>
      <w:r>
        <w:t>) reported an improvement in the range of {6.92%~178.17%} for SBFD, and 2 sources (</w:t>
      </w:r>
      <w:r w:rsidR="007943B5">
        <w:t>[24]</w:t>
      </w:r>
      <w:r>
        <w:t xml:space="preserve">, </w:t>
      </w:r>
      <w:r w:rsidR="007943B5">
        <w:t>[27]</w:t>
      </w:r>
      <w:r>
        <w:t>) reported a degradation in the range of {-2.10%~-100.00%} for SBFD</w:t>
      </w:r>
    </w:p>
    <w:p w14:paraId="1183B43D" w14:textId="1736AD2B" w:rsidR="00F43043" w:rsidRDefault="00F43043" w:rsidP="00F43043">
      <w:pPr>
        <w:pStyle w:val="L3bullet"/>
      </w:pPr>
      <w:r>
        <w:t>-</w:t>
      </w:r>
      <w:r>
        <w:tab/>
        <w:t>Regarding 50%-tile of UL average-UPT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reported an improvement in the range of {9.43%~398.78%} for SBFD, and one source (</w:t>
      </w:r>
      <w:r w:rsidR="007943B5">
        <w:t>[33]</w:t>
      </w:r>
      <w:r>
        <w:t>) reported a degradation in the range of {-61.71%~-78.95%} for SBFD</w:t>
      </w:r>
    </w:p>
    <w:p w14:paraId="04A6308D" w14:textId="2F4FA858" w:rsidR="00F43043" w:rsidRDefault="00F43043" w:rsidP="00F43043">
      <w:pPr>
        <w:pStyle w:val="L3bullet"/>
      </w:pPr>
      <w:r>
        <w:t>-</w:t>
      </w:r>
      <w:r>
        <w:tab/>
        <w:t>Regarding mean value of UL packet-latency CDF, one source (</w:t>
      </w:r>
      <w:r w:rsidR="007943B5">
        <w:t>[33]</w:t>
      </w:r>
      <w:r>
        <w:t>) reported an increase of 73.57% for SBFD, and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decrease in the range of {-6.81%~-77.05%} for SBFD</w:t>
      </w:r>
    </w:p>
    <w:p w14:paraId="76A14106" w14:textId="0283F080" w:rsidR="00F43043" w:rsidRDefault="00F43043" w:rsidP="00F43043">
      <w:pPr>
        <w:pStyle w:val="L3bullet"/>
      </w:pPr>
      <w:r>
        <w:t>-</w:t>
      </w:r>
      <w:r>
        <w:tab/>
        <w:t>Regarding 5%-tile of UL packet-latency CDF, 2 sources (</w:t>
      </w:r>
      <w:r w:rsidR="007943B5">
        <w:t>[24]</w:t>
      </w:r>
      <w:r>
        <w:t xml:space="preserve">, </w:t>
      </w:r>
      <w:r w:rsidR="007943B5">
        <w:t>[27]</w:t>
      </w:r>
      <w:r>
        <w:t>) reported an increase in the range of {0.08%~11.60%} for SBFD, and 14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decrease in the range of {-9.11%~-50.58%} for SBFD</w:t>
      </w:r>
    </w:p>
    <w:p w14:paraId="23487F0A" w14:textId="76AA8CB2" w:rsidR="00F43043" w:rsidRDefault="00F43043" w:rsidP="00F43043">
      <w:pPr>
        <w:pStyle w:val="L3bullet"/>
      </w:pPr>
      <w:r>
        <w:t>-</w:t>
      </w:r>
      <w:r>
        <w:tab/>
        <w:t>Regarding 50%-tile of UL packet-latency CDF, one source (</w:t>
      </w:r>
      <w:r w:rsidR="007943B5">
        <w:t>[33]</w:t>
      </w:r>
      <w:r>
        <w:t>) reported an increase in the range of {166.02%~360.30%} for SBFD, and 14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reported a decrease in the range of {-0.01%~-73.45%} for SBFD</w:t>
      </w:r>
    </w:p>
    <w:p w14:paraId="2F3E5FDA" w14:textId="77777777" w:rsidR="00F43043" w:rsidRDefault="00F43043" w:rsidP="00F43043">
      <w:pPr>
        <w:pStyle w:val="Head3"/>
      </w:pPr>
      <w:r>
        <w:t>B.2.1.2.5</w:t>
      </w:r>
      <w:r>
        <w:tab/>
        <w:t>SBFD#1_UMA_FR1_Sub#5</w:t>
      </w:r>
    </w:p>
    <w:p w14:paraId="06EFF109" w14:textId="77777777" w:rsidR="00F43043" w:rsidRDefault="00F43043" w:rsidP="00F43043">
      <w:pPr>
        <w:pStyle w:val="Text0"/>
      </w:pPr>
      <w:r>
        <w:t>For sub-case SBFD#1_UMA_FR1_Sub#5, assuming RSI based on 1dB desense, less than 93dB for spatial isolation and digital isolation for co-site inter-sector CLI, SBFD slot configuration Alt-4 ({DDDSU} vs. {XXXXX}), Twice area &amp; same TxRUs (Option 2), Packet Size with 4Kbytes for DL and 1Kbyte for UL, key findings are summarized below:</w:t>
      </w:r>
    </w:p>
    <w:p w14:paraId="3DFE9AA5" w14:textId="77777777" w:rsidR="00F43043" w:rsidRDefault="00F43043" w:rsidP="00F43043">
      <w:pPr>
        <w:pStyle w:val="L1bullet"/>
      </w:pPr>
      <w:r>
        <w:t>-</w:t>
      </w:r>
      <w:r>
        <w:tab/>
        <w:t>Traffic load with {DL,UL} = {Low, Low}:</w:t>
      </w:r>
    </w:p>
    <w:p w14:paraId="6B7F8481" w14:textId="77777777" w:rsidR="00F43043" w:rsidRDefault="00F43043" w:rsidP="00F43043">
      <w:pPr>
        <w:pStyle w:val="L2bullet"/>
      </w:pPr>
      <w:r>
        <w:t>-</w:t>
      </w:r>
      <w:r>
        <w:tab/>
        <w:t>DL performance comparison between SBFD and legacy TDD:</w:t>
      </w:r>
    </w:p>
    <w:p w14:paraId="160B3D88" w14:textId="5D6797C8" w:rsidR="00F43043" w:rsidRDefault="00F43043" w:rsidP="00F43043">
      <w:pPr>
        <w:pStyle w:val="L3bullet"/>
      </w:pPr>
      <w:r>
        <w:t>-</w:t>
      </w:r>
      <w:r>
        <w:tab/>
        <w:t>Regarding mean value of DL average-UPT CDF, 3 sources (</w:t>
      </w:r>
      <w:r w:rsidR="007943B5">
        <w:t>[39]</w:t>
      </w:r>
      <w:r>
        <w:t xml:space="preserve">, </w:t>
      </w:r>
      <w:r w:rsidR="007943B5">
        <w:t>[24]</w:t>
      </w:r>
      <w:r>
        <w:t xml:space="preserve">, </w:t>
      </w:r>
      <w:r w:rsidR="007943B5">
        <w:t>[26]</w:t>
      </w:r>
      <w:r>
        <w:t>) reported a degradation in the range of {-2.22%~-20.09%} for SBFD</w:t>
      </w:r>
    </w:p>
    <w:p w14:paraId="484436D7" w14:textId="49C03137" w:rsidR="00F43043" w:rsidRDefault="00F43043" w:rsidP="00F43043">
      <w:pPr>
        <w:pStyle w:val="L3bullet"/>
      </w:pPr>
      <w:r>
        <w:t>-</w:t>
      </w:r>
      <w:r>
        <w:tab/>
        <w:t>Regarding 5%-tile of DL average-UPT CDF, 3 sources (</w:t>
      </w:r>
      <w:r w:rsidR="007943B5">
        <w:t>[39]</w:t>
      </w:r>
      <w:r>
        <w:t xml:space="preserve">, </w:t>
      </w:r>
      <w:r w:rsidR="007943B5">
        <w:t>[24]</w:t>
      </w:r>
      <w:r>
        <w:t xml:space="preserve">, </w:t>
      </w:r>
      <w:r w:rsidR="007943B5">
        <w:t>[26]</w:t>
      </w:r>
      <w:r>
        <w:t>) reported a degradation in the range of {-66.20%~-81.13%} for SBFD</w:t>
      </w:r>
    </w:p>
    <w:p w14:paraId="7BF8A4ED" w14:textId="627C4DE6" w:rsidR="00F43043" w:rsidRDefault="00F43043" w:rsidP="00F43043">
      <w:pPr>
        <w:pStyle w:val="L3bullet"/>
      </w:pPr>
      <w:r>
        <w:t>-</w:t>
      </w:r>
      <w:r>
        <w:tab/>
        <w:t>Regarding 50%-tile of DL average-UPT CDF, one source (</w:t>
      </w:r>
      <w:r w:rsidR="007943B5">
        <w:t>[26]</w:t>
      </w:r>
      <w:r>
        <w:t>) reported an improvement of 4.81% for SBFD, and 2 sources (</w:t>
      </w:r>
      <w:r w:rsidR="007943B5">
        <w:t>[39]</w:t>
      </w:r>
      <w:r>
        <w:t xml:space="preserve">, </w:t>
      </w:r>
      <w:r w:rsidR="007943B5">
        <w:t>[24]</w:t>
      </w:r>
      <w:r>
        <w:t>) reported a degradation in the range of {-11.97%~-16.55%} for SBFD</w:t>
      </w:r>
    </w:p>
    <w:p w14:paraId="0CDC1B9A" w14:textId="026F99B2" w:rsidR="00F43043" w:rsidRDefault="00F43043" w:rsidP="00F43043">
      <w:pPr>
        <w:pStyle w:val="L3bullet"/>
      </w:pPr>
      <w:r>
        <w:t>-</w:t>
      </w:r>
      <w:r>
        <w:tab/>
        <w:t>Regarding mean value of DL packet-latency CDF, 3 sources (</w:t>
      </w:r>
      <w:r w:rsidR="007943B5">
        <w:t>[39]</w:t>
      </w:r>
      <w:r>
        <w:t xml:space="preserve">, </w:t>
      </w:r>
      <w:r w:rsidR="007943B5">
        <w:t>[24]</w:t>
      </w:r>
      <w:r>
        <w:t xml:space="preserve">, </w:t>
      </w:r>
      <w:r w:rsidR="007943B5">
        <w:t>[26]</w:t>
      </w:r>
      <w:r>
        <w:t>) reported an increase in the range of {235.90%~860.25%} for SBFD</w:t>
      </w:r>
    </w:p>
    <w:p w14:paraId="731B8E07" w14:textId="0376D098" w:rsidR="00F43043" w:rsidRDefault="00F43043" w:rsidP="00F43043">
      <w:pPr>
        <w:pStyle w:val="L3bullet"/>
      </w:pPr>
      <w:r>
        <w:t>-</w:t>
      </w:r>
      <w:r>
        <w:tab/>
        <w:t>Regarding 5%-tile of DL packet-latency CDF, 2 sources (</w:t>
      </w:r>
      <w:r w:rsidR="007943B5">
        <w:t>[24]</w:t>
      </w:r>
      <w:r>
        <w:t xml:space="preserve">, </w:t>
      </w:r>
      <w:r w:rsidR="007943B5">
        <w:t>[26]</w:t>
      </w:r>
      <w:r>
        <w:t>) reported an increase in the range of {4.42%~6.45%} for SBFD, and one source (</w:t>
      </w:r>
      <w:r w:rsidR="007943B5">
        <w:t>[39]</w:t>
      </w:r>
      <w:r>
        <w:t>) reported a decrease of -0.93% for SBFD</w:t>
      </w:r>
    </w:p>
    <w:p w14:paraId="03248D65" w14:textId="797A6017" w:rsidR="00F43043" w:rsidRDefault="00F43043" w:rsidP="00F43043">
      <w:pPr>
        <w:pStyle w:val="L3bullet"/>
      </w:pPr>
      <w:r>
        <w:t>-</w:t>
      </w:r>
      <w:r>
        <w:tab/>
        <w:t>Regarding 50%-tile of DL packet-latency CDF, 3 sources (</w:t>
      </w:r>
      <w:r w:rsidR="007943B5">
        <w:t>[39]</w:t>
      </w:r>
      <w:r>
        <w:t xml:space="preserve">, </w:t>
      </w:r>
      <w:r w:rsidR="007943B5">
        <w:t>[24]</w:t>
      </w:r>
      <w:r>
        <w:t xml:space="preserve">, </w:t>
      </w:r>
      <w:r w:rsidR="007943B5">
        <w:t>[26]</w:t>
      </w:r>
      <w:r>
        <w:t>) reported an increase in the range of {2.00%~12.29%} for SBFD</w:t>
      </w:r>
    </w:p>
    <w:p w14:paraId="2C511011" w14:textId="77777777" w:rsidR="00F43043" w:rsidRDefault="00F43043" w:rsidP="00F43043">
      <w:pPr>
        <w:pStyle w:val="L2bullet"/>
      </w:pPr>
      <w:r>
        <w:t>-</w:t>
      </w:r>
      <w:r>
        <w:tab/>
        <w:t>UL performance comparison between SBFD and legacy TDD:</w:t>
      </w:r>
    </w:p>
    <w:p w14:paraId="3CE234BE" w14:textId="63D8A13A" w:rsidR="00F43043" w:rsidRDefault="00F43043" w:rsidP="00F43043">
      <w:pPr>
        <w:pStyle w:val="L3bullet"/>
      </w:pPr>
      <w:r>
        <w:t>-</w:t>
      </w:r>
      <w:r>
        <w:tab/>
        <w:t>Regarding mean value of UL average-UPT CDF, 2 sources (</w:t>
      </w:r>
      <w:r w:rsidR="007943B5">
        <w:t>[39]</w:t>
      </w:r>
      <w:r>
        <w:t xml:space="preserve">, </w:t>
      </w:r>
      <w:r w:rsidR="007943B5">
        <w:t>[26]</w:t>
      </w:r>
      <w:r>
        <w:t>) reported an improvement in the range of {84.20%~91.45%} for SBFD, and one source (</w:t>
      </w:r>
      <w:r w:rsidR="007943B5">
        <w:t>[24]</w:t>
      </w:r>
      <w:r>
        <w:t>) reported a degradation in the range of {-97.20%~-98.28%} for SBFD</w:t>
      </w:r>
    </w:p>
    <w:p w14:paraId="4D0E4253" w14:textId="4CDD16E3" w:rsidR="00F43043" w:rsidRDefault="00F43043" w:rsidP="00F43043">
      <w:pPr>
        <w:pStyle w:val="L3bullet"/>
      </w:pPr>
      <w:r>
        <w:t>-</w:t>
      </w:r>
      <w:r>
        <w:tab/>
        <w:t>Regarding 5%-tile of UL average-UPT CDF, one source (</w:t>
      </w:r>
      <w:r w:rsidR="007943B5">
        <w:t>[39]</w:t>
      </w:r>
      <w:r>
        <w:t>) reported an improvement of 118.09% for SBFD, and 2 sources (</w:t>
      </w:r>
      <w:r w:rsidR="007943B5">
        <w:t>[24]</w:t>
      </w:r>
      <w:r>
        <w:t xml:space="preserve">, </w:t>
      </w:r>
      <w:r w:rsidR="007943B5">
        <w:t>[26]</w:t>
      </w:r>
      <w:r>
        <w:t>) reported a degradation in the range of {-96.64%~-100.00%} for SBFD</w:t>
      </w:r>
    </w:p>
    <w:p w14:paraId="37135A2C" w14:textId="38B9FA62" w:rsidR="00F43043" w:rsidRDefault="00F43043" w:rsidP="00F43043">
      <w:pPr>
        <w:pStyle w:val="L3bullet"/>
      </w:pPr>
      <w:r>
        <w:t>-</w:t>
      </w:r>
      <w:r>
        <w:tab/>
        <w:t>Regarding 50%-tile of UL average-UPT CDF, 2 sources (</w:t>
      </w:r>
      <w:r w:rsidR="007943B5">
        <w:t>[39]</w:t>
      </w:r>
      <w:r>
        <w:t xml:space="preserve">, </w:t>
      </w:r>
      <w:r w:rsidR="007943B5">
        <w:t>[26]</w:t>
      </w:r>
      <w:r>
        <w:t>) reported an improvement in the range of {97.05%~180.53%} for SBFD, and one source (</w:t>
      </w:r>
      <w:r w:rsidR="007943B5">
        <w:t>[24]</w:t>
      </w:r>
      <w:r>
        <w:t>) reported a degradation in the range of {-98.66%~-98.81%} for SBFD</w:t>
      </w:r>
    </w:p>
    <w:p w14:paraId="7C7712A9" w14:textId="4074D3A5" w:rsidR="00F43043" w:rsidRDefault="00F43043" w:rsidP="00F43043">
      <w:pPr>
        <w:pStyle w:val="L3bullet"/>
      </w:pPr>
      <w:r>
        <w:t>-</w:t>
      </w:r>
      <w:r>
        <w:tab/>
        <w:t>Regarding mean value of UL packet-latency CDF, one source (</w:t>
      </w:r>
      <w:r w:rsidR="007943B5">
        <w:t>[24]</w:t>
      </w:r>
      <w:r>
        <w:t>) reported an increase in the range of {2387.80%~2772.45%} for SBFD, and 2 sources (</w:t>
      </w:r>
      <w:r w:rsidR="007943B5">
        <w:t>[39]</w:t>
      </w:r>
      <w:r>
        <w:t xml:space="preserve">, </w:t>
      </w:r>
      <w:r w:rsidR="007943B5">
        <w:t>[26]</w:t>
      </w:r>
      <w:r>
        <w:t>) reported a decrease in the range of {-56.82%~-60.52%} for SBFD</w:t>
      </w:r>
    </w:p>
    <w:p w14:paraId="7F13E4F0" w14:textId="66DDA52D" w:rsidR="00F43043" w:rsidRDefault="00F43043" w:rsidP="00F43043">
      <w:pPr>
        <w:pStyle w:val="L3bullet"/>
      </w:pPr>
      <w:r>
        <w:t>-</w:t>
      </w:r>
      <w:r>
        <w:tab/>
        <w:t>Regarding 5%-tile of UL packet-latency CDF, one source (</w:t>
      </w:r>
      <w:r w:rsidR="007943B5">
        <w:t>[24]</w:t>
      </w:r>
      <w:r>
        <w:t>) reported an increase in the range of {356.05%~597.28%} for SBFD, and 2 sources (</w:t>
      </w:r>
      <w:r w:rsidR="007943B5">
        <w:t>[39]</w:t>
      </w:r>
      <w:r>
        <w:t xml:space="preserve">, </w:t>
      </w:r>
      <w:r w:rsidR="007943B5">
        <w:t>[26]</w:t>
      </w:r>
      <w:r>
        <w:t>) reported a decrease in the range of {-35.46%~-55.38%} for SBFD</w:t>
      </w:r>
    </w:p>
    <w:p w14:paraId="3942BBA8" w14:textId="6C933CD8" w:rsidR="00F43043" w:rsidRDefault="00F43043" w:rsidP="00F43043">
      <w:pPr>
        <w:pStyle w:val="L3bullet"/>
      </w:pPr>
      <w:r>
        <w:t>-</w:t>
      </w:r>
      <w:r>
        <w:tab/>
        <w:t>Regarding 50%-tile of UL packet-latency CDF, one source (</w:t>
      </w:r>
      <w:r w:rsidR="007943B5">
        <w:t>[24]</w:t>
      </w:r>
      <w:r>
        <w:t>) reported an increase in the range of {33110.14%~40788.32%} for SBFD, and 2 sources (</w:t>
      </w:r>
      <w:r w:rsidR="007943B5">
        <w:t>[39]</w:t>
      </w:r>
      <w:r>
        <w:t xml:space="preserve">, </w:t>
      </w:r>
      <w:r w:rsidR="007943B5">
        <w:t>[26]</w:t>
      </w:r>
      <w:r>
        <w:t>) reported a decrease in the range of {-29.95%~-47.29%} for SBFD</w:t>
      </w:r>
    </w:p>
    <w:p w14:paraId="5025E83C" w14:textId="77777777" w:rsidR="00F43043" w:rsidRDefault="00F43043" w:rsidP="00F43043">
      <w:pPr>
        <w:pStyle w:val="L1bullet"/>
      </w:pPr>
      <w:r>
        <w:t>-</w:t>
      </w:r>
      <w:r>
        <w:tab/>
        <w:t>Traffic load with {DL,UL} = {Medium, Medium}:</w:t>
      </w:r>
    </w:p>
    <w:p w14:paraId="594B1538" w14:textId="77777777" w:rsidR="00F43043" w:rsidRDefault="00F43043" w:rsidP="00F43043">
      <w:pPr>
        <w:pStyle w:val="L2bullet"/>
      </w:pPr>
      <w:r>
        <w:t>-</w:t>
      </w:r>
      <w:r>
        <w:tab/>
        <w:t>DL performance comparison between SBFD and legacy TDD:</w:t>
      </w:r>
    </w:p>
    <w:p w14:paraId="3079F3DD" w14:textId="04C39305" w:rsidR="00F43043" w:rsidRDefault="00F43043" w:rsidP="00F43043">
      <w:pPr>
        <w:pStyle w:val="L3bullet"/>
      </w:pPr>
      <w:r>
        <w:t>-</w:t>
      </w:r>
      <w:r>
        <w:tab/>
        <w:t>Regarding mean value of DL average-UPT CDF, 3 sources (</w:t>
      </w:r>
      <w:r w:rsidR="007943B5">
        <w:t>[39]</w:t>
      </w:r>
      <w:r>
        <w:t xml:space="preserve">, </w:t>
      </w:r>
      <w:r w:rsidR="007943B5">
        <w:t>[24]</w:t>
      </w:r>
      <w:r>
        <w:t xml:space="preserve">, </w:t>
      </w:r>
      <w:r w:rsidR="007943B5">
        <w:t>[26]</w:t>
      </w:r>
      <w:r>
        <w:t>) reported a degradation in the range of {-10.77%~-25.21%} for SBFD</w:t>
      </w:r>
    </w:p>
    <w:p w14:paraId="518D3C0D" w14:textId="1F060652" w:rsidR="00F43043" w:rsidRDefault="00F43043" w:rsidP="00F43043">
      <w:pPr>
        <w:pStyle w:val="L3bullet"/>
      </w:pPr>
      <w:r>
        <w:t>-</w:t>
      </w:r>
      <w:r>
        <w:tab/>
        <w:t>Regarding 5%-tile of DL average-UPT CDF, 3 sources (</w:t>
      </w:r>
      <w:r w:rsidR="007943B5">
        <w:t>[39]</w:t>
      </w:r>
      <w:r>
        <w:t xml:space="preserve">, </w:t>
      </w:r>
      <w:r w:rsidR="007943B5">
        <w:t>[24]</w:t>
      </w:r>
      <w:r>
        <w:t xml:space="preserve">, </w:t>
      </w:r>
      <w:r w:rsidR="007943B5">
        <w:t>[26]</w:t>
      </w:r>
      <w:r>
        <w:t>) reported a degradation in the range of {-97.58%~-98.85%} for SBFD</w:t>
      </w:r>
    </w:p>
    <w:p w14:paraId="3245A59A" w14:textId="5D75B80A" w:rsidR="00F43043" w:rsidRDefault="00F43043" w:rsidP="00F43043">
      <w:pPr>
        <w:pStyle w:val="L3bullet"/>
      </w:pPr>
      <w:r>
        <w:t>-</w:t>
      </w:r>
      <w:r>
        <w:tab/>
        <w:t>Regarding 50%-tile of DL average-UPT CDF, one source (</w:t>
      </w:r>
      <w:r w:rsidR="007943B5">
        <w:t>[26]</w:t>
      </w:r>
      <w:r>
        <w:t>) reported an improvement of 1.68% for SBFD, and 2 sources (</w:t>
      </w:r>
      <w:r w:rsidR="007943B5">
        <w:t>[39]</w:t>
      </w:r>
      <w:r>
        <w:t xml:space="preserve">, </w:t>
      </w:r>
      <w:r w:rsidR="007943B5">
        <w:t>[24]</w:t>
      </w:r>
      <w:r>
        <w:t>) reported a degradation in the range of {-6.97%~-26.08%} for SBFD</w:t>
      </w:r>
    </w:p>
    <w:p w14:paraId="34EEC77C" w14:textId="082EDA72" w:rsidR="00F43043" w:rsidRDefault="00F43043" w:rsidP="00F43043">
      <w:pPr>
        <w:pStyle w:val="L3bullet"/>
      </w:pPr>
      <w:r>
        <w:t>-</w:t>
      </w:r>
      <w:r>
        <w:tab/>
        <w:t>Regarding mean value of DL packet-latency CDF, 3 sources (</w:t>
      </w:r>
      <w:r w:rsidR="007943B5">
        <w:t>[39]</w:t>
      </w:r>
      <w:r>
        <w:t xml:space="preserve">, </w:t>
      </w:r>
      <w:r w:rsidR="007943B5">
        <w:t>[24]</w:t>
      </w:r>
      <w:r>
        <w:t xml:space="preserve">, </w:t>
      </w:r>
      <w:r w:rsidR="007943B5">
        <w:t>[26]</w:t>
      </w:r>
      <w:r>
        <w:t>) reported an increase in the range of {712.11%~935.61%} for SBFD</w:t>
      </w:r>
    </w:p>
    <w:p w14:paraId="47679EE9" w14:textId="15C063AA" w:rsidR="00F43043" w:rsidRDefault="00F43043" w:rsidP="00F43043">
      <w:pPr>
        <w:pStyle w:val="L3bullet"/>
      </w:pPr>
      <w:r>
        <w:t>-</w:t>
      </w:r>
      <w:r>
        <w:tab/>
        <w:t>Regarding 5%-tile of DL packet-latency CDF, 3 sources (</w:t>
      </w:r>
      <w:r w:rsidR="007943B5">
        <w:t>[39]</w:t>
      </w:r>
      <w:r>
        <w:t xml:space="preserve">, </w:t>
      </w:r>
      <w:r w:rsidR="007943B5">
        <w:t>[24]</w:t>
      </w:r>
      <w:r>
        <w:t xml:space="preserve">, </w:t>
      </w:r>
      <w:r w:rsidR="007943B5">
        <w:t>[26]</w:t>
      </w:r>
      <w:r>
        <w:t>) reported an increase in the range of {4.42%~9.17%} for SBFD</w:t>
      </w:r>
    </w:p>
    <w:p w14:paraId="6D4839B1" w14:textId="380803C6" w:rsidR="00F43043" w:rsidRDefault="00F43043" w:rsidP="00F43043">
      <w:pPr>
        <w:pStyle w:val="L3bullet"/>
      </w:pPr>
      <w:r>
        <w:t>-</w:t>
      </w:r>
      <w:r>
        <w:tab/>
        <w:t>Regarding 50%-tile of DL packet-latency CDF, 3 sources (</w:t>
      </w:r>
      <w:r w:rsidR="007943B5">
        <w:t>[39]</w:t>
      </w:r>
      <w:r>
        <w:t xml:space="preserve">, </w:t>
      </w:r>
      <w:r w:rsidR="007943B5">
        <w:t>[24]</w:t>
      </w:r>
      <w:r>
        <w:t xml:space="preserve">, </w:t>
      </w:r>
      <w:r w:rsidR="007943B5">
        <w:t>[26]</w:t>
      </w:r>
      <w:r>
        <w:t>) reported an increase in the range of {3.95%~21.83%} for SBFD</w:t>
      </w:r>
    </w:p>
    <w:p w14:paraId="06DA2E78" w14:textId="77777777" w:rsidR="00F43043" w:rsidRDefault="00F43043" w:rsidP="00F43043">
      <w:pPr>
        <w:pStyle w:val="L2bullet"/>
      </w:pPr>
      <w:r>
        <w:t>-</w:t>
      </w:r>
      <w:r>
        <w:tab/>
        <w:t>UL performance comparison between SBFD and legacy TDD:</w:t>
      </w:r>
    </w:p>
    <w:p w14:paraId="7B356C1C" w14:textId="59FCFE69" w:rsidR="00F43043" w:rsidRDefault="00F43043" w:rsidP="00F43043">
      <w:pPr>
        <w:pStyle w:val="L3bullet"/>
      </w:pPr>
      <w:r>
        <w:t>-</w:t>
      </w:r>
      <w:r>
        <w:tab/>
        <w:t>Regarding mean value of UL average-UPT CDF, 2 sources (</w:t>
      </w:r>
      <w:r w:rsidR="007943B5">
        <w:t>[39]</w:t>
      </w:r>
      <w:r>
        <w:t xml:space="preserve">, </w:t>
      </w:r>
      <w:r w:rsidR="007943B5">
        <w:t>[26]</w:t>
      </w:r>
      <w:r>
        <w:t>) reported an improvement in the range of {44.81%~107.98%} for SBFD, and one source (</w:t>
      </w:r>
      <w:r w:rsidR="007943B5">
        <w:t>[24]</w:t>
      </w:r>
      <w:r>
        <w:t>) reported a degradation of -99.99% for SBFD</w:t>
      </w:r>
    </w:p>
    <w:p w14:paraId="4B81690E" w14:textId="1D6BC600" w:rsidR="00F43043" w:rsidRDefault="00F43043" w:rsidP="00F43043">
      <w:pPr>
        <w:pStyle w:val="L3bullet"/>
      </w:pPr>
      <w:r>
        <w:t>-</w:t>
      </w:r>
      <w:r>
        <w:tab/>
        <w:t>Regarding 5%-tile of UL average-UPT CDF, one source (</w:t>
      </w:r>
      <w:r w:rsidR="007943B5">
        <w:t>[39]</w:t>
      </w:r>
      <w:r>
        <w:t>) reported an improvement of 6.38% for SBFD, and 2 sources (</w:t>
      </w:r>
      <w:r w:rsidR="007943B5">
        <w:t>[24]</w:t>
      </w:r>
      <w:r>
        <w:t xml:space="preserve">, </w:t>
      </w:r>
      <w:r w:rsidR="007943B5">
        <w:t>[26]</w:t>
      </w:r>
      <w:r>
        <w:t>) reported a degradation of -100.00% for SBFD</w:t>
      </w:r>
    </w:p>
    <w:p w14:paraId="3EA813BB" w14:textId="501D37E1" w:rsidR="00F43043" w:rsidRDefault="00F43043" w:rsidP="00F43043">
      <w:pPr>
        <w:pStyle w:val="L3bullet"/>
      </w:pPr>
      <w:r>
        <w:t>-</w:t>
      </w:r>
      <w:r>
        <w:tab/>
        <w:t>Regarding 50%-tile of UL average-UPT CDF, 2 sources (</w:t>
      </w:r>
      <w:r w:rsidR="007943B5">
        <w:t>[39]</w:t>
      </w:r>
      <w:r>
        <w:t xml:space="preserve">, </w:t>
      </w:r>
      <w:r w:rsidR="007943B5">
        <w:t>[26]</w:t>
      </w:r>
      <w:r>
        <w:t>) reported an improvement in the range of {10.24%~4061.60%} for SBFD, and one source (</w:t>
      </w:r>
      <w:r w:rsidR="007943B5">
        <w:t>[24]</w:t>
      </w:r>
      <w:r>
        <w:t>) reported a degradation of -100.00% for SBFD</w:t>
      </w:r>
    </w:p>
    <w:p w14:paraId="5109B803" w14:textId="64ACCD0A" w:rsidR="00F43043" w:rsidRDefault="00F43043" w:rsidP="00F43043">
      <w:pPr>
        <w:pStyle w:val="L3bullet"/>
      </w:pPr>
      <w:r>
        <w:t>-</w:t>
      </w:r>
      <w:r>
        <w:tab/>
        <w:t>Regarding mean value of UL packet-latency CDF, 2 sources (</w:t>
      </w:r>
      <w:r w:rsidR="007943B5">
        <w:t>[24]</w:t>
      </w:r>
      <w:r>
        <w:t xml:space="preserve">, </w:t>
      </w:r>
      <w:r w:rsidR="007943B5">
        <w:t>[26]</w:t>
      </w:r>
      <w:r>
        <w:t>) reported an increase in the range of {68.97%~2998.48%} for SBFD, and one source (</w:t>
      </w:r>
      <w:r w:rsidR="007943B5">
        <w:t>[39]</w:t>
      </w:r>
      <w:r>
        <w:t>) reported a decrease of -42.56% for SBFD</w:t>
      </w:r>
    </w:p>
    <w:p w14:paraId="7CE52513" w14:textId="1931A1AF" w:rsidR="00F43043" w:rsidRDefault="00F43043" w:rsidP="00F43043">
      <w:pPr>
        <w:pStyle w:val="L3bullet"/>
      </w:pPr>
      <w:r>
        <w:t>-</w:t>
      </w:r>
      <w:r>
        <w:tab/>
        <w:t>Regarding 5%-tile of UL packet-latency CDF, one source (</w:t>
      </w:r>
      <w:r w:rsidR="007943B5">
        <w:t>[24]</w:t>
      </w:r>
      <w:r>
        <w:t>) reported an increase in the range of {44563.08%~45686.26%} for SBFD, and 2 sources (</w:t>
      </w:r>
      <w:r w:rsidR="007943B5">
        <w:t>[39]</w:t>
      </w:r>
      <w:r>
        <w:t xml:space="preserve">, </w:t>
      </w:r>
      <w:r w:rsidR="007943B5">
        <w:t>[26]</w:t>
      </w:r>
      <w:r>
        <w:t>) reported a decrease in the range of {-31.40%~-53.84%} for SBFD</w:t>
      </w:r>
    </w:p>
    <w:p w14:paraId="7DCC4FDF" w14:textId="088DFF06" w:rsidR="00F43043" w:rsidRDefault="00F43043" w:rsidP="00F43043">
      <w:pPr>
        <w:pStyle w:val="L3bullet"/>
      </w:pPr>
      <w:r>
        <w:t>-</w:t>
      </w:r>
      <w:r>
        <w:tab/>
        <w:t>Regarding 50%-tile of UL packet-latency CDF, one source (</w:t>
      </w:r>
      <w:r w:rsidR="007943B5">
        <w:t>[24]</w:t>
      </w:r>
      <w:r>
        <w:t>) reported an increase in the range of {56849.56%~57748.92%} for SBFD, and 2 sources (</w:t>
      </w:r>
      <w:r w:rsidR="007943B5">
        <w:t>[39]</w:t>
      </w:r>
      <w:r>
        <w:t xml:space="preserve">, </w:t>
      </w:r>
      <w:r w:rsidR="007943B5">
        <w:t>[26]</w:t>
      </w:r>
      <w:r>
        <w:t>) reported a decrease in the range of {-18.33%~-44.11%} for SBFD</w:t>
      </w:r>
    </w:p>
    <w:p w14:paraId="22211586" w14:textId="77777777" w:rsidR="00F43043" w:rsidRDefault="00F43043" w:rsidP="00F43043">
      <w:pPr>
        <w:pStyle w:val="L1bullet"/>
      </w:pPr>
      <w:r>
        <w:t>-</w:t>
      </w:r>
      <w:r>
        <w:tab/>
        <w:t>Traffic load with {DL,UL} = {High, High}:</w:t>
      </w:r>
    </w:p>
    <w:p w14:paraId="6A4384BA" w14:textId="77777777" w:rsidR="00F43043" w:rsidRDefault="00F43043" w:rsidP="00F43043">
      <w:pPr>
        <w:pStyle w:val="L2bullet"/>
      </w:pPr>
      <w:r>
        <w:t>-</w:t>
      </w:r>
      <w:r>
        <w:tab/>
        <w:t>DL performance comparison between SBFD and legacy TDD:</w:t>
      </w:r>
    </w:p>
    <w:p w14:paraId="3B47C59D" w14:textId="5B29006B" w:rsidR="00F43043" w:rsidRDefault="00F43043" w:rsidP="00F43043">
      <w:pPr>
        <w:pStyle w:val="L3bullet"/>
      </w:pPr>
      <w:r>
        <w:t>-</w:t>
      </w:r>
      <w:r>
        <w:tab/>
        <w:t>Regarding mean value of DL average-UPT CDF, 3 sources (</w:t>
      </w:r>
      <w:r w:rsidR="007943B5">
        <w:t>[39]</w:t>
      </w:r>
      <w:r>
        <w:t xml:space="preserve">, </w:t>
      </w:r>
      <w:r w:rsidR="007943B5">
        <w:t>[24]</w:t>
      </w:r>
      <w:r>
        <w:t xml:space="preserve">, </w:t>
      </w:r>
      <w:r w:rsidR="007943B5">
        <w:t>[26]</w:t>
      </w:r>
      <w:r>
        <w:t>) reported a degradation in the range of {-16.32%~-38.72%} for SBFD</w:t>
      </w:r>
    </w:p>
    <w:p w14:paraId="4B74DD0B" w14:textId="700A90F0" w:rsidR="00F43043" w:rsidRDefault="00F43043" w:rsidP="00F43043">
      <w:pPr>
        <w:pStyle w:val="L3bullet"/>
      </w:pPr>
      <w:r>
        <w:t>-</w:t>
      </w:r>
      <w:r>
        <w:tab/>
        <w:t>Regarding 5%-tile of DL average-UPT CDF, 3 sources (</w:t>
      </w:r>
      <w:r w:rsidR="007943B5">
        <w:t>[39]</w:t>
      </w:r>
      <w:r>
        <w:t xml:space="preserve">, </w:t>
      </w:r>
      <w:r w:rsidR="007943B5">
        <w:t>[24]</w:t>
      </w:r>
      <w:r>
        <w:t xml:space="preserve">, </w:t>
      </w:r>
      <w:r w:rsidR="007943B5">
        <w:t>[26]</w:t>
      </w:r>
      <w:r>
        <w:t>) reported a degradation in the range of {-99.02%~-99.96%} for SBFD</w:t>
      </w:r>
    </w:p>
    <w:p w14:paraId="5D50D3FF" w14:textId="72F7F2DA" w:rsidR="00F43043" w:rsidRDefault="00F43043" w:rsidP="00F43043">
      <w:pPr>
        <w:pStyle w:val="L3bullet"/>
      </w:pPr>
      <w:r>
        <w:t>-</w:t>
      </w:r>
      <w:r>
        <w:tab/>
        <w:t>Regarding 50%-tile of DL average-UPT CDF, 3 sources (</w:t>
      </w:r>
      <w:r w:rsidR="007943B5">
        <w:t>[39]</w:t>
      </w:r>
      <w:r>
        <w:t xml:space="preserve">, </w:t>
      </w:r>
      <w:r w:rsidR="007943B5">
        <w:t>[24]</w:t>
      </w:r>
      <w:r>
        <w:t xml:space="preserve">, </w:t>
      </w:r>
      <w:r w:rsidR="007943B5">
        <w:t>[26]</w:t>
      </w:r>
      <w:r>
        <w:t>) reported a degradation in the range of {-1.71%~-70.73%} for SBFD</w:t>
      </w:r>
    </w:p>
    <w:p w14:paraId="00E1D826" w14:textId="50F06E43" w:rsidR="00F43043" w:rsidRDefault="00F43043" w:rsidP="00F43043">
      <w:pPr>
        <w:pStyle w:val="L3bullet"/>
      </w:pPr>
      <w:r>
        <w:t>-</w:t>
      </w:r>
      <w:r>
        <w:tab/>
        <w:t>Regarding mean value of DL packet-latency CDF, 3 sources (</w:t>
      </w:r>
      <w:r w:rsidR="007943B5">
        <w:t>[39]</w:t>
      </w:r>
      <w:r>
        <w:t xml:space="preserve">, </w:t>
      </w:r>
      <w:r w:rsidR="007943B5">
        <w:t>[24]</w:t>
      </w:r>
      <w:r>
        <w:t xml:space="preserve">, </w:t>
      </w:r>
      <w:r w:rsidR="007943B5">
        <w:t>[26]</w:t>
      </w:r>
      <w:r>
        <w:t>) reported an increase in the range of {183.05%~605.07%} for SBFD</w:t>
      </w:r>
    </w:p>
    <w:p w14:paraId="732DDC9A" w14:textId="10938428" w:rsidR="00F43043" w:rsidRDefault="00F43043" w:rsidP="00F43043">
      <w:pPr>
        <w:pStyle w:val="L3bullet"/>
      </w:pPr>
      <w:r>
        <w:t>-</w:t>
      </w:r>
      <w:r>
        <w:tab/>
        <w:t>Regarding 5%-tile of DL packet-latency CDF, 3 sources (</w:t>
      </w:r>
      <w:r w:rsidR="007943B5">
        <w:t>[39]</w:t>
      </w:r>
      <w:r>
        <w:t xml:space="preserve">, </w:t>
      </w:r>
      <w:r w:rsidR="007943B5">
        <w:t>[24]</w:t>
      </w:r>
      <w:r>
        <w:t xml:space="preserve">, </w:t>
      </w:r>
      <w:r w:rsidR="007943B5">
        <w:t>[26]</w:t>
      </w:r>
      <w:r>
        <w:t>) reported an increase in the range of {4.22%~10.00%} for SBFD</w:t>
      </w:r>
    </w:p>
    <w:p w14:paraId="417505FE" w14:textId="69086312" w:rsidR="00F43043" w:rsidRDefault="00F43043" w:rsidP="00F43043">
      <w:pPr>
        <w:pStyle w:val="L3bullet"/>
      </w:pPr>
      <w:r>
        <w:t>-</w:t>
      </w:r>
      <w:r>
        <w:tab/>
        <w:t>Regarding 50%-tile of DL packet-latency CDF, 3 sources (</w:t>
      </w:r>
      <w:r w:rsidR="007943B5">
        <w:t>[39]</w:t>
      </w:r>
      <w:r>
        <w:t xml:space="preserve">, </w:t>
      </w:r>
      <w:r w:rsidR="007943B5">
        <w:t>[24]</w:t>
      </w:r>
      <w:r>
        <w:t xml:space="preserve">, </w:t>
      </w:r>
      <w:r w:rsidR="007943B5">
        <w:t>[26]</w:t>
      </w:r>
      <w:r>
        <w:t>) reported an increase in the range of {2.33%~33.97%} for SBFD</w:t>
      </w:r>
    </w:p>
    <w:p w14:paraId="4173C501" w14:textId="77777777" w:rsidR="00F43043" w:rsidRDefault="00F43043" w:rsidP="00F43043">
      <w:pPr>
        <w:pStyle w:val="L2bullet"/>
      </w:pPr>
      <w:r>
        <w:t>-</w:t>
      </w:r>
      <w:r>
        <w:tab/>
        <w:t>UL performance comparison between SBFD and legacy TDD:</w:t>
      </w:r>
    </w:p>
    <w:p w14:paraId="11598824" w14:textId="1EF34B21" w:rsidR="00F43043" w:rsidRDefault="00F43043" w:rsidP="00F43043">
      <w:pPr>
        <w:pStyle w:val="L3bullet"/>
      </w:pPr>
      <w:r>
        <w:t>-</w:t>
      </w:r>
      <w:r>
        <w:tab/>
        <w:t>Regarding mean value of UL average-UPT CDF, 2 sources (</w:t>
      </w:r>
      <w:r w:rsidR="007943B5">
        <w:t>[39]</w:t>
      </w:r>
      <w:r>
        <w:t xml:space="preserve">, </w:t>
      </w:r>
      <w:r w:rsidR="007943B5">
        <w:t>[26]</w:t>
      </w:r>
      <w:r>
        <w:t>) reported an improvement in the range of {12.55%~162.23%} for SBFD, and one source (</w:t>
      </w:r>
      <w:r w:rsidR="007943B5">
        <w:t>[24]</w:t>
      </w:r>
      <w:r>
        <w:t>) reported a degradation of -100.00% for SBFD</w:t>
      </w:r>
    </w:p>
    <w:p w14:paraId="32C87936" w14:textId="5A46332A" w:rsidR="00F43043" w:rsidRDefault="00F43043" w:rsidP="00F43043">
      <w:pPr>
        <w:pStyle w:val="L3bullet"/>
      </w:pPr>
      <w:r>
        <w:t>-</w:t>
      </w:r>
      <w:r>
        <w:tab/>
        <w:t>Regarding 5%-tile of UL average-UPT CDF, one source (</w:t>
      </w:r>
      <w:r w:rsidR="007943B5">
        <w:t>[39]</w:t>
      </w:r>
      <w:r>
        <w:t>) reported an improvement of 3.34% for SBFD, and 2 sources (</w:t>
      </w:r>
      <w:r w:rsidR="007943B5">
        <w:t>[24]</w:t>
      </w:r>
      <w:r>
        <w:t xml:space="preserve">, </w:t>
      </w:r>
      <w:r w:rsidR="007943B5">
        <w:t>[26]</w:t>
      </w:r>
      <w:r>
        <w:t>) reported a degradation of -100.00% for SBFD</w:t>
      </w:r>
    </w:p>
    <w:p w14:paraId="4FDEE5EE" w14:textId="6385D701" w:rsidR="00F43043" w:rsidRDefault="00F43043" w:rsidP="00F43043">
      <w:pPr>
        <w:pStyle w:val="L3bullet"/>
      </w:pPr>
      <w:r>
        <w:t>-</w:t>
      </w:r>
      <w:r>
        <w:tab/>
        <w:t>Regarding 50%-tile of UL average-UPT CDF, one source (</w:t>
      </w:r>
      <w:r w:rsidR="007943B5">
        <w:t>[39]</w:t>
      </w:r>
      <w:r>
        <w:t>) reported an improvement of 138.73% for SBFD, and 2 sources (</w:t>
      </w:r>
      <w:r w:rsidR="007943B5">
        <w:t>[24]</w:t>
      </w:r>
      <w:r>
        <w:t xml:space="preserve">, </w:t>
      </w:r>
      <w:r w:rsidR="007943B5">
        <w:t>[26]</w:t>
      </w:r>
      <w:r>
        <w:t>) reported a degradation in the range of {-42.68%~-100.00%} for SBFD</w:t>
      </w:r>
    </w:p>
    <w:p w14:paraId="3527C915" w14:textId="0CF5BB2C" w:rsidR="00F43043" w:rsidRDefault="00F43043" w:rsidP="00F43043">
      <w:pPr>
        <w:pStyle w:val="L3bullet"/>
      </w:pPr>
      <w:r>
        <w:t>-</w:t>
      </w:r>
      <w:r>
        <w:tab/>
        <w:t>Regarding mean value of UL packet-latency CDF, 3 sources (</w:t>
      </w:r>
      <w:r w:rsidR="007943B5">
        <w:t>[39]</w:t>
      </w:r>
      <w:r>
        <w:t xml:space="preserve">, </w:t>
      </w:r>
      <w:r w:rsidR="007943B5">
        <w:t>[24]</w:t>
      </w:r>
      <w:r>
        <w:t xml:space="preserve">, </w:t>
      </w:r>
      <w:r w:rsidR="007943B5">
        <w:t>[26]</w:t>
      </w:r>
      <w:r>
        <w:t>) reported an increase in the range of {34.61%~1224.70%} for SBFD</w:t>
      </w:r>
    </w:p>
    <w:p w14:paraId="5259FA80" w14:textId="5F7844BD" w:rsidR="00F43043" w:rsidRDefault="00F43043" w:rsidP="00F43043">
      <w:pPr>
        <w:pStyle w:val="L3bullet"/>
      </w:pPr>
      <w:r>
        <w:t>-</w:t>
      </w:r>
      <w:r>
        <w:tab/>
        <w:t>Regarding 5%-tile of UL packet-latency CDF, one source (</w:t>
      </w:r>
      <w:r w:rsidR="007943B5">
        <w:t>[24]</w:t>
      </w:r>
      <w:r>
        <w:t>) reported an increase in the range of {36831.24%~36975.85%} for SBFD, and 2 sources (</w:t>
      </w:r>
      <w:r w:rsidR="007943B5">
        <w:t>[39]</w:t>
      </w:r>
      <w:r>
        <w:t xml:space="preserve">, </w:t>
      </w:r>
      <w:r w:rsidR="007943B5">
        <w:t>[26]</w:t>
      </w:r>
      <w:r>
        <w:t>) reported a decrease in the range of {-30.27%~-52.20%} for SBFD</w:t>
      </w:r>
    </w:p>
    <w:p w14:paraId="60EBF277" w14:textId="63D71393" w:rsidR="00F43043" w:rsidRDefault="00F43043" w:rsidP="00F43043">
      <w:pPr>
        <w:pStyle w:val="L3bullet"/>
      </w:pPr>
      <w:r>
        <w:t>-</w:t>
      </w:r>
      <w:r>
        <w:tab/>
        <w:t>Regarding 50%-tile of UL packet-latency CDF, 2 sources (</w:t>
      </w:r>
      <w:r w:rsidR="007943B5">
        <w:t>[24]</w:t>
      </w:r>
      <w:r>
        <w:t xml:space="preserve">, </w:t>
      </w:r>
      <w:r w:rsidR="007943B5">
        <w:t>[26]</w:t>
      </w:r>
      <w:r>
        <w:t>) reported an increase in the range of {4.16%~23714.65%} for SBFD, and one source (</w:t>
      </w:r>
      <w:r w:rsidR="007943B5">
        <w:t>[39]</w:t>
      </w:r>
      <w:r>
        <w:t>) reported a decrease of -45.50% for SBFD</w:t>
      </w:r>
    </w:p>
    <w:p w14:paraId="56C1A3A2" w14:textId="77777777" w:rsidR="00F43043" w:rsidRDefault="00F43043" w:rsidP="00F43043">
      <w:pPr>
        <w:pStyle w:val="Head3"/>
      </w:pPr>
      <w:r>
        <w:t>B.2.1.2.6</w:t>
      </w:r>
      <w:r>
        <w:tab/>
        <w:t>SBFD#1_UMA_FR1_Sub#6</w:t>
      </w:r>
    </w:p>
    <w:p w14:paraId="5DAF66F9" w14:textId="77777777" w:rsidR="00F43043" w:rsidRDefault="00F43043" w:rsidP="00F43043">
      <w:pPr>
        <w:pStyle w:val="Text0"/>
      </w:pPr>
      <w:r>
        <w:t>For sub-case SBFD#1_UMA_FR1_Sub#6, assuming RSI based on 1dB desense, less than 93dB for spatial isolation and digital isolation for co-site inter-sector CLI, SBFD slot configuration Alt-4 ({DDDSU} vs. {XXXXX}), Twice area &amp; same TxRUs (Option 2), Packet Size with 0.5Mbytes for DL and 0.125Mbyte for UL, key findings are summarized below:</w:t>
      </w:r>
    </w:p>
    <w:p w14:paraId="2D0E5897" w14:textId="77777777" w:rsidR="00F43043" w:rsidRDefault="00F43043" w:rsidP="00F43043">
      <w:pPr>
        <w:pStyle w:val="L1bullet"/>
      </w:pPr>
      <w:r>
        <w:t>-</w:t>
      </w:r>
      <w:r>
        <w:tab/>
        <w:t>Traffic load with {DL,UL} = {Low, Low}:</w:t>
      </w:r>
    </w:p>
    <w:p w14:paraId="1A69758B" w14:textId="77777777" w:rsidR="00F43043" w:rsidRDefault="00F43043" w:rsidP="00F43043">
      <w:pPr>
        <w:pStyle w:val="L2bullet"/>
      </w:pPr>
      <w:r>
        <w:t>-</w:t>
      </w:r>
      <w:r>
        <w:tab/>
        <w:t>DL performance comparison between SBFD and legacy TDD:</w:t>
      </w:r>
    </w:p>
    <w:p w14:paraId="5ACF236C" w14:textId="528A38EA" w:rsidR="00F43043" w:rsidRDefault="00F43043" w:rsidP="00F43043">
      <w:pPr>
        <w:pStyle w:val="L3bullet"/>
      </w:pPr>
      <w:r>
        <w:t>-</w:t>
      </w:r>
      <w:r>
        <w:tab/>
        <w:t>Regarding mean value of DL average-UPT CDF, 3 sources (</w:t>
      </w:r>
      <w:r w:rsidR="007943B5">
        <w:t>[39]</w:t>
      </w:r>
      <w:r>
        <w:t xml:space="preserve">, </w:t>
      </w:r>
      <w:r w:rsidR="007943B5">
        <w:t>[24]</w:t>
      </w:r>
      <w:r>
        <w:t xml:space="preserve">, </w:t>
      </w:r>
      <w:r w:rsidR="007943B5">
        <w:t>[26]</w:t>
      </w:r>
      <w:r>
        <w:t>) reported a degradation in the range of {-23.44%~-38.51%} for SBFD</w:t>
      </w:r>
    </w:p>
    <w:p w14:paraId="578EBC7A" w14:textId="26338404" w:rsidR="00F43043" w:rsidRDefault="00F43043" w:rsidP="00F43043">
      <w:pPr>
        <w:pStyle w:val="L3bullet"/>
      </w:pPr>
      <w:r>
        <w:t>-</w:t>
      </w:r>
      <w:r>
        <w:tab/>
        <w:t>Regarding 5%-tile of DL average-UPT CDF, 3 sources (</w:t>
      </w:r>
      <w:r w:rsidR="007943B5">
        <w:t>[39]</w:t>
      </w:r>
      <w:r>
        <w:t xml:space="preserve">, </w:t>
      </w:r>
      <w:r w:rsidR="007943B5">
        <w:t>[24]</w:t>
      </w:r>
      <w:r>
        <w:t xml:space="preserve">, </w:t>
      </w:r>
      <w:r w:rsidR="007943B5">
        <w:t>[26]</w:t>
      </w:r>
      <w:r>
        <w:t>) reported a degradation in the range of {-54.99%~-94.08%} for SBFD</w:t>
      </w:r>
    </w:p>
    <w:p w14:paraId="19E170C9" w14:textId="468BED72" w:rsidR="00F43043" w:rsidRDefault="00F43043" w:rsidP="00F43043">
      <w:pPr>
        <w:pStyle w:val="L3bullet"/>
      </w:pPr>
      <w:r>
        <w:t>-</w:t>
      </w:r>
      <w:r>
        <w:tab/>
        <w:t>Regarding 50%-tile of DL average-UPT CDF, 3 sources (</w:t>
      </w:r>
      <w:r w:rsidR="007943B5">
        <w:t>[39]</w:t>
      </w:r>
      <w:r>
        <w:t xml:space="preserve">, </w:t>
      </w:r>
      <w:r w:rsidR="007943B5">
        <w:t>[24]</w:t>
      </w:r>
      <w:r>
        <w:t xml:space="preserve">, </w:t>
      </w:r>
      <w:r w:rsidR="007943B5">
        <w:t>[26]</w:t>
      </w:r>
      <w:r>
        <w:t>) reported a degradation in the range of {-28.59%~-43.61%} for SBFD</w:t>
      </w:r>
    </w:p>
    <w:p w14:paraId="78B08809" w14:textId="5C272A28" w:rsidR="00F43043" w:rsidRDefault="00F43043" w:rsidP="00F43043">
      <w:pPr>
        <w:pStyle w:val="L3bullet"/>
      </w:pPr>
      <w:r>
        <w:t>-</w:t>
      </w:r>
      <w:r>
        <w:tab/>
        <w:t>Regarding mean value of DL packet-latency CDF, 3 sources (</w:t>
      </w:r>
      <w:r w:rsidR="007943B5">
        <w:t>[39]</w:t>
      </w:r>
      <w:r>
        <w:t xml:space="preserve">, </w:t>
      </w:r>
      <w:r w:rsidR="007943B5">
        <w:t>[24]</w:t>
      </w:r>
      <w:r>
        <w:t xml:space="preserve">, </w:t>
      </w:r>
      <w:r w:rsidR="007943B5">
        <w:t>[26]</w:t>
      </w:r>
      <w:r>
        <w:t>) reported an increase in the range of {269.39%~383.39%} for SBFD</w:t>
      </w:r>
    </w:p>
    <w:p w14:paraId="275FCA3E" w14:textId="1D1712F2" w:rsidR="00F43043" w:rsidRDefault="00F43043" w:rsidP="00F43043">
      <w:pPr>
        <w:pStyle w:val="L3bullet"/>
      </w:pPr>
      <w:r>
        <w:t>-</w:t>
      </w:r>
      <w:r>
        <w:tab/>
        <w:t>Regarding 5%-tile of DL packet-latency CDF, 3 sources (</w:t>
      </w:r>
      <w:r w:rsidR="007943B5">
        <w:t>[39]</w:t>
      </w:r>
      <w:r>
        <w:t xml:space="preserve">, </w:t>
      </w:r>
      <w:r w:rsidR="007943B5">
        <w:t>[24]</w:t>
      </w:r>
      <w:r>
        <w:t xml:space="preserve">, </w:t>
      </w:r>
      <w:r w:rsidR="007943B5">
        <w:t>[26]</w:t>
      </w:r>
      <w:r>
        <w:t>) reported an increase in the range of {0.81%~19.84%} for SBFD</w:t>
      </w:r>
    </w:p>
    <w:p w14:paraId="20DE6180" w14:textId="7413B3B1" w:rsidR="00F43043" w:rsidRDefault="00F43043" w:rsidP="00F43043">
      <w:pPr>
        <w:pStyle w:val="L3bullet"/>
      </w:pPr>
      <w:r>
        <w:t>-</w:t>
      </w:r>
      <w:r>
        <w:tab/>
        <w:t>Regarding 50%-tile of DL packet-latency CDF, 3 sources (</w:t>
      </w:r>
      <w:r w:rsidR="007943B5">
        <w:t>[39]</w:t>
      </w:r>
      <w:r>
        <w:t xml:space="preserve">, </w:t>
      </w:r>
      <w:r w:rsidR="007943B5">
        <w:t>[24]</w:t>
      </w:r>
      <w:r>
        <w:t xml:space="preserve">, </w:t>
      </w:r>
      <w:r w:rsidR="007943B5">
        <w:t>[26]</w:t>
      </w:r>
      <w:r>
        <w:t>) reported an increase in the range of {35.74%~76.06%} for SBFD</w:t>
      </w:r>
    </w:p>
    <w:p w14:paraId="0E4F2F17" w14:textId="77777777" w:rsidR="00F43043" w:rsidRDefault="00F43043" w:rsidP="00F43043">
      <w:pPr>
        <w:pStyle w:val="L2bullet"/>
      </w:pPr>
      <w:r>
        <w:t>-</w:t>
      </w:r>
      <w:r>
        <w:tab/>
        <w:t>UL performance comparison between SBFD and legacy TDD:</w:t>
      </w:r>
    </w:p>
    <w:p w14:paraId="0ECE32B1" w14:textId="5588BF74" w:rsidR="00F43043" w:rsidRDefault="00F43043" w:rsidP="00F43043">
      <w:pPr>
        <w:pStyle w:val="L3bullet"/>
      </w:pPr>
      <w:r>
        <w:t>-</w:t>
      </w:r>
      <w:r>
        <w:tab/>
        <w:t>Regarding mean value of UL average-UPT CDF, one source (</w:t>
      </w:r>
      <w:r w:rsidR="007943B5">
        <w:t>[39]</w:t>
      </w:r>
      <w:r>
        <w:t>) reported an improvement of 50.51% for SBFD, and 2 sources (</w:t>
      </w:r>
      <w:r w:rsidR="007943B5">
        <w:t>[24]</w:t>
      </w:r>
      <w:r>
        <w:t xml:space="preserve">, </w:t>
      </w:r>
      <w:r w:rsidR="007943B5">
        <w:t>[26]</w:t>
      </w:r>
      <w:r>
        <w:t>) reported a degradation in the range of {-21.76%~-44.04%} for SBFD</w:t>
      </w:r>
    </w:p>
    <w:p w14:paraId="177B5FA9" w14:textId="12C378AA" w:rsidR="00F43043" w:rsidRDefault="00F43043" w:rsidP="00F43043">
      <w:pPr>
        <w:pStyle w:val="L3bullet"/>
      </w:pPr>
      <w:r>
        <w:t>-</w:t>
      </w:r>
      <w:r>
        <w:tab/>
        <w:t>Regarding 5%-tile of UL average-UPT CDF, one source (</w:t>
      </w:r>
      <w:r w:rsidR="007943B5">
        <w:t>[39]</w:t>
      </w:r>
      <w:r>
        <w:t>) reported an improvement of 110.55% for SBFD, and one source (</w:t>
      </w:r>
      <w:r w:rsidR="007943B5">
        <w:t>[24]</w:t>
      </w:r>
      <w:r>
        <w:t>) reported a degradation of -100.00% for SBFD</w:t>
      </w:r>
    </w:p>
    <w:p w14:paraId="73118213" w14:textId="05D97D36" w:rsidR="00F43043" w:rsidRDefault="00F43043" w:rsidP="00F43043">
      <w:pPr>
        <w:pStyle w:val="L3bullet"/>
      </w:pPr>
      <w:r>
        <w:t>-</w:t>
      </w:r>
      <w:r>
        <w:tab/>
        <w:t>Regarding 50%-tile of UL average-UPT CDF, one source (</w:t>
      </w:r>
      <w:r w:rsidR="007943B5">
        <w:t>[39]</w:t>
      </w:r>
      <w:r>
        <w:t>) reported an improvement of 411.81% for SBFD, and 2 sources (</w:t>
      </w:r>
      <w:r w:rsidR="007943B5">
        <w:t>[24]</w:t>
      </w:r>
      <w:r>
        <w:t xml:space="preserve">, </w:t>
      </w:r>
      <w:r w:rsidR="007943B5">
        <w:t>[26]</w:t>
      </w:r>
      <w:r>
        <w:t>) reported a degradation in the range of {-29.79%~-49.50%} for SBFD</w:t>
      </w:r>
    </w:p>
    <w:p w14:paraId="01B80F23" w14:textId="1D878EA4" w:rsidR="00F43043" w:rsidRDefault="00F43043" w:rsidP="00F43043">
      <w:pPr>
        <w:pStyle w:val="L3bullet"/>
      </w:pPr>
      <w:r>
        <w:t>-</w:t>
      </w:r>
      <w:r>
        <w:tab/>
        <w:t>Regarding mean value of UL packet-latency CDF, one source (</w:t>
      </w:r>
      <w:r w:rsidR="007943B5">
        <w:t>[24]</w:t>
      </w:r>
      <w:r>
        <w:t>) reported an increase in the range of {48.16%~48.48%} for SBFD, and 2 sources (</w:t>
      </w:r>
      <w:r w:rsidR="007943B5">
        <w:t>[39]</w:t>
      </w:r>
      <w:r>
        <w:t xml:space="preserve">, </w:t>
      </w:r>
      <w:r w:rsidR="007943B5">
        <w:t>[26]</w:t>
      </w:r>
      <w:r>
        <w:t>) reported a decrease in the range of {-55.05%~-75.54%} for SBFD</w:t>
      </w:r>
    </w:p>
    <w:p w14:paraId="0D296B7D" w14:textId="55E50C95" w:rsidR="00F43043" w:rsidRDefault="00F43043" w:rsidP="00F43043">
      <w:pPr>
        <w:pStyle w:val="L3bullet"/>
      </w:pPr>
      <w:r>
        <w:t>-</w:t>
      </w:r>
      <w:r>
        <w:tab/>
        <w:t>Regarding 5%-tile of UL packet-latency CDF, 2 sources (</w:t>
      </w:r>
      <w:r w:rsidR="007943B5">
        <w:t>[39]</w:t>
      </w:r>
      <w:r>
        <w:t xml:space="preserve">, </w:t>
      </w:r>
      <w:r w:rsidR="007943B5">
        <w:t>[24]</w:t>
      </w:r>
      <w:r>
        <w:t>) reported an increase in the range of {12.12%~27.50%} for SBFD, and one source (</w:t>
      </w:r>
      <w:r w:rsidR="007943B5">
        <w:t>[26]</w:t>
      </w:r>
      <w:r>
        <w:t>) reported a decrease of -3.59% for SBFD</w:t>
      </w:r>
    </w:p>
    <w:p w14:paraId="090D4F9E" w14:textId="5F810305" w:rsidR="00F43043" w:rsidRDefault="00F43043" w:rsidP="00F43043">
      <w:pPr>
        <w:pStyle w:val="L3bullet"/>
      </w:pPr>
      <w:r>
        <w:t>-</w:t>
      </w:r>
      <w:r>
        <w:tab/>
        <w:t>Regarding 50%-tile of UL packet-latency CDF, one source (</w:t>
      </w:r>
      <w:r w:rsidR="007943B5">
        <w:t>[24]</w:t>
      </w:r>
      <w:r>
        <w:t>) reported an increase in the range of {86.22%~105.25%} for SBFD, and 2 sources (</w:t>
      </w:r>
      <w:r w:rsidR="007943B5">
        <w:t>[39]</w:t>
      </w:r>
      <w:r>
        <w:t xml:space="preserve">, </w:t>
      </w:r>
      <w:r w:rsidR="007943B5">
        <w:t>[26]</w:t>
      </w:r>
      <w:r>
        <w:t>) reported a decrease in the range of {-38.00%~-41.52%} for SBFD</w:t>
      </w:r>
    </w:p>
    <w:p w14:paraId="5EB40327" w14:textId="77777777" w:rsidR="00F43043" w:rsidRDefault="00F43043" w:rsidP="00F43043">
      <w:pPr>
        <w:pStyle w:val="L1bullet"/>
      </w:pPr>
      <w:r>
        <w:t>-</w:t>
      </w:r>
      <w:r>
        <w:tab/>
        <w:t>Traffic load with {DL,UL} = {Medium, Medium}:</w:t>
      </w:r>
    </w:p>
    <w:p w14:paraId="3AE9EAE7" w14:textId="77777777" w:rsidR="00F43043" w:rsidRDefault="00F43043" w:rsidP="00F43043">
      <w:pPr>
        <w:pStyle w:val="L2bullet"/>
      </w:pPr>
      <w:r>
        <w:t>-</w:t>
      </w:r>
      <w:r>
        <w:tab/>
        <w:t>DL performance comparison between SBFD and legacy TDD:</w:t>
      </w:r>
    </w:p>
    <w:p w14:paraId="3AE57CE8" w14:textId="61DE9800" w:rsidR="00F43043" w:rsidRDefault="00F43043" w:rsidP="00F43043">
      <w:pPr>
        <w:pStyle w:val="L3bullet"/>
      </w:pPr>
      <w:r>
        <w:t>-</w:t>
      </w:r>
      <w:r>
        <w:tab/>
        <w:t>Regarding mean value of DL average-UPT CDF, 3 sources (</w:t>
      </w:r>
      <w:r w:rsidR="007943B5">
        <w:t>[39]</w:t>
      </w:r>
      <w:r>
        <w:t xml:space="preserve">, </w:t>
      </w:r>
      <w:r w:rsidR="007943B5">
        <w:t>[24]</w:t>
      </w:r>
      <w:r>
        <w:t xml:space="preserve">, </w:t>
      </w:r>
      <w:r w:rsidR="007943B5">
        <w:t>[26]</w:t>
      </w:r>
      <w:r>
        <w:t>) reported a degradation in the range of {-35.03%~-66.08%} for SBFD</w:t>
      </w:r>
    </w:p>
    <w:p w14:paraId="10F593B8" w14:textId="22F68181" w:rsidR="00F43043" w:rsidRDefault="00F43043" w:rsidP="00F43043">
      <w:pPr>
        <w:pStyle w:val="L3bullet"/>
      </w:pPr>
      <w:r>
        <w:t>-</w:t>
      </w:r>
      <w:r>
        <w:tab/>
        <w:t>Regarding 5%-tile of DL average-UPT CDF, 3 sources (</w:t>
      </w:r>
      <w:r w:rsidR="007943B5">
        <w:t>[39]</w:t>
      </w:r>
      <w:r>
        <w:t xml:space="preserve">, </w:t>
      </w:r>
      <w:r w:rsidR="007943B5">
        <w:t>[24]</w:t>
      </w:r>
      <w:r>
        <w:t xml:space="preserve">, </w:t>
      </w:r>
      <w:r w:rsidR="007943B5">
        <w:t>[26]</w:t>
      </w:r>
      <w:r>
        <w:t>) reported a degradation in the range of {-90.63%~-99.90%} for SBFD</w:t>
      </w:r>
    </w:p>
    <w:p w14:paraId="3830BF9A" w14:textId="2AFF7518" w:rsidR="00F43043" w:rsidRDefault="00F43043" w:rsidP="00F43043">
      <w:pPr>
        <w:pStyle w:val="L3bullet"/>
      </w:pPr>
      <w:r>
        <w:t>-</w:t>
      </w:r>
      <w:r>
        <w:tab/>
        <w:t>Regarding 50%-tile of DL average-UPT CDF, 3 sources (</w:t>
      </w:r>
      <w:r w:rsidR="007943B5">
        <w:t>[39]</w:t>
      </w:r>
      <w:r>
        <w:t xml:space="preserve">, </w:t>
      </w:r>
      <w:r w:rsidR="007943B5">
        <w:t>[24]</w:t>
      </w:r>
      <w:r>
        <w:t xml:space="preserve">, </w:t>
      </w:r>
      <w:r w:rsidR="007943B5">
        <w:t>[26]</w:t>
      </w:r>
      <w:r>
        <w:t>) reported a degradation in the range of {-47.24%~-78.62%} for SBFD</w:t>
      </w:r>
    </w:p>
    <w:p w14:paraId="413354E8" w14:textId="67B7819F" w:rsidR="00F43043" w:rsidRDefault="00F43043" w:rsidP="00F43043">
      <w:pPr>
        <w:pStyle w:val="L3bullet"/>
      </w:pPr>
      <w:r>
        <w:t>-</w:t>
      </w:r>
      <w:r>
        <w:tab/>
        <w:t>Regarding mean value of DL packet-latency CDF, 3 sources (</w:t>
      </w:r>
      <w:r w:rsidR="007943B5">
        <w:t>[39]</w:t>
      </w:r>
      <w:r>
        <w:t xml:space="preserve">, </w:t>
      </w:r>
      <w:r w:rsidR="007943B5">
        <w:t>[24]</w:t>
      </w:r>
      <w:r>
        <w:t xml:space="preserve">, </w:t>
      </w:r>
      <w:r w:rsidR="007943B5">
        <w:t>[26]</w:t>
      </w:r>
      <w:r>
        <w:t>) reported an increase in the range of {243.56%~800.78%} for SBFD</w:t>
      </w:r>
    </w:p>
    <w:p w14:paraId="694D1994" w14:textId="3847D52E" w:rsidR="00F43043" w:rsidRDefault="00F43043" w:rsidP="00F43043">
      <w:pPr>
        <w:pStyle w:val="L3bullet"/>
      </w:pPr>
      <w:r>
        <w:t>-</w:t>
      </w:r>
      <w:r>
        <w:tab/>
        <w:t>Regarding 5%-tile of DL packet-latency CDF, 3 sources (</w:t>
      </w:r>
      <w:r w:rsidR="007943B5">
        <w:t>[39]</w:t>
      </w:r>
      <w:r>
        <w:t xml:space="preserve">, </w:t>
      </w:r>
      <w:r w:rsidR="007943B5">
        <w:t>[24]</w:t>
      </w:r>
      <w:r>
        <w:t xml:space="preserve">, </w:t>
      </w:r>
      <w:r w:rsidR="007943B5">
        <w:t>[26]</w:t>
      </w:r>
      <w:r>
        <w:t>) reported an increase in the range of {1.72%~26.94%} for SBFD</w:t>
      </w:r>
    </w:p>
    <w:p w14:paraId="4DDB1FAD" w14:textId="282FFF68" w:rsidR="00F43043" w:rsidRDefault="00F43043" w:rsidP="00F43043">
      <w:pPr>
        <w:pStyle w:val="L3bullet"/>
      </w:pPr>
      <w:r>
        <w:t>-</w:t>
      </w:r>
      <w:r>
        <w:tab/>
        <w:t>Regarding 50%-tile of DL packet-latency CDF, 3 sources (</w:t>
      </w:r>
      <w:r w:rsidR="007943B5">
        <w:t>[39]</w:t>
      </w:r>
      <w:r>
        <w:t xml:space="preserve">, </w:t>
      </w:r>
      <w:r w:rsidR="007943B5">
        <w:t>[24]</w:t>
      </w:r>
      <w:r>
        <w:t xml:space="preserve">, </w:t>
      </w:r>
      <w:r w:rsidR="007943B5">
        <w:t>[26]</w:t>
      </w:r>
      <w:r>
        <w:t>) reported an increase in the range of {99.63%~207.50%} for SBFD</w:t>
      </w:r>
    </w:p>
    <w:p w14:paraId="6A5B12AD" w14:textId="77777777" w:rsidR="00F43043" w:rsidRDefault="00F43043" w:rsidP="00F43043">
      <w:pPr>
        <w:pStyle w:val="L2bullet"/>
      </w:pPr>
      <w:r>
        <w:t>-</w:t>
      </w:r>
      <w:r>
        <w:tab/>
        <w:t>UL performance comparison between SBFD and legacy TDD:</w:t>
      </w:r>
    </w:p>
    <w:p w14:paraId="42E86717" w14:textId="2D1958E7" w:rsidR="00F43043" w:rsidRDefault="00F43043" w:rsidP="00F43043">
      <w:pPr>
        <w:pStyle w:val="L3bullet"/>
      </w:pPr>
      <w:r>
        <w:t>-</w:t>
      </w:r>
      <w:r>
        <w:tab/>
        <w:t>Regarding mean value of UL average-UPT CDF, one source (</w:t>
      </w:r>
      <w:r w:rsidR="007943B5">
        <w:t>[39]</w:t>
      </w:r>
      <w:r>
        <w:t>) reported an improvement of 26.14% for SBFD, and 2 sources (</w:t>
      </w:r>
      <w:r w:rsidR="007943B5">
        <w:t>[24]</w:t>
      </w:r>
      <w:r>
        <w:t xml:space="preserve">, </w:t>
      </w:r>
      <w:r w:rsidR="007943B5">
        <w:t>[26]</w:t>
      </w:r>
      <w:r>
        <w:t>) reported a degradation in the range of {-58.42%~-92.38%} for SBFD</w:t>
      </w:r>
    </w:p>
    <w:p w14:paraId="68C7BAF0" w14:textId="4BE50EAF" w:rsidR="00F43043" w:rsidRDefault="00F43043" w:rsidP="00F43043">
      <w:pPr>
        <w:pStyle w:val="L3bullet"/>
      </w:pPr>
      <w:r>
        <w:t>-</w:t>
      </w:r>
      <w:r>
        <w:tab/>
        <w:t>Regarding 5%-tile of UL average-UPT CDF, one source (</w:t>
      </w:r>
      <w:r w:rsidR="007943B5">
        <w:t>[39]</w:t>
      </w:r>
      <w:r>
        <w:t>) reported an improvement of 72.75% for SBFD, and one source (</w:t>
      </w:r>
      <w:r w:rsidR="007943B5">
        <w:t>[24]</w:t>
      </w:r>
      <w:r>
        <w:t>) reported a degradation of -100.00% for SBFD</w:t>
      </w:r>
    </w:p>
    <w:p w14:paraId="515B845E" w14:textId="6B417CEC" w:rsidR="00F43043" w:rsidRDefault="00F43043" w:rsidP="00F43043">
      <w:pPr>
        <w:pStyle w:val="L3bullet"/>
      </w:pPr>
      <w:r>
        <w:t>-</w:t>
      </w:r>
      <w:r>
        <w:tab/>
        <w:t>Regarding 50%-tile of UL average-UPT CDF, one source (</w:t>
      </w:r>
      <w:r w:rsidR="007943B5">
        <w:t>[39]</w:t>
      </w:r>
      <w:r>
        <w:t>) reported an improvement of 524.19% for SBFD, and 2 sources (</w:t>
      </w:r>
      <w:r w:rsidR="007943B5">
        <w:t>[24]</w:t>
      </w:r>
      <w:r>
        <w:t xml:space="preserve">, </w:t>
      </w:r>
      <w:r w:rsidR="007943B5">
        <w:t>[26]</w:t>
      </w:r>
      <w:r>
        <w:t>) reported a degradation in the range of {-77.74%~-99.23%} for SBFD</w:t>
      </w:r>
    </w:p>
    <w:p w14:paraId="3EF1FBAA" w14:textId="2D8A1852" w:rsidR="00F43043" w:rsidRDefault="00F43043" w:rsidP="00F43043">
      <w:pPr>
        <w:pStyle w:val="L3bullet"/>
      </w:pPr>
      <w:r>
        <w:t>-</w:t>
      </w:r>
      <w:r>
        <w:tab/>
        <w:t>Regarding mean value of UL packet-latency CDF, one source (</w:t>
      </w:r>
      <w:r w:rsidR="007943B5">
        <w:t>[24]</w:t>
      </w:r>
      <w:r>
        <w:t>) reported an increase in the range of {288.85%~324.96%} for SBFD, and 2 sources (</w:t>
      </w:r>
      <w:r w:rsidR="007943B5">
        <w:t>[39]</w:t>
      </w:r>
      <w:r>
        <w:t xml:space="preserve">, </w:t>
      </w:r>
      <w:r w:rsidR="007943B5">
        <w:t>[26]</w:t>
      </w:r>
      <w:r>
        <w:t>) reported a decrease in the range of {-1.15%~-29.57%} for SBFD</w:t>
      </w:r>
    </w:p>
    <w:p w14:paraId="645089B7" w14:textId="6C77F3B5" w:rsidR="00F43043" w:rsidRDefault="00F43043" w:rsidP="00F43043">
      <w:pPr>
        <w:pStyle w:val="L3bullet"/>
      </w:pPr>
      <w:r>
        <w:t>-</w:t>
      </w:r>
      <w:r>
        <w:tab/>
        <w:t>Regarding 5%-tile of UL packet-latency CDF, 3 sources (</w:t>
      </w:r>
      <w:r w:rsidR="007943B5">
        <w:t>[39]</w:t>
      </w:r>
      <w:r>
        <w:t xml:space="preserve">, </w:t>
      </w:r>
      <w:r w:rsidR="007943B5">
        <w:t>[24]</w:t>
      </w:r>
      <w:r>
        <w:t xml:space="preserve">, </w:t>
      </w:r>
      <w:r w:rsidR="007943B5">
        <w:t>[26]</w:t>
      </w:r>
      <w:r>
        <w:t>) reported an increase in the range of {40.49%~180.78%} for SBFD</w:t>
      </w:r>
    </w:p>
    <w:p w14:paraId="00C00CF9" w14:textId="0C98B928" w:rsidR="00F43043" w:rsidRDefault="00F43043" w:rsidP="00F43043">
      <w:pPr>
        <w:pStyle w:val="L3bullet"/>
      </w:pPr>
      <w:r>
        <w:t>-</w:t>
      </w:r>
      <w:r>
        <w:tab/>
        <w:t>Regarding 50%-tile of UL packet-latency CDF, 3 sources (</w:t>
      </w:r>
      <w:r w:rsidR="007943B5">
        <w:t>[39]</w:t>
      </w:r>
      <w:r>
        <w:t xml:space="preserve">, </w:t>
      </w:r>
      <w:r w:rsidR="007943B5">
        <w:t>[24]</w:t>
      </w:r>
      <w:r>
        <w:t xml:space="preserve">, </w:t>
      </w:r>
      <w:r w:rsidR="007943B5">
        <w:t>[26]</w:t>
      </w:r>
      <w:r>
        <w:t>) reported an increase in the range of {51.66%~1029.56%} for SBFD</w:t>
      </w:r>
    </w:p>
    <w:p w14:paraId="62BE579D" w14:textId="77777777" w:rsidR="00F43043" w:rsidRDefault="00F43043" w:rsidP="00F43043">
      <w:pPr>
        <w:pStyle w:val="L1bullet"/>
      </w:pPr>
      <w:r>
        <w:t>-</w:t>
      </w:r>
      <w:r>
        <w:tab/>
        <w:t>Traffic load with {DL,UL} = {High, High}:</w:t>
      </w:r>
    </w:p>
    <w:p w14:paraId="3B3413DA" w14:textId="77777777" w:rsidR="00F43043" w:rsidRDefault="00F43043" w:rsidP="00F43043">
      <w:pPr>
        <w:pStyle w:val="L2bullet"/>
      </w:pPr>
      <w:r>
        <w:t>-</w:t>
      </w:r>
      <w:r>
        <w:tab/>
        <w:t>DL performance comparison between SBFD and legacy TDD:</w:t>
      </w:r>
    </w:p>
    <w:p w14:paraId="57EA7420" w14:textId="11402F85" w:rsidR="00F43043" w:rsidRDefault="00F43043" w:rsidP="00F43043">
      <w:pPr>
        <w:pStyle w:val="L3bullet"/>
      </w:pPr>
      <w:r>
        <w:t>-</w:t>
      </w:r>
      <w:r>
        <w:tab/>
        <w:t>Regarding mean value of DL average-UPT CDF, 3 sources (</w:t>
      </w:r>
      <w:r w:rsidR="007943B5">
        <w:t>[39]</w:t>
      </w:r>
      <w:r>
        <w:t xml:space="preserve">, </w:t>
      </w:r>
      <w:r w:rsidR="007943B5">
        <w:t>[24]</w:t>
      </w:r>
      <w:r>
        <w:t xml:space="preserve">, </w:t>
      </w:r>
      <w:r w:rsidR="007943B5">
        <w:t>[26]</w:t>
      </w:r>
      <w:r>
        <w:t>) reported a degradation in the range of {-32.92%~-72.20%} for SBFD</w:t>
      </w:r>
    </w:p>
    <w:p w14:paraId="5875D8F9" w14:textId="2A9E9A8A" w:rsidR="00F43043" w:rsidRDefault="00F43043" w:rsidP="00F43043">
      <w:pPr>
        <w:pStyle w:val="L3bullet"/>
      </w:pPr>
      <w:r>
        <w:t>-</w:t>
      </w:r>
      <w:r>
        <w:tab/>
        <w:t>Regarding 5%-tile of DL average-UPT CDF, 3 sources (</w:t>
      </w:r>
      <w:r w:rsidR="007943B5">
        <w:t>[39]</w:t>
      </w:r>
      <w:r>
        <w:t xml:space="preserve">, </w:t>
      </w:r>
      <w:r w:rsidR="007943B5">
        <w:t>[24]</w:t>
      </w:r>
      <w:r>
        <w:t xml:space="preserve">, </w:t>
      </w:r>
      <w:r w:rsidR="007943B5">
        <w:t>[26]</w:t>
      </w:r>
      <w:r>
        <w:t>) reported a degradation in the range of {-94.69%~-100.00%} for SBFD</w:t>
      </w:r>
    </w:p>
    <w:p w14:paraId="3C11B122" w14:textId="7A7A8B78" w:rsidR="00F43043" w:rsidRDefault="00F43043" w:rsidP="00F43043">
      <w:pPr>
        <w:pStyle w:val="L3bullet"/>
      </w:pPr>
      <w:r>
        <w:t>-</w:t>
      </w:r>
      <w:r>
        <w:tab/>
        <w:t>Regarding 50%-tile of DL average-UPT CDF, 3 sources (</w:t>
      </w:r>
      <w:r w:rsidR="007943B5">
        <w:t>[39]</w:t>
      </w:r>
      <w:r>
        <w:t xml:space="preserve">, </w:t>
      </w:r>
      <w:r w:rsidR="007943B5">
        <w:t>[24]</w:t>
      </w:r>
      <w:r>
        <w:t xml:space="preserve">, </w:t>
      </w:r>
      <w:r w:rsidR="007943B5">
        <w:t>[26]</w:t>
      </w:r>
      <w:r>
        <w:t>) reported a degradation in the range of {-43.94%~-90.73%} for SBFD</w:t>
      </w:r>
    </w:p>
    <w:p w14:paraId="0DC535AE" w14:textId="104D7543" w:rsidR="00F43043" w:rsidRDefault="00F43043" w:rsidP="00F43043">
      <w:pPr>
        <w:pStyle w:val="L3bullet"/>
      </w:pPr>
      <w:r>
        <w:t>-</w:t>
      </w:r>
      <w:r>
        <w:tab/>
        <w:t>Regarding mean value of DL packet-latency CDF, 3 sources (</w:t>
      </w:r>
      <w:r w:rsidR="007943B5">
        <w:t>[39]</w:t>
      </w:r>
      <w:r>
        <w:t xml:space="preserve">, </w:t>
      </w:r>
      <w:r w:rsidR="007943B5">
        <w:t>[24]</w:t>
      </w:r>
      <w:r>
        <w:t xml:space="preserve">, </w:t>
      </w:r>
      <w:r w:rsidR="007943B5">
        <w:t>[26]</w:t>
      </w:r>
      <w:r>
        <w:t>) reported an increase in the range of {147.53%~432.49%} for SBFD</w:t>
      </w:r>
    </w:p>
    <w:p w14:paraId="61A8FCE5" w14:textId="07FA22AA" w:rsidR="00F43043" w:rsidRDefault="00F43043" w:rsidP="00F43043">
      <w:pPr>
        <w:pStyle w:val="L3bullet"/>
      </w:pPr>
      <w:r>
        <w:t>-</w:t>
      </w:r>
      <w:r>
        <w:tab/>
        <w:t>Regarding 5%-tile of DL packet-latency CDF, 3 sources (</w:t>
      </w:r>
      <w:r w:rsidR="007943B5">
        <w:t>[39]</w:t>
      </w:r>
      <w:r>
        <w:t xml:space="preserve">, </w:t>
      </w:r>
      <w:r w:rsidR="007943B5">
        <w:t>[24]</w:t>
      </w:r>
      <w:r>
        <w:t xml:space="preserve">, </w:t>
      </w:r>
      <w:r w:rsidR="007943B5">
        <w:t>[26]</w:t>
      </w:r>
      <w:r>
        <w:t>) reported an increase in the range of {2.46%~77.07%} for SBFD</w:t>
      </w:r>
    </w:p>
    <w:p w14:paraId="2AFACF3C" w14:textId="6E48BB5E" w:rsidR="00F43043" w:rsidRDefault="00F43043" w:rsidP="00F43043">
      <w:pPr>
        <w:pStyle w:val="L3bullet"/>
      </w:pPr>
      <w:r>
        <w:t>-</w:t>
      </w:r>
      <w:r>
        <w:tab/>
        <w:t>Regarding 50%-tile of DL packet-latency CDF, 3 sources (</w:t>
      </w:r>
      <w:r w:rsidR="007943B5">
        <w:t>[39]</w:t>
      </w:r>
      <w:r>
        <w:t xml:space="preserve">, </w:t>
      </w:r>
      <w:r w:rsidR="007943B5">
        <w:t>[24]</w:t>
      </w:r>
      <w:r>
        <w:t xml:space="preserve">, </w:t>
      </w:r>
      <w:r w:rsidR="007943B5">
        <w:t>[26]</w:t>
      </w:r>
      <w:r>
        <w:t>) reported an increase in the range of {58.75%~304.09%} for SBFD</w:t>
      </w:r>
    </w:p>
    <w:p w14:paraId="72ECF5CE" w14:textId="77777777" w:rsidR="00F43043" w:rsidRDefault="00F43043" w:rsidP="00F43043">
      <w:pPr>
        <w:pStyle w:val="L2bullet"/>
      </w:pPr>
      <w:r>
        <w:t>-</w:t>
      </w:r>
      <w:r>
        <w:tab/>
        <w:t>UL performance comparison between SBFD and legacy TDD:</w:t>
      </w:r>
    </w:p>
    <w:p w14:paraId="079EC4D8" w14:textId="2F5E172B" w:rsidR="00F43043" w:rsidRDefault="00F43043" w:rsidP="00F43043">
      <w:pPr>
        <w:pStyle w:val="L3bullet"/>
      </w:pPr>
      <w:r>
        <w:t>-</w:t>
      </w:r>
      <w:r>
        <w:tab/>
        <w:t>Regarding mean value of UL average-UPT CDF, one source (</w:t>
      </w:r>
      <w:r w:rsidR="007943B5">
        <w:t>[39]</w:t>
      </w:r>
      <w:r>
        <w:t>) reported an improvement of 52.68% for SBFD, and 2 sources (</w:t>
      </w:r>
      <w:r w:rsidR="007943B5">
        <w:t>[24]</w:t>
      </w:r>
      <w:r>
        <w:t xml:space="preserve">, </w:t>
      </w:r>
      <w:r w:rsidR="007943B5">
        <w:t>[26]</w:t>
      </w:r>
      <w:r>
        <w:t>) reported a degradation in the range of {-72.53%~-99.85%} for SBFD</w:t>
      </w:r>
    </w:p>
    <w:p w14:paraId="70F2403F" w14:textId="1D0A0677" w:rsidR="00F43043" w:rsidRDefault="00F43043" w:rsidP="00F43043">
      <w:pPr>
        <w:pStyle w:val="L3bullet"/>
      </w:pPr>
      <w:r>
        <w:t>-</w:t>
      </w:r>
      <w:r>
        <w:tab/>
        <w:t>Regarding 5%-tile of UL average-UPT CDF, one source (</w:t>
      </w:r>
      <w:r w:rsidR="007943B5">
        <w:t>[39]</w:t>
      </w:r>
      <w:r>
        <w:t>) reported an improvement of 72.43% for SBFD, and one source (</w:t>
      </w:r>
      <w:r w:rsidR="007943B5">
        <w:t>[24]</w:t>
      </w:r>
      <w:r>
        <w:t>) reported a degradation of -100.00% for SBFD</w:t>
      </w:r>
    </w:p>
    <w:p w14:paraId="1897B06B" w14:textId="02F50BC6" w:rsidR="00F43043" w:rsidRDefault="00F43043" w:rsidP="00F43043">
      <w:pPr>
        <w:pStyle w:val="L3bullet"/>
      </w:pPr>
      <w:r>
        <w:t>-</w:t>
      </w:r>
      <w:r>
        <w:tab/>
        <w:t>Regarding 50%-tile of UL average-UPT CDF, one source (</w:t>
      </w:r>
      <w:r w:rsidR="007943B5">
        <w:t>[39]</w:t>
      </w:r>
      <w:r>
        <w:t>) reported an improvement of 54.91% for SBFD, and 2 sources (</w:t>
      </w:r>
      <w:r w:rsidR="007943B5">
        <w:t>[24]</w:t>
      </w:r>
      <w:r>
        <w:t xml:space="preserve">, </w:t>
      </w:r>
      <w:r w:rsidR="007943B5">
        <w:t>[26]</w:t>
      </w:r>
      <w:r>
        <w:t>) reported a degradation in the range of {-88.78%~-100.00%} for SBFD</w:t>
      </w:r>
    </w:p>
    <w:p w14:paraId="0E57B258" w14:textId="160F5F51" w:rsidR="00F43043" w:rsidRDefault="00F43043" w:rsidP="00F43043">
      <w:pPr>
        <w:pStyle w:val="L3bullet"/>
      </w:pPr>
      <w:r>
        <w:t>-</w:t>
      </w:r>
      <w:r>
        <w:tab/>
        <w:t>Regarding mean value of UL packet-latency CDF, 3 sources (</w:t>
      </w:r>
      <w:r w:rsidR="007943B5">
        <w:t>[39]</w:t>
      </w:r>
      <w:r>
        <w:t xml:space="preserve">, </w:t>
      </w:r>
      <w:r w:rsidR="007943B5">
        <w:t>[24]</w:t>
      </w:r>
      <w:r>
        <w:t xml:space="preserve">, </w:t>
      </w:r>
      <w:r w:rsidR="007943B5">
        <w:t>[26]</w:t>
      </w:r>
      <w:r>
        <w:t>) reported an increase in the range of {17.31%~653.88%} for SBFD</w:t>
      </w:r>
    </w:p>
    <w:p w14:paraId="556199A8" w14:textId="01856F5A" w:rsidR="00F43043" w:rsidRDefault="00F43043" w:rsidP="00F43043">
      <w:pPr>
        <w:pStyle w:val="L3bullet"/>
      </w:pPr>
      <w:r>
        <w:t>-</w:t>
      </w:r>
      <w:r>
        <w:tab/>
        <w:t>Regarding 5%-tile of UL packet-latency CDF, 3 sources (</w:t>
      </w:r>
      <w:r w:rsidR="007943B5">
        <w:t>[39]</w:t>
      </w:r>
      <w:r>
        <w:t xml:space="preserve">, </w:t>
      </w:r>
      <w:r w:rsidR="007943B5">
        <w:t>[24]</w:t>
      </w:r>
      <w:r>
        <w:t xml:space="preserve">, </w:t>
      </w:r>
      <w:r w:rsidR="007943B5">
        <w:t>[26]</w:t>
      </w:r>
      <w:r>
        <w:t>) reported an increase in the range of {7.41%~1587.97%} for SBFD</w:t>
      </w:r>
    </w:p>
    <w:p w14:paraId="1C50AB02" w14:textId="7B232A75" w:rsidR="00F43043" w:rsidRDefault="00F43043" w:rsidP="00F43043">
      <w:pPr>
        <w:pStyle w:val="L3bullet"/>
      </w:pPr>
      <w:r>
        <w:t>-</w:t>
      </w:r>
      <w:r>
        <w:tab/>
        <w:t>Regarding 50%-tile of UL packet-latency CDF, 3 sources (</w:t>
      </w:r>
      <w:r w:rsidR="007943B5">
        <w:t>[39]</w:t>
      </w:r>
      <w:r>
        <w:t xml:space="preserve">, </w:t>
      </w:r>
      <w:r w:rsidR="007943B5">
        <w:t>[24]</w:t>
      </w:r>
      <w:r>
        <w:t xml:space="preserve">, </w:t>
      </w:r>
      <w:r w:rsidR="007943B5">
        <w:t>[26]</w:t>
      </w:r>
      <w:r>
        <w:t>) reported an increase in the range of {21.15%~2409.35%} for SBFD</w:t>
      </w:r>
    </w:p>
    <w:p w14:paraId="5DBD318F" w14:textId="77777777" w:rsidR="00F43043" w:rsidRDefault="00F43043" w:rsidP="00F43043">
      <w:pPr>
        <w:pStyle w:val="Head3"/>
      </w:pPr>
      <w:r>
        <w:t>B.2.1.2.7</w:t>
      </w:r>
      <w:r>
        <w:tab/>
        <w:t>SBFD#1_UMA_FR1_Sub#7</w:t>
      </w:r>
    </w:p>
    <w:p w14:paraId="3E231FE1" w14:textId="77777777" w:rsidR="00F43043" w:rsidRDefault="00F43043" w:rsidP="00F43043">
      <w:pPr>
        <w:pStyle w:val="Text0"/>
      </w:pPr>
      <w:r>
        <w:t>For sub-case SBFD#1_UMA_FR1_Sub#7, assuming RSI based on 1dB desense, less than 93dB for spatial isolation and digital isolation for co-site inter-sector CLI, SBFD slot configuration Alt-2 ({DDDSU} vs. {XXXXU}), Twice area &amp; same TxRUs (Option 2), Packet Size with 4Kbytes for DL and 1Kbyte for UL, key findings are summarized below:</w:t>
      </w:r>
    </w:p>
    <w:p w14:paraId="648AC7EA" w14:textId="77777777" w:rsidR="00F43043" w:rsidRDefault="00F43043" w:rsidP="00F43043">
      <w:pPr>
        <w:pStyle w:val="L1bullet"/>
      </w:pPr>
      <w:r>
        <w:t>-</w:t>
      </w:r>
      <w:r>
        <w:tab/>
        <w:t>Traffic load with {DL,UL} = {Low, Low}:</w:t>
      </w:r>
    </w:p>
    <w:p w14:paraId="3B24394B" w14:textId="77777777" w:rsidR="00F43043" w:rsidRDefault="00F43043" w:rsidP="00F43043">
      <w:pPr>
        <w:pStyle w:val="L2bullet"/>
      </w:pPr>
      <w:r>
        <w:t>-</w:t>
      </w:r>
      <w:r>
        <w:tab/>
        <w:t>DL performance comparison between SBFD and legacy TDD:</w:t>
      </w:r>
    </w:p>
    <w:p w14:paraId="77B6D18D" w14:textId="74501EA3" w:rsidR="00F43043" w:rsidRDefault="00F43043" w:rsidP="00F43043">
      <w:pPr>
        <w:pStyle w:val="L3bullet"/>
      </w:pPr>
      <w:r>
        <w:t>-</w:t>
      </w:r>
      <w:r>
        <w:tab/>
        <w:t>Regarding mean value of DL average-UPT CDF, 2 sources (</w:t>
      </w:r>
      <w:r w:rsidR="007943B5">
        <w:t>[21]</w:t>
      </w:r>
      <w:r>
        <w:t xml:space="preserve">, </w:t>
      </w:r>
      <w:r w:rsidR="007943B5">
        <w:t>[26]</w:t>
      </w:r>
      <w:r>
        <w:t>) reported a degradation in the range of {-0.16%~-9.69%} for SBFD</w:t>
      </w:r>
    </w:p>
    <w:p w14:paraId="3B921039" w14:textId="61A6198B" w:rsidR="00F43043" w:rsidRDefault="00F43043" w:rsidP="00F43043">
      <w:pPr>
        <w:pStyle w:val="L3bullet"/>
      </w:pPr>
      <w:r>
        <w:t>-</w:t>
      </w:r>
      <w:r>
        <w:tab/>
        <w:t>Regarding 5%-tile of DL average-UPT CDF, 2 sources (</w:t>
      </w:r>
      <w:r w:rsidR="007943B5">
        <w:t>[21]</w:t>
      </w:r>
      <w:r>
        <w:t xml:space="preserve">, </w:t>
      </w:r>
      <w:r w:rsidR="007943B5">
        <w:t>[26]</w:t>
      </w:r>
      <w:r>
        <w:t>) reported a degradation in the range of {-0.30%~-63.62%} for SBFD</w:t>
      </w:r>
    </w:p>
    <w:p w14:paraId="6D853A3D" w14:textId="77777777" w:rsidR="00F43043" w:rsidRDefault="00F43043" w:rsidP="00F43043">
      <w:pPr>
        <w:pStyle w:val="L2bullet"/>
      </w:pPr>
      <w:r>
        <w:t>-</w:t>
      </w:r>
      <w:r>
        <w:tab/>
        <w:t>UL performance comparison between SBFD and legacy TDD:</w:t>
      </w:r>
    </w:p>
    <w:p w14:paraId="2B1826B4" w14:textId="6C64053E" w:rsidR="00F43043" w:rsidRDefault="00F43043" w:rsidP="00F43043">
      <w:pPr>
        <w:pStyle w:val="L3bullet"/>
      </w:pPr>
      <w:r>
        <w:t>-</w:t>
      </w:r>
      <w:r>
        <w:tab/>
        <w:t>Regarding mean value of UL average-UPT CDF, 2 sources (</w:t>
      </w:r>
      <w:r w:rsidR="007943B5">
        <w:t>[21]</w:t>
      </w:r>
      <w:r>
        <w:t xml:space="preserve">, </w:t>
      </w:r>
      <w:r w:rsidR="007943B5">
        <w:t>[26]</w:t>
      </w:r>
      <w:r>
        <w:t>) reported an improvement in the range of {86.94%~213.37%} for SBFD</w:t>
      </w:r>
    </w:p>
    <w:p w14:paraId="58919AA3" w14:textId="6DB5E8E8" w:rsidR="00F43043" w:rsidRDefault="00F43043" w:rsidP="00F43043">
      <w:pPr>
        <w:pStyle w:val="L3bullet"/>
      </w:pPr>
      <w:r>
        <w:t>-</w:t>
      </w:r>
      <w:r>
        <w:tab/>
        <w:t>Regarding 5%-tile of UL average-UPT CDF, one source (</w:t>
      </w:r>
      <w:r w:rsidR="007943B5">
        <w:t>[21]</w:t>
      </w:r>
      <w:r>
        <w:t>) reported an improvement of 288.43% for SBFD, and one source (</w:t>
      </w:r>
      <w:r w:rsidR="007943B5">
        <w:t>[26]</w:t>
      </w:r>
      <w:r>
        <w:t>) reported a degradation of -92.81% for SBFD</w:t>
      </w:r>
    </w:p>
    <w:p w14:paraId="64E6317C" w14:textId="77777777" w:rsidR="00F43043" w:rsidRDefault="00F43043" w:rsidP="00F43043">
      <w:pPr>
        <w:pStyle w:val="L1bullet"/>
      </w:pPr>
      <w:r>
        <w:t>-</w:t>
      </w:r>
      <w:r>
        <w:tab/>
        <w:t>Traffic load with {DL,UL} = {Medium, Medium}:</w:t>
      </w:r>
    </w:p>
    <w:p w14:paraId="6E054CD1" w14:textId="77777777" w:rsidR="00F43043" w:rsidRDefault="00F43043" w:rsidP="00F43043">
      <w:pPr>
        <w:pStyle w:val="L2bullet"/>
      </w:pPr>
      <w:r>
        <w:t>-</w:t>
      </w:r>
      <w:r>
        <w:tab/>
        <w:t>DL performance comparison between SBFD and legacy TDD:</w:t>
      </w:r>
    </w:p>
    <w:p w14:paraId="5C60E7E8" w14:textId="15FE18CD" w:rsidR="00F43043" w:rsidRDefault="00F43043" w:rsidP="00F43043">
      <w:pPr>
        <w:pStyle w:val="L3bullet"/>
      </w:pPr>
      <w:r>
        <w:t>-</w:t>
      </w:r>
      <w:r>
        <w:tab/>
        <w:t>Regarding mean value of DL average-UPT CDF, one source (</w:t>
      </w:r>
      <w:r w:rsidR="007943B5">
        <w:t>[21]</w:t>
      </w:r>
      <w:r>
        <w:t>) reported an improvement of 0.01% for SBFD, and one source (</w:t>
      </w:r>
      <w:r w:rsidR="007943B5">
        <w:t>[26]</w:t>
      </w:r>
      <w:r>
        <w:t>) reported a degradation of -17.48% for SBFD</w:t>
      </w:r>
    </w:p>
    <w:p w14:paraId="0CADA466" w14:textId="30EC691F" w:rsidR="00F43043" w:rsidRDefault="00F43043" w:rsidP="00F43043">
      <w:pPr>
        <w:pStyle w:val="L3bullet"/>
      </w:pPr>
      <w:r>
        <w:t>-</w:t>
      </w:r>
      <w:r>
        <w:tab/>
        <w:t>Regarding 5%-tile of DL average-UPT CDF, one source (</w:t>
      </w:r>
      <w:r w:rsidR="007943B5">
        <w:t>[21]</w:t>
      </w:r>
      <w:r>
        <w:t>) reported an improvement of 0.07% for SBFD, and one source (</w:t>
      </w:r>
      <w:r w:rsidR="007943B5">
        <w:t>[26]</w:t>
      </w:r>
      <w:r>
        <w:t>) reported a degradation of -98.20% for SBFD</w:t>
      </w:r>
    </w:p>
    <w:p w14:paraId="7C888CDB" w14:textId="77777777" w:rsidR="00F43043" w:rsidRDefault="00F43043" w:rsidP="00F43043">
      <w:pPr>
        <w:pStyle w:val="L2bullet"/>
      </w:pPr>
      <w:r>
        <w:t>-</w:t>
      </w:r>
      <w:r>
        <w:tab/>
        <w:t>UL performance comparison between SBFD and legacy TDD:</w:t>
      </w:r>
    </w:p>
    <w:p w14:paraId="1D90A96B" w14:textId="526696C1" w:rsidR="00F43043" w:rsidRDefault="00F43043" w:rsidP="00F43043">
      <w:pPr>
        <w:pStyle w:val="L3bullet"/>
      </w:pPr>
      <w:r>
        <w:t>-</w:t>
      </w:r>
      <w:r>
        <w:tab/>
        <w:t>Regarding mean value of UL average-UPT CDF, 2 sources (</w:t>
      </w:r>
      <w:r w:rsidR="007943B5">
        <w:t>[21]</w:t>
      </w:r>
      <w:r>
        <w:t xml:space="preserve">, </w:t>
      </w:r>
      <w:r w:rsidR="007943B5">
        <w:t>[26]</w:t>
      </w:r>
      <w:r>
        <w:t>) reported an improvement in the range of {49.72%~250.61%} for SBFD</w:t>
      </w:r>
    </w:p>
    <w:p w14:paraId="51C02B16" w14:textId="09AB8DDD" w:rsidR="00F43043" w:rsidRDefault="00F43043" w:rsidP="00F43043">
      <w:pPr>
        <w:pStyle w:val="L3bullet"/>
      </w:pPr>
      <w:r>
        <w:t>-</w:t>
      </w:r>
      <w:r>
        <w:tab/>
        <w:t>Regarding 5%-tile of UL average-UPT CDF, one source (</w:t>
      </w:r>
      <w:r w:rsidR="007943B5">
        <w:t>[21]</w:t>
      </w:r>
      <w:r>
        <w:t>) reported an improvement of 318.39% for SBFD, and one source (</w:t>
      </w:r>
      <w:r w:rsidR="007943B5">
        <w:t>[26]</w:t>
      </w:r>
      <w:r>
        <w:t>) reported a degradation of -100.00% for SBFD</w:t>
      </w:r>
    </w:p>
    <w:p w14:paraId="5441D431" w14:textId="77777777" w:rsidR="00F43043" w:rsidRDefault="00F43043" w:rsidP="00F43043">
      <w:pPr>
        <w:pStyle w:val="L1bullet"/>
      </w:pPr>
      <w:r>
        <w:t>-</w:t>
      </w:r>
      <w:r>
        <w:tab/>
        <w:t>Traffic load with {DL,UL} = {High, High}:</w:t>
      </w:r>
    </w:p>
    <w:p w14:paraId="7C763689" w14:textId="77777777" w:rsidR="00F43043" w:rsidRDefault="00F43043" w:rsidP="00F43043">
      <w:pPr>
        <w:pStyle w:val="L2bullet"/>
      </w:pPr>
      <w:r>
        <w:t>-</w:t>
      </w:r>
      <w:r>
        <w:tab/>
        <w:t>DL performance comparison between SBFD and legacy TDD:</w:t>
      </w:r>
    </w:p>
    <w:p w14:paraId="5E1724B2" w14:textId="3904737F" w:rsidR="00F43043" w:rsidRDefault="00F43043" w:rsidP="00F43043">
      <w:pPr>
        <w:pStyle w:val="L3bullet"/>
      </w:pPr>
      <w:r>
        <w:t>-</w:t>
      </w:r>
      <w:r>
        <w:tab/>
        <w:t>Regarding mean value of DL average-UPT CDF, 2 sources (</w:t>
      </w:r>
      <w:r w:rsidR="007943B5">
        <w:t>[21]</w:t>
      </w:r>
      <w:r>
        <w:t xml:space="preserve">, </w:t>
      </w:r>
      <w:r w:rsidR="007943B5">
        <w:t>[26]</w:t>
      </w:r>
      <w:r>
        <w:t>) reported a degradation in the range of {-0.20%~-32.51%} for SBFD</w:t>
      </w:r>
    </w:p>
    <w:p w14:paraId="38E7B57A" w14:textId="0A5BDE77" w:rsidR="00F43043" w:rsidRDefault="00F43043" w:rsidP="00F43043">
      <w:pPr>
        <w:pStyle w:val="L3bullet"/>
      </w:pPr>
      <w:r>
        <w:t>-</w:t>
      </w:r>
      <w:r>
        <w:tab/>
        <w:t>Regarding 5%-tile of DL average-UPT CDF, 2 sources (</w:t>
      </w:r>
      <w:r w:rsidR="007943B5">
        <w:t>[21]</w:t>
      </w:r>
      <w:r>
        <w:t xml:space="preserve">, </w:t>
      </w:r>
      <w:r w:rsidR="007943B5">
        <w:t>[26]</w:t>
      </w:r>
      <w:r>
        <w:t>) reported a degradation in the range of {-3.34%~-99.96%} for SBFD</w:t>
      </w:r>
    </w:p>
    <w:p w14:paraId="2C29E9FB" w14:textId="77777777" w:rsidR="00F43043" w:rsidRDefault="00F43043" w:rsidP="00F43043">
      <w:pPr>
        <w:pStyle w:val="L2bullet"/>
      </w:pPr>
      <w:r>
        <w:t>-</w:t>
      </w:r>
      <w:r>
        <w:tab/>
        <w:t>UL performance comparison between SBFD and legacy TDD:</w:t>
      </w:r>
    </w:p>
    <w:p w14:paraId="5F0201CC" w14:textId="1220C254" w:rsidR="00F43043" w:rsidRDefault="00F43043" w:rsidP="00F43043">
      <w:pPr>
        <w:pStyle w:val="L3bullet"/>
      </w:pPr>
      <w:r>
        <w:t>-</w:t>
      </w:r>
      <w:r>
        <w:tab/>
        <w:t>Regarding mean value of UL average-UPT CDF, 2 sources (</w:t>
      </w:r>
      <w:r w:rsidR="007943B5">
        <w:t>[21]</w:t>
      </w:r>
      <w:r>
        <w:t xml:space="preserve">, </w:t>
      </w:r>
      <w:r w:rsidR="007943B5">
        <w:t>[26]</w:t>
      </w:r>
      <w:r>
        <w:t>) reported an improvement in the range of {28.21%~421.95%} for SBFD</w:t>
      </w:r>
    </w:p>
    <w:p w14:paraId="6B0BD11D" w14:textId="5F136E76" w:rsidR="00F43043" w:rsidRDefault="00F43043" w:rsidP="00F43043">
      <w:pPr>
        <w:pStyle w:val="L3bullet"/>
      </w:pPr>
      <w:r>
        <w:t>-</w:t>
      </w:r>
      <w:r>
        <w:tab/>
        <w:t>Regarding 5%-tile of UL average-UPT CDF, one source (</w:t>
      </w:r>
      <w:r w:rsidR="007943B5">
        <w:t>[21]</w:t>
      </w:r>
      <w:r>
        <w:t>) reported an improvement of 622.15% for SBFD, and one source (</w:t>
      </w:r>
      <w:r w:rsidR="007943B5">
        <w:t>[26]</w:t>
      </w:r>
      <w:r>
        <w:t>) reported a degradation of -100.00% for SBFD</w:t>
      </w:r>
    </w:p>
    <w:p w14:paraId="3F6235DA" w14:textId="77777777" w:rsidR="00F43043" w:rsidRDefault="00F43043" w:rsidP="00F43043">
      <w:pPr>
        <w:pStyle w:val="Head3"/>
      </w:pPr>
      <w:r>
        <w:t>B.2.1.2.8</w:t>
      </w:r>
      <w:r>
        <w:tab/>
        <w:t>SBFD#1_UMA_FR1_Sub#8</w:t>
      </w:r>
    </w:p>
    <w:p w14:paraId="35B8D0D3" w14:textId="77777777" w:rsidR="00F43043" w:rsidRDefault="00F43043" w:rsidP="00F43043">
      <w:pPr>
        <w:pStyle w:val="Text0"/>
      </w:pPr>
      <w:r>
        <w:t>For sub-case SBFD#1_UMA_FR1_Sub#8, assuming RSI based on 1dB desense, less than 93dB for spatial isolation and digital isolation for co-site inter-sector CLI, SBFD slot configuration Alt-2 ({DDDSU} vs. {XXXXU}), Twice area &amp; same TxRUs (Option 2), Packet Size with 0.5Mbytes for DL and 0.125Mbyte for UL, key findings are summarized below:</w:t>
      </w:r>
    </w:p>
    <w:p w14:paraId="0E300652" w14:textId="77777777" w:rsidR="00F43043" w:rsidRDefault="00F43043" w:rsidP="00F43043">
      <w:pPr>
        <w:pStyle w:val="L1bullet"/>
      </w:pPr>
      <w:r>
        <w:t>-</w:t>
      </w:r>
      <w:r>
        <w:tab/>
        <w:t>Traffic load with {DL,UL} = {Low, Low}:</w:t>
      </w:r>
    </w:p>
    <w:p w14:paraId="636F3F32" w14:textId="77777777" w:rsidR="00F43043" w:rsidRDefault="00F43043" w:rsidP="00F43043">
      <w:pPr>
        <w:pStyle w:val="L2bullet"/>
      </w:pPr>
      <w:r>
        <w:t>-</w:t>
      </w:r>
      <w:r>
        <w:tab/>
        <w:t>DL performance comparison between SBFD and legacy TDD:</w:t>
      </w:r>
    </w:p>
    <w:p w14:paraId="3DD83EFA" w14:textId="35AC6C8D" w:rsidR="00F43043" w:rsidRDefault="00F43043" w:rsidP="00F43043">
      <w:pPr>
        <w:pStyle w:val="L3bullet"/>
      </w:pPr>
      <w:r>
        <w:t>-</w:t>
      </w:r>
      <w:r>
        <w:tab/>
        <w:t>Regarding mean value of DL average-UPT CDF, 4 sources (</w:t>
      </w:r>
      <w:r w:rsidR="007943B5">
        <w:t>[20]</w:t>
      </w:r>
      <w:r>
        <w:t xml:space="preserve">, </w:t>
      </w:r>
      <w:r w:rsidR="007943B5">
        <w:t>[21]</w:t>
      </w:r>
      <w:r>
        <w:t xml:space="preserve">, </w:t>
      </w:r>
      <w:r w:rsidR="007943B5">
        <w:t>[24]</w:t>
      </w:r>
      <w:r>
        <w:t xml:space="preserve">, </w:t>
      </w:r>
      <w:r w:rsidR="007943B5">
        <w:t>[26]</w:t>
      </w:r>
      <w:r>
        <w:t>) reported a degradation in the range of {-15.63%~-40.42%} for SBFD</w:t>
      </w:r>
    </w:p>
    <w:p w14:paraId="2BF4C02F" w14:textId="0EFCD480" w:rsidR="00F43043" w:rsidRDefault="00F43043" w:rsidP="00F43043">
      <w:pPr>
        <w:pStyle w:val="L3bullet"/>
      </w:pPr>
      <w:r>
        <w:t>-</w:t>
      </w:r>
      <w:r>
        <w:tab/>
        <w:t>Regarding 5%-tile of DL average-UPT CDF, 4 sources (</w:t>
      </w:r>
      <w:r w:rsidR="007943B5">
        <w:t>[20]</w:t>
      </w:r>
      <w:r>
        <w:t xml:space="preserve">, </w:t>
      </w:r>
      <w:r w:rsidR="007943B5">
        <w:t>[21]</w:t>
      </w:r>
      <w:r>
        <w:t xml:space="preserve">, </w:t>
      </w:r>
      <w:r w:rsidR="007943B5">
        <w:t>[24]</w:t>
      </w:r>
      <w:r>
        <w:t xml:space="preserve">, </w:t>
      </w:r>
      <w:r w:rsidR="007943B5">
        <w:t>[26]</w:t>
      </w:r>
      <w:r>
        <w:t>) reported a degradation in the range of {-23.78%~-83.50%} for SBFD</w:t>
      </w:r>
    </w:p>
    <w:p w14:paraId="677D89DD" w14:textId="0F8CD208" w:rsidR="00F43043" w:rsidRDefault="00F43043" w:rsidP="00F43043">
      <w:pPr>
        <w:pStyle w:val="L3bullet"/>
      </w:pPr>
      <w:r>
        <w:t>-</w:t>
      </w:r>
      <w:r>
        <w:tab/>
        <w:t>Regarding 50%-tile of DL average-UPT CDF, 4 sources (</w:t>
      </w:r>
      <w:r w:rsidR="007943B5">
        <w:t>[20]</w:t>
      </w:r>
      <w:r>
        <w:t xml:space="preserve">, </w:t>
      </w:r>
      <w:r w:rsidR="007943B5">
        <w:t>[21]</w:t>
      </w:r>
      <w:r>
        <w:t xml:space="preserve">, </w:t>
      </w:r>
      <w:r w:rsidR="007943B5">
        <w:t>[24]</w:t>
      </w:r>
      <w:r>
        <w:t xml:space="preserve">, </w:t>
      </w:r>
      <w:r w:rsidR="007943B5">
        <w:t>[26]</w:t>
      </w:r>
      <w:r>
        <w:t>) reported a degradation in the range of {-25.64%~-48.28%} for SBFD</w:t>
      </w:r>
    </w:p>
    <w:p w14:paraId="561EC55E" w14:textId="784186C0" w:rsidR="00F43043" w:rsidRDefault="00F43043" w:rsidP="00F43043">
      <w:pPr>
        <w:pStyle w:val="L3bullet"/>
      </w:pPr>
      <w:r>
        <w:t>-</w:t>
      </w:r>
      <w:r>
        <w:tab/>
        <w:t>Regarding mean value of DL packet-latency CDF, 3 sources (</w:t>
      </w:r>
      <w:r w:rsidR="007943B5">
        <w:t>[21]</w:t>
      </w:r>
      <w:r>
        <w:t xml:space="preserve">, </w:t>
      </w:r>
      <w:r w:rsidR="007943B5">
        <w:t>[24]</w:t>
      </w:r>
      <w:r>
        <w:t xml:space="preserve">, </w:t>
      </w:r>
      <w:r w:rsidR="007943B5">
        <w:t>[26]</w:t>
      </w:r>
      <w:r>
        <w:t>) reported an increase in the range of {33.57%~478.12%} for SBFD</w:t>
      </w:r>
    </w:p>
    <w:p w14:paraId="75867811" w14:textId="58749516" w:rsidR="00F43043" w:rsidRDefault="00F43043" w:rsidP="00F43043">
      <w:pPr>
        <w:pStyle w:val="L3bullet"/>
      </w:pPr>
      <w:r>
        <w:t>-</w:t>
      </w:r>
      <w:r>
        <w:tab/>
        <w:t>Regarding 5%-tile of DL packet-latency CDF, 3 sources (</w:t>
      </w:r>
      <w:r w:rsidR="007943B5">
        <w:t>[21]</w:t>
      </w:r>
      <w:r>
        <w:t xml:space="preserve">, </w:t>
      </w:r>
      <w:r w:rsidR="007943B5">
        <w:t>[24]</w:t>
      </w:r>
      <w:r>
        <w:t xml:space="preserve">, </w:t>
      </w:r>
      <w:r w:rsidR="007943B5">
        <w:t>[26]</w:t>
      </w:r>
      <w:r>
        <w:t>) reported an increase in the range of {19.85%~33.33%} for SBFD</w:t>
      </w:r>
    </w:p>
    <w:p w14:paraId="42B92AF9" w14:textId="34F2F20E" w:rsidR="00F43043" w:rsidRDefault="00F43043" w:rsidP="00F43043">
      <w:pPr>
        <w:pStyle w:val="L3bullet"/>
      </w:pPr>
      <w:r>
        <w:t>-</w:t>
      </w:r>
      <w:r>
        <w:tab/>
        <w:t>Regarding 50%-tile of DL packet-latency CDF, 3 sources (</w:t>
      </w:r>
      <w:r w:rsidR="007943B5">
        <w:t>[21]</w:t>
      </w:r>
      <w:r>
        <w:t xml:space="preserve">, </w:t>
      </w:r>
      <w:r w:rsidR="007943B5">
        <w:t>[24]</w:t>
      </w:r>
      <w:r>
        <w:t xml:space="preserve">, </w:t>
      </w:r>
      <w:r w:rsidR="007943B5">
        <w:t>[26]</w:t>
      </w:r>
      <w:r>
        <w:t>) reported an increase in the range of {28.57%~113.30%} for SBFD</w:t>
      </w:r>
    </w:p>
    <w:p w14:paraId="54B2639A" w14:textId="77777777" w:rsidR="00F43043" w:rsidRDefault="00F43043" w:rsidP="00F43043">
      <w:pPr>
        <w:pStyle w:val="L2bullet"/>
      </w:pPr>
      <w:r>
        <w:t>-</w:t>
      </w:r>
      <w:r>
        <w:tab/>
        <w:t>UL performance comparison between SBFD and legacy TDD:</w:t>
      </w:r>
    </w:p>
    <w:p w14:paraId="5AA40048" w14:textId="0EFD1B25" w:rsidR="00F43043" w:rsidRDefault="00F43043" w:rsidP="00F43043">
      <w:pPr>
        <w:pStyle w:val="L3bullet"/>
      </w:pPr>
      <w:r>
        <w:t>-</w:t>
      </w:r>
      <w:r>
        <w:tab/>
        <w:t>Regarding mean value of UL average-UPT CDF, 3 sources (</w:t>
      </w:r>
      <w:r w:rsidR="007943B5">
        <w:t>[20]</w:t>
      </w:r>
      <w:r>
        <w:t xml:space="preserve">, </w:t>
      </w:r>
      <w:r w:rsidR="007943B5">
        <w:t>[21]</w:t>
      </w:r>
      <w:r>
        <w:t xml:space="preserve">, </w:t>
      </w:r>
      <w:r w:rsidR="007943B5">
        <w:t>[26]</w:t>
      </w:r>
      <w:r>
        <w:t>) reported an improvement in the range of {1.27%~61.34%} for SBFD, and one source (</w:t>
      </w:r>
      <w:r w:rsidR="007943B5">
        <w:t>[24]</w:t>
      </w:r>
      <w:r>
        <w:t>) reported a degradation in the range of {-24.20%~-27.19%} for SBFD</w:t>
      </w:r>
    </w:p>
    <w:p w14:paraId="60ABB53A" w14:textId="19D566BD" w:rsidR="00F43043" w:rsidRDefault="00F43043" w:rsidP="00F43043">
      <w:pPr>
        <w:pStyle w:val="L3bullet"/>
      </w:pPr>
      <w:r>
        <w:t>-</w:t>
      </w:r>
      <w:r>
        <w:tab/>
        <w:t>Regarding 5%-tile of UL average-UPT CDF, one source (</w:t>
      </w:r>
      <w:r w:rsidR="007943B5">
        <w:t>[21]</w:t>
      </w:r>
      <w:r>
        <w:t>) reported an improvement of 74.19% for SBFD, and 2 sources (</w:t>
      </w:r>
      <w:r w:rsidR="007943B5">
        <w:t>[20]</w:t>
      </w:r>
      <w:r>
        <w:t xml:space="preserve">, </w:t>
      </w:r>
      <w:r w:rsidR="007943B5">
        <w:t>[24]</w:t>
      </w:r>
      <w:r>
        <w:t>) reported a degradation in the range of {-24.64%~-44.65%} for SBFD</w:t>
      </w:r>
    </w:p>
    <w:p w14:paraId="36546191" w14:textId="5E12392B" w:rsidR="00F43043" w:rsidRDefault="00F43043" w:rsidP="00F43043">
      <w:pPr>
        <w:pStyle w:val="L3bullet"/>
      </w:pPr>
      <w:r>
        <w:t>-</w:t>
      </w:r>
      <w:r>
        <w:tab/>
        <w:t>Regarding 50%-tile of UL average-UPT CDF, one source (</w:t>
      </w:r>
      <w:r w:rsidR="007943B5">
        <w:t>[21]</w:t>
      </w:r>
      <w:r>
        <w:t>) reported an improvement of 62.98% for SBFD, and 3 sources (</w:t>
      </w:r>
      <w:r w:rsidR="007943B5">
        <w:t>[20]</w:t>
      </w:r>
      <w:r>
        <w:t xml:space="preserve">, </w:t>
      </w:r>
      <w:r w:rsidR="007943B5">
        <w:t>[24]</w:t>
      </w:r>
      <w:r>
        <w:t xml:space="preserve">, </w:t>
      </w:r>
      <w:r w:rsidR="007943B5">
        <w:t>[26]</w:t>
      </w:r>
      <w:r>
        <w:t>) reported a degradation in the range of {-6.90%~-36.23%} for SBFD</w:t>
      </w:r>
    </w:p>
    <w:p w14:paraId="5E2FB5F1" w14:textId="5FDA0C35" w:rsidR="00F43043" w:rsidRDefault="00F43043" w:rsidP="00F43043">
      <w:pPr>
        <w:pStyle w:val="L3bullet"/>
      </w:pPr>
      <w:r>
        <w:t>-</w:t>
      </w:r>
      <w:r>
        <w:tab/>
        <w:t>Regarding mean value of UL packet-latency CDF, 3 sources (</w:t>
      </w:r>
      <w:r w:rsidR="007943B5">
        <w:t>[21]</w:t>
      </w:r>
      <w:r>
        <w:t xml:space="preserve">, </w:t>
      </w:r>
      <w:r w:rsidR="007943B5">
        <w:t>[24]</w:t>
      </w:r>
      <w:r>
        <w:t xml:space="preserve">, </w:t>
      </w:r>
      <w:r w:rsidR="007943B5">
        <w:t>[26]</w:t>
      </w:r>
      <w:r>
        <w:t>) reported a decrease in the range of {-0.08%~-80.06%} for SBFD</w:t>
      </w:r>
    </w:p>
    <w:p w14:paraId="6763B637" w14:textId="3199AE83" w:rsidR="00F43043" w:rsidRDefault="00F43043" w:rsidP="00F43043">
      <w:pPr>
        <w:pStyle w:val="L3bullet"/>
      </w:pPr>
      <w:r>
        <w:t>-</w:t>
      </w:r>
      <w:r>
        <w:tab/>
        <w:t>Regarding 5%-tile of UL packet-latency CDF, one source (</w:t>
      </w:r>
      <w:r w:rsidR="007943B5">
        <w:t>[24]</w:t>
      </w:r>
      <w:r>
        <w:t>) reported an increase in the range of {3.15%~5.86%} for SBFD, and 2 sources (</w:t>
      </w:r>
      <w:r w:rsidR="007943B5">
        <w:t>[21]</w:t>
      </w:r>
      <w:r>
        <w:t xml:space="preserve">, </w:t>
      </w:r>
      <w:r w:rsidR="007943B5">
        <w:t>[26]</w:t>
      </w:r>
      <w:r>
        <w:t>) reported a decrease in the range of {-33.33%~-35.12%} for SBFD</w:t>
      </w:r>
    </w:p>
    <w:p w14:paraId="775249BF" w14:textId="102C342A" w:rsidR="00F43043" w:rsidRDefault="00F43043" w:rsidP="00F43043">
      <w:pPr>
        <w:pStyle w:val="L3bullet"/>
      </w:pPr>
      <w:r>
        <w:t>-</w:t>
      </w:r>
      <w:r>
        <w:tab/>
        <w:t>Regarding 50%-tile of UL packet-latency CDF, one source (</w:t>
      </w:r>
      <w:r w:rsidR="007943B5">
        <w:t>[24]</w:t>
      </w:r>
      <w:r>
        <w:t>) reported an increase in the range of {70.40%~77.65%} for SBFD, and 2 sources (</w:t>
      </w:r>
      <w:r w:rsidR="007943B5">
        <w:t>[21]</w:t>
      </w:r>
      <w:r>
        <w:t xml:space="preserve">, </w:t>
      </w:r>
      <w:r w:rsidR="007943B5">
        <w:t>[26]</w:t>
      </w:r>
      <w:r>
        <w:t>) reported a decrease in the range of {-35.29%~-48.21%} for SBFD</w:t>
      </w:r>
    </w:p>
    <w:p w14:paraId="2AE42890" w14:textId="77777777" w:rsidR="00F43043" w:rsidRDefault="00F43043" w:rsidP="00F43043">
      <w:pPr>
        <w:pStyle w:val="L1bullet"/>
      </w:pPr>
      <w:r>
        <w:t>-</w:t>
      </w:r>
      <w:r>
        <w:tab/>
        <w:t>Traffic load with {DL,UL} = {Medium, Medium}:</w:t>
      </w:r>
    </w:p>
    <w:p w14:paraId="0DF4DFAD" w14:textId="77777777" w:rsidR="00F43043" w:rsidRDefault="00F43043" w:rsidP="00F43043">
      <w:pPr>
        <w:pStyle w:val="L2bullet"/>
      </w:pPr>
      <w:r>
        <w:t>-</w:t>
      </w:r>
      <w:r>
        <w:tab/>
        <w:t>DL performance comparison between SBFD and legacy TDD:</w:t>
      </w:r>
    </w:p>
    <w:p w14:paraId="0635AEA4" w14:textId="3B27E59F" w:rsidR="00F43043" w:rsidRDefault="00F43043" w:rsidP="00F43043">
      <w:pPr>
        <w:pStyle w:val="L3bullet"/>
      </w:pPr>
      <w:r>
        <w:t>-</w:t>
      </w:r>
      <w:r>
        <w:tab/>
        <w:t>Regarding mean value of DL average-UPT CDF, 4 sources (</w:t>
      </w:r>
      <w:r w:rsidR="007943B5">
        <w:t>[20]</w:t>
      </w:r>
      <w:r>
        <w:t xml:space="preserve">, </w:t>
      </w:r>
      <w:r w:rsidR="007943B5">
        <w:t>[21]</w:t>
      </w:r>
      <w:r>
        <w:t xml:space="preserve">, </w:t>
      </w:r>
      <w:r w:rsidR="007943B5">
        <w:t>[24]</w:t>
      </w:r>
      <w:r>
        <w:t xml:space="preserve">, </w:t>
      </w:r>
      <w:r w:rsidR="007943B5">
        <w:t>[26]</w:t>
      </w:r>
      <w:r>
        <w:t>) reported a degradation in the range of {-26.81%~-53.72%} for SBFD</w:t>
      </w:r>
    </w:p>
    <w:p w14:paraId="5479854C" w14:textId="2DADA237" w:rsidR="00F43043" w:rsidRDefault="00F43043" w:rsidP="00F43043">
      <w:pPr>
        <w:pStyle w:val="L3bullet"/>
      </w:pPr>
      <w:r>
        <w:t>-</w:t>
      </w:r>
      <w:r>
        <w:tab/>
        <w:t>Regarding 5%-tile of DL average-UPT CDF, 4 sources (</w:t>
      </w:r>
      <w:r w:rsidR="007943B5">
        <w:t>[20]</w:t>
      </w:r>
      <w:r>
        <w:t xml:space="preserve">, </w:t>
      </w:r>
      <w:r w:rsidR="007943B5">
        <w:t>[21]</w:t>
      </w:r>
      <w:r>
        <w:t xml:space="preserve">, </w:t>
      </w:r>
      <w:r w:rsidR="007943B5">
        <w:t>[24]</w:t>
      </w:r>
      <w:r>
        <w:t xml:space="preserve">, </w:t>
      </w:r>
      <w:r w:rsidR="007943B5">
        <w:t>[26]</w:t>
      </w:r>
      <w:r>
        <w:t>) reported a degradation in the range of {-27.63%~-99.88%} for SBFD</w:t>
      </w:r>
    </w:p>
    <w:p w14:paraId="54FB8588" w14:textId="25C494E3" w:rsidR="00F43043" w:rsidRDefault="00F43043" w:rsidP="00F43043">
      <w:pPr>
        <w:pStyle w:val="L3bullet"/>
      </w:pPr>
      <w:r>
        <w:t>-</w:t>
      </w:r>
      <w:r>
        <w:tab/>
        <w:t>Regarding 50%-tile of DL average-UPT CDF, 4 sources (</w:t>
      </w:r>
      <w:r w:rsidR="007943B5">
        <w:t>[20]</w:t>
      </w:r>
      <w:r>
        <w:t xml:space="preserve">, </w:t>
      </w:r>
      <w:r w:rsidR="007943B5">
        <w:t>[21]</w:t>
      </w:r>
      <w:r>
        <w:t xml:space="preserve">, </w:t>
      </w:r>
      <w:r w:rsidR="007943B5">
        <w:t>[24]</w:t>
      </w:r>
      <w:r>
        <w:t xml:space="preserve">, </w:t>
      </w:r>
      <w:r w:rsidR="007943B5">
        <w:t>[26]</w:t>
      </w:r>
      <w:r>
        <w:t>) reported a degradation in the range of {-27.23%~-63.60%} for SBFD</w:t>
      </w:r>
    </w:p>
    <w:p w14:paraId="503E92D7" w14:textId="15EFD91B" w:rsidR="00F43043" w:rsidRDefault="00F43043" w:rsidP="00F43043">
      <w:pPr>
        <w:pStyle w:val="L3bullet"/>
      </w:pPr>
      <w:r>
        <w:t>-</w:t>
      </w:r>
      <w:r>
        <w:tab/>
        <w:t>Regarding mean value of DL packet-latency CDF, 3 sources (</w:t>
      </w:r>
      <w:r w:rsidR="007943B5">
        <w:t>[21]</w:t>
      </w:r>
      <w:r>
        <w:t xml:space="preserve">, </w:t>
      </w:r>
      <w:r w:rsidR="007943B5">
        <w:t>[24]</w:t>
      </w:r>
      <w:r>
        <w:t xml:space="preserve">, </w:t>
      </w:r>
      <w:r w:rsidR="007943B5">
        <w:t>[26]</w:t>
      </w:r>
      <w:r>
        <w:t>) reported an increase in the range of {34.68%~516.45%} for SBFD</w:t>
      </w:r>
    </w:p>
    <w:p w14:paraId="0B94132E" w14:textId="3A17A346" w:rsidR="00F43043" w:rsidRDefault="00F43043" w:rsidP="00F43043">
      <w:pPr>
        <w:pStyle w:val="L3bullet"/>
      </w:pPr>
      <w:r>
        <w:t>-</w:t>
      </w:r>
      <w:r>
        <w:tab/>
        <w:t>Regarding 5%-tile of DL packet-latency CDF, 3 sources (</w:t>
      </w:r>
      <w:r w:rsidR="007943B5">
        <w:t>[21]</w:t>
      </w:r>
      <w:r>
        <w:t xml:space="preserve">, </w:t>
      </w:r>
      <w:r w:rsidR="007943B5">
        <w:t>[24]</w:t>
      </w:r>
      <w:r>
        <w:t xml:space="preserve">, </w:t>
      </w:r>
      <w:r w:rsidR="007943B5">
        <w:t>[26]</w:t>
      </w:r>
      <w:r>
        <w:t>) reported an increase in the range of {22.12%~42.47%} for SBFD</w:t>
      </w:r>
    </w:p>
    <w:p w14:paraId="4AB093B7" w14:textId="601C4180" w:rsidR="00F43043" w:rsidRDefault="00F43043" w:rsidP="00F43043">
      <w:pPr>
        <w:pStyle w:val="L3bullet"/>
      </w:pPr>
      <w:r>
        <w:t>-</w:t>
      </w:r>
      <w:r>
        <w:tab/>
        <w:t>Regarding 50%-tile of DL packet-latency CDF, 3 sources (</w:t>
      </w:r>
      <w:r w:rsidR="007943B5">
        <w:t>[21]</w:t>
      </w:r>
      <w:r>
        <w:t xml:space="preserve">, </w:t>
      </w:r>
      <w:r w:rsidR="007943B5">
        <w:t>[24]</w:t>
      </w:r>
      <w:r>
        <w:t xml:space="preserve">, </w:t>
      </w:r>
      <w:r w:rsidR="007943B5">
        <w:t>[26]</w:t>
      </w:r>
      <w:r>
        <w:t>) reported an increase in the range of {25.00%~197.57%} for SBFD</w:t>
      </w:r>
    </w:p>
    <w:p w14:paraId="731FC2AC" w14:textId="77777777" w:rsidR="00F43043" w:rsidRDefault="00F43043" w:rsidP="00F43043">
      <w:pPr>
        <w:pStyle w:val="L2bullet"/>
      </w:pPr>
      <w:r>
        <w:t>-</w:t>
      </w:r>
      <w:r>
        <w:tab/>
        <w:t>UL performance comparison between SBFD and legacy TDD:</w:t>
      </w:r>
    </w:p>
    <w:p w14:paraId="247C2F9B" w14:textId="617D4EC2" w:rsidR="00F43043" w:rsidRDefault="00F43043" w:rsidP="00F43043">
      <w:pPr>
        <w:pStyle w:val="L3bullet"/>
      </w:pPr>
      <w:r>
        <w:t>-</w:t>
      </w:r>
      <w:r>
        <w:tab/>
        <w:t>Regarding mean value of UL average-UPT CDF, one source (</w:t>
      </w:r>
      <w:r w:rsidR="007943B5">
        <w:t>[21]</w:t>
      </w:r>
      <w:r>
        <w:t>) reported an improvement of 62.78% for SBFD, and 3 sources (</w:t>
      </w:r>
      <w:r w:rsidR="007943B5">
        <w:t>[20]</w:t>
      </w:r>
      <w:r>
        <w:t xml:space="preserve">, </w:t>
      </w:r>
      <w:r w:rsidR="007943B5">
        <w:t>[24]</w:t>
      </w:r>
      <w:r>
        <w:t xml:space="preserve">, </w:t>
      </w:r>
      <w:r w:rsidR="007943B5">
        <w:t>[26]</w:t>
      </w:r>
      <w:r>
        <w:t>) reported a degradation in the range of {-20.57%~-46.73%} for SBFD</w:t>
      </w:r>
    </w:p>
    <w:p w14:paraId="4B3B0F2C" w14:textId="04AD42A9" w:rsidR="00F43043" w:rsidRDefault="00F43043" w:rsidP="00F43043">
      <w:pPr>
        <w:pStyle w:val="L3bullet"/>
      </w:pPr>
      <w:r>
        <w:t>-</w:t>
      </w:r>
      <w:r>
        <w:tab/>
        <w:t>Regarding 5%-tile of UL average-UPT CDF, one source (</w:t>
      </w:r>
      <w:r w:rsidR="007943B5">
        <w:t>[21]</w:t>
      </w:r>
      <w:r>
        <w:t>) reported an improvement of 80.04% for SBFD, and 2 sources (</w:t>
      </w:r>
      <w:r w:rsidR="007943B5">
        <w:t>[20]</w:t>
      </w:r>
      <w:r>
        <w:t xml:space="preserve">, </w:t>
      </w:r>
      <w:r w:rsidR="007943B5">
        <w:t>[24]</w:t>
      </w:r>
      <w:r>
        <w:t>) reported a degradation in the range of {-5.32%~-48.12%} for SBFD</w:t>
      </w:r>
    </w:p>
    <w:p w14:paraId="33C1D7DD" w14:textId="642B489F" w:rsidR="00F43043" w:rsidRDefault="00F43043" w:rsidP="00F43043">
      <w:pPr>
        <w:pStyle w:val="L3bullet"/>
      </w:pPr>
      <w:r>
        <w:t>-</w:t>
      </w:r>
      <w:r>
        <w:tab/>
        <w:t>Regarding 50%-tile of UL average-UPT CDF, one source (</w:t>
      </w:r>
      <w:r w:rsidR="007943B5">
        <w:t>[21]</w:t>
      </w:r>
      <w:r>
        <w:t>) reported an improvement of 66.67% for SBFD, and 3 sources (</w:t>
      </w:r>
      <w:r w:rsidR="007943B5">
        <w:t>[20]</w:t>
      </w:r>
      <w:r>
        <w:t xml:space="preserve">, </w:t>
      </w:r>
      <w:r w:rsidR="007943B5">
        <w:t>[24]</w:t>
      </w:r>
      <w:r>
        <w:t xml:space="preserve">, </w:t>
      </w:r>
      <w:r w:rsidR="007943B5">
        <w:t>[26]</w:t>
      </w:r>
      <w:r>
        <w:t>) reported a degradation in the range of {-47.35%~-76.42%} for SBFD</w:t>
      </w:r>
    </w:p>
    <w:p w14:paraId="2E82FAB3" w14:textId="3119A5C2" w:rsidR="00F43043" w:rsidRDefault="00F43043" w:rsidP="00F43043">
      <w:pPr>
        <w:pStyle w:val="L3bullet"/>
      </w:pPr>
      <w:r>
        <w:t>-</w:t>
      </w:r>
      <w:r>
        <w:tab/>
        <w:t>Regarding mean value of UL packet-latency CDF, 2 sources (</w:t>
      </w:r>
      <w:r w:rsidR="007943B5">
        <w:t>[24]</w:t>
      </w:r>
      <w:r>
        <w:t xml:space="preserve">, </w:t>
      </w:r>
      <w:r w:rsidR="007943B5">
        <w:t>[26]</w:t>
      </w:r>
      <w:r>
        <w:t>) reported an increase in the range of {12.01%~20.31%} for SBFD, and one source (</w:t>
      </w:r>
      <w:r w:rsidR="007943B5">
        <w:t>[21]</w:t>
      </w:r>
      <w:r>
        <w:t>) reported a decrease of -41.71% for SBFD</w:t>
      </w:r>
    </w:p>
    <w:p w14:paraId="71D86E74" w14:textId="5C7BD525" w:rsidR="00F43043" w:rsidRDefault="00F43043" w:rsidP="00F43043">
      <w:pPr>
        <w:pStyle w:val="L3bullet"/>
      </w:pPr>
      <w:r>
        <w:t>-</w:t>
      </w:r>
      <w:r>
        <w:tab/>
        <w:t>Regarding 5%-tile of UL packet-latency CDF, 2 sources (</w:t>
      </w:r>
      <w:r w:rsidR="007943B5">
        <w:t>[24]</w:t>
      </w:r>
      <w:r>
        <w:t xml:space="preserve">, </w:t>
      </w:r>
      <w:r w:rsidR="007943B5">
        <w:t>[26]</w:t>
      </w:r>
      <w:r>
        <w:t>) reported an increase in the range of {7.71%~38.46%} for SBFD, and one source (</w:t>
      </w:r>
      <w:r w:rsidR="007943B5">
        <w:t>[21]</w:t>
      </w:r>
      <w:r>
        <w:t>) reported a decrease of -45.45% for SBFD</w:t>
      </w:r>
    </w:p>
    <w:p w14:paraId="171258A5" w14:textId="4A19D7B9" w:rsidR="00F43043" w:rsidRDefault="00F43043" w:rsidP="00F43043">
      <w:pPr>
        <w:pStyle w:val="L3bullet"/>
      </w:pPr>
      <w:r>
        <w:t>-</w:t>
      </w:r>
      <w:r>
        <w:tab/>
        <w:t>Regarding 50%-tile of UL packet-latency CDF, 2 sources (</w:t>
      </w:r>
      <w:r w:rsidR="007943B5">
        <w:t>[24]</w:t>
      </w:r>
      <w:r>
        <w:t xml:space="preserve">, </w:t>
      </w:r>
      <w:r w:rsidR="007943B5">
        <w:t>[26]</w:t>
      </w:r>
      <w:r>
        <w:t>) reported an increase in the range of {23.14%~113.32%} for SBFD, and one source (</w:t>
      </w:r>
      <w:r w:rsidR="007943B5">
        <w:t>[21]</w:t>
      </w:r>
      <w:r>
        <w:t>) reported a decrease of -35.00% for SBFD</w:t>
      </w:r>
    </w:p>
    <w:p w14:paraId="35DF7933" w14:textId="77777777" w:rsidR="00F43043" w:rsidRDefault="00F43043" w:rsidP="00F43043">
      <w:pPr>
        <w:pStyle w:val="L1bullet"/>
      </w:pPr>
      <w:r>
        <w:t>-</w:t>
      </w:r>
      <w:r>
        <w:tab/>
        <w:t>Traffic load with {DL,UL} = {High, High}:</w:t>
      </w:r>
    </w:p>
    <w:p w14:paraId="59396966" w14:textId="77777777" w:rsidR="00F43043" w:rsidRDefault="00F43043" w:rsidP="00F43043">
      <w:pPr>
        <w:pStyle w:val="L2bullet"/>
      </w:pPr>
      <w:r>
        <w:t>-</w:t>
      </w:r>
      <w:r>
        <w:tab/>
        <w:t>DL performance comparison between SBFD and legacy TDD:</w:t>
      </w:r>
    </w:p>
    <w:p w14:paraId="0A8D6006" w14:textId="18CC0115" w:rsidR="00F43043" w:rsidRDefault="00F43043" w:rsidP="00F43043">
      <w:pPr>
        <w:pStyle w:val="L3bullet"/>
      </w:pPr>
      <w:r>
        <w:t>-</w:t>
      </w:r>
      <w:r>
        <w:tab/>
        <w:t>Regarding mean value of DL average-UPT CDF, 4 sources (</w:t>
      </w:r>
      <w:r w:rsidR="007943B5">
        <w:t>[20]</w:t>
      </w:r>
      <w:r>
        <w:t xml:space="preserve">, </w:t>
      </w:r>
      <w:r w:rsidR="007943B5">
        <w:t>[21]</w:t>
      </w:r>
      <w:r>
        <w:t xml:space="preserve">, </w:t>
      </w:r>
      <w:r w:rsidR="007943B5">
        <w:t>[24]</w:t>
      </w:r>
      <w:r>
        <w:t xml:space="preserve">, </w:t>
      </w:r>
      <w:r w:rsidR="007943B5">
        <w:t>[26]</w:t>
      </w:r>
      <w:r>
        <w:t>) reported a degradation in the range of {-40.30%~-70.10%} for SBFD</w:t>
      </w:r>
    </w:p>
    <w:p w14:paraId="6CA98438" w14:textId="03918B7A" w:rsidR="00F43043" w:rsidRDefault="00F43043" w:rsidP="00F43043">
      <w:pPr>
        <w:pStyle w:val="L3bullet"/>
      </w:pPr>
      <w:r>
        <w:t>-</w:t>
      </w:r>
      <w:r>
        <w:tab/>
        <w:t>Regarding 5%-tile of DL average-UPT CDF, 4 sources (</w:t>
      </w:r>
      <w:r w:rsidR="007943B5">
        <w:t>[20]</w:t>
      </w:r>
      <w:r>
        <w:t xml:space="preserve">, </w:t>
      </w:r>
      <w:r w:rsidR="007943B5">
        <w:t>[21]</w:t>
      </w:r>
      <w:r>
        <w:t xml:space="preserve">, </w:t>
      </w:r>
      <w:r w:rsidR="007943B5">
        <w:t>[24]</w:t>
      </w:r>
      <w:r>
        <w:t xml:space="preserve">, </w:t>
      </w:r>
      <w:r w:rsidR="007943B5">
        <w:t>[26]</w:t>
      </w:r>
      <w:r>
        <w:t>) reported a degradation in the range of {-68.80%~-100.00%} for SBFD</w:t>
      </w:r>
    </w:p>
    <w:p w14:paraId="3E424178" w14:textId="0F886D82" w:rsidR="00F43043" w:rsidRDefault="00F43043" w:rsidP="00F43043">
      <w:pPr>
        <w:pStyle w:val="L3bullet"/>
      </w:pPr>
      <w:r>
        <w:t>-</w:t>
      </w:r>
      <w:r>
        <w:tab/>
        <w:t>Regarding 50%-tile of DL average-UPT CDF, 4 sources (</w:t>
      </w:r>
      <w:r w:rsidR="007943B5">
        <w:t>[20]</w:t>
      </w:r>
      <w:r>
        <w:t xml:space="preserve">, </w:t>
      </w:r>
      <w:r w:rsidR="007943B5">
        <w:t>[21]</w:t>
      </w:r>
      <w:r>
        <w:t xml:space="preserve">, </w:t>
      </w:r>
      <w:r w:rsidR="007943B5">
        <w:t>[24]</w:t>
      </w:r>
      <w:r>
        <w:t xml:space="preserve">, </w:t>
      </w:r>
      <w:r w:rsidR="007943B5">
        <w:t>[26]</w:t>
      </w:r>
      <w:r>
        <w:t>) reported a degradation in the range of {-44.31%~-94.37%} for SBFD</w:t>
      </w:r>
    </w:p>
    <w:p w14:paraId="0ED66C71" w14:textId="5EC34B80" w:rsidR="00F43043" w:rsidRDefault="00F43043" w:rsidP="00F43043">
      <w:pPr>
        <w:pStyle w:val="L3bullet"/>
      </w:pPr>
      <w:r>
        <w:t>-</w:t>
      </w:r>
      <w:r>
        <w:tab/>
        <w:t>Regarding mean value of DL packet-latency CDF, 3 sources (</w:t>
      </w:r>
      <w:r w:rsidR="007943B5">
        <w:t>[21]</w:t>
      </w:r>
      <w:r>
        <w:t xml:space="preserve">, </w:t>
      </w:r>
      <w:r w:rsidR="007943B5">
        <w:t>[24]</w:t>
      </w:r>
      <w:r>
        <w:t xml:space="preserve">, </w:t>
      </w:r>
      <w:r w:rsidR="007943B5">
        <w:t>[26]</w:t>
      </w:r>
      <w:r>
        <w:t>) reported an increase in the range of {104.20%~502.08%} for SBFD</w:t>
      </w:r>
    </w:p>
    <w:p w14:paraId="530AE857" w14:textId="72DF3AD1" w:rsidR="00F43043" w:rsidRDefault="00F43043" w:rsidP="00F43043">
      <w:pPr>
        <w:pStyle w:val="L3bullet"/>
      </w:pPr>
      <w:r>
        <w:t>-</w:t>
      </w:r>
      <w:r>
        <w:tab/>
        <w:t>Regarding 5%-tile of DL packet-latency CDF, 3 sources (</w:t>
      </w:r>
      <w:r w:rsidR="007943B5">
        <w:t>[21]</w:t>
      </w:r>
      <w:r>
        <w:t xml:space="preserve">, </w:t>
      </w:r>
      <w:r w:rsidR="007943B5">
        <w:t>[24]</w:t>
      </w:r>
      <w:r>
        <w:t xml:space="preserve">, </w:t>
      </w:r>
      <w:r w:rsidR="007943B5">
        <w:t>[26]</w:t>
      </w:r>
      <w:r>
        <w:t>) reported an increase in the range of {24.75%~78.76%} for SBFD</w:t>
      </w:r>
    </w:p>
    <w:p w14:paraId="648041C5" w14:textId="5D8540ED" w:rsidR="00F43043" w:rsidRDefault="00F43043" w:rsidP="00F43043">
      <w:pPr>
        <w:pStyle w:val="L3bullet"/>
      </w:pPr>
      <w:r>
        <w:t>-</w:t>
      </w:r>
      <w:r>
        <w:tab/>
        <w:t>Regarding 50%-tile of DL packet-latency CDF, 3 sources (</w:t>
      </w:r>
      <w:r w:rsidR="007943B5">
        <w:t>[21]</w:t>
      </w:r>
      <w:r>
        <w:t xml:space="preserve">, </w:t>
      </w:r>
      <w:r w:rsidR="007943B5">
        <w:t>[24]</w:t>
      </w:r>
      <w:r>
        <w:t xml:space="preserve">, </w:t>
      </w:r>
      <w:r w:rsidR="007943B5">
        <w:t>[26]</w:t>
      </w:r>
      <w:r>
        <w:t>) reported an increase in the range of {90.00%~458.76%} for SBFD</w:t>
      </w:r>
    </w:p>
    <w:p w14:paraId="27681F8C" w14:textId="77777777" w:rsidR="00F43043" w:rsidRDefault="00F43043" w:rsidP="00F43043">
      <w:pPr>
        <w:pStyle w:val="L2bullet"/>
      </w:pPr>
      <w:r>
        <w:t>-</w:t>
      </w:r>
      <w:r>
        <w:tab/>
        <w:t>UL performance comparison between SBFD and legacy TDD:</w:t>
      </w:r>
    </w:p>
    <w:p w14:paraId="608F16CC" w14:textId="30C3163F" w:rsidR="00F43043" w:rsidRDefault="00F43043" w:rsidP="00F43043">
      <w:pPr>
        <w:pStyle w:val="L3bullet"/>
      </w:pPr>
      <w:r>
        <w:t>-</w:t>
      </w:r>
      <w:r>
        <w:tab/>
        <w:t>Regarding mean value of UL average-UPT CDF, one source (</w:t>
      </w:r>
      <w:r w:rsidR="007943B5">
        <w:t>[21]</w:t>
      </w:r>
      <w:r>
        <w:t>) reported an improvement of 85.69% for SBFD, and 3 sources (</w:t>
      </w:r>
      <w:r w:rsidR="007943B5">
        <w:t>[20]</w:t>
      </w:r>
      <w:r>
        <w:t xml:space="preserve">, </w:t>
      </w:r>
      <w:r w:rsidR="007943B5">
        <w:t>[24]</w:t>
      </w:r>
      <w:r>
        <w:t xml:space="preserve">, </w:t>
      </w:r>
      <w:r w:rsidR="007943B5">
        <w:t>[26]</w:t>
      </w:r>
      <w:r>
        <w:t>) reported a degradation in the range of {-7.01%~-48.28%} for SBFD</w:t>
      </w:r>
    </w:p>
    <w:p w14:paraId="6C6A8140" w14:textId="6B33F566" w:rsidR="00F43043" w:rsidRDefault="00F43043" w:rsidP="00F43043">
      <w:pPr>
        <w:pStyle w:val="L3bullet"/>
      </w:pPr>
      <w:r>
        <w:t>-</w:t>
      </w:r>
      <w:r>
        <w:tab/>
        <w:t>Regarding 5%-tile of UL average-UPT CDF, 2 sources (</w:t>
      </w:r>
      <w:r w:rsidR="007943B5">
        <w:t>[20]</w:t>
      </w:r>
      <w:r>
        <w:t xml:space="preserve">, </w:t>
      </w:r>
      <w:r w:rsidR="007943B5">
        <w:t>[21]</w:t>
      </w:r>
      <w:r>
        <w:t>) reported an improvement in the range of {86.25%~106.93%} for SBFD, and one source (</w:t>
      </w:r>
      <w:r w:rsidR="007943B5">
        <w:t>[24]</w:t>
      </w:r>
      <w:r>
        <w:t>) reported a degradation in the range of {-57.83%~-59.27%} for SBFD</w:t>
      </w:r>
    </w:p>
    <w:p w14:paraId="4CED58BA" w14:textId="6E77F9E3" w:rsidR="00F43043" w:rsidRDefault="00F43043" w:rsidP="00F43043">
      <w:pPr>
        <w:pStyle w:val="L3bullet"/>
      </w:pPr>
      <w:r>
        <w:t>-</w:t>
      </w:r>
      <w:r>
        <w:tab/>
        <w:t>Regarding 50%-tile of UL average-UPT CDF, one source (</w:t>
      </w:r>
      <w:r w:rsidR="007943B5">
        <w:t>[21]</w:t>
      </w:r>
      <w:r>
        <w:t>) reported an improvement of 93.59% for SBFD, and 3 sources (</w:t>
      </w:r>
      <w:r w:rsidR="007943B5">
        <w:t>[20]</w:t>
      </w:r>
      <w:r>
        <w:t xml:space="preserve">, </w:t>
      </w:r>
      <w:r w:rsidR="007943B5">
        <w:t>[24]</w:t>
      </w:r>
      <w:r>
        <w:t xml:space="preserve">, </w:t>
      </w:r>
      <w:r w:rsidR="007943B5">
        <w:t>[26]</w:t>
      </w:r>
      <w:r>
        <w:t>) reported a degradation in the range of {-2.27%~-78.33%} for SBFD</w:t>
      </w:r>
    </w:p>
    <w:p w14:paraId="4871C7BD" w14:textId="0C7A67EA" w:rsidR="00F43043" w:rsidRDefault="00F43043" w:rsidP="00F43043">
      <w:pPr>
        <w:pStyle w:val="L3bullet"/>
      </w:pPr>
      <w:r>
        <w:t>-</w:t>
      </w:r>
      <w:r>
        <w:tab/>
        <w:t>Regarding mean value of UL packet-latency CDF, 2 sources (</w:t>
      </w:r>
      <w:r w:rsidR="007943B5">
        <w:t>[24]</w:t>
      </w:r>
      <w:r>
        <w:t xml:space="preserve">, </w:t>
      </w:r>
      <w:r w:rsidR="007943B5">
        <w:t>[26]</w:t>
      </w:r>
      <w:r>
        <w:t>) reported an increase in the range of {1.26%~28.21%} for SBFD, and one source (</w:t>
      </w:r>
      <w:r w:rsidR="007943B5">
        <w:t>[21]</w:t>
      </w:r>
      <w:r>
        <w:t>) reported a decrease of -48.92% for SBFD</w:t>
      </w:r>
    </w:p>
    <w:p w14:paraId="50087447" w14:textId="5E388D73" w:rsidR="00F43043" w:rsidRDefault="00F43043" w:rsidP="00F43043">
      <w:pPr>
        <w:pStyle w:val="L3bullet"/>
      </w:pPr>
      <w:r>
        <w:t>-</w:t>
      </w:r>
      <w:r>
        <w:tab/>
        <w:t>Regarding 5%-tile of UL packet-latency CDF, 2 sources (</w:t>
      </w:r>
      <w:r w:rsidR="007943B5">
        <w:t>[24]</w:t>
      </w:r>
      <w:r>
        <w:t xml:space="preserve">, </w:t>
      </w:r>
      <w:r w:rsidR="007943B5">
        <w:t>[26]</w:t>
      </w:r>
      <w:r>
        <w:t>) reported an increase in the range of {18.67%~37.12%} for SBFD, and one source (</w:t>
      </w:r>
      <w:r w:rsidR="007943B5">
        <w:t>[21]</w:t>
      </w:r>
      <w:r>
        <w:t>) reported a decrease of -36.36% for SBFD</w:t>
      </w:r>
    </w:p>
    <w:p w14:paraId="6F61A0BB" w14:textId="42FF74FD" w:rsidR="00F43043" w:rsidRDefault="00F43043" w:rsidP="00F43043">
      <w:pPr>
        <w:pStyle w:val="L3bullet"/>
      </w:pPr>
      <w:r>
        <w:t>-</w:t>
      </w:r>
      <w:r>
        <w:tab/>
        <w:t>Regarding 50%-tile of UL packet-latency CDF, 2 sources (</w:t>
      </w:r>
      <w:r w:rsidR="007943B5">
        <w:t>[24]</w:t>
      </w:r>
      <w:r>
        <w:t xml:space="preserve">, </w:t>
      </w:r>
      <w:r w:rsidR="007943B5">
        <w:t>[26]</w:t>
      </w:r>
      <w:r>
        <w:t>) reported an increase in the range of {31.31%~43.10%} for SBFD, and one source (</w:t>
      </w:r>
      <w:r w:rsidR="007943B5">
        <w:t>[21]</w:t>
      </w:r>
      <w:r>
        <w:t>) reported a decrease of -42.86% for SBFD</w:t>
      </w:r>
    </w:p>
    <w:p w14:paraId="0F601714" w14:textId="77777777" w:rsidR="00F43043" w:rsidRDefault="00F43043" w:rsidP="00F43043">
      <w:pPr>
        <w:pStyle w:val="Head3"/>
      </w:pPr>
      <w:r>
        <w:t>B.2.1.2.9</w:t>
      </w:r>
      <w:r>
        <w:tab/>
        <w:t>SBFD#1_UMA_FR1_Sub#9</w:t>
      </w:r>
    </w:p>
    <w:p w14:paraId="74621887" w14:textId="77777777" w:rsidR="00F43043" w:rsidRDefault="00F43043" w:rsidP="00F43043">
      <w:pPr>
        <w:pStyle w:val="Text0"/>
      </w:pPr>
      <w:r>
        <w:t>For sub-case SBFD#1_UMA_FR1_Sub#9, assuming RSI based on 1dB desense,  93dB for spatial isolation and digital isolation for co-site inter-sector CLI, SBFD slot configuration Alt-4 ({DDDSU} vs. {XXXXX}), Twice area &amp; same TxRUs (Option 2), Packet Size with 4Kbytes for DL and 1Kbyte for UL, key findings are summarized below:</w:t>
      </w:r>
    </w:p>
    <w:p w14:paraId="7253F112" w14:textId="77777777" w:rsidR="00F43043" w:rsidRDefault="00F43043" w:rsidP="00F43043">
      <w:pPr>
        <w:pStyle w:val="L1bullet"/>
      </w:pPr>
      <w:r>
        <w:t>-</w:t>
      </w:r>
      <w:r>
        <w:tab/>
        <w:t>Traffic load with {DL,UL} = {Low, Low}:</w:t>
      </w:r>
    </w:p>
    <w:p w14:paraId="19542D76" w14:textId="77777777" w:rsidR="00F43043" w:rsidRDefault="00F43043" w:rsidP="00F43043">
      <w:pPr>
        <w:pStyle w:val="L2bullet"/>
      </w:pPr>
      <w:r>
        <w:t>-</w:t>
      </w:r>
      <w:r>
        <w:tab/>
        <w:t>DL performance comparison between SBFD and legacy TDD:</w:t>
      </w:r>
    </w:p>
    <w:p w14:paraId="4D60CD53" w14:textId="692C75D0" w:rsidR="00F43043" w:rsidRDefault="00F43043" w:rsidP="00F43043">
      <w:pPr>
        <w:pStyle w:val="L3bullet"/>
      </w:pPr>
      <w:r>
        <w:t>-</w:t>
      </w:r>
      <w:r>
        <w:tab/>
        <w:t>Regarding mean value of DL average-UPT CDF, 2 sources (</w:t>
      </w:r>
      <w:r w:rsidR="007943B5">
        <w:t>[28]</w:t>
      </w:r>
      <w:r>
        <w:t xml:space="preserve">, </w:t>
      </w:r>
      <w:r w:rsidR="007943B5">
        <w:t>[29]</w:t>
      </w:r>
      <w:r>
        <w:t>) reported an improvement in the range of {8.48%~10.07%} for SBFD, and one source (</w:t>
      </w:r>
      <w:r w:rsidR="007943B5">
        <w:t>[24]</w:t>
      </w:r>
      <w:r>
        <w:t>) reported a degradation in the range of {-13.66%~-15.66%} for SBFD</w:t>
      </w:r>
    </w:p>
    <w:p w14:paraId="15B1D19B" w14:textId="6E6201A3" w:rsidR="00F43043" w:rsidRDefault="00F43043" w:rsidP="00F43043">
      <w:pPr>
        <w:pStyle w:val="L3bullet"/>
      </w:pPr>
      <w:r>
        <w:t>-</w:t>
      </w:r>
      <w:r>
        <w:tab/>
        <w:t>Regarding 5%-tile of DL average-UPT CDF, 2 sources (</w:t>
      </w:r>
      <w:r w:rsidR="007943B5">
        <w:t>[28]</w:t>
      </w:r>
      <w:r>
        <w:t xml:space="preserve">, </w:t>
      </w:r>
      <w:r w:rsidR="007943B5">
        <w:t>[29]</w:t>
      </w:r>
      <w:r>
        <w:t>) reported an improvement in the range of {4.11%~9.73%} for SBFD, and one source (</w:t>
      </w:r>
      <w:r w:rsidR="007943B5">
        <w:t>[24]</w:t>
      </w:r>
      <w:r>
        <w:t>) reported a degradation in the range of {-80.08%~-83.95%} for SBFD</w:t>
      </w:r>
    </w:p>
    <w:p w14:paraId="61C2E2BA" w14:textId="3B77E326" w:rsidR="00F43043" w:rsidRDefault="00F43043" w:rsidP="00F43043">
      <w:pPr>
        <w:pStyle w:val="L3bullet"/>
      </w:pPr>
      <w:r>
        <w:t>-</w:t>
      </w:r>
      <w:r>
        <w:tab/>
        <w:t>Regarding 50%-tile of DL average-UPT CDF, 2 sources (</w:t>
      </w:r>
      <w:r w:rsidR="007943B5">
        <w:t>[28]</w:t>
      </w:r>
      <w:r>
        <w:t xml:space="preserve">, </w:t>
      </w:r>
      <w:r w:rsidR="007943B5">
        <w:t>[29]</w:t>
      </w:r>
      <w:r>
        <w:t>) reported an improvement in the range of {6.73%~10.00%} for SBFD, and one source (</w:t>
      </w:r>
      <w:r w:rsidR="007943B5">
        <w:t>[24]</w:t>
      </w:r>
      <w:r>
        <w:t>) reported a degradation in the range of {-10.88%~-11.61%} for SBFD</w:t>
      </w:r>
    </w:p>
    <w:p w14:paraId="0C80D4FC" w14:textId="407C636E" w:rsidR="00F43043" w:rsidRDefault="00F43043" w:rsidP="00F43043">
      <w:pPr>
        <w:pStyle w:val="L3bullet"/>
      </w:pPr>
      <w:r>
        <w:t>-</w:t>
      </w:r>
      <w:r>
        <w:tab/>
        <w:t>Regarding mean value of DL packet-latency CDF, one source (</w:t>
      </w:r>
      <w:r w:rsidR="007943B5">
        <w:t>[24]</w:t>
      </w:r>
      <w:r>
        <w:t>) reported an increase in the range of {1162.79%~1327.85%} for SBFD, and 2 sources (</w:t>
      </w:r>
      <w:r w:rsidR="007943B5">
        <w:t>[28]</w:t>
      </w:r>
      <w:r>
        <w:t xml:space="preserve">, </w:t>
      </w:r>
      <w:r w:rsidR="007943B5">
        <w:t>[29]</w:t>
      </w:r>
      <w:r>
        <w:t>) reported a decrease in the range of {-9.17%~-19.18%} for SBFD</w:t>
      </w:r>
    </w:p>
    <w:p w14:paraId="4577921A" w14:textId="1C96510F" w:rsidR="00F43043" w:rsidRDefault="00F43043" w:rsidP="00F43043">
      <w:pPr>
        <w:pStyle w:val="L3bullet"/>
      </w:pPr>
      <w:r>
        <w:t>-</w:t>
      </w:r>
      <w:r>
        <w:tab/>
        <w:t>Regarding 5%-tile of DL packet-latency CDF, one source (</w:t>
      </w:r>
      <w:r w:rsidR="007943B5">
        <w:t>[24]</w:t>
      </w:r>
      <w:r>
        <w:t>) reported an increase in the range of {4.37%~4.50%} for SBFD, and 2 sources (</w:t>
      </w:r>
      <w:r w:rsidR="007943B5">
        <w:t>[28]</w:t>
      </w:r>
      <w:r>
        <w:t xml:space="preserve">, </w:t>
      </w:r>
      <w:r w:rsidR="007943B5">
        <w:t>[29]</w:t>
      </w:r>
      <w:r>
        <w:t>) reported a decrease in the range of {-1.14%~-15.09%} for SBFD</w:t>
      </w:r>
    </w:p>
    <w:p w14:paraId="172CBF06" w14:textId="57DFABBA" w:rsidR="00F43043" w:rsidRDefault="00F43043" w:rsidP="00F43043">
      <w:pPr>
        <w:pStyle w:val="L3bullet"/>
      </w:pPr>
      <w:r>
        <w:t>-</w:t>
      </w:r>
      <w:r>
        <w:tab/>
        <w:t>Regarding 50%-tile of DL packet-latency CDF, one source (</w:t>
      </w:r>
      <w:r w:rsidR="007943B5">
        <w:t>[24]</w:t>
      </w:r>
      <w:r>
        <w:t>) reported an increase in the range of {3.57%~4.66%} for SBFD, and 2 sources (</w:t>
      </w:r>
      <w:r w:rsidR="007943B5">
        <w:t>[28]</w:t>
      </w:r>
      <w:r>
        <w:t xml:space="preserve">, </w:t>
      </w:r>
      <w:r w:rsidR="007943B5">
        <w:t>[29]</w:t>
      </w:r>
      <w:r>
        <w:t>) reported a decrease in the range of {-8.12%~-8.33%} for SBFD</w:t>
      </w:r>
    </w:p>
    <w:p w14:paraId="2AA8F8E9" w14:textId="77777777" w:rsidR="00F43043" w:rsidRDefault="00F43043" w:rsidP="00F43043">
      <w:pPr>
        <w:pStyle w:val="L2bullet"/>
      </w:pPr>
      <w:r>
        <w:t>-</w:t>
      </w:r>
      <w:r>
        <w:tab/>
        <w:t>UL performance comparison between SBFD and legacy TDD:</w:t>
      </w:r>
    </w:p>
    <w:p w14:paraId="2F61D12C" w14:textId="2DC25EF1" w:rsidR="00F43043" w:rsidRDefault="00F43043" w:rsidP="00F43043">
      <w:pPr>
        <w:pStyle w:val="L3bullet"/>
      </w:pPr>
      <w:r>
        <w:t>-</w:t>
      </w:r>
      <w:r>
        <w:tab/>
        <w:t>Regarding mean value of UL average-UPT CDF, 3 sources (</w:t>
      </w:r>
      <w:r w:rsidR="007943B5">
        <w:t>[24]</w:t>
      </w:r>
      <w:r>
        <w:t xml:space="preserve">, </w:t>
      </w:r>
      <w:r w:rsidR="007943B5">
        <w:t>[28]</w:t>
      </w:r>
      <w:r>
        <w:t xml:space="preserve">, </w:t>
      </w:r>
      <w:r w:rsidR="007943B5">
        <w:t>[29]</w:t>
      </w:r>
      <w:r>
        <w:t>) reported an improvement in the range of {16.58%~58.09%} for SBFD, and one source (</w:t>
      </w:r>
      <w:r w:rsidR="007943B5">
        <w:t>[24]</w:t>
      </w:r>
      <w:r>
        <w:t>) reported a degradation of -2.34% for SBFD</w:t>
      </w:r>
    </w:p>
    <w:p w14:paraId="56A2463F" w14:textId="03A8D643" w:rsidR="00F43043" w:rsidRDefault="00F43043" w:rsidP="00F43043">
      <w:pPr>
        <w:pStyle w:val="L3bullet"/>
      </w:pPr>
      <w:r>
        <w:t>-</w:t>
      </w:r>
      <w:r>
        <w:tab/>
        <w:t>Regarding 5%-tile of UL average-UPT CDF, 3 sources (</w:t>
      </w:r>
      <w:r w:rsidR="007943B5">
        <w:t>[24]</w:t>
      </w:r>
      <w:r>
        <w:t xml:space="preserve">, </w:t>
      </w:r>
      <w:r w:rsidR="007943B5">
        <w:t>[28]</w:t>
      </w:r>
      <w:r>
        <w:t xml:space="preserve">, </w:t>
      </w:r>
      <w:r w:rsidR="007943B5">
        <w:t>[29]</w:t>
      </w:r>
      <w:r>
        <w:t>) reported an improvement in the range of {12.69%~153.85%} for SBFD, and one source (</w:t>
      </w:r>
      <w:r w:rsidR="007943B5">
        <w:t>[24]</w:t>
      </w:r>
      <w:r>
        <w:t>) reported a degradation of -23.08% for SBFD</w:t>
      </w:r>
    </w:p>
    <w:p w14:paraId="2A6DC0BF" w14:textId="312580D0" w:rsidR="00F43043" w:rsidRDefault="00F43043" w:rsidP="00F43043">
      <w:pPr>
        <w:pStyle w:val="L3bullet"/>
      </w:pPr>
      <w:r>
        <w:t>-</w:t>
      </w:r>
      <w:r>
        <w:tab/>
        <w:t>Regarding 50%-tile of UL average-UPT CDF, 2 sources (</w:t>
      </w:r>
      <w:r w:rsidR="007943B5">
        <w:t>[28]</w:t>
      </w:r>
      <w:r>
        <w:t xml:space="preserve">, </w:t>
      </w:r>
      <w:r w:rsidR="007943B5">
        <w:t>[29]</w:t>
      </w:r>
      <w:r>
        <w:t>) reported an improvement in the range of {42.24%~66.63%} for SBFD, and one source (</w:t>
      </w:r>
      <w:r w:rsidR="007943B5">
        <w:t>[24]</w:t>
      </w:r>
      <w:r>
        <w:t>) reported a degradation in the range of {-9.86%~-25.88%} for SBFD</w:t>
      </w:r>
    </w:p>
    <w:p w14:paraId="4F881B67" w14:textId="6E97DEEA" w:rsidR="00F43043" w:rsidRDefault="00F43043" w:rsidP="00F43043">
      <w:pPr>
        <w:pStyle w:val="L3bullet"/>
      </w:pPr>
      <w:r>
        <w:t>-</w:t>
      </w:r>
      <w:r>
        <w:tab/>
        <w:t>Regarding mean value of UL packet-latency CDF, 2 sources (</w:t>
      </w:r>
      <w:r w:rsidR="007943B5">
        <w:t>[24]</w:t>
      </w:r>
      <w:r>
        <w:t xml:space="preserve">, </w:t>
      </w:r>
      <w:r w:rsidR="007943B5">
        <w:t>[29]</w:t>
      </w:r>
      <w:r>
        <w:t>) reported an increase in the range of {3.74%~4.32%} for SBFD, and 2 sources (</w:t>
      </w:r>
      <w:r w:rsidR="007943B5">
        <w:t>[24]</w:t>
      </w:r>
      <w:r>
        <w:t xml:space="preserve">, </w:t>
      </w:r>
      <w:r w:rsidR="007943B5">
        <w:t>[28]</w:t>
      </w:r>
      <w:r>
        <w:t>) reported a decrease in the range of {-24.96%~-62.83%} for SBFD</w:t>
      </w:r>
    </w:p>
    <w:p w14:paraId="33902B37" w14:textId="6C9E7E2F" w:rsidR="00F43043" w:rsidRDefault="00F43043" w:rsidP="00F43043">
      <w:pPr>
        <w:pStyle w:val="L3bullet"/>
      </w:pPr>
      <w:r>
        <w:t>-</w:t>
      </w:r>
      <w:r>
        <w:tab/>
        <w:t>Regarding 5%-tile of UL packet-latency CDF, 3 sources (</w:t>
      </w:r>
      <w:r w:rsidR="007943B5">
        <w:t>[24]</w:t>
      </w:r>
      <w:r>
        <w:t xml:space="preserve">, </w:t>
      </w:r>
      <w:r w:rsidR="007943B5">
        <w:t>[28]</w:t>
      </w:r>
      <w:r>
        <w:t xml:space="preserve">, </w:t>
      </w:r>
      <w:r w:rsidR="007943B5">
        <w:t>[29]</w:t>
      </w:r>
      <w:r>
        <w:t>) reported a decrease in the range of {-6.33%~-15.15%} for SBFD</w:t>
      </w:r>
    </w:p>
    <w:p w14:paraId="3CD6ACEE" w14:textId="1D6F01A2" w:rsidR="00F43043" w:rsidRDefault="00F43043" w:rsidP="00F43043">
      <w:pPr>
        <w:pStyle w:val="L3bullet"/>
      </w:pPr>
      <w:r>
        <w:t>-</w:t>
      </w:r>
      <w:r>
        <w:tab/>
        <w:t>Regarding 50%-tile of UL packet-latency CDF, one source (</w:t>
      </w:r>
      <w:r w:rsidR="007943B5">
        <w:t>[24]</w:t>
      </w:r>
      <w:r>
        <w:t>) reported an increase of 14.75% for SBFD, and 3 sources (</w:t>
      </w:r>
      <w:r w:rsidR="007943B5">
        <w:t>[24]</w:t>
      </w:r>
      <w:r>
        <w:t xml:space="preserve">, </w:t>
      </w:r>
      <w:r w:rsidR="007943B5">
        <w:t>[28]</w:t>
      </w:r>
      <w:r>
        <w:t xml:space="preserve">, </w:t>
      </w:r>
      <w:r w:rsidR="007943B5">
        <w:t>[29]</w:t>
      </w:r>
      <w:r>
        <w:t>) reported a decrease in the range of {-4.63%~-45.69%} for SBFD</w:t>
      </w:r>
    </w:p>
    <w:p w14:paraId="12B4F909" w14:textId="77777777" w:rsidR="00F43043" w:rsidRDefault="00F43043" w:rsidP="00F43043">
      <w:pPr>
        <w:pStyle w:val="L1bullet"/>
      </w:pPr>
      <w:r>
        <w:t>-</w:t>
      </w:r>
      <w:r>
        <w:tab/>
        <w:t>Traffic load with {DL,UL} = {Medium, Medium}:</w:t>
      </w:r>
    </w:p>
    <w:p w14:paraId="43C28830" w14:textId="77777777" w:rsidR="00F43043" w:rsidRDefault="00F43043" w:rsidP="00F43043">
      <w:pPr>
        <w:pStyle w:val="L2bullet"/>
      </w:pPr>
      <w:r>
        <w:t>-</w:t>
      </w:r>
      <w:r>
        <w:tab/>
        <w:t>DL performance comparison between SBFD and legacy TDD:</w:t>
      </w:r>
    </w:p>
    <w:p w14:paraId="18EF82F0" w14:textId="5ED1DD2F" w:rsidR="00F43043" w:rsidRDefault="00F43043" w:rsidP="00F43043">
      <w:pPr>
        <w:pStyle w:val="L3bullet"/>
      </w:pPr>
      <w:r>
        <w:t>-</w:t>
      </w:r>
      <w:r>
        <w:tab/>
        <w:t>Regarding mean value of DL average-UPT CDF, 2 sources (</w:t>
      </w:r>
      <w:r w:rsidR="007943B5">
        <w:t>[28]</w:t>
      </w:r>
      <w:r>
        <w:t xml:space="preserve">, </w:t>
      </w:r>
      <w:r w:rsidR="007943B5">
        <w:t>[29]</w:t>
      </w:r>
      <w:r>
        <w:t>) reported an improvement in the range of {7.29%~8.01%} for SBFD, and one source (</w:t>
      </w:r>
      <w:r w:rsidR="007943B5">
        <w:t>[24]</w:t>
      </w:r>
      <w:r>
        <w:t>) reported a degradation in the range of {-21.04%~-21.61%} for SBFD</w:t>
      </w:r>
    </w:p>
    <w:p w14:paraId="377F0170" w14:textId="5999AF5A" w:rsidR="00F43043" w:rsidRDefault="00F43043" w:rsidP="00F43043">
      <w:pPr>
        <w:pStyle w:val="L3bullet"/>
      </w:pPr>
      <w:r>
        <w:t>-</w:t>
      </w:r>
      <w:r>
        <w:tab/>
        <w:t>Regarding 5%-tile of DL average-UPT CDF, 2 sources (</w:t>
      </w:r>
      <w:r w:rsidR="007943B5">
        <w:t>[28]</w:t>
      </w:r>
      <w:r>
        <w:t xml:space="preserve">, </w:t>
      </w:r>
      <w:r w:rsidR="007943B5">
        <w:t>[29]</w:t>
      </w:r>
      <w:r>
        <w:t>) reported an improvement in the range of {1.93%~2.46%} for SBFD, and one source (</w:t>
      </w:r>
      <w:r w:rsidR="007943B5">
        <w:t>[24]</w:t>
      </w:r>
      <w:r>
        <w:t>) reported a degradation of -99.71% for SBFD</w:t>
      </w:r>
    </w:p>
    <w:p w14:paraId="1E66EDC5" w14:textId="4FBA943C" w:rsidR="00F43043" w:rsidRDefault="00F43043" w:rsidP="00F43043">
      <w:pPr>
        <w:pStyle w:val="L3bullet"/>
      </w:pPr>
      <w:r>
        <w:t>-</w:t>
      </w:r>
      <w:r>
        <w:tab/>
        <w:t>Regarding 50%-tile of DL average-UPT CDF, 2 sources (</w:t>
      </w:r>
      <w:r w:rsidR="007943B5">
        <w:t>[28]</w:t>
      </w:r>
      <w:r>
        <w:t xml:space="preserve">, </w:t>
      </w:r>
      <w:r w:rsidR="007943B5">
        <w:t>[29]</w:t>
      </w:r>
      <w:r>
        <w:t>) reported an improvement in the range of {8.48%~9.13%} for SBFD, and one source (</w:t>
      </w:r>
      <w:r w:rsidR="007943B5">
        <w:t>[24]</w:t>
      </w:r>
      <w:r>
        <w:t>) reported a degradation in the range of {-8.88%~-9.23%} for SBFD</w:t>
      </w:r>
    </w:p>
    <w:p w14:paraId="6DBC6E5D" w14:textId="7CAEEE25" w:rsidR="00F43043" w:rsidRDefault="00F43043" w:rsidP="00F43043">
      <w:pPr>
        <w:pStyle w:val="L3bullet"/>
      </w:pPr>
      <w:r>
        <w:t>-</w:t>
      </w:r>
      <w:r>
        <w:tab/>
        <w:t>Regarding mean value of DL packet-latency CDF, 2 sources (</w:t>
      </w:r>
      <w:r w:rsidR="007943B5">
        <w:t>[24]</w:t>
      </w:r>
      <w:r>
        <w:t xml:space="preserve">, </w:t>
      </w:r>
      <w:r w:rsidR="007943B5">
        <w:t>[29]</w:t>
      </w:r>
      <w:r>
        <w:t>) reported an increase in the range of {6.25%~1495.81%} for SBFD, and one source (</w:t>
      </w:r>
      <w:r w:rsidR="007943B5">
        <w:t>[28]</w:t>
      </w:r>
      <w:r>
        <w:t>) reported a decrease of -8.89% for SBFD</w:t>
      </w:r>
    </w:p>
    <w:p w14:paraId="70E2D0C8" w14:textId="2A4167BB" w:rsidR="00F43043" w:rsidRDefault="00F43043" w:rsidP="00F43043">
      <w:pPr>
        <w:pStyle w:val="L3bullet"/>
      </w:pPr>
      <w:r>
        <w:t>-</w:t>
      </w:r>
      <w:r>
        <w:tab/>
        <w:t>Regarding 5%-tile of DL packet-latency CDF, one source (</w:t>
      </w:r>
      <w:r w:rsidR="007943B5">
        <w:t>[24]</w:t>
      </w:r>
      <w:r>
        <w:t>) reported an increase in the range of {4.67%~4.70%} for SBFD, and 2 sources (</w:t>
      </w:r>
      <w:r w:rsidR="007943B5">
        <w:t>[28]</w:t>
      </w:r>
      <w:r>
        <w:t xml:space="preserve">, </w:t>
      </w:r>
      <w:r w:rsidR="007943B5">
        <w:t>[29]</w:t>
      </w:r>
      <w:r>
        <w:t>) reported a decrease in the range of {-1.39%~-12.50%} for SBFD</w:t>
      </w:r>
    </w:p>
    <w:p w14:paraId="4870712E" w14:textId="1B26B87E" w:rsidR="00F43043" w:rsidRDefault="00F43043" w:rsidP="00F43043">
      <w:pPr>
        <w:pStyle w:val="L3bullet"/>
      </w:pPr>
      <w:r>
        <w:t>-</w:t>
      </w:r>
      <w:r>
        <w:tab/>
        <w:t>Regarding 50%-tile of DL packet-latency CDF, one source (</w:t>
      </w:r>
      <w:r w:rsidR="007943B5">
        <w:t>[24]</w:t>
      </w:r>
      <w:r>
        <w:t>) reported an increase in the range of {5.94%~6.22%} for SBFD, and 2 sources (</w:t>
      </w:r>
      <w:r w:rsidR="007943B5">
        <w:t>[28]</w:t>
      </w:r>
      <w:r>
        <w:t xml:space="preserve">, </w:t>
      </w:r>
      <w:r w:rsidR="007943B5">
        <w:t>[29]</w:t>
      </w:r>
      <w:r>
        <w:t>) reported a decrease in the range of {-5.31%~-7.39%} for SBFD</w:t>
      </w:r>
    </w:p>
    <w:p w14:paraId="1CB2DA8A" w14:textId="77777777" w:rsidR="00F43043" w:rsidRDefault="00F43043" w:rsidP="00F43043">
      <w:pPr>
        <w:pStyle w:val="L2bullet"/>
      </w:pPr>
      <w:r>
        <w:t>-</w:t>
      </w:r>
      <w:r>
        <w:tab/>
        <w:t>UL performance comparison between SBFD and legacy TDD:</w:t>
      </w:r>
    </w:p>
    <w:p w14:paraId="14769808" w14:textId="6D01A7DD" w:rsidR="00F43043" w:rsidRDefault="00F43043" w:rsidP="00F43043">
      <w:pPr>
        <w:pStyle w:val="L3bullet"/>
      </w:pPr>
      <w:r>
        <w:t>-</w:t>
      </w:r>
      <w:r>
        <w:tab/>
        <w:t>Regarding mean value of UL average-UPT CDF, 2 sources (</w:t>
      </w:r>
      <w:r w:rsidR="007943B5">
        <w:t>[28]</w:t>
      </w:r>
      <w:r>
        <w:t xml:space="preserve">, </w:t>
      </w:r>
      <w:r w:rsidR="007943B5">
        <w:t>[29]</w:t>
      </w:r>
      <w:r>
        <w:t>) reported an improvement in the range of {62.84%~69.31%} for SBFD, and one source (</w:t>
      </w:r>
      <w:r w:rsidR="007943B5">
        <w:t>[24]</w:t>
      </w:r>
      <w:r>
        <w:t>) reported a degradation in the range of {-25.15%~-45.36%} for SBFD</w:t>
      </w:r>
    </w:p>
    <w:p w14:paraId="24B331B7" w14:textId="4BB49E93" w:rsidR="00F43043" w:rsidRDefault="00F43043" w:rsidP="00F43043">
      <w:pPr>
        <w:pStyle w:val="L3bullet"/>
      </w:pPr>
      <w:r>
        <w:t>-</w:t>
      </w:r>
      <w:r>
        <w:tab/>
        <w:t>Regarding 5%-tile of UL average-UPT CDF, 2 sources (</w:t>
      </w:r>
      <w:r w:rsidR="007943B5">
        <w:t>[28]</w:t>
      </w:r>
      <w:r>
        <w:t xml:space="preserve">, </w:t>
      </w:r>
      <w:r w:rsidR="007943B5">
        <w:t>[29]</w:t>
      </w:r>
      <w:r>
        <w:t>) reported an improvement in the range of {24.51%~205.77%} for SBFD, and one source (</w:t>
      </w:r>
      <w:r w:rsidR="007943B5">
        <w:t>[24]</w:t>
      </w:r>
      <w:r>
        <w:t>) reported a degradation in the range of {-50.57%~-76.12%} for SBFD</w:t>
      </w:r>
    </w:p>
    <w:p w14:paraId="098705E9" w14:textId="5BC4898F" w:rsidR="00F43043" w:rsidRDefault="00F43043" w:rsidP="00F43043">
      <w:pPr>
        <w:pStyle w:val="L3bullet"/>
      </w:pPr>
      <w:r>
        <w:t>-</w:t>
      </w:r>
      <w:r>
        <w:tab/>
        <w:t>Regarding 50%-tile of UL average-UPT CDF, 2 sources (</w:t>
      </w:r>
      <w:r w:rsidR="007943B5">
        <w:t>[28]</w:t>
      </w:r>
      <w:r>
        <w:t xml:space="preserve">, </w:t>
      </w:r>
      <w:r w:rsidR="007943B5">
        <w:t>[29]</w:t>
      </w:r>
      <w:r>
        <w:t>) reported an improvement in the range of {42.27%~76.76%} for SBFD, and one source (</w:t>
      </w:r>
      <w:r w:rsidR="007943B5">
        <w:t>[24]</w:t>
      </w:r>
      <w:r>
        <w:t>) reported a degradation in the range of {-34.80%~-57.44%} for SBFD</w:t>
      </w:r>
    </w:p>
    <w:p w14:paraId="1BFA799D" w14:textId="5ACCE6DD" w:rsidR="00F43043" w:rsidRDefault="00F43043" w:rsidP="00F43043">
      <w:pPr>
        <w:pStyle w:val="L3bullet"/>
      </w:pPr>
      <w:r>
        <w:t>-</w:t>
      </w:r>
      <w:r>
        <w:tab/>
        <w:t>Regarding mean value of UL packet-latency CDF, one source (</w:t>
      </w:r>
      <w:r w:rsidR="007943B5">
        <w:t>[24]</w:t>
      </w:r>
      <w:r>
        <w:t>) reported an increase in the range of {30.84%~125.66%} for SBFD, and 2 sources (</w:t>
      </w:r>
      <w:r w:rsidR="007943B5">
        <w:t>[28]</w:t>
      </w:r>
      <w:r>
        <w:t xml:space="preserve">, </w:t>
      </w:r>
      <w:r w:rsidR="007943B5">
        <w:t>[29]</w:t>
      </w:r>
      <w:r>
        <w:t>) reported a decrease in the range of {-49.45%~-55.16%} for SBFD</w:t>
      </w:r>
    </w:p>
    <w:p w14:paraId="731837D3" w14:textId="4C3C09EA" w:rsidR="00F43043" w:rsidRDefault="00F43043" w:rsidP="00F43043">
      <w:pPr>
        <w:pStyle w:val="L3bullet"/>
      </w:pPr>
      <w:r>
        <w:t>-</w:t>
      </w:r>
      <w:r>
        <w:tab/>
        <w:t>Regarding 5%-tile of UL packet-latency CDF, one source (</w:t>
      </w:r>
      <w:r w:rsidR="007943B5">
        <w:t>[24]</w:t>
      </w:r>
      <w:r>
        <w:t>) reported an increase in the range of {14.19%~29.83%} for SBFD, and 2 sources (</w:t>
      </w:r>
      <w:r w:rsidR="007943B5">
        <w:t>[28]</w:t>
      </w:r>
      <w:r>
        <w:t xml:space="preserve">, </w:t>
      </w:r>
      <w:r w:rsidR="007943B5">
        <w:t>[29]</w:t>
      </w:r>
      <w:r>
        <w:t>) reported a decrease in the range of {-10.14%~-20.00%} for SBFD</w:t>
      </w:r>
    </w:p>
    <w:p w14:paraId="032297E9" w14:textId="44E6682A" w:rsidR="00F43043" w:rsidRDefault="00F43043" w:rsidP="00F43043">
      <w:pPr>
        <w:pStyle w:val="L3bullet"/>
      </w:pPr>
      <w:r>
        <w:t>-</w:t>
      </w:r>
      <w:r>
        <w:tab/>
        <w:t>Regarding 50%-tile of UL packet-latency CDF, one source (</w:t>
      </w:r>
      <w:r w:rsidR="007943B5">
        <w:t>[24]</w:t>
      </w:r>
      <w:r>
        <w:t>) reported an increase in the range of {28.88%~71.47%} for SBFD, and 2 sources (</w:t>
      </w:r>
      <w:r w:rsidR="007943B5">
        <w:t>[28]</w:t>
      </w:r>
      <w:r>
        <w:t xml:space="preserve">, </w:t>
      </w:r>
      <w:r w:rsidR="007943B5">
        <w:t>[29]</w:t>
      </w:r>
      <w:r>
        <w:t>) reported a decrease in the range of {-30.00%~-49.32%} for SBFD</w:t>
      </w:r>
    </w:p>
    <w:p w14:paraId="612A7BAB" w14:textId="77777777" w:rsidR="00F43043" w:rsidRDefault="00F43043" w:rsidP="00F43043">
      <w:pPr>
        <w:pStyle w:val="L1bullet"/>
      </w:pPr>
      <w:r>
        <w:t>-</w:t>
      </w:r>
      <w:r>
        <w:tab/>
        <w:t>Traffic load with {DL,UL} = {High, High}:</w:t>
      </w:r>
    </w:p>
    <w:p w14:paraId="35D7278A" w14:textId="77777777" w:rsidR="00F43043" w:rsidRDefault="00F43043" w:rsidP="00F43043">
      <w:pPr>
        <w:pStyle w:val="L2bullet"/>
      </w:pPr>
      <w:r>
        <w:t>-</w:t>
      </w:r>
      <w:r>
        <w:tab/>
        <w:t>DL performance comparison between SBFD and legacy TDD:</w:t>
      </w:r>
    </w:p>
    <w:p w14:paraId="1A14B080" w14:textId="4D4117E1" w:rsidR="00F43043" w:rsidRDefault="00F43043" w:rsidP="00F43043">
      <w:pPr>
        <w:pStyle w:val="L3bullet"/>
      </w:pPr>
      <w:r>
        <w:t>-</w:t>
      </w:r>
      <w:r>
        <w:tab/>
        <w:t>Regarding mean value of DL average-UPT CDF, one source (</w:t>
      </w:r>
      <w:r w:rsidR="007943B5">
        <w:t>[28]</w:t>
      </w:r>
      <w:r>
        <w:t>) reported an improvement of 4.67% for SBFD, and 2 sources (</w:t>
      </w:r>
      <w:r w:rsidR="007943B5">
        <w:t>[24]</w:t>
      </w:r>
      <w:r>
        <w:t xml:space="preserve">, </w:t>
      </w:r>
      <w:r w:rsidR="007943B5">
        <w:t>[29]</w:t>
      </w:r>
      <w:r>
        <w:t>) reported a degradation in the range of {-8.90%~-26.82%} for SBFD</w:t>
      </w:r>
    </w:p>
    <w:p w14:paraId="26C3F066" w14:textId="4DE816E7" w:rsidR="00F43043" w:rsidRDefault="00F43043" w:rsidP="00F43043">
      <w:pPr>
        <w:pStyle w:val="L3bullet"/>
      </w:pPr>
      <w:r>
        <w:t>-</w:t>
      </w:r>
      <w:r>
        <w:tab/>
        <w:t>Regarding 5%-tile of DL average-UPT CDF, 3 sources (</w:t>
      </w:r>
      <w:r w:rsidR="007943B5">
        <w:t>[24]</w:t>
      </w:r>
      <w:r>
        <w:t xml:space="preserve">, </w:t>
      </w:r>
      <w:r w:rsidR="007943B5">
        <w:t>[28]</w:t>
      </w:r>
      <w:r>
        <w:t xml:space="preserve">, </w:t>
      </w:r>
      <w:r w:rsidR="007943B5">
        <w:t>[29]</w:t>
      </w:r>
      <w:r>
        <w:t>) reported a degradation in the range of {-1.56%~-99.83%} for SBFD</w:t>
      </w:r>
    </w:p>
    <w:p w14:paraId="45EA40FC" w14:textId="3C09844C" w:rsidR="00F43043" w:rsidRDefault="00F43043" w:rsidP="00F43043">
      <w:pPr>
        <w:pStyle w:val="L3bullet"/>
      </w:pPr>
      <w:r>
        <w:t>-</w:t>
      </w:r>
      <w:r>
        <w:tab/>
        <w:t>Regarding 50%-tile of DL average-UPT CDF, one source (</w:t>
      </w:r>
      <w:r w:rsidR="007943B5">
        <w:t>[28]</w:t>
      </w:r>
      <w:r>
        <w:t>) reported an improvement of 3.52% for SBFD, and 2 sources (</w:t>
      </w:r>
      <w:r w:rsidR="007943B5">
        <w:t>[24]</w:t>
      </w:r>
      <w:r>
        <w:t xml:space="preserve">, </w:t>
      </w:r>
      <w:r w:rsidR="007943B5">
        <w:t>[29]</w:t>
      </w:r>
      <w:r>
        <w:t>) reported a degradation in the range of {-5.15%~-7.25%} for SBFD</w:t>
      </w:r>
    </w:p>
    <w:p w14:paraId="46CBEBC6" w14:textId="0EA06C79" w:rsidR="00F43043" w:rsidRDefault="00F43043" w:rsidP="00F43043">
      <w:pPr>
        <w:pStyle w:val="L3bullet"/>
      </w:pPr>
      <w:r>
        <w:t>-</w:t>
      </w:r>
      <w:r>
        <w:tab/>
        <w:t>Regarding mean value of DL packet-latency CDF, 2 sources (</w:t>
      </w:r>
      <w:r w:rsidR="007943B5">
        <w:t>[24]</w:t>
      </w:r>
      <w:r>
        <w:t xml:space="preserve">, </w:t>
      </w:r>
      <w:r w:rsidR="007943B5">
        <w:t>[29]</w:t>
      </w:r>
      <w:r>
        <w:t>) reported an increase in the range of {31.59%~643.69%} for SBFD, and one source (</w:t>
      </w:r>
      <w:r w:rsidR="007943B5">
        <w:t>[28]</w:t>
      </w:r>
      <w:r>
        <w:t>) reported a decrease of -5.31% for SBFD</w:t>
      </w:r>
    </w:p>
    <w:p w14:paraId="1820D7CF" w14:textId="1837258C" w:rsidR="00F43043" w:rsidRDefault="00F43043" w:rsidP="00F43043">
      <w:pPr>
        <w:pStyle w:val="L3bullet"/>
      </w:pPr>
      <w:r>
        <w:t>-</w:t>
      </w:r>
      <w:r>
        <w:tab/>
        <w:t>Regarding 5%-tile of DL packet-latency CDF, 2 sources (</w:t>
      </w:r>
      <w:r w:rsidR="007943B5">
        <w:t>[24]</w:t>
      </w:r>
      <w:r>
        <w:t xml:space="preserve">, </w:t>
      </w:r>
      <w:r w:rsidR="007943B5">
        <w:t>[29]</w:t>
      </w:r>
      <w:r>
        <w:t>) reported an increase in the range of {0.68%~4.43%} for SBFD, and one source (</w:t>
      </w:r>
      <w:r w:rsidR="007943B5">
        <w:t>[28]</w:t>
      </w:r>
      <w:r>
        <w:t>) reported a decrease of -5.17% for SBFD</w:t>
      </w:r>
    </w:p>
    <w:p w14:paraId="3F03E19D" w14:textId="57E253EE" w:rsidR="00F43043" w:rsidRDefault="00F43043" w:rsidP="00F43043">
      <w:pPr>
        <w:pStyle w:val="L3bullet"/>
      </w:pPr>
      <w:r>
        <w:t>-</w:t>
      </w:r>
      <w:r>
        <w:tab/>
        <w:t>Regarding 50%-tile of DL packet-latency CDF, 2 sources (</w:t>
      </w:r>
      <w:r w:rsidR="007943B5">
        <w:t>[24]</w:t>
      </w:r>
      <w:r>
        <w:t xml:space="preserve">, </w:t>
      </w:r>
      <w:r w:rsidR="007943B5">
        <w:t>[29]</w:t>
      </w:r>
      <w:r>
        <w:t>) reported an increase in the range of {3.31%~4.00%} for SBFD, and one source (</w:t>
      </w:r>
      <w:r w:rsidR="007943B5">
        <w:t>[28]</w:t>
      </w:r>
      <w:r>
        <w:t>) reported a decrease of -3.39% for SBFD</w:t>
      </w:r>
    </w:p>
    <w:p w14:paraId="12F30D78" w14:textId="77777777" w:rsidR="00F43043" w:rsidRDefault="00F43043" w:rsidP="00F43043">
      <w:pPr>
        <w:pStyle w:val="L2bullet"/>
      </w:pPr>
      <w:r>
        <w:t>-</w:t>
      </w:r>
      <w:r>
        <w:tab/>
        <w:t>UL performance comparison between SBFD and legacy TDD:</w:t>
      </w:r>
    </w:p>
    <w:p w14:paraId="1158685F" w14:textId="556F7F5E" w:rsidR="00F43043" w:rsidRDefault="00F43043" w:rsidP="00F43043">
      <w:pPr>
        <w:pStyle w:val="L3bullet"/>
      </w:pPr>
      <w:r>
        <w:t>-</w:t>
      </w:r>
      <w:r>
        <w:tab/>
        <w:t>Regarding mean value of UL average-UPT CDF, 2 sources (</w:t>
      </w:r>
      <w:r w:rsidR="007943B5">
        <w:t>[28]</w:t>
      </w:r>
      <w:r>
        <w:t xml:space="preserve">, </w:t>
      </w:r>
      <w:r w:rsidR="007943B5">
        <w:t>[29]</w:t>
      </w:r>
      <w:r>
        <w:t>) reported an improvement in the range of {62.22%~73.84%} for SBFD, and one source (</w:t>
      </w:r>
      <w:r w:rsidR="007943B5">
        <w:t>[24]</w:t>
      </w:r>
      <w:r>
        <w:t>) reported a degradation in the range of {-64.88%~-80.27%} for SBFD</w:t>
      </w:r>
    </w:p>
    <w:p w14:paraId="07A8CBB3" w14:textId="10F0A171" w:rsidR="00F43043" w:rsidRDefault="00F43043" w:rsidP="00F43043">
      <w:pPr>
        <w:pStyle w:val="L3bullet"/>
      </w:pPr>
      <w:r>
        <w:t>-</w:t>
      </w:r>
      <w:r>
        <w:tab/>
        <w:t>Regarding 5%-tile of UL average-UPT CDF, one source (</w:t>
      </w:r>
      <w:r w:rsidR="007943B5">
        <w:t>[28]</w:t>
      </w:r>
      <w:r>
        <w:t>) reported an improvement of 56.00% for SBFD, and 2 sources (</w:t>
      </w:r>
      <w:r w:rsidR="007943B5">
        <w:t>[24]</w:t>
      </w:r>
      <w:r>
        <w:t xml:space="preserve">, </w:t>
      </w:r>
      <w:r w:rsidR="007943B5">
        <w:t>[29]</w:t>
      </w:r>
      <w:r>
        <w:t>) reported a degradation in the range of {-0.80%~-85.70%} for SBFD</w:t>
      </w:r>
    </w:p>
    <w:p w14:paraId="719B3491" w14:textId="48999296" w:rsidR="00F43043" w:rsidRDefault="00F43043" w:rsidP="00F43043">
      <w:pPr>
        <w:pStyle w:val="L3bullet"/>
      </w:pPr>
      <w:r>
        <w:t>-</w:t>
      </w:r>
      <w:r>
        <w:tab/>
        <w:t>Regarding 50%-tile of UL average-UPT CDF, 2 sources (</w:t>
      </w:r>
      <w:r w:rsidR="007943B5">
        <w:t>[28]</w:t>
      </w:r>
      <w:r>
        <w:t xml:space="preserve">, </w:t>
      </w:r>
      <w:r w:rsidR="007943B5">
        <w:t>[29]</w:t>
      </w:r>
      <w:r>
        <w:t>) reported an improvement in the range of {41.15%~90.70%} for SBFD, and one source (</w:t>
      </w:r>
      <w:r w:rsidR="007943B5">
        <w:t>[24]</w:t>
      </w:r>
      <w:r>
        <w:t>) reported a degradation in the range of {-94.33%~-95.03%} for SBFD</w:t>
      </w:r>
    </w:p>
    <w:p w14:paraId="6A3C94C3" w14:textId="12D1D2EF" w:rsidR="00F43043" w:rsidRDefault="00F43043" w:rsidP="00F43043">
      <w:pPr>
        <w:pStyle w:val="L3bullet"/>
      </w:pPr>
      <w:r>
        <w:t>-</w:t>
      </w:r>
      <w:r>
        <w:tab/>
        <w:t>Regarding mean value of UL packet-latency CDF, 2 sources (</w:t>
      </w:r>
      <w:r w:rsidR="007943B5">
        <w:t>[24]</w:t>
      </w:r>
      <w:r>
        <w:t xml:space="preserve">, </w:t>
      </w:r>
      <w:r w:rsidR="007943B5">
        <w:t>[29]</w:t>
      </w:r>
      <w:r>
        <w:t>) reported an increase in the range of {6.01%~336.88%} for SBFD, and one source (</w:t>
      </w:r>
      <w:r w:rsidR="007943B5">
        <w:t>[28]</w:t>
      </w:r>
      <w:r>
        <w:t>) reported a decrease of -65.36% for SBFD</w:t>
      </w:r>
    </w:p>
    <w:p w14:paraId="3123E0DF" w14:textId="754BC0DA" w:rsidR="00F43043" w:rsidRDefault="00F43043" w:rsidP="00F43043">
      <w:pPr>
        <w:pStyle w:val="L3bullet"/>
      </w:pPr>
      <w:r>
        <w:t>-</w:t>
      </w:r>
      <w:r>
        <w:tab/>
        <w:t>Regarding 5%-tile of UL packet-latency CDF, one source (</w:t>
      </w:r>
      <w:r w:rsidR="007943B5">
        <w:t>[24]</w:t>
      </w:r>
      <w:r>
        <w:t>) reported an increase in the range of {24.25%~59.60%} for SBFD, and 2 sources (</w:t>
      </w:r>
      <w:r w:rsidR="007943B5">
        <w:t>[28]</w:t>
      </w:r>
      <w:r>
        <w:t xml:space="preserve">, </w:t>
      </w:r>
      <w:r w:rsidR="007943B5">
        <w:t>[29]</w:t>
      </w:r>
      <w:r>
        <w:t>) reported a decrease in the range of {-12.91%~-27.85%} for SBFD</w:t>
      </w:r>
    </w:p>
    <w:p w14:paraId="4876914B" w14:textId="73F8436F" w:rsidR="00F43043" w:rsidRDefault="00F43043" w:rsidP="00F43043">
      <w:pPr>
        <w:pStyle w:val="L3bullet"/>
      </w:pPr>
      <w:r>
        <w:t>-</w:t>
      </w:r>
      <w:r>
        <w:tab/>
        <w:t>Regarding 50%-tile of UL packet-latency CDF, one source (</w:t>
      </w:r>
      <w:r w:rsidR="007943B5">
        <w:t>[24]</w:t>
      </w:r>
      <w:r>
        <w:t>) reported an increase in the range of {2606.26%~4956.96%} for SBFD, and 2 sources (</w:t>
      </w:r>
      <w:r w:rsidR="007943B5">
        <w:t>[28]</w:t>
      </w:r>
      <w:r>
        <w:t xml:space="preserve">, </w:t>
      </w:r>
      <w:r w:rsidR="007943B5">
        <w:t>[29]</w:t>
      </w:r>
      <w:r>
        <w:t>) reported a decrease in the range of {-31.58%~-52.54%} for SBFD</w:t>
      </w:r>
    </w:p>
    <w:p w14:paraId="07B0D2A0" w14:textId="77777777" w:rsidR="00F43043" w:rsidRDefault="00F43043" w:rsidP="00F43043">
      <w:pPr>
        <w:pStyle w:val="Head3"/>
      </w:pPr>
      <w:r>
        <w:t>B.2.1.2.10</w:t>
      </w:r>
      <w:r>
        <w:tab/>
        <w:t>SBFD#1_UMA_FR1_Sub#10</w:t>
      </w:r>
    </w:p>
    <w:p w14:paraId="258CF894" w14:textId="77777777" w:rsidR="00F43043" w:rsidRDefault="00F43043" w:rsidP="00F43043">
      <w:pPr>
        <w:pStyle w:val="Text0"/>
      </w:pPr>
      <w:r>
        <w:t>For sub-case SBFD#1_UMA_FR1_Sub#10, assuming RSI based on 1dB desense,  93dB for spatial isolation and digital isolation for co-site inter-sector CLI, SBFD slot configuration Alt-4 ({DDDSU} vs. {XXXXX}), Twice area &amp; same TxRUs (Option 2), Packet Size with 0.5Mbytes for DL and 0.125Mbyte for UL, key findings are summarized below:</w:t>
      </w:r>
    </w:p>
    <w:p w14:paraId="2C28FEF0" w14:textId="77777777" w:rsidR="00F43043" w:rsidRDefault="00F43043" w:rsidP="00F43043">
      <w:pPr>
        <w:pStyle w:val="L1bullet"/>
      </w:pPr>
      <w:r>
        <w:t>-</w:t>
      </w:r>
      <w:r>
        <w:tab/>
        <w:t>Traffic load with {DL,UL} = {Low, Low}:</w:t>
      </w:r>
    </w:p>
    <w:p w14:paraId="3BC9075E" w14:textId="77777777" w:rsidR="00F43043" w:rsidRDefault="00F43043" w:rsidP="00F43043">
      <w:pPr>
        <w:pStyle w:val="L2bullet"/>
      </w:pPr>
      <w:r>
        <w:t>-</w:t>
      </w:r>
      <w:r>
        <w:tab/>
        <w:t>DL performance comparison between SBFD and legacy TDD:</w:t>
      </w:r>
    </w:p>
    <w:p w14:paraId="2A2C743F" w14:textId="55E4FD52" w:rsidR="00F43043" w:rsidRDefault="00F43043" w:rsidP="00F43043">
      <w:pPr>
        <w:pStyle w:val="L3bullet"/>
      </w:pPr>
      <w:r>
        <w:t>-</w:t>
      </w:r>
      <w:r>
        <w:tab/>
        <w:t>Regarding mean value of DL average-UPT CDF, one source (</w:t>
      </w:r>
      <w:r w:rsidR="007943B5">
        <w:t>[28]</w:t>
      </w:r>
      <w:r>
        <w:t>) reported an improvement of 3.68% for SBFD, and 3 sources (</w:t>
      </w:r>
      <w:r w:rsidR="007943B5">
        <w:t>[18]</w:t>
      </w:r>
      <w:r>
        <w:t xml:space="preserve">, </w:t>
      </w:r>
      <w:r w:rsidR="007943B5">
        <w:t>[24]</w:t>
      </w:r>
      <w:r>
        <w:t xml:space="preserve">, </w:t>
      </w:r>
      <w:r w:rsidR="007943B5">
        <w:t>[29]</w:t>
      </w:r>
      <w:r>
        <w:t>) reported a degradation in the range of {-2.35%~-18.92%} for SBFD</w:t>
      </w:r>
    </w:p>
    <w:p w14:paraId="0674593A" w14:textId="793CFE02" w:rsidR="00F43043" w:rsidRDefault="00F43043" w:rsidP="00F43043">
      <w:pPr>
        <w:pStyle w:val="L3bullet"/>
      </w:pPr>
      <w:r>
        <w:t>-</w:t>
      </w:r>
      <w:r>
        <w:tab/>
        <w:t>Regarding 5%-tile of DL average-UPT CDF, one source (</w:t>
      </w:r>
      <w:r w:rsidR="007943B5">
        <w:t>[18]</w:t>
      </w:r>
      <w:r>
        <w:t>) reported an improvement of 0.99% for SBFD, and 3 sources (</w:t>
      </w:r>
      <w:r w:rsidR="007943B5">
        <w:t>[24]</w:t>
      </w:r>
      <w:r>
        <w:t xml:space="preserve">, </w:t>
      </w:r>
      <w:r w:rsidR="007943B5">
        <w:t>[28]</w:t>
      </w:r>
      <w:r>
        <w:t xml:space="preserve">, </w:t>
      </w:r>
      <w:r w:rsidR="007943B5">
        <w:t>[29]</w:t>
      </w:r>
      <w:r>
        <w:t>) reported a degradation in the range of {-1.71%~-69.81%} for SBFD</w:t>
      </w:r>
    </w:p>
    <w:p w14:paraId="388FAC5C" w14:textId="5479D50D" w:rsidR="00F43043" w:rsidRDefault="00F43043" w:rsidP="00F43043">
      <w:pPr>
        <w:pStyle w:val="L3bullet"/>
      </w:pPr>
      <w:r>
        <w:t>-</w:t>
      </w:r>
      <w:r>
        <w:tab/>
        <w:t>Regarding 50%-tile of DL average-UPT CDF, one source (</w:t>
      </w:r>
      <w:r w:rsidR="007943B5">
        <w:t>[28]</w:t>
      </w:r>
      <w:r>
        <w:t>) reported an improvement of 1.43% for SBFD, and 3 sources (</w:t>
      </w:r>
      <w:r w:rsidR="007943B5">
        <w:t>[18]</w:t>
      </w:r>
      <w:r>
        <w:t xml:space="preserve">, </w:t>
      </w:r>
      <w:r w:rsidR="007943B5">
        <w:t>[24]</w:t>
      </w:r>
      <w:r>
        <w:t xml:space="preserve">, </w:t>
      </w:r>
      <w:r w:rsidR="007943B5">
        <w:t>[29]</w:t>
      </w:r>
      <w:r>
        <w:t>) reported a degradation in the range of {-2.64%~-25.42%} for SBFD</w:t>
      </w:r>
    </w:p>
    <w:p w14:paraId="7AD4184A" w14:textId="57655DD8" w:rsidR="00F43043" w:rsidRDefault="00F43043" w:rsidP="00F43043">
      <w:pPr>
        <w:pStyle w:val="L3bullet"/>
      </w:pPr>
      <w:r>
        <w:t>-</w:t>
      </w:r>
      <w:r>
        <w:tab/>
        <w:t>Regarding mean value of DL packet-latency CDF, 3 sources (</w:t>
      </w:r>
      <w:r w:rsidR="007943B5">
        <w:t>[18]</w:t>
      </w:r>
      <w:r>
        <w:t xml:space="preserve">, </w:t>
      </w:r>
      <w:r w:rsidR="007943B5">
        <w:t>[24]</w:t>
      </w:r>
      <w:r>
        <w:t xml:space="preserve">, </w:t>
      </w:r>
      <w:r w:rsidR="007943B5">
        <w:t>[29]</w:t>
      </w:r>
      <w:r>
        <w:t>) reported an increase in the range of {2.88%~281.19%} for SBFD, and one source (</w:t>
      </w:r>
      <w:r w:rsidR="007943B5">
        <w:t>[28]</w:t>
      </w:r>
      <w:r>
        <w:t>) reported a decrease of -1.39% for SBFD</w:t>
      </w:r>
    </w:p>
    <w:p w14:paraId="35B4CB0A" w14:textId="1CF059D0" w:rsidR="00F43043" w:rsidRDefault="00F43043" w:rsidP="00F43043">
      <w:pPr>
        <w:pStyle w:val="L3bullet"/>
      </w:pPr>
      <w:r>
        <w:t>-</w:t>
      </w:r>
      <w:r>
        <w:tab/>
        <w:t>Regarding 5%-tile of DL packet-latency CDF, 2 sources (</w:t>
      </w:r>
      <w:r w:rsidR="007943B5">
        <w:t>[18]</w:t>
      </w:r>
      <w:r>
        <w:t xml:space="preserve">, </w:t>
      </w:r>
      <w:r w:rsidR="007943B5">
        <w:t>[24]</w:t>
      </w:r>
      <w:r>
        <w:t>) reported an increase in the range of {0.67%~2.24%} for SBFD, and 2 sources (</w:t>
      </w:r>
      <w:r w:rsidR="007943B5">
        <w:t>[28]</w:t>
      </w:r>
      <w:r>
        <w:t xml:space="preserve">, </w:t>
      </w:r>
      <w:r w:rsidR="007943B5">
        <w:t>[29]</w:t>
      </w:r>
      <w:r>
        <w:t>) reported a decrease in the range of {-0.16%~-1.43%} for SBFD</w:t>
      </w:r>
    </w:p>
    <w:p w14:paraId="73DE17B8" w14:textId="41906426" w:rsidR="00F43043" w:rsidRDefault="00F43043" w:rsidP="00F43043">
      <w:pPr>
        <w:pStyle w:val="L3bullet"/>
      </w:pPr>
      <w:r>
        <w:t>-</w:t>
      </w:r>
      <w:r>
        <w:tab/>
        <w:t>Regarding 50%-tile of DL packet-latency CDF, 4 sources (</w:t>
      </w:r>
      <w:r w:rsidR="007943B5">
        <w:t>[18]</w:t>
      </w:r>
      <w:r>
        <w:t xml:space="preserve">, </w:t>
      </w:r>
      <w:r w:rsidR="007943B5">
        <w:t>[24]</w:t>
      </w:r>
      <w:r>
        <w:t xml:space="preserve">, </w:t>
      </w:r>
      <w:r w:rsidR="007943B5">
        <w:t>[28]</w:t>
      </w:r>
      <w:r>
        <w:t xml:space="preserve">, </w:t>
      </w:r>
      <w:r w:rsidR="007943B5">
        <w:t>[29]</w:t>
      </w:r>
      <w:r>
        <w:t>) reported an increase in the range of {0.91%~47.85%} for SBFD</w:t>
      </w:r>
    </w:p>
    <w:p w14:paraId="2A40ECEC" w14:textId="77777777" w:rsidR="00F43043" w:rsidRDefault="00F43043" w:rsidP="00F43043">
      <w:pPr>
        <w:pStyle w:val="L2bullet"/>
      </w:pPr>
      <w:r>
        <w:t>-</w:t>
      </w:r>
      <w:r>
        <w:tab/>
        <w:t>UL performance comparison between SBFD and legacy TDD:</w:t>
      </w:r>
    </w:p>
    <w:p w14:paraId="17CDF5F9" w14:textId="2616883D" w:rsidR="00F43043" w:rsidRDefault="00F43043" w:rsidP="00F43043">
      <w:pPr>
        <w:pStyle w:val="L3bullet"/>
      </w:pPr>
      <w:r>
        <w:t>-</w:t>
      </w:r>
      <w:r>
        <w:tab/>
        <w:t>Regarding mean value of UL average-UPT CDF, 3 sources (</w:t>
      </w:r>
      <w:r w:rsidR="007943B5">
        <w:t>[18]</w:t>
      </w:r>
      <w:r>
        <w:t xml:space="preserve">, </w:t>
      </w:r>
      <w:r w:rsidR="007943B5">
        <w:t>[24]</w:t>
      </w:r>
      <w:r>
        <w:t xml:space="preserve">, </w:t>
      </w:r>
      <w:r w:rsidR="007943B5">
        <w:t>[28]</w:t>
      </w:r>
      <w:r>
        <w:t>) reported an improvement in the range of {5.04%~19.94%} for SBFD, and one source (</w:t>
      </w:r>
      <w:r w:rsidR="007943B5">
        <w:t>[29]</w:t>
      </w:r>
      <w:r>
        <w:t>) reported a degradation of -2.10% for SBFD</w:t>
      </w:r>
    </w:p>
    <w:p w14:paraId="53621BEF" w14:textId="25B6B49D" w:rsidR="00F43043" w:rsidRDefault="00F43043" w:rsidP="00F43043">
      <w:pPr>
        <w:pStyle w:val="L3bullet"/>
      </w:pPr>
      <w:r>
        <w:t>-</w:t>
      </w:r>
      <w:r>
        <w:tab/>
        <w:t>Regarding 5%-tile of UL average-UPT CDF, 3 sources (</w:t>
      </w:r>
      <w:r w:rsidR="007943B5">
        <w:t>[18]</w:t>
      </w:r>
      <w:r>
        <w:t xml:space="preserve">, </w:t>
      </w:r>
      <w:r w:rsidR="007943B5">
        <w:t>[24]</w:t>
      </w:r>
      <w:r>
        <w:t xml:space="preserve">, </w:t>
      </w:r>
      <w:r w:rsidR="007943B5">
        <w:t>[28]</w:t>
      </w:r>
      <w:r>
        <w:t>) reported an improvement in the range of {133.93%~306.49%} for SBFD, and one source (</w:t>
      </w:r>
      <w:r w:rsidR="007943B5">
        <w:t>[29]</w:t>
      </w:r>
      <w:r>
        <w:t>) reported a degradation of -3.71% for SBFD</w:t>
      </w:r>
    </w:p>
    <w:p w14:paraId="75D68ECA" w14:textId="2DCA5907" w:rsidR="00F43043" w:rsidRDefault="00F43043" w:rsidP="00F43043">
      <w:pPr>
        <w:pStyle w:val="L3bullet"/>
      </w:pPr>
      <w:r>
        <w:t>-</w:t>
      </w:r>
      <w:r>
        <w:tab/>
        <w:t>Regarding 50%-tile of UL average-UPT CDF, 3 sources (</w:t>
      </w:r>
      <w:r w:rsidR="007943B5">
        <w:t>[18]</w:t>
      </w:r>
      <w:r>
        <w:t xml:space="preserve">, </w:t>
      </w:r>
      <w:r w:rsidR="007943B5">
        <w:t>[24]</w:t>
      </w:r>
      <w:r>
        <w:t xml:space="preserve">, </w:t>
      </w:r>
      <w:r w:rsidR="007943B5">
        <w:t>[28]</w:t>
      </w:r>
      <w:r>
        <w:t>) reported an improvement in the range of {19.67%~65.56%} for SBFD, and one source (</w:t>
      </w:r>
      <w:r w:rsidR="007943B5">
        <w:t>[29]</w:t>
      </w:r>
      <w:r>
        <w:t>) reported a degradation of -5.44% for SBFD</w:t>
      </w:r>
    </w:p>
    <w:p w14:paraId="4330DBF6" w14:textId="28667610" w:rsidR="00F43043" w:rsidRDefault="00F43043" w:rsidP="00F43043">
      <w:pPr>
        <w:pStyle w:val="L3bullet"/>
      </w:pPr>
      <w:r>
        <w:t>-</w:t>
      </w:r>
      <w:r>
        <w:tab/>
        <w:t>Regarding mean value of UL packet-latency CDF, one source (</w:t>
      </w:r>
      <w:r w:rsidR="007943B5">
        <w:t>[29]</w:t>
      </w:r>
      <w:r>
        <w:t>) reported an increase of 1.39% for SBFD, and 3 sources (</w:t>
      </w:r>
      <w:r w:rsidR="007943B5">
        <w:t>[18]</w:t>
      </w:r>
      <w:r>
        <w:t xml:space="preserve">, </w:t>
      </w:r>
      <w:r w:rsidR="007943B5">
        <w:t>[24]</w:t>
      </w:r>
      <w:r>
        <w:t xml:space="preserve">, </w:t>
      </w:r>
      <w:r w:rsidR="007943B5">
        <w:t>[28]</w:t>
      </w:r>
      <w:r>
        <w:t>) reported a decrease in the range of {-34.53%~-45.21%} for SBFD</w:t>
      </w:r>
    </w:p>
    <w:p w14:paraId="44733A84" w14:textId="42AB271C" w:rsidR="00F43043" w:rsidRDefault="00F43043" w:rsidP="00F43043">
      <w:pPr>
        <w:pStyle w:val="L3bullet"/>
      </w:pPr>
      <w:r>
        <w:t>-</w:t>
      </w:r>
      <w:r>
        <w:tab/>
        <w:t>Regarding 5%-tile of UL packet-latency CDF, 4 sources (</w:t>
      </w:r>
      <w:r w:rsidR="007943B5">
        <w:t>[18]</w:t>
      </w:r>
      <w:r>
        <w:t xml:space="preserve">, </w:t>
      </w:r>
      <w:r w:rsidR="007943B5">
        <w:t>[24]</w:t>
      </w:r>
      <w:r>
        <w:t xml:space="preserve">, </w:t>
      </w:r>
      <w:r w:rsidR="007943B5">
        <w:t>[28]</w:t>
      </w:r>
      <w:r>
        <w:t xml:space="preserve">, </w:t>
      </w:r>
      <w:r w:rsidR="007943B5">
        <w:t>[29]</w:t>
      </w:r>
      <w:r>
        <w:t>) reported an increase in the range of {1.80%~10.48%} for SBFD, and one source (</w:t>
      </w:r>
      <w:r w:rsidR="007943B5">
        <w:t>[24]</w:t>
      </w:r>
      <w:r>
        <w:t>) reported a decrease of -4.20% for SBFD</w:t>
      </w:r>
    </w:p>
    <w:p w14:paraId="1398C51B" w14:textId="25BFEAB7" w:rsidR="00F43043" w:rsidRDefault="00F43043" w:rsidP="00F43043">
      <w:pPr>
        <w:pStyle w:val="L3bullet"/>
      </w:pPr>
      <w:r>
        <w:t>-</w:t>
      </w:r>
      <w:r>
        <w:tab/>
        <w:t>Regarding 50%-tile of UL packet-latency CDF, 4 sources (</w:t>
      </w:r>
      <w:r w:rsidR="007943B5">
        <w:t>[18]</w:t>
      </w:r>
      <w:r>
        <w:t xml:space="preserve">, </w:t>
      </w:r>
      <w:r w:rsidR="007943B5">
        <w:t>[24]</w:t>
      </w:r>
      <w:r>
        <w:t xml:space="preserve">, </w:t>
      </w:r>
      <w:r w:rsidR="007943B5">
        <w:t>[28]</w:t>
      </w:r>
      <w:r>
        <w:t xml:space="preserve">, </w:t>
      </w:r>
      <w:r w:rsidR="007943B5">
        <w:t>[29]</w:t>
      </w:r>
      <w:r>
        <w:t>) reported a decrease in the range of {-0.76%~-39.21%} for SBFD</w:t>
      </w:r>
    </w:p>
    <w:p w14:paraId="66CE468B" w14:textId="77777777" w:rsidR="00F43043" w:rsidRDefault="00F43043" w:rsidP="00F43043">
      <w:pPr>
        <w:pStyle w:val="L1bullet"/>
      </w:pPr>
      <w:r>
        <w:t>-</w:t>
      </w:r>
      <w:r>
        <w:tab/>
        <w:t>Traffic load with {DL,UL} = {Medium, Medium}:</w:t>
      </w:r>
    </w:p>
    <w:p w14:paraId="12752302" w14:textId="77777777" w:rsidR="00F43043" w:rsidRDefault="00F43043" w:rsidP="00F43043">
      <w:pPr>
        <w:pStyle w:val="L2bullet"/>
      </w:pPr>
      <w:r>
        <w:t>-</w:t>
      </w:r>
      <w:r>
        <w:tab/>
        <w:t>DL performance comparison between SBFD and legacy TDD:</w:t>
      </w:r>
    </w:p>
    <w:p w14:paraId="32CCB568" w14:textId="1450201E" w:rsidR="00F43043" w:rsidRDefault="00F43043" w:rsidP="00F43043">
      <w:pPr>
        <w:pStyle w:val="L3bullet"/>
      </w:pPr>
      <w:r>
        <w:t>-</w:t>
      </w:r>
      <w:r>
        <w:tab/>
        <w:t>Regarding mean value of DL average-UPT CDF, one source (</w:t>
      </w:r>
      <w:r w:rsidR="007943B5">
        <w:t>[28]</w:t>
      </w:r>
      <w:r>
        <w:t>) reported an improvement of 1.34% for SBFD, and 3 sources (</w:t>
      </w:r>
      <w:r w:rsidR="007943B5">
        <w:t>[18]</w:t>
      </w:r>
      <w:r>
        <w:t xml:space="preserve">, </w:t>
      </w:r>
      <w:r w:rsidR="007943B5">
        <w:t>[24]</w:t>
      </w:r>
      <w:r>
        <w:t xml:space="preserve">, </w:t>
      </w:r>
      <w:r w:rsidR="007943B5">
        <w:t>[29]</w:t>
      </w:r>
      <w:r>
        <w:t>) reported a degradation in the range of {-9.41%~-35.95%} for SBFD</w:t>
      </w:r>
    </w:p>
    <w:p w14:paraId="72581AAA" w14:textId="53B52A34" w:rsidR="00F43043" w:rsidRDefault="00F43043" w:rsidP="00F43043">
      <w:pPr>
        <w:pStyle w:val="L3bullet"/>
      </w:pPr>
      <w:r>
        <w:t>-</w:t>
      </w:r>
      <w:r>
        <w:tab/>
        <w:t>Regarding 5%-tile of DL average-UPT CDF, 4 sources (</w:t>
      </w:r>
      <w:r w:rsidR="007943B5">
        <w:t>[18]</w:t>
      </w:r>
      <w:r>
        <w:t xml:space="preserve">, </w:t>
      </w:r>
      <w:r w:rsidR="007943B5">
        <w:t>[24]</w:t>
      </w:r>
      <w:r>
        <w:t xml:space="preserve">, </w:t>
      </w:r>
      <w:r w:rsidR="007943B5">
        <w:t>[28]</w:t>
      </w:r>
      <w:r>
        <w:t xml:space="preserve">, </w:t>
      </w:r>
      <w:r w:rsidR="007943B5">
        <w:t>[29]</w:t>
      </w:r>
      <w:r>
        <w:t>) reported a degradation in the range of {-6.96%~-91.51%} for SBFD</w:t>
      </w:r>
    </w:p>
    <w:p w14:paraId="3903DB54" w14:textId="728C0B93" w:rsidR="00F43043" w:rsidRDefault="00F43043" w:rsidP="00F43043">
      <w:pPr>
        <w:pStyle w:val="L3bullet"/>
      </w:pPr>
      <w:r>
        <w:t>-</w:t>
      </w:r>
      <w:r>
        <w:tab/>
        <w:t>Regarding 50%-tile of DL average-UPT CDF, 4 sources (</w:t>
      </w:r>
      <w:r w:rsidR="007943B5">
        <w:t>[18]</w:t>
      </w:r>
      <w:r>
        <w:t xml:space="preserve">, </w:t>
      </w:r>
      <w:r w:rsidR="007943B5">
        <w:t>[24]</w:t>
      </w:r>
      <w:r>
        <w:t xml:space="preserve">, </w:t>
      </w:r>
      <w:r w:rsidR="007943B5">
        <w:t>[28]</w:t>
      </w:r>
      <w:r>
        <w:t xml:space="preserve">, </w:t>
      </w:r>
      <w:r w:rsidR="007943B5">
        <w:t>[29]</w:t>
      </w:r>
      <w:r>
        <w:t>) reported a degradation in the range of {-0.01%~-47.69%} for SBFD</w:t>
      </w:r>
    </w:p>
    <w:p w14:paraId="6401EAD3" w14:textId="46E985B7" w:rsidR="00F43043" w:rsidRDefault="00F43043" w:rsidP="00F43043">
      <w:pPr>
        <w:pStyle w:val="L3bullet"/>
      </w:pPr>
      <w:r>
        <w:t>-</w:t>
      </w:r>
      <w:r>
        <w:tab/>
        <w:t>Regarding mean value of DL packet-latency CDF, 4 sources (</w:t>
      </w:r>
      <w:r w:rsidR="007943B5">
        <w:t>[18]</w:t>
      </w:r>
      <w:r>
        <w:t xml:space="preserve">, </w:t>
      </w:r>
      <w:r w:rsidR="007943B5">
        <w:t>[24]</w:t>
      </w:r>
      <w:r>
        <w:t xml:space="preserve">, </w:t>
      </w:r>
      <w:r w:rsidR="007943B5">
        <w:t>[28]</w:t>
      </w:r>
      <w:r>
        <w:t xml:space="preserve">, </w:t>
      </w:r>
      <w:r w:rsidR="007943B5">
        <w:t>[29]</w:t>
      </w:r>
      <w:r>
        <w:t>) reported an increase in the range of {1.91%~375.71%} for SBFD</w:t>
      </w:r>
    </w:p>
    <w:p w14:paraId="389A7B2B" w14:textId="29A1F196" w:rsidR="00F43043" w:rsidRDefault="00F43043" w:rsidP="00F43043">
      <w:pPr>
        <w:pStyle w:val="L3bullet"/>
      </w:pPr>
      <w:r>
        <w:t>-</w:t>
      </w:r>
      <w:r>
        <w:tab/>
        <w:t>Regarding 5%-tile of DL packet-latency CDF, 3 sources (</w:t>
      </w:r>
      <w:r w:rsidR="007943B5">
        <w:t>[18]</w:t>
      </w:r>
      <w:r>
        <w:t xml:space="preserve">, </w:t>
      </w:r>
      <w:r w:rsidR="007943B5">
        <w:t>[24]</w:t>
      </w:r>
      <w:r>
        <w:t xml:space="preserve">, </w:t>
      </w:r>
      <w:r w:rsidR="007943B5">
        <w:t>[29]</w:t>
      </w:r>
      <w:r>
        <w:t>) reported an increase in the range of {1.48%~39.86%} for SBFD, and one source (</w:t>
      </w:r>
      <w:r w:rsidR="007943B5">
        <w:t>[28]</w:t>
      </w:r>
      <w:r>
        <w:t>) reported no change for SBFD</w:t>
      </w:r>
    </w:p>
    <w:p w14:paraId="1973E449" w14:textId="64C6E5BE" w:rsidR="00F43043" w:rsidRDefault="00F43043" w:rsidP="00F43043">
      <w:pPr>
        <w:pStyle w:val="L3bullet"/>
      </w:pPr>
      <w:r>
        <w:t>-</w:t>
      </w:r>
      <w:r>
        <w:tab/>
        <w:t>Regarding 50%-tile of DL packet-latency CDF, 4 sources (</w:t>
      </w:r>
      <w:r w:rsidR="007943B5">
        <w:t>[18]</w:t>
      </w:r>
      <w:r>
        <w:t xml:space="preserve">, </w:t>
      </w:r>
      <w:r w:rsidR="007943B5">
        <w:t>[24]</w:t>
      </w:r>
      <w:r>
        <w:t xml:space="preserve">, </w:t>
      </w:r>
      <w:r w:rsidR="007943B5">
        <w:t>[28]</w:t>
      </w:r>
      <w:r>
        <w:t xml:space="preserve">, </w:t>
      </w:r>
      <w:r w:rsidR="007943B5">
        <w:t>[29]</w:t>
      </w:r>
      <w:r>
        <w:t>) reported an increase in the range of {1.64%~106.52%} for SBFD</w:t>
      </w:r>
    </w:p>
    <w:p w14:paraId="0E0978D3" w14:textId="77777777" w:rsidR="00F43043" w:rsidRDefault="00F43043" w:rsidP="00F43043">
      <w:pPr>
        <w:pStyle w:val="L2bullet"/>
      </w:pPr>
      <w:r>
        <w:t>-</w:t>
      </w:r>
      <w:r>
        <w:tab/>
        <w:t>UL performance comparison between SBFD and legacy TDD:</w:t>
      </w:r>
    </w:p>
    <w:p w14:paraId="1C6CE1E3" w14:textId="6CB0F171" w:rsidR="00F43043" w:rsidRDefault="00F43043" w:rsidP="00F43043">
      <w:pPr>
        <w:pStyle w:val="L3bullet"/>
      </w:pPr>
      <w:r>
        <w:t>-</w:t>
      </w:r>
      <w:r>
        <w:tab/>
        <w:t>Regarding mean value of UL average-UPT CDF, one source (</w:t>
      </w:r>
      <w:r w:rsidR="007943B5">
        <w:t>[28]</w:t>
      </w:r>
      <w:r>
        <w:t>) reported an improvement of 18.27% for SBFD, and 3 sources (</w:t>
      </w:r>
      <w:r w:rsidR="007943B5">
        <w:t>[18]</w:t>
      </w:r>
      <w:r>
        <w:t xml:space="preserve">, </w:t>
      </w:r>
      <w:r w:rsidR="007943B5">
        <w:t>[24]</w:t>
      </w:r>
      <w:r>
        <w:t xml:space="preserve">, </w:t>
      </w:r>
      <w:r w:rsidR="007943B5">
        <w:t>[29]</w:t>
      </w:r>
      <w:r>
        <w:t>) reported a degradation in the range of {-21.83%~-51.71%} for SBFD</w:t>
      </w:r>
    </w:p>
    <w:p w14:paraId="182293E4" w14:textId="3E54C74C" w:rsidR="00F43043" w:rsidRDefault="00F43043" w:rsidP="00F43043">
      <w:pPr>
        <w:pStyle w:val="L3bullet"/>
      </w:pPr>
      <w:r>
        <w:t>-</w:t>
      </w:r>
      <w:r>
        <w:tab/>
        <w:t>Regarding 5%-tile of UL average-UPT CDF, one source (</w:t>
      </w:r>
      <w:r w:rsidR="007943B5">
        <w:t>[28]</w:t>
      </w:r>
      <w:r>
        <w:t>) reported an improvement of 61.62% for SBFD, and 3 sources (</w:t>
      </w:r>
      <w:r w:rsidR="007943B5">
        <w:t>[18]</w:t>
      </w:r>
      <w:r>
        <w:t xml:space="preserve">, </w:t>
      </w:r>
      <w:r w:rsidR="007943B5">
        <w:t>[24]</w:t>
      </w:r>
      <w:r>
        <w:t xml:space="preserve">, </w:t>
      </w:r>
      <w:r w:rsidR="007943B5">
        <w:t>[29]</w:t>
      </w:r>
      <w:r>
        <w:t>) reported a degradation in the range of {-8.83%~-76.26%} for SBFD</w:t>
      </w:r>
    </w:p>
    <w:p w14:paraId="01903DD1" w14:textId="2F0D41A3" w:rsidR="00F43043" w:rsidRDefault="00F43043" w:rsidP="00F43043">
      <w:pPr>
        <w:pStyle w:val="L3bullet"/>
      </w:pPr>
      <w:r>
        <w:t>-</w:t>
      </w:r>
      <w:r>
        <w:tab/>
        <w:t>Regarding 50%-tile of UL average-UPT CDF, one source (</w:t>
      </w:r>
      <w:r w:rsidR="007943B5">
        <w:t>[28]</w:t>
      </w:r>
      <w:r>
        <w:t>) reported an improvement of 60.68% for SBFD, and 3 sources (</w:t>
      </w:r>
      <w:r w:rsidR="007943B5">
        <w:t>[18]</w:t>
      </w:r>
      <w:r>
        <w:t xml:space="preserve">, </w:t>
      </w:r>
      <w:r w:rsidR="007943B5">
        <w:t>[24]</w:t>
      </w:r>
      <w:r>
        <w:t xml:space="preserve">, </w:t>
      </w:r>
      <w:r w:rsidR="007943B5">
        <w:t>[29]</w:t>
      </w:r>
      <w:r>
        <w:t>) reported a degradation in the range of {-26.07%~-56.68%} for SBFD</w:t>
      </w:r>
    </w:p>
    <w:p w14:paraId="15A01FF1" w14:textId="3FC06430" w:rsidR="00F43043" w:rsidRDefault="00F43043" w:rsidP="00F43043">
      <w:pPr>
        <w:pStyle w:val="L3bullet"/>
      </w:pPr>
      <w:r>
        <w:t>-</w:t>
      </w:r>
      <w:r>
        <w:tab/>
        <w:t>Regarding mean value of UL packet-latency CDF, 3 sources (</w:t>
      </w:r>
      <w:r w:rsidR="007943B5">
        <w:t>[18]</w:t>
      </w:r>
      <w:r>
        <w:t xml:space="preserve">, </w:t>
      </w:r>
      <w:r w:rsidR="007943B5">
        <w:t>[24]</w:t>
      </w:r>
      <w:r>
        <w:t xml:space="preserve">, </w:t>
      </w:r>
      <w:r w:rsidR="007943B5">
        <w:t>[29]</w:t>
      </w:r>
      <w:r>
        <w:t>) reported an increase in the range of {3.73%~119.27%} for SBFD, and one source (</w:t>
      </w:r>
      <w:r w:rsidR="007943B5">
        <w:t>[28]</w:t>
      </w:r>
      <w:r>
        <w:t>) reported a decrease of -35.09% for SBFD</w:t>
      </w:r>
    </w:p>
    <w:p w14:paraId="3AF6300D" w14:textId="7F059DCA" w:rsidR="00F43043" w:rsidRDefault="00F43043" w:rsidP="00F43043">
      <w:pPr>
        <w:pStyle w:val="L3bullet"/>
      </w:pPr>
      <w:r>
        <w:t>-</w:t>
      </w:r>
      <w:r>
        <w:tab/>
        <w:t>Regarding 5%-tile of UL packet-latency CDF, 4 sources (</w:t>
      </w:r>
      <w:r w:rsidR="007943B5">
        <w:t>[18]</w:t>
      </w:r>
      <w:r>
        <w:t xml:space="preserve">, </w:t>
      </w:r>
      <w:r w:rsidR="007943B5">
        <w:t>[24]</w:t>
      </w:r>
      <w:r>
        <w:t xml:space="preserve">, </w:t>
      </w:r>
      <w:r w:rsidR="007943B5">
        <w:t>[28]</w:t>
      </w:r>
      <w:r>
        <w:t xml:space="preserve">, </w:t>
      </w:r>
      <w:r w:rsidR="007943B5">
        <w:t>[29]</w:t>
      </w:r>
      <w:r>
        <w:t>) reported an increase in the range of {3.69%~61.90%} for SBFD</w:t>
      </w:r>
    </w:p>
    <w:p w14:paraId="119E3D5A" w14:textId="0081ED06" w:rsidR="00F43043" w:rsidRDefault="00F43043" w:rsidP="00F43043">
      <w:pPr>
        <w:pStyle w:val="L3bullet"/>
      </w:pPr>
      <w:r>
        <w:t>-</w:t>
      </w:r>
      <w:r>
        <w:tab/>
        <w:t>Regarding 50%-tile of UL packet-latency CDF, 3 sources (</w:t>
      </w:r>
      <w:r w:rsidR="007943B5">
        <w:t>[18]</w:t>
      </w:r>
      <w:r>
        <w:t xml:space="preserve">, </w:t>
      </w:r>
      <w:r w:rsidR="007943B5">
        <w:t>[24]</w:t>
      </w:r>
      <w:r>
        <w:t xml:space="preserve">, </w:t>
      </w:r>
      <w:r w:rsidR="007943B5">
        <w:t>[29]</w:t>
      </w:r>
      <w:r>
        <w:t>) reported an increase in the range of {32.92%~124.90%} for SBFD, and one source (</w:t>
      </w:r>
      <w:r w:rsidR="007943B5">
        <w:t>[28]</w:t>
      </w:r>
      <w:r>
        <w:t>) reported a decrease of -36.47% for SBFD</w:t>
      </w:r>
    </w:p>
    <w:p w14:paraId="7EA46096" w14:textId="77777777" w:rsidR="00F43043" w:rsidRDefault="00F43043" w:rsidP="00F43043">
      <w:pPr>
        <w:pStyle w:val="L1bullet"/>
      </w:pPr>
      <w:r>
        <w:t>-</w:t>
      </w:r>
      <w:r>
        <w:tab/>
        <w:t>Traffic load with {DL,UL} = {High, High}:</w:t>
      </w:r>
    </w:p>
    <w:p w14:paraId="031A51DB" w14:textId="77777777" w:rsidR="00F43043" w:rsidRDefault="00F43043" w:rsidP="00F43043">
      <w:pPr>
        <w:pStyle w:val="L2bullet"/>
      </w:pPr>
      <w:r>
        <w:t>-</w:t>
      </w:r>
      <w:r>
        <w:tab/>
        <w:t>DL performance comparison between SBFD and legacy TDD:</w:t>
      </w:r>
    </w:p>
    <w:p w14:paraId="23C2FFAC" w14:textId="007C8D63" w:rsidR="00F43043" w:rsidRDefault="00F43043" w:rsidP="00F43043">
      <w:pPr>
        <w:pStyle w:val="L3bullet"/>
      </w:pPr>
      <w:r>
        <w:t>-</w:t>
      </w:r>
      <w:r>
        <w:tab/>
        <w:t>Regarding mean value of DL average-UPT CDF, 4 sources (</w:t>
      </w:r>
      <w:r w:rsidR="007943B5">
        <w:t>[18]</w:t>
      </w:r>
      <w:r>
        <w:t xml:space="preserve">, </w:t>
      </w:r>
      <w:r w:rsidR="007943B5">
        <w:t>[24]</w:t>
      </w:r>
      <w:r>
        <w:t xml:space="preserve">, </w:t>
      </w:r>
      <w:r w:rsidR="007943B5">
        <w:t>[28]</w:t>
      </w:r>
      <w:r>
        <w:t xml:space="preserve">, </w:t>
      </w:r>
      <w:r w:rsidR="007943B5">
        <w:t>[29]</w:t>
      </w:r>
      <w:r>
        <w:t>) reported a degradation in the range of {-6.16%~-38.78%} for SBFD</w:t>
      </w:r>
    </w:p>
    <w:p w14:paraId="0AD73D69" w14:textId="71F3923F" w:rsidR="00F43043" w:rsidRDefault="00F43043" w:rsidP="00F43043">
      <w:pPr>
        <w:pStyle w:val="L3bullet"/>
      </w:pPr>
      <w:r>
        <w:t>-</w:t>
      </w:r>
      <w:r>
        <w:tab/>
        <w:t>Regarding 5%-tile of DL average-UPT CDF, 4 sources (</w:t>
      </w:r>
      <w:r w:rsidR="007943B5">
        <w:t>[18]</w:t>
      </w:r>
      <w:r>
        <w:t xml:space="preserve">, </w:t>
      </w:r>
      <w:r w:rsidR="007943B5">
        <w:t>[24]</w:t>
      </w:r>
      <w:r>
        <w:t xml:space="preserve">, </w:t>
      </w:r>
      <w:r w:rsidR="007943B5">
        <w:t>[28]</w:t>
      </w:r>
      <w:r>
        <w:t xml:space="preserve">, </w:t>
      </w:r>
      <w:r w:rsidR="007943B5">
        <w:t>[29]</w:t>
      </w:r>
      <w:r>
        <w:t>) reported a degradation in the range of {-9.52%~-99.49%} for SBFD</w:t>
      </w:r>
    </w:p>
    <w:p w14:paraId="7E5B9A0A" w14:textId="1E7C904C" w:rsidR="00F43043" w:rsidRDefault="00F43043" w:rsidP="00F43043">
      <w:pPr>
        <w:pStyle w:val="L3bullet"/>
      </w:pPr>
      <w:r>
        <w:t>-</w:t>
      </w:r>
      <w:r>
        <w:tab/>
        <w:t>Regarding 50%-tile of DL average-UPT CDF, 4 sources (</w:t>
      </w:r>
      <w:r w:rsidR="007943B5">
        <w:t>[18]</w:t>
      </w:r>
      <w:r>
        <w:t xml:space="preserve">, </w:t>
      </w:r>
      <w:r w:rsidR="007943B5">
        <w:t>[24]</w:t>
      </w:r>
      <w:r>
        <w:t xml:space="preserve">, </w:t>
      </w:r>
      <w:r w:rsidR="007943B5">
        <w:t>[28]</w:t>
      </w:r>
      <w:r>
        <w:t xml:space="preserve">, </w:t>
      </w:r>
      <w:r w:rsidR="007943B5">
        <w:t>[29]</w:t>
      </w:r>
      <w:r>
        <w:t>) reported a degradation in the range of {-8.20%~-65.76%} for SBFD</w:t>
      </w:r>
    </w:p>
    <w:p w14:paraId="1B317AFB" w14:textId="0F438293" w:rsidR="00F43043" w:rsidRDefault="00F43043" w:rsidP="00F43043">
      <w:pPr>
        <w:pStyle w:val="L3bullet"/>
      </w:pPr>
      <w:r>
        <w:t>-</w:t>
      </w:r>
      <w:r>
        <w:tab/>
        <w:t>Regarding mean value of DL packet-latency CDF, 4 sources (</w:t>
      </w:r>
      <w:r w:rsidR="007943B5">
        <w:t>[18]</w:t>
      </w:r>
      <w:r>
        <w:t xml:space="preserve">, </w:t>
      </w:r>
      <w:r w:rsidR="007943B5">
        <w:t>[24]</w:t>
      </w:r>
      <w:r>
        <w:t xml:space="preserve">, </w:t>
      </w:r>
      <w:r w:rsidR="007943B5">
        <w:t>[28]</w:t>
      </w:r>
      <w:r>
        <w:t xml:space="preserve">, </w:t>
      </w:r>
      <w:r w:rsidR="007943B5">
        <w:t>[29]</w:t>
      </w:r>
      <w:r>
        <w:t>) reported an increase in the range of {2.43%~383.14%} for SBFD</w:t>
      </w:r>
    </w:p>
    <w:p w14:paraId="5447A0B6" w14:textId="361AB89B" w:rsidR="00F43043" w:rsidRDefault="00F43043" w:rsidP="00F43043">
      <w:pPr>
        <w:pStyle w:val="L3bullet"/>
      </w:pPr>
      <w:r>
        <w:t>-</w:t>
      </w:r>
      <w:r>
        <w:tab/>
        <w:t>Regarding 5%-tile of DL packet-latency CDF, 3 sources (</w:t>
      </w:r>
      <w:r w:rsidR="007943B5">
        <w:t>[18]</w:t>
      </w:r>
      <w:r>
        <w:t xml:space="preserve">, </w:t>
      </w:r>
      <w:r w:rsidR="007943B5">
        <w:t>[24]</w:t>
      </w:r>
      <w:r>
        <w:t xml:space="preserve">, </w:t>
      </w:r>
      <w:r w:rsidR="007943B5">
        <w:t>[28]</w:t>
      </w:r>
      <w:r>
        <w:t>) reported an increase in the range of {1.87%~8.78%} for SBFD, and one source (</w:t>
      </w:r>
      <w:r w:rsidR="007943B5">
        <w:t>[29]</w:t>
      </w:r>
      <w:r>
        <w:t>) reported a decrease of -0.37% for SBFD</w:t>
      </w:r>
    </w:p>
    <w:p w14:paraId="5AED426D" w14:textId="6A2601D1" w:rsidR="00F43043" w:rsidRDefault="00F43043" w:rsidP="00F43043">
      <w:pPr>
        <w:pStyle w:val="L3bullet"/>
      </w:pPr>
      <w:r>
        <w:t>-</w:t>
      </w:r>
      <w:r>
        <w:tab/>
        <w:t>Regarding 50%-tile of DL packet-latency CDF, 4 sources (</w:t>
      </w:r>
      <w:r w:rsidR="007943B5">
        <w:t>[18]</w:t>
      </w:r>
      <w:r>
        <w:t xml:space="preserve">, </w:t>
      </w:r>
      <w:r w:rsidR="007943B5">
        <w:t>[24]</w:t>
      </w:r>
      <w:r>
        <w:t xml:space="preserve">, </w:t>
      </w:r>
      <w:r w:rsidR="007943B5">
        <w:t>[28]</w:t>
      </w:r>
      <w:r>
        <w:t xml:space="preserve">, </w:t>
      </w:r>
      <w:r w:rsidR="007943B5">
        <w:t>[29]</w:t>
      </w:r>
      <w:r>
        <w:t>) reported an increase in the range of {5.54%~72.10%} for SBFD</w:t>
      </w:r>
    </w:p>
    <w:p w14:paraId="5B1A4768" w14:textId="77777777" w:rsidR="00F43043" w:rsidRDefault="00F43043" w:rsidP="00F43043">
      <w:pPr>
        <w:pStyle w:val="L2bullet"/>
      </w:pPr>
      <w:r>
        <w:t>-</w:t>
      </w:r>
      <w:r>
        <w:tab/>
        <w:t>UL performance comparison between SBFD and legacy TDD:</w:t>
      </w:r>
    </w:p>
    <w:p w14:paraId="1A324BA2" w14:textId="3388EF22" w:rsidR="00F43043" w:rsidRDefault="00F43043" w:rsidP="00F43043">
      <w:pPr>
        <w:pStyle w:val="L3bullet"/>
      </w:pPr>
      <w:r>
        <w:t>-</w:t>
      </w:r>
      <w:r>
        <w:tab/>
        <w:t>Regarding mean value of UL average-UPT CDF, one source (</w:t>
      </w:r>
      <w:r w:rsidR="007943B5">
        <w:t>[28]</w:t>
      </w:r>
      <w:r>
        <w:t>) reported an improvement of 3.92% for SBFD, and 3 sources (</w:t>
      </w:r>
      <w:r w:rsidR="007943B5">
        <w:t>[18]</w:t>
      </w:r>
      <w:r>
        <w:t xml:space="preserve">, </w:t>
      </w:r>
      <w:r w:rsidR="007943B5">
        <w:t>[24]</w:t>
      </w:r>
      <w:r>
        <w:t xml:space="preserve">, </w:t>
      </w:r>
      <w:r w:rsidR="007943B5">
        <w:t>[29]</w:t>
      </w:r>
      <w:r>
        <w:t>) reported a degradation in the range of {-6.71%~-86.08%} for SBFD</w:t>
      </w:r>
    </w:p>
    <w:p w14:paraId="168C3A14" w14:textId="4C238CA3" w:rsidR="00F43043" w:rsidRDefault="00F43043" w:rsidP="00F43043">
      <w:pPr>
        <w:pStyle w:val="L3bullet"/>
      </w:pPr>
      <w:r>
        <w:t>-</w:t>
      </w:r>
      <w:r>
        <w:tab/>
        <w:t>Regarding 5%-tile of UL average-UPT CDF, one source (</w:t>
      </w:r>
      <w:r w:rsidR="007943B5">
        <w:t>[28]</w:t>
      </w:r>
      <w:r>
        <w:t>) reported an improvement of 15.25% for SBFD, and 3 sources (</w:t>
      </w:r>
      <w:r w:rsidR="007943B5">
        <w:t>[18]</w:t>
      </w:r>
      <w:r>
        <w:t xml:space="preserve">, </w:t>
      </w:r>
      <w:r w:rsidR="007943B5">
        <w:t>[24]</w:t>
      </w:r>
      <w:r>
        <w:t xml:space="preserve">, </w:t>
      </w:r>
      <w:r w:rsidR="007943B5">
        <w:t>[29]</w:t>
      </w:r>
      <w:r>
        <w:t>) reported a degradation in the range of {-65.23%~-99.84%} for SBFD</w:t>
      </w:r>
    </w:p>
    <w:p w14:paraId="1C9CDBE6" w14:textId="50954D1A" w:rsidR="00F43043" w:rsidRDefault="00F43043" w:rsidP="00F43043">
      <w:pPr>
        <w:pStyle w:val="L3bullet"/>
      </w:pPr>
      <w:r>
        <w:t>-</w:t>
      </w:r>
      <w:r>
        <w:tab/>
        <w:t>Regarding 50%-tile of UL average-UPT CDF, one source (</w:t>
      </w:r>
      <w:r w:rsidR="007943B5">
        <w:t>[28]</w:t>
      </w:r>
      <w:r>
        <w:t>) reported an improvement of 14.75% for SBFD, and 3 sources (</w:t>
      </w:r>
      <w:r w:rsidR="007943B5">
        <w:t>[18]</w:t>
      </w:r>
      <w:r>
        <w:t xml:space="preserve">, </w:t>
      </w:r>
      <w:r w:rsidR="007943B5">
        <w:t>[24]</w:t>
      </w:r>
      <w:r>
        <w:t xml:space="preserve">, </w:t>
      </w:r>
      <w:r w:rsidR="007943B5">
        <w:t>[29]</w:t>
      </w:r>
      <w:r>
        <w:t>) reported a degradation in the range of {-16.40%~-96.30%} for SBFD</w:t>
      </w:r>
    </w:p>
    <w:p w14:paraId="48ACB6BC" w14:textId="2013CDB6" w:rsidR="00F43043" w:rsidRDefault="00F43043" w:rsidP="00F43043">
      <w:pPr>
        <w:pStyle w:val="L3bullet"/>
      </w:pPr>
      <w:r>
        <w:t>-</w:t>
      </w:r>
      <w:r>
        <w:tab/>
        <w:t>Regarding mean value of UL packet-latency CDF, 3 sources (</w:t>
      </w:r>
      <w:r w:rsidR="007943B5">
        <w:t>[18]</w:t>
      </w:r>
      <w:r>
        <w:t xml:space="preserve">, </w:t>
      </w:r>
      <w:r w:rsidR="007943B5">
        <w:t>[24]</w:t>
      </w:r>
      <w:r>
        <w:t xml:space="preserve">, </w:t>
      </w:r>
      <w:r w:rsidR="007943B5">
        <w:t>[29]</w:t>
      </w:r>
      <w:r>
        <w:t>) reported an increase in the range of {24.64%~242.59%} for SBFD, and one source (</w:t>
      </w:r>
      <w:r w:rsidR="007943B5">
        <w:t>[28]</w:t>
      </w:r>
      <w:r>
        <w:t>) reported a decrease of -23.14% for SBFD</w:t>
      </w:r>
    </w:p>
    <w:p w14:paraId="24EB1C45" w14:textId="073D4CDE" w:rsidR="00F43043" w:rsidRDefault="00F43043" w:rsidP="00F43043">
      <w:pPr>
        <w:pStyle w:val="L3bullet"/>
      </w:pPr>
      <w:r>
        <w:t>-</w:t>
      </w:r>
      <w:r>
        <w:tab/>
        <w:t>Regarding 5%-tile of UL packet-latency CDF, 3 sources (</w:t>
      </w:r>
      <w:r w:rsidR="007943B5">
        <w:t>[18]</w:t>
      </w:r>
      <w:r>
        <w:t xml:space="preserve">, </w:t>
      </w:r>
      <w:r w:rsidR="007943B5">
        <w:t>[24]</w:t>
      </w:r>
      <w:r>
        <w:t xml:space="preserve">, </w:t>
      </w:r>
      <w:r w:rsidR="007943B5">
        <w:t>[29]</w:t>
      </w:r>
      <w:r>
        <w:t>) reported an increase in the range of {4.78%~221.94%} for SBFD, and one source (</w:t>
      </w:r>
      <w:r w:rsidR="007943B5">
        <w:t>[28]</w:t>
      </w:r>
      <w:r>
        <w:t>) reported a decrease of -2.61% for SBFD</w:t>
      </w:r>
    </w:p>
    <w:p w14:paraId="6AA851F7" w14:textId="309F651D" w:rsidR="00F43043" w:rsidRDefault="00F43043" w:rsidP="00F43043">
      <w:pPr>
        <w:pStyle w:val="L3bullet"/>
      </w:pPr>
      <w:r>
        <w:t>-</w:t>
      </w:r>
      <w:r>
        <w:tab/>
        <w:t>Regarding 50%-tile of UL packet-latency CDF, 3 sources (</w:t>
      </w:r>
      <w:r w:rsidR="007943B5">
        <w:t>[18]</w:t>
      </w:r>
      <w:r>
        <w:t xml:space="preserve">, </w:t>
      </w:r>
      <w:r w:rsidR="007943B5">
        <w:t>[24]</w:t>
      </w:r>
      <w:r>
        <w:t xml:space="preserve">, </w:t>
      </w:r>
      <w:r w:rsidR="007943B5">
        <w:t>[29]</w:t>
      </w:r>
      <w:r>
        <w:t>) reported an increase in the range of {0.24%~724.55%} for SBFD, and one source (</w:t>
      </w:r>
      <w:r w:rsidR="007943B5">
        <w:t>[28]</w:t>
      </w:r>
      <w:r>
        <w:t>) reported a decrease of -21.65% for SBFD</w:t>
      </w:r>
    </w:p>
    <w:p w14:paraId="565D54D5" w14:textId="77777777" w:rsidR="00F43043" w:rsidRDefault="00F43043" w:rsidP="00F43043">
      <w:pPr>
        <w:pStyle w:val="Head3"/>
      </w:pPr>
      <w:r>
        <w:t>B.2.1.2.11</w:t>
      </w:r>
      <w:r>
        <w:tab/>
        <w:t>SBFD#1_UMA_FR1_Sub#11</w:t>
      </w:r>
    </w:p>
    <w:p w14:paraId="558C62FE" w14:textId="77777777" w:rsidR="00F43043" w:rsidRDefault="00F43043" w:rsidP="00F43043">
      <w:pPr>
        <w:pStyle w:val="Text0"/>
      </w:pPr>
      <w:r>
        <w:t>For sub-case SBFD#1_UMA_FR1_Sub#11, assuming RSI based on 1dB desense,  93dB for spatial isolation and digital isolation for co-site inter-sector CLI, SBFD slot configuration Alt-2 ({DDDSU} vs. {XXXXU}), Twice area &amp; same TxRUs (Option 2), Packet Size with 4Kbytes for DL and 1Kbyte for UL, key findings are summarized below:</w:t>
      </w:r>
    </w:p>
    <w:p w14:paraId="05BE8E88" w14:textId="77777777" w:rsidR="00F43043" w:rsidRDefault="00F43043" w:rsidP="00F43043">
      <w:pPr>
        <w:pStyle w:val="L1bullet"/>
      </w:pPr>
      <w:r>
        <w:t>-</w:t>
      </w:r>
      <w:r>
        <w:tab/>
        <w:t>Traffic load with {DL,UL} = {Low, Low}:</w:t>
      </w:r>
    </w:p>
    <w:p w14:paraId="7A6EAC3A" w14:textId="77777777" w:rsidR="00F43043" w:rsidRDefault="00F43043" w:rsidP="00F43043">
      <w:pPr>
        <w:pStyle w:val="L2bullet"/>
      </w:pPr>
      <w:r>
        <w:t>-</w:t>
      </w:r>
      <w:r>
        <w:tab/>
        <w:t>DL performance comparison between SBFD and legacy TDD:</w:t>
      </w:r>
    </w:p>
    <w:p w14:paraId="02D22F73" w14:textId="1D5ECF5B" w:rsidR="00F43043" w:rsidRDefault="00F43043" w:rsidP="00F43043">
      <w:pPr>
        <w:pStyle w:val="L3bullet"/>
      </w:pPr>
      <w:r>
        <w:t>-</w:t>
      </w:r>
      <w:r>
        <w:tab/>
        <w:t>Regarding mean value of DL average-UPT CDF, one source (</w:t>
      </w:r>
      <w:r w:rsidR="007943B5">
        <w:t>[21]</w:t>
      </w:r>
      <w:r>
        <w:t>) reported an improvement of 0.04% for SBFD, and 2 sources (</w:t>
      </w:r>
      <w:r w:rsidR="007943B5">
        <w:t>[28]</w:t>
      </w:r>
      <w:r>
        <w:t xml:space="preserve">, </w:t>
      </w:r>
      <w:r w:rsidR="007943B5">
        <w:t>[29]</w:t>
      </w:r>
      <w:r>
        <w:t>) reported a degradation in the range of {-0.04%~-9.74%} for SBFD</w:t>
      </w:r>
    </w:p>
    <w:p w14:paraId="5473045A" w14:textId="58473D78" w:rsidR="00F43043" w:rsidRDefault="00F43043" w:rsidP="00F43043">
      <w:pPr>
        <w:pStyle w:val="L3bullet"/>
      </w:pPr>
      <w:r>
        <w:t>-</w:t>
      </w:r>
      <w:r>
        <w:tab/>
        <w:t>Regarding 5%-tile of DL average-UPT CDF, 3 sources (</w:t>
      </w:r>
      <w:r w:rsidR="007943B5">
        <w:t>[21]</w:t>
      </w:r>
      <w:r>
        <w:t xml:space="preserve">, </w:t>
      </w:r>
      <w:r w:rsidR="007943B5">
        <w:t>[28]</w:t>
      </w:r>
      <w:r>
        <w:t xml:space="preserve">, </w:t>
      </w:r>
      <w:r w:rsidR="007943B5">
        <w:t>[29]</w:t>
      </w:r>
      <w:r>
        <w:t>) reported a degradation in the range of {-0.14%~-14.42%} for SBFD</w:t>
      </w:r>
    </w:p>
    <w:p w14:paraId="5B7AC5AA" w14:textId="7CD79B11" w:rsidR="00F43043" w:rsidRDefault="00F43043" w:rsidP="00F43043">
      <w:pPr>
        <w:pStyle w:val="L3bullet"/>
      </w:pPr>
      <w:r>
        <w:t>-</w:t>
      </w:r>
      <w:r>
        <w:tab/>
        <w:t>Regarding 50%-tile of DL average-UPT CDF, 2 sources (</w:t>
      </w:r>
      <w:r w:rsidR="007943B5">
        <w:t>[21]</w:t>
      </w:r>
      <w:r>
        <w:t xml:space="preserve">, </w:t>
      </w:r>
      <w:r w:rsidR="007943B5">
        <w:t>[29]</w:t>
      </w:r>
      <w:r>
        <w:t>) reported an improvement in the range of {0.02%~0.21%} for SBFD, and one source (</w:t>
      </w:r>
      <w:r w:rsidR="007943B5">
        <w:t>[28]</w:t>
      </w:r>
      <w:r>
        <w:t>) reported a degradation of -11.82% for SBFD</w:t>
      </w:r>
    </w:p>
    <w:p w14:paraId="0FFDFADB" w14:textId="7B58EBF7" w:rsidR="00F43043" w:rsidRDefault="00F43043" w:rsidP="00F43043">
      <w:pPr>
        <w:pStyle w:val="L3bullet"/>
      </w:pPr>
      <w:r>
        <w:t>-</w:t>
      </w:r>
      <w:r>
        <w:tab/>
        <w:t>Regarding mean value of DL packet-latency CDF, 2 sources (</w:t>
      </w:r>
      <w:r w:rsidR="007943B5">
        <w:t>[28]</w:t>
      </w:r>
      <w:r>
        <w:t xml:space="preserve">, </w:t>
      </w:r>
      <w:r w:rsidR="007943B5">
        <w:t>[29]</w:t>
      </w:r>
      <w:r>
        <w:t>) reported an increase in the range of {0.59%~11.01%} for SBFD, and one source (</w:t>
      </w:r>
      <w:r w:rsidR="007943B5">
        <w:t>[21]</w:t>
      </w:r>
      <w:r>
        <w:t>) reported a decrease of -0.05% for SBFD</w:t>
      </w:r>
    </w:p>
    <w:p w14:paraId="1D8D4CD9" w14:textId="50E38F0F" w:rsidR="00F43043" w:rsidRDefault="00F43043" w:rsidP="00F43043">
      <w:pPr>
        <w:pStyle w:val="L3bullet"/>
      </w:pPr>
      <w:r>
        <w:t>-</w:t>
      </w:r>
      <w:r>
        <w:tab/>
        <w:t>Regarding 5%-tile of DL packet-latency CDF, one source (</w:t>
      </w:r>
      <w:r w:rsidR="007943B5">
        <w:t>[28]</w:t>
      </w:r>
      <w:r>
        <w:t>) reported an increase of 7.55% for SBFD, and one source (</w:t>
      </w:r>
      <w:r w:rsidR="007943B5">
        <w:t>[29]</w:t>
      </w:r>
      <w:r>
        <w:t>) reported a decrease of -0.27% for SBFD, and one source (</w:t>
      </w:r>
      <w:r w:rsidR="007943B5">
        <w:t>[21]</w:t>
      </w:r>
      <w:r>
        <w:t>) reported no change for SBFD</w:t>
      </w:r>
    </w:p>
    <w:p w14:paraId="50C9D787" w14:textId="10038B72" w:rsidR="00F43043" w:rsidRDefault="00F43043" w:rsidP="00F43043">
      <w:pPr>
        <w:pStyle w:val="L3bullet"/>
      </w:pPr>
      <w:r>
        <w:t>-</w:t>
      </w:r>
      <w:r>
        <w:tab/>
        <w:t>Regarding 50%-tile of DL packet-latency CDF, 2 sources (</w:t>
      </w:r>
      <w:r w:rsidR="007943B5">
        <w:t>[28]</w:t>
      </w:r>
      <w:r>
        <w:t xml:space="preserve">, </w:t>
      </w:r>
      <w:r w:rsidR="007943B5">
        <w:t>[29]</w:t>
      </w:r>
      <w:r>
        <w:t>) reported an increase in the range of {0.10%~9.52%} for SBFD, and one source (</w:t>
      </w:r>
      <w:r w:rsidR="007943B5">
        <w:t>[21]</w:t>
      </w:r>
      <w:r>
        <w:t>) reported no change for SBFD</w:t>
      </w:r>
    </w:p>
    <w:p w14:paraId="6A5E46CF" w14:textId="77777777" w:rsidR="00F43043" w:rsidRDefault="00F43043" w:rsidP="00F43043">
      <w:pPr>
        <w:pStyle w:val="L2bullet"/>
      </w:pPr>
      <w:r>
        <w:t>-</w:t>
      </w:r>
      <w:r>
        <w:tab/>
        <w:t>UL performance comparison between SBFD and legacy TDD:</w:t>
      </w:r>
    </w:p>
    <w:p w14:paraId="3DCF5B33" w14:textId="5A40C4EC" w:rsidR="00F43043" w:rsidRDefault="00F43043" w:rsidP="00F43043">
      <w:pPr>
        <w:pStyle w:val="L3bullet"/>
      </w:pPr>
      <w:r>
        <w:t>-</w:t>
      </w:r>
      <w:r>
        <w:tab/>
        <w:t>Regarding mean value of UL average-UPT CDF, 3 sources (</w:t>
      </w:r>
      <w:r w:rsidR="007943B5">
        <w:t>[21]</w:t>
      </w:r>
      <w:r>
        <w:t xml:space="preserve">, </w:t>
      </w:r>
      <w:r w:rsidR="007943B5">
        <w:t>[28]</w:t>
      </w:r>
      <w:r>
        <w:t xml:space="preserve">, </w:t>
      </w:r>
      <w:r w:rsidR="007943B5">
        <w:t>[29]</w:t>
      </w:r>
      <w:r>
        <w:t>) reported an improvement in the range of {53.37%~213.44%} for SBFD</w:t>
      </w:r>
    </w:p>
    <w:p w14:paraId="56EA91DC" w14:textId="05E7A768" w:rsidR="00F43043" w:rsidRDefault="00F43043" w:rsidP="00F43043">
      <w:pPr>
        <w:pStyle w:val="L3bullet"/>
      </w:pPr>
      <w:r>
        <w:t>-</w:t>
      </w:r>
      <w:r>
        <w:tab/>
        <w:t>Regarding 5%-tile of UL average-UPT CDF, 3 sources (</w:t>
      </w:r>
      <w:r w:rsidR="007943B5">
        <w:t>[21]</w:t>
      </w:r>
      <w:r>
        <w:t xml:space="preserve">, </w:t>
      </w:r>
      <w:r w:rsidR="007943B5">
        <w:t>[28]</w:t>
      </w:r>
      <w:r>
        <w:t xml:space="preserve">, </w:t>
      </w:r>
      <w:r w:rsidR="007943B5">
        <w:t>[29]</w:t>
      </w:r>
      <w:r>
        <w:t>) reported an improvement in the range of {35.78%~288.43%} for SBFD</w:t>
      </w:r>
    </w:p>
    <w:p w14:paraId="7FEA990F" w14:textId="1CFDB263" w:rsidR="00F43043" w:rsidRDefault="00F43043" w:rsidP="00F43043">
      <w:pPr>
        <w:pStyle w:val="L3bullet"/>
      </w:pPr>
      <w:r>
        <w:t>-</w:t>
      </w:r>
      <w:r>
        <w:tab/>
        <w:t>Regarding 50%-tile of UL average-UPT CDF, 3 sources (</w:t>
      </w:r>
      <w:r w:rsidR="007943B5">
        <w:t>[21]</w:t>
      </w:r>
      <w:r>
        <w:t xml:space="preserve">, </w:t>
      </w:r>
      <w:r w:rsidR="007943B5">
        <w:t>[28]</w:t>
      </w:r>
      <w:r>
        <w:t xml:space="preserve">, </w:t>
      </w:r>
      <w:r w:rsidR="007943B5">
        <w:t>[29]</w:t>
      </w:r>
      <w:r>
        <w:t>) reported an improvement in the range of {58.20%~225.00%} for SBFD</w:t>
      </w:r>
    </w:p>
    <w:p w14:paraId="65FEC31E" w14:textId="11C518F5" w:rsidR="00F43043" w:rsidRDefault="00F43043" w:rsidP="00F43043">
      <w:pPr>
        <w:pStyle w:val="L3bullet"/>
      </w:pPr>
      <w:r>
        <w:t>-</w:t>
      </w:r>
      <w:r>
        <w:tab/>
        <w:t>Regarding mean value of UL packet-latency CDF, 3 sources (</w:t>
      </w:r>
      <w:r w:rsidR="007943B5">
        <w:t>[21]</w:t>
      </w:r>
      <w:r>
        <w:t xml:space="preserve">, </w:t>
      </w:r>
      <w:r w:rsidR="007943B5">
        <w:t>[28]</w:t>
      </w:r>
      <w:r>
        <w:t xml:space="preserve">, </w:t>
      </w:r>
      <w:r w:rsidR="007943B5">
        <w:t>[29]</w:t>
      </w:r>
      <w:r>
        <w:t>) reported a decrease in the range of {-44.53%~-69.14%} for SBFD</w:t>
      </w:r>
    </w:p>
    <w:p w14:paraId="79903AAC" w14:textId="40A916B6" w:rsidR="00F43043" w:rsidRDefault="00F43043" w:rsidP="00F43043">
      <w:pPr>
        <w:pStyle w:val="L3bullet"/>
      </w:pPr>
      <w:r>
        <w:t>-</w:t>
      </w:r>
      <w:r>
        <w:tab/>
        <w:t>Regarding 5%-tile of UL packet-latency CDF, 2 sources (</w:t>
      </w:r>
      <w:r w:rsidR="007943B5">
        <w:t>[28]</w:t>
      </w:r>
      <w:r>
        <w:t xml:space="preserve">, </w:t>
      </w:r>
      <w:r w:rsidR="007943B5">
        <w:t>[29]</w:t>
      </w:r>
      <w:r>
        <w:t>) reported a decrease in the range of {-8.43%~-18.18%} for SBFD, and one source (</w:t>
      </w:r>
      <w:r w:rsidR="007943B5">
        <w:t>[21]</w:t>
      </w:r>
      <w:r>
        <w:t>) reported no change for SBFD</w:t>
      </w:r>
    </w:p>
    <w:p w14:paraId="2D27E474" w14:textId="70B8678E" w:rsidR="00F43043" w:rsidRDefault="00F43043" w:rsidP="00F43043">
      <w:pPr>
        <w:pStyle w:val="L3bullet"/>
      </w:pPr>
      <w:r>
        <w:t>-</w:t>
      </w:r>
      <w:r>
        <w:tab/>
        <w:t>Regarding 50%-tile of UL packet-latency CDF, 3 sources (</w:t>
      </w:r>
      <w:r w:rsidR="007943B5">
        <w:t>[21]</w:t>
      </w:r>
      <w:r>
        <w:t xml:space="preserve">, </w:t>
      </w:r>
      <w:r w:rsidR="007943B5">
        <w:t>[28]</w:t>
      </w:r>
      <w:r>
        <w:t xml:space="preserve">, </w:t>
      </w:r>
      <w:r w:rsidR="007943B5">
        <w:t>[29]</w:t>
      </w:r>
      <w:r>
        <w:t>) reported a decrease in the range of {-29.60%~-66.67%} for SBFD</w:t>
      </w:r>
    </w:p>
    <w:p w14:paraId="6E73F54D" w14:textId="77777777" w:rsidR="00F43043" w:rsidRDefault="00F43043" w:rsidP="00F43043">
      <w:pPr>
        <w:pStyle w:val="L1bullet"/>
      </w:pPr>
      <w:r>
        <w:t>-</w:t>
      </w:r>
      <w:r>
        <w:tab/>
        <w:t>Traffic load with {DL,UL} = {Medium, Medium}:</w:t>
      </w:r>
    </w:p>
    <w:p w14:paraId="71968FE5" w14:textId="77777777" w:rsidR="00F43043" w:rsidRDefault="00F43043" w:rsidP="00F43043">
      <w:pPr>
        <w:pStyle w:val="L2bullet"/>
      </w:pPr>
      <w:r>
        <w:t>-</w:t>
      </w:r>
      <w:r>
        <w:tab/>
        <w:t>DL performance comparison between SBFD and legacy TDD:</w:t>
      </w:r>
    </w:p>
    <w:p w14:paraId="381B2706" w14:textId="5D12F1D1" w:rsidR="00F43043" w:rsidRDefault="00F43043" w:rsidP="00F43043">
      <w:pPr>
        <w:pStyle w:val="L3bullet"/>
      </w:pPr>
      <w:r>
        <w:t>-</w:t>
      </w:r>
      <w:r>
        <w:tab/>
        <w:t>Regarding mean value of DL average-UPT CDF, one source (</w:t>
      </w:r>
      <w:r w:rsidR="007943B5">
        <w:t>[21]</w:t>
      </w:r>
      <w:r>
        <w:t>) reported an improvement of 0.23% for SBFD, and 2 sources (</w:t>
      </w:r>
      <w:r w:rsidR="007943B5">
        <w:t>[28]</w:t>
      </w:r>
      <w:r>
        <w:t xml:space="preserve">, </w:t>
      </w:r>
      <w:r w:rsidR="007943B5">
        <w:t>[29]</w:t>
      </w:r>
      <w:r>
        <w:t>) reported a degradation in the range of {-2.62%~-13.12%} for SBFD</w:t>
      </w:r>
    </w:p>
    <w:p w14:paraId="04B4DB23" w14:textId="01AF5199" w:rsidR="00F43043" w:rsidRDefault="00F43043" w:rsidP="00F43043">
      <w:pPr>
        <w:pStyle w:val="L3bullet"/>
      </w:pPr>
      <w:r>
        <w:t>-</w:t>
      </w:r>
      <w:r>
        <w:tab/>
        <w:t>Regarding 5%-tile of DL average-UPT CDF, one source (</w:t>
      </w:r>
      <w:r w:rsidR="007943B5">
        <w:t>[21]</w:t>
      </w:r>
      <w:r>
        <w:t>) reported an improvement of 0.96% for SBFD, and 2 sources (</w:t>
      </w:r>
      <w:r w:rsidR="007943B5">
        <w:t>[28]</w:t>
      </w:r>
      <w:r>
        <w:t xml:space="preserve">, </w:t>
      </w:r>
      <w:r w:rsidR="007943B5">
        <w:t>[29]</w:t>
      </w:r>
      <w:r>
        <w:t>) reported a degradation in the range of {-5.88%~-17.04%} for SBFD</w:t>
      </w:r>
    </w:p>
    <w:p w14:paraId="29478BE8" w14:textId="5BDB9DBF" w:rsidR="00F43043" w:rsidRDefault="00F43043" w:rsidP="00F43043">
      <w:pPr>
        <w:pStyle w:val="L3bullet"/>
      </w:pPr>
      <w:r>
        <w:t>-</w:t>
      </w:r>
      <w:r>
        <w:tab/>
        <w:t>Regarding 50%-tile of DL average-UPT CDF, one source (</w:t>
      </w:r>
      <w:r w:rsidR="007943B5">
        <w:t>[21]</w:t>
      </w:r>
      <w:r>
        <w:t>) reported an improvement of 0.18% for SBFD, and 2 sources (</w:t>
      </w:r>
      <w:r w:rsidR="007943B5">
        <w:t>[28]</w:t>
      </w:r>
      <w:r>
        <w:t xml:space="preserve">, </w:t>
      </w:r>
      <w:r w:rsidR="007943B5">
        <w:t>[29]</w:t>
      </w:r>
      <w:r>
        <w:t>) reported a degradation in the range of {-1.93%~-17.40%} for SBFD</w:t>
      </w:r>
    </w:p>
    <w:p w14:paraId="38CF13FB" w14:textId="1CD261DC" w:rsidR="00F43043" w:rsidRDefault="00F43043" w:rsidP="00F43043">
      <w:pPr>
        <w:pStyle w:val="L3bullet"/>
      </w:pPr>
      <w:r>
        <w:t>-</w:t>
      </w:r>
      <w:r>
        <w:tab/>
        <w:t>Regarding mean value of DL packet-latency CDF, 2 sources (</w:t>
      </w:r>
      <w:r w:rsidR="007943B5">
        <w:t>[28]</w:t>
      </w:r>
      <w:r>
        <w:t xml:space="preserve">, </w:t>
      </w:r>
      <w:r w:rsidR="007943B5">
        <w:t>[29]</w:t>
      </w:r>
      <w:r>
        <w:t>) reported an increase in the range of {7.04%~16.51%} for SBFD, and one source (</w:t>
      </w:r>
      <w:r w:rsidR="007943B5">
        <w:t>[21]</w:t>
      </w:r>
      <w:r>
        <w:t>) reported a decrease of -0.01% for SBFD</w:t>
      </w:r>
    </w:p>
    <w:p w14:paraId="7B3E4FB5" w14:textId="3B4F3F1D" w:rsidR="00F43043" w:rsidRDefault="00F43043" w:rsidP="00F43043">
      <w:pPr>
        <w:pStyle w:val="L3bullet"/>
      </w:pPr>
      <w:r>
        <w:t>-</w:t>
      </w:r>
      <w:r>
        <w:tab/>
        <w:t>Regarding 5%-tile of DL packet-latency CDF, 2 sources (</w:t>
      </w:r>
      <w:r w:rsidR="007943B5">
        <w:t>[28]</w:t>
      </w:r>
      <w:r>
        <w:t xml:space="preserve">, </w:t>
      </w:r>
      <w:r w:rsidR="007943B5">
        <w:t>[29]</w:t>
      </w:r>
      <w:r>
        <w:t>) reported an increase in the range of {0.25%~8.93%} for SBFD, and one source (</w:t>
      </w:r>
      <w:r w:rsidR="007943B5">
        <w:t>[21]</w:t>
      </w:r>
      <w:r>
        <w:t>) reported no change for SBFD</w:t>
      </w:r>
    </w:p>
    <w:p w14:paraId="2084D68E" w14:textId="4F3F5CE4" w:rsidR="00F43043" w:rsidRDefault="00F43043" w:rsidP="00F43043">
      <w:pPr>
        <w:pStyle w:val="L3bullet"/>
      </w:pPr>
      <w:r>
        <w:t>-</w:t>
      </w:r>
      <w:r>
        <w:tab/>
        <w:t>Regarding 50%-tile of DL packet-latency CDF, 2 sources (</w:t>
      </w:r>
      <w:r w:rsidR="007943B5">
        <w:t>[28]</w:t>
      </w:r>
      <w:r>
        <w:t xml:space="preserve">, </w:t>
      </w:r>
      <w:r w:rsidR="007943B5">
        <w:t>[29]</w:t>
      </w:r>
      <w:r>
        <w:t>) reported an increase in the range of {1.96%~12.39%} for SBFD, and one source (</w:t>
      </w:r>
      <w:r w:rsidR="007943B5">
        <w:t>[21]</w:t>
      </w:r>
      <w:r>
        <w:t>) reported no change for SBFD</w:t>
      </w:r>
    </w:p>
    <w:p w14:paraId="2327CC8C" w14:textId="77777777" w:rsidR="00F43043" w:rsidRDefault="00F43043" w:rsidP="00F43043">
      <w:pPr>
        <w:pStyle w:val="L2bullet"/>
      </w:pPr>
      <w:r>
        <w:t>-</w:t>
      </w:r>
      <w:r>
        <w:tab/>
        <w:t>UL performance comparison between SBFD and legacy TDD:</w:t>
      </w:r>
    </w:p>
    <w:p w14:paraId="48DECADC" w14:textId="613A0B61" w:rsidR="00F43043" w:rsidRDefault="00F43043" w:rsidP="00F43043">
      <w:pPr>
        <w:pStyle w:val="L3bullet"/>
      </w:pPr>
      <w:r>
        <w:t>-</w:t>
      </w:r>
      <w:r>
        <w:tab/>
        <w:t>Regarding mean value of UL average-UPT CDF, 3 sources (</w:t>
      </w:r>
      <w:r w:rsidR="007943B5">
        <w:t>[21]</w:t>
      </w:r>
      <w:r>
        <w:t xml:space="preserve">, </w:t>
      </w:r>
      <w:r w:rsidR="007943B5">
        <w:t>[28]</w:t>
      </w:r>
      <w:r>
        <w:t xml:space="preserve">, </w:t>
      </w:r>
      <w:r w:rsidR="007943B5">
        <w:t>[29]</w:t>
      </w:r>
      <w:r>
        <w:t>) reported an improvement in the range of {59.74%~250.30%} for SBFD</w:t>
      </w:r>
    </w:p>
    <w:p w14:paraId="26193603" w14:textId="0B8993B6" w:rsidR="00F43043" w:rsidRDefault="00F43043" w:rsidP="00F43043">
      <w:pPr>
        <w:pStyle w:val="L3bullet"/>
      </w:pPr>
      <w:r>
        <w:t>-</w:t>
      </w:r>
      <w:r>
        <w:tab/>
        <w:t>Regarding 5%-tile of UL average-UPT CDF, 3 sources (</w:t>
      </w:r>
      <w:r w:rsidR="007943B5">
        <w:t>[21]</w:t>
      </w:r>
      <w:r>
        <w:t xml:space="preserve">, </w:t>
      </w:r>
      <w:r w:rsidR="007943B5">
        <w:t>[28]</w:t>
      </w:r>
      <w:r>
        <w:t xml:space="preserve">, </w:t>
      </w:r>
      <w:r w:rsidR="007943B5">
        <w:t>[29]</w:t>
      </w:r>
      <w:r>
        <w:t>) reported an improvement in the range of {39.45%~317.54%} for SBFD</w:t>
      </w:r>
    </w:p>
    <w:p w14:paraId="3039CDA2" w14:textId="414666B0" w:rsidR="00F43043" w:rsidRDefault="00F43043" w:rsidP="00F43043">
      <w:pPr>
        <w:pStyle w:val="L3bullet"/>
      </w:pPr>
      <w:r>
        <w:t>-</w:t>
      </w:r>
      <w:r>
        <w:tab/>
        <w:t>Regarding 50%-tile of UL average-UPT CDF, 3 sources (</w:t>
      </w:r>
      <w:r w:rsidR="007943B5">
        <w:t>[21]</w:t>
      </w:r>
      <w:r>
        <w:t xml:space="preserve">, </w:t>
      </w:r>
      <w:r w:rsidR="007943B5">
        <w:t>[28]</w:t>
      </w:r>
      <w:r>
        <w:t xml:space="preserve">, </w:t>
      </w:r>
      <w:r w:rsidR="007943B5">
        <w:t>[29]</w:t>
      </w:r>
      <w:r>
        <w:t>) reported an improvement in the range of {64.70%~263.64%} for SBFD</w:t>
      </w:r>
    </w:p>
    <w:p w14:paraId="349290B3" w14:textId="5670AA6A" w:rsidR="00F43043" w:rsidRDefault="00F43043" w:rsidP="00F43043">
      <w:pPr>
        <w:pStyle w:val="L3bullet"/>
      </w:pPr>
      <w:r>
        <w:t>-</w:t>
      </w:r>
      <w:r>
        <w:tab/>
        <w:t>Regarding mean value of UL packet-latency CDF, 3 sources (</w:t>
      </w:r>
      <w:r w:rsidR="007943B5">
        <w:t>[21]</w:t>
      </w:r>
      <w:r>
        <w:t xml:space="preserve">, </w:t>
      </w:r>
      <w:r w:rsidR="007943B5">
        <w:t>[28]</w:t>
      </w:r>
      <w:r>
        <w:t xml:space="preserve">, </w:t>
      </w:r>
      <w:r w:rsidR="007943B5">
        <w:t>[29]</w:t>
      </w:r>
      <w:r>
        <w:t>) reported a decrease in the range of {-51.50%~-86.67%} for SBFD</w:t>
      </w:r>
    </w:p>
    <w:p w14:paraId="75C5FC7D" w14:textId="22285531" w:rsidR="00F43043" w:rsidRDefault="00F43043" w:rsidP="00F43043">
      <w:pPr>
        <w:pStyle w:val="L3bullet"/>
      </w:pPr>
      <w:r>
        <w:t>-</w:t>
      </w:r>
      <w:r>
        <w:tab/>
        <w:t>Regarding 5%-tile of UL packet-latency CDF, 2 sources (</w:t>
      </w:r>
      <w:r w:rsidR="007943B5">
        <w:t>[28]</w:t>
      </w:r>
      <w:r>
        <w:t xml:space="preserve">, </w:t>
      </w:r>
      <w:r w:rsidR="007943B5">
        <w:t>[29]</w:t>
      </w:r>
      <w:r>
        <w:t>) reported a decrease in the range of {-9.32%~-21.43%} for SBFD, and one source (</w:t>
      </w:r>
      <w:r w:rsidR="007943B5">
        <w:t>[21]</w:t>
      </w:r>
      <w:r>
        <w:t>) reported no change for SBFD</w:t>
      </w:r>
    </w:p>
    <w:p w14:paraId="477442F7" w14:textId="40BC83C3" w:rsidR="00F43043" w:rsidRDefault="00F43043" w:rsidP="00F43043">
      <w:pPr>
        <w:pStyle w:val="L3bullet"/>
      </w:pPr>
      <w:r>
        <w:t>-</w:t>
      </w:r>
      <w:r>
        <w:tab/>
        <w:t>Regarding 50%-tile of UL packet-latency CDF, 3 sources (</w:t>
      </w:r>
      <w:r w:rsidR="007943B5">
        <w:t>[21]</w:t>
      </w:r>
      <w:r>
        <w:t xml:space="preserve">, </w:t>
      </w:r>
      <w:r w:rsidR="007943B5">
        <w:t>[28]</w:t>
      </w:r>
      <w:r>
        <w:t xml:space="preserve">, </w:t>
      </w:r>
      <w:r w:rsidR="007943B5">
        <w:t>[29]</w:t>
      </w:r>
      <w:r>
        <w:t>) reported a decrease in the range of {-45.81%~-66.67%} for SBFD</w:t>
      </w:r>
    </w:p>
    <w:p w14:paraId="5239EBCD" w14:textId="77777777" w:rsidR="00F43043" w:rsidRDefault="00F43043" w:rsidP="00F43043">
      <w:pPr>
        <w:pStyle w:val="L1bullet"/>
      </w:pPr>
      <w:r>
        <w:t>-</w:t>
      </w:r>
      <w:r>
        <w:tab/>
        <w:t>Traffic load with {DL,UL} = {High, High}:</w:t>
      </w:r>
    </w:p>
    <w:p w14:paraId="1317EACC" w14:textId="77777777" w:rsidR="00F43043" w:rsidRDefault="00F43043" w:rsidP="00F43043">
      <w:pPr>
        <w:pStyle w:val="L2bullet"/>
      </w:pPr>
      <w:r>
        <w:t>-</w:t>
      </w:r>
      <w:r>
        <w:tab/>
        <w:t>DL performance comparison between SBFD and legacy TDD:</w:t>
      </w:r>
    </w:p>
    <w:p w14:paraId="179746FD" w14:textId="6EFBB4CF" w:rsidR="00F43043" w:rsidRDefault="00F43043" w:rsidP="00F43043">
      <w:pPr>
        <w:pStyle w:val="L3bullet"/>
      </w:pPr>
      <w:r>
        <w:t>-</w:t>
      </w:r>
      <w:r>
        <w:tab/>
        <w:t>Regarding mean value of DL average-UPT CDF, 3 sources (</w:t>
      </w:r>
      <w:r w:rsidR="007943B5">
        <w:t>[21]</w:t>
      </w:r>
      <w:r>
        <w:t xml:space="preserve">, </w:t>
      </w:r>
      <w:r w:rsidR="007943B5">
        <w:t>[28]</w:t>
      </w:r>
      <w:r>
        <w:t xml:space="preserve">, </w:t>
      </w:r>
      <w:r w:rsidR="007943B5">
        <w:t>[29]</w:t>
      </w:r>
      <w:r>
        <w:t>) reported a degradation in the range of {-0.89%~-15.71%} for SBFD</w:t>
      </w:r>
    </w:p>
    <w:p w14:paraId="218B1833" w14:textId="059B9D08" w:rsidR="00F43043" w:rsidRDefault="00F43043" w:rsidP="00F43043">
      <w:pPr>
        <w:pStyle w:val="L3bullet"/>
      </w:pPr>
      <w:r>
        <w:t>-</w:t>
      </w:r>
      <w:r>
        <w:tab/>
        <w:t>Regarding 5%-tile of DL average-UPT CDF, 3 sources (</w:t>
      </w:r>
      <w:r w:rsidR="007943B5">
        <w:t>[21]</w:t>
      </w:r>
      <w:r>
        <w:t xml:space="preserve">, </w:t>
      </w:r>
      <w:r w:rsidR="007943B5">
        <w:t>[28]</w:t>
      </w:r>
      <w:r>
        <w:t xml:space="preserve">, </w:t>
      </w:r>
      <w:r w:rsidR="007943B5">
        <w:t>[29]</w:t>
      </w:r>
      <w:r>
        <w:t>) reported a degradation in the range of {-4.76%~-47.39%} for SBFD</w:t>
      </w:r>
    </w:p>
    <w:p w14:paraId="702C3085" w14:textId="5F7B5F87" w:rsidR="00F43043" w:rsidRDefault="00F43043" w:rsidP="00F43043">
      <w:pPr>
        <w:pStyle w:val="L3bullet"/>
      </w:pPr>
      <w:r>
        <w:t>-</w:t>
      </w:r>
      <w:r>
        <w:tab/>
        <w:t>Regarding 50%-tile of DL average-UPT CDF, 3 sources (</w:t>
      </w:r>
      <w:r w:rsidR="007943B5">
        <w:t>[21]</w:t>
      </w:r>
      <w:r>
        <w:t xml:space="preserve">, </w:t>
      </w:r>
      <w:r w:rsidR="007943B5">
        <w:t>[28]</w:t>
      </w:r>
      <w:r>
        <w:t xml:space="preserve">, </w:t>
      </w:r>
      <w:r w:rsidR="007943B5">
        <w:t>[29]</w:t>
      </w:r>
      <w:r>
        <w:t>) reported a degradation in the range of {-1.06%~-19.82%} for SBFD</w:t>
      </w:r>
    </w:p>
    <w:p w14:paraId="6A4E4FE8" w14:textId="398179E0" w:rsidR="00F43043" w:rsidRDefault="00F43043" w:rsidP="00F43043">
      <w:pPr>
        <w:pStyle w:val="L3bullet"/>
      </w:pPr>
      <w:r>
        <w:t>-</w:t>
      </w:r>
      <w:r>
        <w:tab/>
        <w:t>Regarding mean value of DL packet-latency CDF, 3 sources (</w:t>
      </w:r>
      <w:r w:rsidR="007943B5">
        <w:t>[21]</w:t>
      </w:r>
      <w:r>
        <w:t xml:space="preserve">, </w:t>
      </w:r>
      <w:r w:rsidR="007943B5">
        <w:t>[28]</w:t>
      </w:r>
      <w:r>
        <w:t xml:space="preserve">, </w:t>
      </w:r>
      <w:r w:rsidR="007943B5">
        <w:t>[29]</w:t>
      </w:r>
      <w:r>
        <w:t>) reported an increase in the range of {2.76%~51.75%} for SBFD</w:t>
      </w:r>
    </w:p>
    <w:p w14:paraId="595C5F35" w14:textId="416E22C0" w:rsidR="00F43043" w:rsidRDefault="00F43043" w:rsidP="00F43043">
      <w:pPr>
        <w:pStyle w:val="L3bullet"/>
      </w:pPr>
      <w:r>
        <w:t>-</w:t>
      </w:r>
      <w:r>
        <w:tab/>
        <w:t>Regarding 5%-tile of DL packet-latency CDF, 2 sources (</w:t>
      </w:r>
      <w:r w:rsidR="007943B5">
        <w:t>[28]</w:t>
      </w:r>
      <w:r>
        <w:t xml:space="preserve">, </w:t>
      </w:r>
      <w:r w:rsidR="007943B5">
        <w:t>[29]</w:t>
      </w:r>
      <w:r>
        <w:t>) reported an increase in the range of {1.36%~10.34%} for SBFD, and one source (</w:t>
      </w:r>
      <w:r w:rsidR="007943B5">
        <w:t>[21]</w:t>
      </w:r>
      <w:r>
        <w:t>) reported no change for SBFD</w:t>
      </w:r>
    </w:p>
    <w:p w14:paraId="47BD4B9F" w14:textId="1FC448D0" w:rsidR="00F43043" w:rsidRDefault="00F43043" w:rsidP="00F43043">
      <w:pPr>
        <w:pStyle w:val="L3bullet"/>
      </w:pPr>
      <w:r>
        <w:t>-</w:t>
      </w:r>
      <w:r>
        <w:tab/>
        <w:t>Regarding 50%-tile of DL packet-latency CDF, 2 sources (</w:t>
      </w:r>
      <w:r w:rsidR="007943B5">
        <w:t>[28]</w:t>
      </w:r>
      <w:r>
        <w:t xml:space="preserve">, </w:t>
      </w:r>
      <w:r w:rsidR="007943B5">
        <w:t>[29]</w:t>
      </w:r>
      <w:r>
        <w:t>) reported an increase in the range of {14.41%~14.92%} for SBFD, and one source (</w:t>
      </w:r>
      <w:r w:rsidR="007943B5">
        <w:t>[21]</w:t>
      </w:r>
      <w:r>
        <w:t>) reported no change for SBFD</w:t>
      </w:r>
    </w:p>
    <w:p w14:paraId="440AE4A9" w14:textId="77777777" w:rsidR="00F43043" w:rsidRDefault="00F43043" w:rsidP="00F43043">
      <w:pPr>
        <w:pStyle w:val="L2bullet"/>
      </w:pPr>
      <w:r>
        <w:t>-</w:t>
      </w:r>
      <w:r>
        <w:tab/>
        <w:t>UL performance comparison between SBFD and legacy TDD:</w:t>
      </w:r>
    </w:p>
    <w:p w14:paraId="70F2EF53" w14:textId="4275E7A6" w:rsidR="00F43043" w:rsidRDefault="00F43043" w:rsidP="00F43043">
      <w:pPr>
        <w:pStyle w:val="L3bullet"/>
      </w:pPr>
      <w:r>
        <w:t>-</w:t>
      </w:r>
      <w:r>
        <w:tab/>
        <w:t>Regarding mean value of UL average-UPT CDF, 3 sources (</w:t>
      </w:r>
      <w:r w:rsidR="007943B5">
        <w:t>[21]</w:t>
      </w:r>
      <w:r>
        <w:t xml:space="preserve">, </w:t>
      </w:r>
      <w:r w:rsidR="007943B5">
        <w:t>[28]</w:t>
      </w:r>
      <w:r>
        <w:t xml:space="preserve">, </w:t>
      </w:r>
      <w:r w:rsidR="007943B5">
        <w:t>[29]</w:t>
      </w:r>
      <w:r>
        <w:t>) reported an improvement in the range of {82.90%~421.64%} for SBFD</w:t>
      </w:r>
    </w:p>
    <w:p w14:paraId="32D42B61" w14:textId="632F8469" w:rsidR="00F43043" w:rsidRDefault="00F43043" w:rsidP="00F43043">
      <w:pPr>
        <w:pStyle w:val="L3bullet"/>
      </w:pPr>
      <w:r>
        <w:t>-</w:t>
      </w:r>
      <w:r>
        <w:tab/>
        <w:t>Regarding 5%-tile of UL average-UPT CDF, 3 sources (</w:t>
      </w:r>
      <w:r w:rsidR="007943B5">
        <w:t>[21]</w:t>
      </w:r>
      <w:r>
        <w:t xml:space="preserve">, </w:t>
      </w:r>
      <w:r w:rsidR="007943B5">
        <w:t>[28]</w:t>
      </w:r>
      <w:r>
        <w:t xml:space="preserve">, </w:t>
      </w:r>
      <w:r w:rsidR="007943B5">
        <w:t>[29]</w:t>
      </w:r>
      <w:r>
        <w:t>) reported an improvement in the range of {139.75%~623.61%} for SBFD</w:t>
      </w:r>
    </w:p>
    <w:p w14:paraId="1090F531" w14:textId="0516C11F" w:rsidR="00F43043" w:rsidRDefault="00F43043" w:rsidP="00F43043">
      <w:pPr>
        <w:pStyle w:val="L3bullet"/>
      </w:pPr>
      <w:r>
        <w:t>-</w:t>
      </w:r>
      <w:r>
        <w:tab/>
        <w:t>Regarding 50%-tile of UL average-UPT CDF, 3 sources (</w:t>
      </w:r>
      <w:r w:rsidR="007943B5">
        <w:t>[21]</w:t>
      </w:r>
      <w:r>
        <w:t xml:space="preserve">, </w:t>
      </w:r>
      <w:r w:rsidR="007943B5">
        <w:t>[28]</w:t>
      </w:r>
      <w:r>
        <w:t xml:space="preserve">, </w:t>
      </w:r>
      <w:r w:rsidR="007943B5">
        <w:t>[29]</w:t>
      </w:r>
      <w:r>
        <w:t>) reported an improvement in the range of {80.56%~427.50%} for SBFD</w:t>
      </w:r>
    </w:p>
    <w:p w14:paraId="241B212F" w14:textId="70FCF11A" w:rsidR="00F43043" w:rsidRDefault="00F43043" w:rsidP="00F43043">
      <w:pPr>
        <w:pStyle w:val="L3bullet"/>
      </w:pPr>
      <w:r>
        <w:t>-</w:t>
      </w:r>
      <w:r>
        <w:tab/>
        <w:t>Regarding mean value of UL packet-latency CDF, 3 sources (</w:t>
      </w:r>
      <w:r w:rsidR="007943B5">
        <w:t>[21]</w:t>
      </w:r>
      <w:r>
        <w:t xml:space="preserve">, </w:t>
      </w:r>
      <w:r w:rsidR="007943B5">
        <w:t>[28]</w:t>
      </w:r>
      <w:r>
        <w:t xml:space="preserve">, </w:t>
      </w:r>
      <w:r w:rsidR="007943B5">
        <w:t>[29]</w:t>
      </w:r>
      <w:r>
        <w:t>) reported a decrease in the range of {-68.15%~-81.72%} for SBFD</w:t>
      </w:r>
    </w:p>
    <w:p w14:paraId="3FD4CD62" w14:textId="385F632C" w:rsidR="00F43043" w:rsidRDefault="00F43043" w:rsidP="00F43043">
      <w:pPr>
        <w:pStyle w:val="L3bullet"/>
      </w:pPr>
      <w:r>
        <w:t>-</w:t>
      </w:r>
      <w:r>
        <w:tab/>
        <w:t>Regarding 5%-tile of UL packet-latency CDF, 2 sources (</w:t>
      </w:r>
      <w:r w:rsidR="007943B5">
        <w:t>[28]</w:t>
      </w:r>
      <w:r>
        <w:t xml:space="preserve">, </w:t>
      </w:r>
      <w:r w:rsidR="007943B5">
        <w:t>[29]</w:t>
      </w:r>
      <w:r>
        <w:t>) reported a decrease in the range of {-12.91%~-30.38%} for SBFD, and one source (</w:t>
      </w:r>
      <w:r w:rsidR="007943B5">
        <w:t>[21]</w:t>
      </w:r>
      <w:r>
        <w:t>) reported no change for SBFD</w:t>
      </w:r>
    </w:p>
    <w:p w14:paraId="61D8031D" w14:textId="6C0F80F9" w:rsidR="00F43043" w:rsidRDefault="00F43043" w:rsidP="00F43043">
      <w:pPr>
        <w:pStyle w:val="L3bullet"/>
      </w:pPr>
      <w:r>
        <w:t>-</w:t>
      </w:r>
      <w:r>
        <w:tab/>
        <w:t>Regarding 50%-tile of UL packet-latency CDF, 3 sources (</w:t>
      </w:r>
      <w:r w:rsidR="007943B5">
        <w:t>[21]</w:t>
      </w:r>
      <w:r>
        <w:t xml:space="preserve">, </w:t>
      </w:r>
      <w:r w:rsidR="007943B5">
        <w:t>[28]</w:t>
      </w:r>
      <w:r>
        <w:t xml:space="preserve">, </w:t>
      </w:r>
      <w:r w:rsidR="007943B5">
        <w:t>[29]</w:t>
      </w:r>
      <w:r>
        <w:t>) reported a decrease in the range of {-40.00%~-80.00%} for SBFD</w:t>
      </w:r>
    </w:p>
    <w:p w14:paraId="36FC598F" w14:textId="77777777" w:rsidR="00F43043" w:rsidRDefault="00F43043" w:rsidP="00F43043">
      <w:pPr>
        <w:pStyle w:val="Head3"/>
      </w:pPr>
      <w:r>
        <w:t>B.2.1.2.12</w:t>
      </w:r>
      <w:r>
        <w:tab/>
        <w:t>SBFD#1_UMA_FR1_Sub#12</w:t>
      </w:r>
    </w:p>
    <w:p w14:paraId="0A049D9E" w14:textId="77777777" w:rsidR="00F43043" w:rsidRDefault="00F43043" w:rsidP="00F43043">
      <w:pPr>
        <w:pStyle w:val="Text0"/>
      </w:pPr>
      <w:r>
        <w:t>For sub-case SBFD#1_UMA_FR1_Sub#12, assuming RSI based on 1dB desense,  93dB for spatial isolation and digital isolation for co-site inter-sector CLI, SBFD slot configuration Alt-2 ({DDDSU} vs. {XXXXU}), Twice area &amp; same TxRUs (Option 2), Packet Size with 0.5Mbytes for DL and 0.125Mbyte for UL, key findings are summarized below:</w:t>
      </w:r>
    </w:p>
    <w:p w14:paraId="6E1F61A1" w14:textId="77777777" w:rsidR="00F43043" w:rsidRDefault="00F43043" w:rsidP="00F43043">
      <w:pPr>
        <w:pStyle w:val="L1bullet"/>
      </w:pPr>
      <w:r>
        <w:t>-</w:t>
      </w:r>
      <w:r>
        <w:tab/>
        <w:t>Traffic load with {DL,UL} = {Low, Low}:</w:t>
      </w:r>
    </w:p>
    <w:p w14:paraId="44F15646" w14:textId="77777777" w:rsidR="00F43043" w:rsidRDefault="00F43043" w:rsidP="00F43043">
      <w:pPr>
        <w:pStyle w:val="L2bullet"/>
      </w:pPr>
      <w:r>
        <w:t>-</w:t>
      </w:r>
      <w:r>
        <w:tab/>
        <w:t>DL performance comparison between SBFD and legacy TDD:</w:t>
      </w:r>
    </w:p>
    <w:p w14:paraId="79878DC6" w14:textId="1B397B61" w:rsidR="00F43043" w:rsidRDefault="00F43043" w:rsidP="00F43043">
      <w:pPr>
        <w:pStyle w:val="L3bullet"/>
      </w:pPr>
      <w:r>
        <w:t>-</w:t>
      </w:r>
      <w:r>
        <w:tab/>
        <w:t>Regarding mean value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{-15.62%~-34.03%} for SBFD</w:t>
      </w:r>
    </w:p>
    <w:p w14:paraId="6056D6AB" w14:textId="7114689D" w:rsidR="00F43043" w:rsidRDefault="00F43043" w:rsidP="00F43043">
      <w:pPr>
        <w:pStyle w:val="L3bullet"/>
      </w:pPr>
      <w:r>
        <w:t>-</w:t>
      </w:r>
      <w:r>
        <w:tab/>
        <w:t>Regarding 5%-tile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{-13.94%~-77.12%} for SBFD</w:t>
      </w:r>
    </w:p>
    <w:p w14:paraId="7E765421" w14:textId="002BE8B1" w:rsidR="00F43043" w:rsidRDefault="00F43043" w:rsidP="00F43043">
      <w:pPr>
        <w:pStyle w:val="L3bullet"/>
      </w:pPr>
      <w:r>
        <w:t>-</w:t>
      </w:r>
      <w:r>
        <w:tab/>
        <w:t>Regarding 50%-tile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{-20.57%~-39.53%} for SBFD</w:t>
      </w:r>
    </w:p>
    <w:p w14:paraId="1C86796A" w14:textId="46950B79" w:rsidR="00F43043" w:rsidRDefault="00F43043" w:rsidP="00F43043">
      <w:pPr>
        <w:pStyle w:val="L3bullet"/>
      </w:pPr>
      <w:r>
        <w:t>-</w:t>
      </w:r>
      <w:r>
        <w:tab/>
        <w:t>Regarding mean value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{34.50%~349.57%} for SBFD</w:t>
      </w:r>
    </w:p>
    <w:p w14:paraId="6DECA20F" w14:textId="0A9FCA02" w:rsidR="00F43043" w:rsidRDefault="00F43043" w:rsidP="00F43043">
      <w:pPr>
        <w:pStyle w:val="L3bullet"/>
      </w:pPr>
      <w:r>
        <w:t>-</w:t>
      </w:r>
      <w:r>
        <w:tab/>
        <w:t>Regarding 5%-tile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{19.23%~34.86%} for SBFD</w:t>
      </w:r>
    </w:p>
    <w:p w14:paraId="2A120F63" w14:textId="776EDD4C" w:rsidR="00F43043" w:rsidRDefault="00F43043" w:rsidP="00F43043">
      <w:pPr>
        <w:pStyle w:val="L3bullet"/>
      </w:pPr>
      <w:r>
        <w:t>-</w:t>
      </w:r>
      <w:r>
        <w:tab/>
        <w:t>Regarding 50%-tile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{28.57%~85.30%} for SBFD</w:t>
      </w:r>
    </w:p>
    <w:p w14:paraId="11E51F36" w14:textId="77777777" w:rsidR="00F43043" w:rsidRDefault="00F43043" w:rsidP="00F43043">
      <w:pPr>
        <w:pStyle w:val="L2bullet"/>
      </w:pPr>
      <w:r>
        <w:t>-</w:t>
      </w:r>
      <w:r>
        <w:tab/>
        <w:t>UL performance comparison between SBFD and legacy TDD:</w:t>
      </w:r>
    </w:p>
    <w:p w14:paraId="1DEB10B8" w14:textId="16458D4D" w:rsidR="00F43043" w:rsidRDefault="00F43043" w:rsidP="00F43043">
      <w:pPr>
        <w:pStyle w:val="L3bullet"/>
      </w:pPr>
      <w:r>
        <w:t>-</w:t>
      </w:r>
      <w:r>
        <w:tab/>
        <w:t>Regarding mean value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{5.08%~76.97%} for SBFD</w:t>
      </w:r>
    </w:p>
    <w:p w14:paraId="5DED1BDD" w14:textId="6D784EAD" w:rsidR="00F43043" w:rsidRDefault="00F43043" w:rsidP="00F43043">
      <w:pPr>
        <w:pStyle w:val="L3bullet"/>
      </w:pPr>
      <w:r>
        <w:t>-</w:t>
      </w:r>
      <w:r>
        <w:tab/>
        <w:t>Regarding 5%-tile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{5.91%~533.83%} for SBFD</w:t>
      </w:r>
    </w:p>
    <w:p w14:paraId="6C52CFE3" w14:textId="7DA4BFB1" w:rsidR="00F43043" w:rsidRDefault="00F43043" w:rsidP="00F43043">
      <w:pPr>
        <w:pStyle w:val="L3bullet"/>
      </w:pPr>
      <w:r>
        <w:t>-</w:t>
      </w:r>
      <w:r>
        <w:tab/>
        <w:t>Regarding 50%-tile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{2.47%~92.35%} for SBFD</w:t>
      </w:r>
    </w:p>
    <w:p w14:paraId="3FFE392B" w14:textId="68D45387" w:rsidR="00F43043" w:rsidRDefault="00F43043" w:rsidP="00F43043">
      <w:pPr>
        <w:pStyle w:val="L3bullet"/>
      </w:pPr>
      <w:r>
        <w:t>-</w:t>
      </w:r>
      <w:r>
        <w:tab/>
        <w:t>Regarding mean value of UL packet-latency CDF, one source (</w:t>
      </w:r>
      <w:r w:rsidR="007943B5">
        <w:t>[29]</w:t>
      </w:r>
      <w:r>
        <w:t>) reported an increase of 33.50% for SBFD, and 4 sources (</w:t>
      </w:r>
      <w:r w:rsidR="007943B5">
        <w:t>[18]</w:t>
      </w:r>
      <w:r>
        <w:t xml:space="preserve">, </w:t>
      </w:r>
      <w:r w:rsidR="007943B5">
        <w:t>[21]</w:t>
      </w:r>
      <w:r>
        <w:t xml:space="preserve">, </w:t>
      </w:r>
      <w:r w:rsidR="007943B5">
        <w:t>[24]</w:t>
      </w:r>
      <w:r>
        <w:t xml:space="preserve">, </w:t>
      </w:r>
      <w:r w:rsidR="007943B5">
        <w:t>[28]</w:t>
      </w:r>
      <w:r>
        <w:t>) reported a decrease in the range of {-38.81%~-49.36%} for SBFD</w:t>
      </w:r>
    </w:p>
    <w:p w14:paraId="16E3EA49" w14:textId="73A009C0" w:rsidR="00F43043" w:rsidRDefault="00F43043" w:rsidP="00F43043">
      <w:pPr>
        <w:pStyle w:val="L3bullet"/>
      </w:pPr>
      <w:r>
        <w:t>-</w:t>
      </w:r>
      <w:r>
        <w:tab/>
        <w:t>Regarding 5%-tile of UL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{-22.53%~-44.76%} for SBFD</w:t>
      </w:r>
    </w:p>
    <w:p w14:paraId="409FA6D2" w14:textId="35C65C56" w:rsidR="00F43043" w:rsidRDefault="00F43043" w:rsidP="00F43043">
      <w:pPr>
        <w:pStyle w:val="L3bullet"/>
      </w:pPr>
      <w:r>
        <w:t>-</w:t>
      </w:r>
      <w:r>
        <w:tab/>
        <w:t>Regarding 50%-tile of UL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{-21.24%~-45.40%} for SBFD</w:t>
      </w:r>
    </w:p>
    <w:p w14:paraId="47CF97E3" w14:textId="77777777" w:rsidR="00F43043" w:rsidRDefault="00F43043" w:rsidP="00F43043">
      <w:pPr>
        <w:pStyle w:val="L1bullet"/>
      </w:pPr>
      <w:r>
        <w:t>-</w:t>
      </w:r>
      <w:r>
        <w:tab/>
        <w:t>Traffic load with {DL,UL} = {Medium, Medium}:</w:t>
      </w:r>
    </w:p>
    <w:p w14:paraId="0202B1E4" w14:textId="77777777" w:rsidR="00F43043" w:rsidRDefault="00F43043" w:rsidP="00F43043">
      <w:pPr>
        <w:pStyle w:val="L2bullet"/>
      </w:pPr>
      <w:r>
        <w:t>-</w:t>
      </w:r>
      <w:r>
        <w:tab/>
        <w:t>DL performance comparison between SBFD and legacy TDD:</w:t>
      </w:r>
    </w:p>
    <w:p w14:paraId="3C6F23D0" w14:textId="16DE050F" w:rsidR="00F43043" w:rsidRDefault="00F43043" w:rsidP="00F43043">
      <w:pPr>
        <w:pStyle w:val="L3bullet"/>
      </w:pPr>
      <w:r>
        <w:t>-</w:t>
      </w:r>
      <w:r>
        <w:tab/>
        <w:t>Regarding mean value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{-24.72%~-46.75%} for SBFD</w:t>
      </w:r>
    </w:p>
    <w:p w14:paraId="0EBDADF2" w14:textId="38DF9CD8" w:rsidR="00F43043" w:rsidRDefault="00F43043" w:rsidP="00F43043">
      <w:pPr>
        <w:pStyle w:val="L3bullet"/>
      </w:pPr>
      <w:r>
        <w:t>-</w:t>
      </w:r>
      <w:r>
        <w:tab/>
        <w:t>Regarding 5%-tile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{-17.52%~-94.51%} for SBFD</w:t>
      </w:r>
    </w:p>
    <w:p w14:paraId="1DC6DD0E" w14:textId="333E21B6" w:rsidR="00F43043" w:rsidRDefault="00F43043" w:rsidP="00F43043">
      <w:pPr>
        <w:pStyle w:val="L3bullet"/>
      </w:pPr>
      <w:r>
        <w:t>-</w:t>
      </w:r>
      <w:r>
        <w:tab/>
        <w:t>Regarding 50%-tile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{-20.82%~-55.99%} for SBFD</w:t>
      </w:r>
    </w:p>
    <w:p w14:paraId="711B2824" w14:textId="7D73CA2D" w:rsidR="00F43043" w:rsidRDefault="00F43043" w:rsidP="00F43043">
      <w:pPr>
        <w:pStyle w:val="L3bullet"/>
      </w:pPr>
      <w:r>
        <w:t>-</w:t>
      </w:r>
      <w:r>
        <w:tab/>
        <w:t>Regarding mean value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{37.98%~423.82%} for SBFD</w:t>
      </w:r>
    </w:p>
    <w:p w14:paraId="39DFE6EA" w14:textId="1B7CA50A" w:rsidR="00F43043" w:rsidRDefault="00F43043" w:rsidP="00F43043">
      <w:pPr>
        <w:pStyle w:val="L3bullet"/>
      </w:pPr>
      <w:r>
        <w:t>-</w:t>
      </w:r>
      <w:r>
        <w:tab/>
        <w:t>Regarding 5%-tile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{21.20%~63.64%} for SBFD</w:t>
      </w:r>
    </w:p>
    <w:p w14:paraId="5DAA5FF8" w14:textId="6C67E968" w:rsidR="00F43043" w:rsidRDefault="00F43043" w:rsidP="00F43043">
      <w:pPr>
        <w:pStyle w:val="L3bullet"/>
      </w:pPr>
      <w:r>
        <w:t>-</w:t>
      </w:r>
      <w:r>
        <w:tab/>
        <w:t>Regarding 50%-tile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{25.00%~146.06%} for SBFD</w:t>
      </w:r>
    </w:p>
    <w:p w14:paraId="6C309970" w14:textId="77777777" w:rsidR="00F43043" w:rsidRDefault="00F43043" w:rsidP="00F43043">
      <w:pPr>
        <w:pStyle w:val="L2bullet"/>
      </w:pPr>
      <w:r>
        <w:t>-</w:t>
      </w:r>
      <w:r>
        <w:tab/>
        <w:t>UL performance comparison between SBFD and legacy TDD:</w:t>
      </w:r>
    </w:p>
    <w:p w14:paraId="1F7B508E" w14:textId="7BFAA9C0" w:rsidR="00F43043" w:rsidRDefault="00F43043" w:rsidP="00F43043">
      <w:pPr>
        <w:pStyle w:val="L3bullet"/>
      </w:pPr>
      <w:r>
        <w:t>-</w:t>
      </w:r>
      <w:r>
        <w:tab/>
        <w:t>Regarding mean value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{4.99%~104.21%} for SBFD</w:t>
      </w:r>
    </w:p>
    <w:p w14:paraId="58CE1C98" w14:textId="4A59FCD5" w:rsidR="00F43043" w:rsidRDefault="00F43043" w:rsidP="00F43043">
      <w:pPr>
        <w:pStyle w:val="L3bullet"/>
      </w:pPr>
      <w:r>
        <w:t>-</w:t>
      </w:r>
      <w:r>
        <w:tab/>
        <w:t>Regarding 5%-tile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{17.52%~106.69%} for SBFD</w:t>
      </w:r>
    </w:p>
    <w:p w14:paraId="762BD838" w14:textId="690002CA" w:rsidR="00F43043" w:rsidRDefault="00F43043" w:rsidP="00F43043">
      <w:pPr>
        <w:pStyle w:val="L3bullet"/>
      </w:pPr>
      <w:r>
        <w:t>-</w:t>
      </w:r>
      <w:r>
        <w:tab/>
        <w:t>Regarding 50%-tile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{9.63%~170.27%} for SBFD</w:t>
      </w:r>
    </w:p>
    <w:p w14:paraId="0B12D6DB" w14:textId="107354AC" w:rsidR="00F43043" w:rsidRDefault="00F43043" w:rsidP="00F43043">
      <w:pPr>
        <w:pStyle w:val="L3bullet"/>
      </w:pPr>
      <w:r>
        <w:t>-</w:t>
      </w:r>
      <w:r>
        <w:tab/>
        <w:t>Regarding mean value of UL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{-18.46%~-49.30%} for SBFD</w:t>
      </w:r>
    </w:p>
    <w:p w14:paraId="6CC9426F" w14:textId="6BCEC6EA" w:rsidR="00F43043" w:rsidRDefault="00F43043" w:rsidP="00F43043">
      <w:pPr>
        <w:pStyle w:val="L3bullet"/>
      </w:pPr>
      <w:r>
        <w:t>-</w:t>
      </w:r>
      <w:r>
        <w:tab/>
        <w:t>Regarding 5%-tile of UL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{-11.67%~-45.45%} for SBFD</w:t>
      </w:r>
    </w:p>
    <w:p w14:paraId="000682FB" w14:textId="5DADD8D4" w:rsidR="00F43043" w:rsidRDefault="00F43043" w:rsidP="00F43043">
      <w:pPr>
        <w:pStyle w:val="L3bullet"/>
      </w:pPr>
      <w:r>
        <w:t>-</w:t>
      </w:r>
      <w:r>
        <w:tab/>
        <w:t>Regarding 50%-tile of UL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{-5.37%~-59.92%} for SBFD</w:t>
      </w:r>
    </w:p>
    <w:p w14:paraId="14DB84F8" w14:textId="77777777" w:rsidR="00F43043" w:rsidRDefault="00F43043" w:rsidP="00F43043">
      <w:pPr>
        <w:pStyle w:val="L1bullet"/>
      </w:pPr>
      <w:r>
        <w:t>-</w:t>
      </w:r>
      <w:r>
        <w:tab/>
        <w:t>Traffic load with {DL,UL} = {High, High}:</w:t>
      </w:r>
    </w:p>
    <w:p w14:paraId="4488D0E6" w14:textId="77777777" w:rsidR="00F43043" w:rsidRDefault="00F43043" w:rsidP="00F43043">
      <w:pPr>
        <w:pStyle w:val="L2bullet"/>
      </w:pPr>
      <w:r>
        <w:t>-</w:t>
      </w:r>
      <w:r>
        <w:tab/>
        <w:t>DL performance comparison between SBFD and legacy TDD:</w:t>
      </w:r>
    </w:p>
    <w:p w14:paraId="4FC2CE88" w14:textId="6D5ADF8B" w:rsidR="00F43043" w:rsidRDefault="00F43043" w:rsidP="00F43043">
      <w:pPr>
        <w:pStyle w:val="L3bullet"/>
      </w:pPr>
      <w:r>
        <w:t>-</w:t>
      </w:r>
      <w:r>
        <w:tab/>
        <w:t>Regarding mean value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{-25.84%~-54.47%} for SBFD</w:t>
      </w:r>
    </w:p>
    <w:p w14:paraId="7F7A09E6" w14:textId="687657FB" w:rsidR="00F43043" w:rsidRDefault="00F43043" w:rsidP="00F43043">
      <w:pPr>
        <w:pStyle w:val="L3bullet"/>
      </w:pPr>
      <w:r>
        <w:t>-</w:t>
      </w:r>
      <w:r>
        <w:tab/>
        <w:t>Regarding 5%-tile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{-32.95%~-99.72%} for SBFD</w:t>
      </w:r>
    </w:p>
    <w:p w14:paraId="07DABC3C" w14:textId="5E955529" w:rsidR="00F43043" w:rsidRDefault="00F43043" w:rsidP="00F43043">
      <w:pPr>
        <w:pStyle w:val="L3bullet"/>
      </w:pPr>
      <w:r>
        <w:t>-</w:t>
      </w:r>
      <w:r>
        <w:tab/>
        <w:t>Regarding 50%-tile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{-29.67%~-64.04%} for SBFD</w:t>
      </w:r>
    </w:p>
    <w:p w14:paraId="6D74110D" w14:textId="0D6DB8AA" w:rsidR="00F43043" w:rsidRDefault="00F43043" w:rsidP="00F43043">
      <w:pPr>
        <w:pStyle w:val="L3bullet"/>
      </w:pPr>
      <w:r>
        <w:t>-</w:t>
      </w:r>
      <w:r>
        <w:tab/>
        <w:t>Regarding mean value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{67.90%~483.62%} for SBFD</w:t>
      </w:r>
    </w:p>
    <w:p w14:paraId="18BF15F6" w14:textId="256DE699" w:rsidR="00F43043" w:rsidRDefault="00F43043" w:rsidP="00F43043">
      <w:pPr>
        <w:pStyle w:val="L3bullet"/>
      </w:pPr>
      <w:r>
        <w:t>-</w:t>
      </w:r>
      <w:r>
        <w:tab/>
        <w:t>Regarding 5%-tile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{24.22%~69.78%} for SBFD</w:t>
      </w:r>
    </w:p>
    <w:p w14:paraId="75BA4A1E" w14:textId="1678770F" w:rsidR="00F43043" w:rsidRDefault="00F43043" w:rsidP="00F43043">
      <w:pPr>
        <w:pStyle w:val="L3bullet"/>
      </w:pPr>
      <w:r>
        <w:t>-</w:t>
      </w:r>
      <w:r>
        <w:tab/>
        <w:t>Regarding 50%-tile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{60.90%~157.84%} for SBFD</w:t>
      </w:r>
    </w:p>
    <w:p w14:paraId="06BA533E" w14:textId="77777777" w:rsidR="00F43043" w:rsidRDefault="00F43043" w:rsidP="00F43043">
      <w:pPr>
        <w:pStyle w:val="L2bullet"/>
      </w:pPr>
      <w:r>
        <w:t>-</w:t>
      </w:r>
      <w:r>
        <w:tab/>
        <w:t>UL performance comparison between SBFD and legacy TDD:</w:t>
      </w:r>
    </w:p>
    <w:p w14:paraId="35182C31" w14:textId="608CF120" w:rsidR="00F43043" w:rsidRDefault="00F43043" w:rsidP="00F43043">
      <w:pPr>
        <w:pStyle w:val="L3bullet"/>
      </w:pPr>
      <w:r>
        <w:t>-</w:t>
      </w:r>
      <w:r>
        <w:tab/>
        <w:t>Regarding mean value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{1.18%~85.58%} for SBFD</w:t>
      </w:r>
    </w:p>
    <w:p w14:paraId="7B643641" w14:textId="4E99A291" w:rsidR="00F43043" w:rsidRDefault="00F43043" w:rsidP="00F43043">
      <w:pPr>
        <w:pStyle w:val="L3bullet"/>
      </w:pPr>
      <w:r>
        <w:t>-</w:t>
      </w:r>
      <w:r>
        <w:tab/>
        <w:t>Regarding 5%-tile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{9.75%~110.83%} for SBFD, and one source (</w:t>
      </w:r>
      <w:r w:rsidR="007943B5">
        <w:t>[24]</w:t>
      </w:r>
      <w:r>
        <w:t>) reported a degradation of -2.10% for SBFD</w:t>
      </w:r>
    </w:p>
    <w:p w14:paraId="4E824F60" w14:textId="140D8032" w:rsidR="00F43043" w:rsidRDefault="00F43043" w:rsidP="00F43043">
      <w:pPr>
        <w:pStyle w:val="L3bullet"/>
      </w:pPr>
      <w:r>
        <w:t>-</w:t>
      </w:r>
      <w:r>
        <w:tab/>
        <w:t>Regarding 50%-tile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{9.43%~132.24%} for SBFD</w:t>
      </w:r>
    </w:p>
    <w:p w14:paraId="782C0823" w14:textId="539D727D" w:rsidR="00F43043" w:rsidRDefault="00F43043" w:rsidP="00F43043">
      <w:pPr>
        <w:pStyle w:val="L3bullet"/>
      </w:pPr>
      <w:r>
        <w:t>-</w:t>
      </w:r>
      <w:r>
        <w:tab/>
        <w:t>Regarding mean value of UL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{-9.71%~-49.58%} for SBFD</w:t>
      </w:r>
    </w:p>
    <w:p w14:paraId="4C4126FE" w14:textId="36EC97DE" w:rsidR="00F43043" w:rsidRDefault="00F43043" w:rsidP="00F43043">
      <w:pPr>
        <w:pStyle w:val="L3bullet"/>
      </w:pPr>
      <w:r>
        <w:t>-</w:t>
      </w:r>
      <w:r>
        <w:tab/>
        <w:t>Regarding 5%-tile of UL packet-latency CDF, one source (</w:t>
      </w:r>
      <w:r w:rsidR="007943B5">
        <w:t>[24]</w:t>
      </w:r>
      <w:r>
        <w:t>) reported an increase of 0.08% for SBFD, and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{-9.11%~-42.47%} for SBFD</w:t>
      </w:r>
    </w:p>
    <w:p w14:paraId="7A81B6E9" w14:textId="6DBB64BF" w:rsidR="00F43043" w:rsidRDefault="00F43043" w:rsidP="00F43043">
      <w:pPr>
        <w:pStyle w:val="L3bullet"/>
      </w:pPr>
      <w:r>
        <w:t>-</w:t>
      </w:r>
      <w:r>
        <w:tab/>
        <w:t>Regarding 50%-tile of UL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{-0.01%~-45.71%} for SBFD</w:t>
      </w:r>
    </w:p>
    <w:p w14:paraId="5D530446" w14:textId="77777777" w:rsidR="00F43043" w:rsidRDefault="00F43043" w:rsidP="00F43043">
      <w:pPr>
        <w:pStyle w:val="Head3"/>
      </w:pPr>
      <w:r>
        <w:t>B.2.1.2.13</w:t>
      </w:r>
      <w:r>
        <w:tab/>
        <w:t>SBFD#1_UMA_FR1_Sub#13</w:t>
      </w:r>
    </w:p>
    <w:p w14:paraId="54D7E68B" w14:textId="77777777" w:rsidR="00F43043" w:rsidRDefault="00F43043" w:rsidP="00F43043">
      <w:pPr>
        <w:pStyle w:val="Text0"/>
      </w:pPr>
      <w:r>
        <w:t>For sub-case SBFD#1_UMA_FR1_Sub#13, assuming RSI based on 1dB desense, no less than 93dB for spatial isolation and digital isolation for co-site inter-sector CLI, SBFD slot configuration Alt-4 ({DDDSU} vs. {XXXXX}), Same area &amp; same TxRUs (Option 1), Packet Size with 4Kbytes for DL and 1Kbyte for UL, key findings are summarized below:</w:t>
      </w:r>
    </w:p>
    <w:p w14:paraId="79B438A9" w14:textId="77777777" w:rsidR="00F43043" w:rsidRDefault="00F43043" w:rsidP="00F43043">
      <w:pPr>
        <w:pStyle w:val="L1bullet"/>
      </w:pPr>
      <w:r>
        <w:t>-</w:t>
      </w:r>
      <w:r>
        <w:tab/>
        <w:t>Traffic load with {DL,UL} = {Low, Low}:</w:t>
      </w:r>
    </w:p>
    <w:p w14:paraId="11EEA741" w14:textId="77777777" w:rsidR="00F43043" w:rsidRDefault="00F43043" w:rsidP="00F43043">
      <w:pPr>
        <w:pStyle w:val="L2bullet"/>
      </w:pPr>
      <w:r>
        <w:t>-</w:t>
      </w:r>
      <w:r>
        <w:tab/>
        <w:t>DL performance comparison between SBFD and legacy TDD:</w:t>
      </w:r>
    </w:p>
    <w:p w14:paraId="0B9325D5" w14:textId="4914D70B" w:rsidR="00F43043" w:rsidRDefault="00F43043" w:rsidP="00F43043">
      <w:pPr>
        <w:pStyle w:val="L3bullet"/>
      </w:pPr>
      <w:r>
        <w:t>-</w:t>
      </w:r>
      <w:r>
        <w:tab/>
        <w:t>Regarding mean value of DL average-UPT CDF, one source (</w:t>
      </w:r>
      <w:r w:rsidR="007943B5">
        <w:t>[28]</w:t>
      </w:r>
      <w:r>
        <w:t>) reported an improvement in the range of {3.28%~4.55%} for SBFD</w:t>
      </w:r>
    </w:p>
    <w:p w14:paraId="271F1F37" w14:textId="3F8A8AF3" w:rsidR="00F43043" w:rsidRDefault="00F43043" w:rsidP="00F43043">
      <w:pPr>
        <w:pStyle w:val="L3bullet"/>
      </w:pPr>
      <w:r>
        <w:t>-</w:t>
      </w:r>
      <w:r>
        <w:tab/>
        <w:t>Regarding 5%-tile of DL average-UPT CDF, one source (</w:t>
      </w:r>
      <w:r w:rsidR="007943B5">
        <w:t>[28]</w:t>
      </w:r>
      <w:r>
        <w:t>) reported a degradation in the range of {-5.13%~-6.15%} for SBFD</w:t>
      </w:r>
    </w:p>
    <w:p w14:paraId="6FFD5BB7" w14:textId="77777777" w:rsidR="00F43043" w:rsidRDefault="00F43043" w:rsidP="00F43043">
      <w:pPr>
        <w:pStyle w:val="L2bullet"/>
      </w:pPr>
      <w:r>
        <w:t>-</w:t>
      </w:r>
      <w:r>
        <w:tab/>
        <w:t>UL performance comparison between SBFD and legacy TDD:</w:t>
      </w:r>
    </w:p>
    <w:p w14:paraId="65B47A68" w14:textId="410170D5" w:rsidR="00F43043" w:rsidRDefault="00F43043" w:rsidP="00F43043">
      <w:pPr>
        <w:pStyle w:val="L3bullet"/>
      </w:pPr>
      <w:r>
        <w:t>-</w:t>
      </w:r>
      <w:r>
        <w:tab/>
        <w:t>Regarding mean value of UL average-UPT CDF, one source (</w:t>
      </w:r>
      <w:r w:rsidR="007943B5">
        <w:t>[28]</w:t>
      </w:r>
      <w:r>
        <w:t>) reported an improvement in the range of {32.43%~37.66%} for SBFD</w:t>
      </w:r>
    </w:p>
    <w:p w14:paraId="57C8DC98" w14:textId="6F526C13" w:rsidR="00F43043" w:rsidRDefault="00F43043" w:rsidP="00F43043">
      <w:pPr>
        <w:pStyle w:val="L3bullet"/>
      </w:pPr>
      <w:r>
        <w:t>-</w:t>
      </w:r>
      <w:r>
        <w:tab/>
        <w:t>Regarding 5%-tile of UL average-UPT CDF, one source (</w:t>
      </w:r>
      <w:r w:rsidR="007943B5">
        <w:t>[28]</w:t>
      </w:r>
      <w:r>
        <w:t>) reported an improvement in the range of {51.92%~55.77%} for SBFD</w:t>
      </w:r>
    </w:p>
    <w:p w14:paraId="4FC393E0" w14:textId="77777777" w:rsidR="00F43043" w:rsidRDefault="00F43043" w:rsidP="00F43043">
      <w:pPr>
        <w:pStyle w:val="L1bullet"/>
      </w:pPr>
      <w:r>
        <w:t>-</w:t>
      </w:r>
      <w:r>
        <w:tab/>
        <w:t>Traffic load with {DL,UL} = {Medium, Medium}:</w:t>
      </w:r>
    </w:p>
    <w:p w14:paraId="1D0CDE5B" w14:textId="77777777" w:rsidR="00F43043" w:rsidRDefault="00F43043" w:rsidP="00F43043">
      <w:pPr>
        <w:pStyle w:val="L2bullet"/>
      </w:pPr>
      <w:r>
        <w:t>-</w:t>
      </w:r>
      <w:r>
        <w:tab/>
        <w:t>DL performance comparison between SBFD and legacy TDD:</w:t>
      </w:r>
    </w:p>
    <w:p w14:paraId="11BB04B4" w14:textId="480906CB" w:rsidR="00F43043" w:rsidRDefault="00F43043" w:rsidP="00F43043">
      <w:pPr>
        <w:pStyle w:val="L3bullet"/>
      </w:pPr>
      <w:r>
        <w:t>-</w:t>
      </w:r>
      <w:r>
        <w:tab/>
        <w:t>Regarding mean value of DL average-UPT CDF, one source (</w:t>
      </w:r>
      <w:r w:rsidR="007943B5">
        <w:t>[28]</w:t>
      </w:r>
      <w:r>
        <w:t>) reported an improvement in the range of {3.34%~3.63%} for SBFD</w:t>
      </w:r>
    </w:p>
    <w:p w14:paraId="4EB03758" w14:textId="1D56772F" w:rsidR="00F43043" w:rsidRDefault="00F43043" w:rsidP="00F43043">
      <w:pPr>
        <w:pStyle w:val="L3bullet"/>
      </w:pPr>
      <w:r>
        <w:t>-</w:t>
      </w:r>
      <w:r>
        <w:tab/>
        <w:t>Regarding 5%-tile of DL average-UPT CDF, one source (</w:t>
      </w:r>
      <w:r w:rsidR="007943B5">
        <w:t>[28]</w:t>
      </w:r>
      <w:r>
        <w:t>) reported a degradation in the range of {-32.82%~-36.70%} for SBFD</w:t>
      </w:r>
    </w:p>
    <w:p w14:paraId="59480F85" w14:textId="77777777" w:rsidR="00F43043" w:rsidRDefault="00F43043" w:rsidP="00F43043">
      <w:pPr>
        <w:pStyle w:val="L2bullet"/>
      </w:pPr>
      <w:r>
        <w:t>-</w:t>
      </w:r>
      <w:r>
        <w:tab/>
        <w:t>UL performance comparison between SBFD and legacy TDD:</w:t>
      </w:r>
    </w:p>
    <w:p w14:paraId="3C885861" w14:textId="19270CF6" w:rsidR="00F43043" w:rsidRDefault="00F43043" w:rsidP="00F43043">
      <w:pPr>
        <w:pStyle w:val="L3bullet"/>
      </w:pPr>
      <w:r>
        <w:t>-</w:t>
      </w:r>
      <w:r>
        <w:tab/>
        <w:t>Regarding mean value of UL average-UPT CDF, one source (</w:t>
      </w:r>
      <w:r w:rsidR="007943B5">
        <w:t>[28]</w:t>
      </w:r>
      <w:r>
        <w:t>) reported an improvement in the range of {47.43%~49.39%} for SBFD</w:t>
      </w:r>
    </w:p>
    <w:p w14:paraId="55B34CC4" w14:textId="0A28E667" w:rsidR="00F43043" w:rsidRDefault="00F43043" w:rsidP="00F43043">
      <w:pPr>
        <w:pStyle w:val="L3bullet"/>
      </w:pPr>
      <w:r>
        <w:t>-</w:t>
      </w:r>
      <w:r>
        <w:tab/>
        <w:t>Regarding 5%-tile of UL average-UPT CDF, one source (</w:t>
      </w:r>
      <w:r w:rsidR="007943B5">
        <w:t>[28]</w:t>
      </w:r>
      <w:r>
        <w:t>) reported a degradation in the range of {-7.69%~-9.62%} for SBFD</w:t>
      </w:r>
    </w:p>
    <w:p w14:paraId="5A94D8A3" w14:textId="77777777" w:rsidR="00F43043" w:rsidRDefault="00F43043" w:rsidP="00F43043">
      <w:pPr>
        <w:pStyle w:val="L1bullet"/>
      </w:pPr>
      <w:r>
        <w:t>-</w:t>
      </w:r>
      <w:r>
        <w:tab/>
        <w:t>Traffic load with {DL,UL} = {High, High}:</w:t>
      </w:r>
    </w:p>
    <w:p w14:paraId="1B47D276" w14:textId="77777777" w:rsidR="00F43043" w:rsidRDefault="00F43043" w:rsidP="00F43043">
      <w:pPr>
        <w:pStyle w:val="L2bullet"/>
      </w:pPr>
      <w:r>
        <w:t>-</w:t>
      </w:r>
      <w:r>
        <w:tab/>
        <w:t>DL performance comparison between SBFD and legacy TDD:</w:t>
      </w:r>
    </w:p>
    <w:p w14:paraId="2D61CC44" w14:textId="5E1BB743" w:rsidR="00F43043" w:rsidRDefault="00F43043" w:rsidP="00F43043">
      <w:pPr>
        <w:pStyle w:val="L3bullet"/>
      </w:pPr>
      <w:r>
        <w:t>-</w:t>
      </w:r>
      <w:r>
        <w:tab/>
        <w:t>Regarding mean value of DL average-UPT CDF, one source (</w:t>
      </w:r>
      <w:r w:rsidR="007943B5">
        <w:t>[28]</w:t>
      </w:r>
      <w:r>
        <w:t>) reported a degradation in the range of {-2.75%~-3.52%} for SBFD</w:t>
      </w:r>
    </w:p>
    <w:p w14:paraId="1BE6068D" w14:textId="685267DE" w:rsidR="00F43043" w:rsidRDefault="00F43043" w:rsidP="00F43043">
      <w:pPr>
        <w:pStyle w:val="L3bullet"/>
      </w:pPr>
      <w:r>
        <w:t>-</w:t>
      </w:r>
      <w:r>
        <w:tab/>
        <w:t>Regarding 5%-tile of DL average-UPT CDF, one source (</w:t>
      </w:r>
      <w:r w:rsidR="007943B5">
        <w:t>[28]</w:t>
      </w:r>
      <w:r>
        <w:t>) reported a degradation in the range of {-32.86%~-34.29%} for SBFD</w:t>
      </w:r>
    </w:p>
    <w:p w14:paraId="62960B63" w14:textId="77777777" w:rsidR="00F43043" w:rsidRDefault="00F43043" w:rsidP="00F43043">
      <w:pPr>
        <w:pStyle w:val="L2bullet"/>
      </w:pPr>
      <w:r>
        <w:t>-</w:t>
      </w:r>
      <w:r>
        <w:tab/>
        <w:t>UL performance comparison between SBFD and legacy TDD:</w:t>
      </w:r>
    </w:p>
    <w:p w14:paraId="313FCFB3" w14:textId="3C67AA62" w:rsidR="00F43043" w:rsidRDefault="00F43043" w:rsidP="00F43043">
      <w:pPr>
        <w:pStyle w:val="L3bullet"/>
      </w:pPr>
      <w:r>
        <w:t>-</w:t>
      </w:r>
      <w:r>
        <w:tab/>
        <w:t>Regarding mean value of UL average-UPT CDF, one source (</w:t>
      </w:r>
      <w:r w:rsidR="007943B5">
        <w:t>[28]</w:t>
      </w:r>
      <w:r>
        <w:t>) reported an improvement in the range of {55.97%~60.51%} for SBFD</w:t>
      </w:r>
    </w:p>
    <w:p w14:paraId="780FCDBB" w14:textId="7000394E" w:rsidR="00F43043" w:rsidRDefault="00F43043" w:rsidP="00F43043">
      <w:pPr>
        <w:pStyle w:val="L3bullet"/>
      </w:pPr>
      <w:r>
        <w:t>-</w:t>
      </w:r>
      <w:r>
        <w:tab/>
        <w:t>Regarding 5%-tile of UL average-UPT CDF, one source (</w:t>
      </w:r>
      <w:r w:rsidR="007943B5">
        <w:t>[28]</w:t>
      </w:r>
      <w:r>
        <w:t>) reported a degradation in the range of {-16.00%~-24.00%} for SBFD</w:t>
      </w:r>
    </w:p>
    <w:p w14:paraId="1154789F" w14:textId="77777777" w:rsidR="00F43043" w:rsidRDefault="00F43043" w:rsidP="00F43043">
      <w:pPr>
        <w:pStyle w:val="Head3"/>
      </w:pPr>
      <w:r>
        <w:t>B.2.1.2.14</w:t>
      </w:r>
      <w:r>
        <w:tab/>
        <w:t>SBFD#1_UMA_FR1_Sub#14</w:t>
      </w:r>
    </w:p>
    <w:p w14:paraId="70A41EA3" w14:textId="77777777" w:rsidR="00F43043" w:rsidRDefault="00F43043" w:rsidP="00F43043">
      <w:pPr>
        <w:pStyle w:val="Text0"/>
      </w:pPr>
      <w:r>
        <w:t>For sub-case SBFD#1_UMA_FR1_Sub#14, assuming RSI based on 1dB desense, no less than 93dB for spatial isolation and digital isolation for co-site inter-sector CLI, SBFD slot configuration Alt-4 ({DDDSU} vs. {XXXXX}), Same area &amp; same TxRUs (Option 1), Packet Size with 0.5Mbytes for DL and 0.125Mbyte for UL, key findings are summarized below:</w:t>
      </w:r>
    </w:p>
    <w:p w14:paraId="633839DD" w14:textId="77777777" w:rsidR="00F43043" w:rsidRDefault="00F43043" w:rsidP="00F43043">
      <w:pPr>
        <w:pStyle w:val="L1bullet"/>
      </w:pPr>
      <w:r>
        <w:t>-</w:t>
      </w:r>
      <w:r>
        <w:tab/>
        <w:t>Traffic load with {DL,UL} = {Low, Low}:</w:t>
      </w:r>
    </w:p>
    <w:p w14:paraId="7F10CDCA" w14:textId="77777777" w:rsidR="00F43043" w:rsidRDefault="00F43043" w:rsidP="00F43043">
      <w:pPr>
        <w:pStyle w:val="L2bullet"/>
      </w:pPr>
      <w:r>
        <w:t>-</w:t>
      </w:r>
      <w:r>
        <w:tab/>
        <w:t>DL performance comparison between SBFD and legacy TDD:</w:t>
      </w:r>
    </w:p>
    <w:p w14:paraId="42B3BDE9" w14:textId="53A35F05" w:rsidR="00F43043" w:rsidRDefault="00F43043" w:rsidP="00F43043">
      <w:pPr>
        <w:pStyle w:val="L3bullet"/>
      </w:pPr>
      <w:r>
        <w:t>-</w:t>
      </w:r>
      <w:r>
        <w:tab/>
        <w:t>Regarding mean value of DL average-UPT CDF, one source (</w:t>
      </w:r>
      <w:r w:rsidR="007943B5">
        <w:t>[28]</w:t>
      </w:r>
      <w:r>
        <w:t>) reported a degradation in the range of {-16.85%~-17.39%} for SBFD</w:t>
      </w:r>
    </w:p>
    <w:p w14:paraId="0489737B" w14:textId="3D811C0E" w:rsidR="00F43043" w:rsidRDefault="00F43043" w:rsidP="00F43043">
      <w:pPr>
        <w:pStyle w:val="L3bullet"/>
      </w:pPr>
      <w:r>
        <w:t>-</w:t>
      </w:r>
      <w:r>
        <w:tab/>
        <w:t>Regarding 5%-tile of DL average-UPT CDF, one source (</w:t>
      </w:r>
      <w:r w:rsidR="007943B5">
        <w:t>[28]</w:t>
      </w:r>
      <w:r>
        <w:t>) reported a degradation in the range of {-31.15%~-33.98%} for SBFD</w:t>
      </w:r>
    </w:p>
    <w:p w14:paraId="281FF560" w14:textId="77777777" w:rsidR="00F43043" w:rsidRDefault="00F43043" w:rsidP="00F43043">
      <w:pPr>
        <w:pStyle w:val="L2bullet"/>
      </w:pPr>
      <w:r>
        <w:t>-</w:t>
      </w:r>
      <w:r>
        <w:tab/>
        <w:t>UL performance comparison between SBFD and legacy TDD:</w:t>
      </w:r>
    </w:p>
    <w:p w14:paraId="6D15267C" w14:textId="1D1E2BBD" w:rsidR="00F43043" w:rsidRDefault="00F43043" w:rsidP="00F43043">
      <w:pPr>
        <w:pStyle w:val="L3bullet"/>
      </w:pPr>
      <w:r>
        <w:t>-</w:t>
      </w:r>
      <w:r>
        <w:tab/>
        <w:t>Regarding mean value of UL average-UPT CDF, one source (</w:t>
      </w:r>
      <w:r w:rsidR="007943B5">
        <w:t>[28]</w:t>
      </w:r>
      <w:r>
        <w:t>) reported an improvement of 0.66% for SBFD</w:t>
      </w:r>
    </w:p>
    <w:p w14:paraId="5F724F3E" w14:textId="2980C5A8" w:rsidR="00F43043" w:rsidRDefault="00F43043" w:rsidP="00F43043">
      <w:pPr>
        <w:pStyle w:val="L3bullet"/>
      </w:pPr>
      <w:r>
        <w:t>-</w:t>
      </w:r>
      <w:r>
        <w:tab/>
        <w:t>Regarding 5%-tile of UL average-UPT CDF, one source (</w:t>
      </w:r>
      <w:r w:rsidR="007943B5">
        <w:t>[28]</w:t>
      </w:r>
      <w:r>
        <w:t>) reported a degradation in the range of {-3.81%~-5.71%} for SBFD</w:t>
      </w:r>
    </w:p>
    <w:p w14:paraId="3F56E274" w14:textId="77777777" w:rsidR="00F43043" w:rsidRDefault="00F43043" w:rsidP="00F43043">
      <w:pPr>
        <w:pStyle w:val="L1bullet"/>
      </w:pPr>
      <w:r>
        <w:t>-</w:t>
      </w:r>
      <w:r>
        <w:tab/>
        <w:t>Traffic load with {DL,UL} = {Medium, Medium}:</w:t>
      </w:r>
    </w:p>
    <w:p w14:paraId="033A4952" w14:textId="77777777" w:rsidR="00F43043" w:rsidRDefault="00F43043" w:rsidP="00F43043">
      <w:pPr>
        <w:pStyle w:val="L2bullet"/>
      </w:pPr>
      <w:r>
        <w:t>-</w:t>
      </w:r>
      <w:r>
        <w:tab/>
        <w:t>DL performance comparison between SBFD and legacy TDD:</w:t>
      </w:r>
    </w:p>
    <w:p w14:paraId="6E1B85B6" w14:textId="4C2B8942" w:rsidR="00F43043" w:rsidRDefault="00F43043" w:rsidP="00F43043">
      <w:pPr>
        <w:pStyle w:val="L3bullet"/>
      </w:pPr>
      <w:r>
        <w:t>-</w:t>
      </w:r>
      <w:r>
        <w:tab/>
        <w:t>Regarding mean value of DL average-UPT CDF, one source (</w:t>
      </w:r>
      <w:r w:rsidR="007943B5">
        <w:t>[28]</w:t>
      </w:r>
      <w:r>
        <w:t>) reported a degradation in the range of {-18.18%~-21.81%} for SBFD</w:t>
      </w:r>
    </w:p>
    <w:p w14:paraId="30E5766E" w14:textId="3D3D90E7" w:rsidR="00F43043" w:rsidRDefault="00F43043" w:rsidP="00F43043">
      <w:pPr>
        <w:pStyle w:val="L3bullet"/>
      </w:pPr>
      <w:r>
        <w:t>-</w:t>
      </w:r>
      <w:r>
        <w:tab/>
        <w:t>Regarding 5%-tile of DL average-UPT CDF, one source (</w:t>
      </w:r>
      <w:r w:rsidR="007943B5">
        <w:t>[28]</w:t>
      </w:r>
      <w:r>
        <w:t>) reported a degradation in the range of {-38.45%~-47.73%} for SBFD</w:t>
      </w:r>
    </w:p>
    <w:p w14:paraId="6DFD264F" w14:textId="77777777" w:rsidR="00F43043" w:rsidRDefault="00F43043" w:rsidP="00F43043">
      <w:pPr>
        <w:pStyle w:val="L2bullet"/>
      </w:pPr>
      <w:r>
        <w:t>-</w:t>
      </w:r>
      <w:r>
        <w:tab/>
        <w:t>UL performance comparison between SBFD and legacy TDD:</w:t>
      </w:r>
    </w:p>
    <w:p w14:paraId="23B3A86D" w14:textId="7F59536A" w:rsidR="00F43043" w:rsidRDefault="00F43043" w:rsidP="00F43043">
      <w:pPr>
        <w:pStyle w:val="L3bullet"/>
      </w:pPr>
      <w:r>
        <w:t>-</w:t>
      </w:r>
      <w:r>
        <w:tab/>
        <w:t>Regarding mean value of UL average-UPT CDF, one source (</w:t>
      </w:r>
      <w:r w:rsidR="007943B5">
        <w:t>[28]</w:t>
      </w:r>
      <w:r>
        <w:t>) reported an improvement of 2.35% for SBFD, and one source (</w:t>
      </w:r>
      <w:r w:rsidR="007943B5">
        <w:t>[28]</w:t>
      </w:r>
      <w:r>
        <w:t>) reported a degradation of -3.04% for SBFD</w:t>
      </w:r>
    </w:p>
    <w:p w14:paraId="3E511DA9" w14:textId="20E1F7E1" w:rsidR="00F43043" w:rsidRDefault="00F43043" w:rsidP="00F43043">
      <w:pPr>
        <w:pStyle w:val="L3bullet"/>
      </w:pPr>
      <w:r>
        <w:t>-</w:t>
      </w:r>
      <w:r>
        <w:tab/>
        <w:t>Regarding 5%-tile of UL average-UPT CDF, one source (</w:t>
      </w:r>
      <w:r w:rsidR="007943B5">
        <w:t>[28]</w:t>
      </w:r>
      <w:r>
        <w:t>) reported an improvement in the range of {10.29%~11.76%} for SBFD</w:t>
      </w:r>
    </w:p>
    <w:p w14:paraId="48EBC1D9" w14:textId="77777777" w:rsidR="00F43043" w:rsidRDefault="00F43043" w:rsidP="00F43043">
      <w:pPr>
        <w:pStyle w:val="L1bullet"/>
      </w:pPr>
      <w:r>
        <w:t>-</w:t>
      </w:r>
      <w:r>
        <w:tab/>
        <w:t>Traffic load with {DL,UL} = {High, High}:</w:t>
      </w:r>
    </w:p>
    <w:p w14:paraId="1778796D" w14:textId="77777777" w:rsidR="00F43043" w:rsidRDefault="00F43043" w:rsidP="00F43043">
      <w:pPr>
        <w:pStyle w:val="L2bullet"/>
      </w:pPr>
      <w:r>
        <w:t>-</w:t>
      </w:r>
      <w:r>
        <w:tab/>
        <w:t>DL performance comparison between SBFD and legacy TDD:</w:t>
      </w:r>
    </w:p>
    <w:p w14:paraId="03D70B0A" w14:textId="17EF3BA5" w:rsidR="00F43043" w:rsidRDefault="00F43043" w:rsidP="00F43043">
      <w:pPr>
        <w:pStyle w:val="L3bullet"/>
      </w:pPr>
      <w:r>
        <w:t>-</w:t>
      </w:r>
      <w:r>
        <w:tab/>
        <w:t>Regarding mean value of DL average-UPT CDF, one source (</w:t>
      </w:r>
      <w:r w:rsidR="007943B5">
        <w:t>[28]</w:t>
      </w:r>
      <w:r>
        <w:t>) reported a degradation in the range of {-21.80%~-23.31%} for SBFD</w:t>
      </w:r>
    </w:p>
    <w:p w14:paraId="6BCF3A33" w14:textId="4FCFF8AA" w:rsidR="00F43043" w:rsidRDefault="00F43043" w:rsidP="00F43043">
      <w:pPr>
        <w:pStyle w:val="L3bullet"/>
      </w:pPr>
      <w:r>
        <w:t>-</w:t>
      </w:r>
      <w:r>
        <w:tab/>
        <w:t>Regarding 5%-tile of DL average-UPT CDF, one source (</w:t>
      </w:r>
      <w:r w:rsidR="007943B5">
        <w:t>[28]</w:t>
      </w:r>
      <w:r>
        <w:t>) reported a degradation in the range of {-41.33%~-42.92%} for SBFD</w:t>
      </w:r>
    </w:p>
    <w:p w14:paraId="07F89FE1" w14:textId="77777777" w:rsidR="00F43043" w:rsidRDefault="00F43043" w:rsidP="00F43043">
      <w:pPr>
        <w:pStyle w:val="L2bullet"/>
      </w:pPr>
      <w:r>
        <w:t>-</w:t>
      </w:r>
      <w:r>
        <w:tab/>
        <w:t>UL performance comparison between SBFD and legacy TDD:</w:t>
      </w:r>
    </w:p>
    <w:p w14:paraId="681A3D33" w14:textId="788375C9" w:rsidR="00F43043" w:rsidRDefault="00F43043" w:rsidP="00F43043">
      <w:pPr>
        <w:pStyle w:val="L3bullet"/>
      </w:pPr>
      <w:r>
        <w:t>-</w:t>
      </w:r>
      <w:r>
        <w:tab/>
        <w:t>Regarding mean value of UL average-UPT CDF, one source (</w:t>
      </w:r>
      <w:r w:rsidR="007943B5">
        <w:t>[28]</w:t>
      </w:r>
      <w:r>
        <w:t>) reported a degradation in the range of {-15.82%~-29.74%} for SBFD</w:t>
      </w:r>
    </w:p>
    <w:p w14:paraId="51AAABC9" w14:textId="664A8CAA" w:rsidR="00F43043" w:rsidRDefault="00F43043" w:rsidP="00F43043">
      <w:pPr>
        <w:pStyle w:val="L3bullet"/>
      </w:pPr>
      <w:r>
        <w:t>-</w:t>
      </w:r>
      <w:r>
        <w:tab/>
        <w:t>Regarding 5%-tile of UL average-UPT CDF, one source (</w:t>
      </w:r>
      <w:r w:rsidR="007943B5">
        <w:t>[28]</w:t>
      </w:r>
      <w:r>
        <w:t>) reported a degradation in the range of {-6.78%~-8.47%} for SBFD</w:t>
      </w:r>
    </w:p>
    <w:p w14:paraId="1B8D2B31" w14:textId="77777777" w:rsidR="00F43043" w:rsidRDefault="00F43043" w:rsidP="00F43043">
      <w:pPr>
        <w:pStyle w:val="Head3"/>
      </w:pPr>
      <w:r>
        <w:t>B.2.1.2.15</w:t>
      </w:r>
      <w:r>
        <w:tab/>
        <w:t>SBFD#1_UMA_FR1_Sub#15</w:t>
      </w:r>
    </w:p>
    <w:p w14:paraId="11BEC33B" w14:textId="77777777" w:rsidR="00F43043" w:rsidRDefault="00F43043" w:rsidP="00F43043">
      <w:pPr>
        <w:pStyle w:val="Text0"/>
      </w:pPr>
      <w:r>
        <w:t>For sub-case SBFD#1_UMA_FR1_Sub#15, assuming RSI based on 1dB desense, no less than 93dB for spatial isolation and digital isolation for co-site inter-sector CLI, SBFD slot configuration Alt-4 ({DDDSU} vs. {XXXXX}), Same area &amp; half TxRUs (Option 3), Packet Size with 4Kbytes for DL and 1Kbyte for UL, key findings are summarized below:</w:t>
      </w:r>
    </w:p>
    <w:p w14:paraId="5E546C66" w14:textId="77777777" w:rsidR="00F43043" w:rsidRDefault="00F43043" w:rsidP="00F43043">
      <w:pPr>
        <w:pStyle w:val="L1bullet"/>
      </w:pPr>
      <w:r>
        <w:t>-</w:t>
      </w:r>
      <w:r>
        <w:tab/>
        <w:t>Traffic load with {DL,UL} = {Low, Low}:</w:t>
      </w:r>
    </w:p>
    <w:p w14:paraId="67CF6735" w14:textId="77777777" w:rsidR="00F43043" w:rsidRDefault="00F43043" w:rsidP="00F43043">
      <w:pPr>
        <w:pStyle w:val="L2bullet"/>
      </w:pPr>
      <w:r>
        <w:t>-</w:t>
      </w:r>
      <w:r>
        <w:tab/>
        <w:t>DL performance comparison between SBFD and legacy TDD:</w:t>
      </w:r>
    </w:p>
    <w:p w14:paraId="1AB75A83" w14:textId="55033E48" w:rsidR="00F43043" w:rsidRDefault="00F43043" w:rsidP="00F43043">
      <w:pPr>
        <w:pStyle w:val="L3bullet"/>
      </w:pPr>
      <w:r>
        <w:t>-</w:t>
      </w:r>
      <w:r>
        <w:tab/>
        <w:t>Regarding mean value of DL average-UPT CDF, one source (</w:t>
      </w:r>
      <w:r w:rsidR="007943B5">
        <w:t>[24]</w:t>
      </w:r>
      <w:r>
        <w:t>) reported a degradation in the range of {-21.16%~-22.71%} for SBFD</w:t>
      </w:r>
    </w:p>
    <w:p w14:paraId="0718098B" w14:textId="787938E7" w:rsidR="00F43043" w:rsidRDefault="00F43043" w:rsidP="00F43043">
      <w:pPr>
        <w:pStyle w:val="L3bullet"/>
      </w:pPr>
      <w:r>
        <w:t>-</w:t>
      </w:r>
      <w:r>
        <w:tab/>
        <w:t>Regarding 5%-tile of DL average-UPT CDF, one source (</w:t>
      </w:r>
      <w:r w:rsidR="007943B5">
        <w:t>[24]</w:t>
      </w:r>
      <w:r>
        <w:t>) reported a degradation in the range of {-94.69%~-96.57%} for SBFD</w:t>
      </w:r>
    </w:p>
    <w:p w14:paraId="4032C495" w14:textId="77777777" w:rsidR="00F43043" w:rsidRDefault="00F43043" w:rsidP="00F43043">
      <w:pPr>
        <w:pStyle w:val="L2bullet"/>
      </w:pPr>
      <w:r>
        <w:t>-</w:t>
      </w:r>
      <w:r>
        <w:tab/>
        <w:t>UL performance comparison between SBFD and legacy TDD:</w:t>
      </w:r>
    </w:p>
    <w:p w14:paraId="76AC4C9C" w14:textId="5D88F392" w:rsidR="00F43043" w:rsidRDefault="00F43043" w:rsidP="00F43043">
      <w:pPr>
        <w:pStyle w:val="L3bullet"/>
      </w:pPr>
      <w:r>
        <w:t>-</w:t>
      </w:r>
      <w:r>
        <w:tab/>
        <w:t>Regarding mean value of UL average-UPT CDF, one source (</w:t>
      </w:r>
      <w:r w:rsidR="007943B5">
        <w:t>[24]</w:t>
      </w:r>
      <w:r>
        <w:t>) reported a degradation in the range of {-15.82%~-35.94%} for SBFD</w:t>
      </w:r>
    </w:p>
    <w:p w14:paraId="4B03FDA0" w14:textId="69F51967" w:rsidR="00F43043" w:rsidRDefault="00F43043" w:rsidP="00F43043">
      <w:pPr>
        <w:pStyle w:val="L3bullet"/>
      </w:pPr>
      <w:r>
        <w:t>-</w:t>
      </w:r>
      <w:r>
        <w:tab/>
        <w:t>Regarding 5%-tile of UL average-UPT CDF, one source (</w:t>
      </w:r>
      <w:r w:rsidR="007943B5">
        <w:t>[24]</w:t>
      </w:r>
      <w:r>
        <w:t>) reported a degradation in the range of {-51.58%~-77.00%} for SBFD</w:t>
      </w:r>
    </w:p>
    <w:p w14:paraId="7325ADD3" w14:textId="77777777" w:rsidR="00F43043" w:rsidRDefault="00F43043" w:rsidP="00F43043">
      <w:pPr>
        <w:pStyle w:val="L1bullet"/>
      </w:pPr>
      <w:r>
        <w:t>-</w:t>
      </w:r>
      <w:r>
        <w:tab/>
        <w:t>Traffic load with {DL,UL} = {Medium, Medium}:</w:t>
      </w:r>
    </w:p>
    <w:p w14:paraId="078A7B88" w14:textId="77777777" w:rsidR="00F43043" w:rsidRDefault="00F43043" w:rsidP="00F43043">
      <w:pPr>
        <w:pStyle w:val="L2bullet"/>
      </w:pPr>
      <w:r>
        <w:t>-</w:t>
      </w:r>
      <w:r>
        <w:tab/>
        <w:t>DL performance comparison between SBFD and legacy TDD:</w:t>
      </w:r>
    </w:p>
    <w:p w14:paraId="66B1B7E4" w14:textId="7ADC7DCC" w:rsidR="00F43043" w:rsidRDefault="00F43043" w:rsidP="00F43043">
      <w:pPr>
        <w:pStyle w:val="L3bullet"/>
      </w:pPr>
      <w:r>
        <w:t>-</w:t>
      </w:r>
      <w:r>
        <w:tab/>
        <w:t>Regarding mean value of DL average-UPT CDF, one source (</w:t>
      </w:r>
      <w:r w:rsidR="007943B5">
        <w:t>[24]</w:t>
      </w:r>
      <w:r>
        <w:t>) reported a degradation in the range of {-25.95%~-26.42%} for SBFD</w:t>
      </w:r>
    </w:p>
    <w:p w14:paraId="4AE89B77" w14:textId="77D30533" w:rsidR="00F43043" w:rsidRDefault="00F43043" w:rsidP="00F43043">
      <w:pPr>
        <w:pStyle w:val="L3bullet"/>
      </w:pPr>
      <w:r>
        <w:t>-</w:t>
      </w:r>
      <w:r>
        <w:tab/>
        <w:t>Regarding 5%-tile of DL average-UPT CDF, one source (</w:t>
      </w:r>
      <w:r w:rsidR="007943B5">
        <w:t>[24]</w:t>
      </w:r>
      <w:r>
        <w:t>) reported a degradation of -99.79% for SBFD</w:t>
      </w:r>
    </w:p>
    <w:p w14:paraId="58A104D0" w14:textId="77777777" w:rsidR="00F43043" w:rsidRDefault="00F43043" w:rsidP="00F43043">
      <w:pPr>
        <w:pStyle w:val="L2bullet"/>
      </w:pPr>
      <w:r>
        <w:t>-</w:t>
      </w:r>
      <w:r>
        <w:tab/>
        <w:t>UL performance comparison between SBFD and legacy TDD:</w:t>
      </w:r>
    </w:p>
    <w:p w14:paraId="34427E93" w14:textId="757B6CBC" w:rsidR="00F43043" w:rsidRDefault="00F43043" w:rsidP="00F43043">
      <w:pPr>
        <w:pStyle w:val="L3bullet"/>
      </w:pPr>
      <w:r>
        <w:t>-</w:t>
      </w:r>
      <w:r>
        <w:tab/>
        <w:t>Regarding mean value of UL average-UPT CDF, one source (</w:t>
      </w:r>
      <w:r w:rsidR="007943B5">
        <w:t>[24]</w:t>
      </w:r>
      <w:r>
        <w:t>) reported a degradation in the range of {-56.32%~-72.15%} for SBFD</w:t>
      </w:r>
    </w:p>
    <w:p w14:paraId="75FE8D2A" w14:textId="063548C5" w:rsidR="00F43043" w:rsidRDefault="00F43043" w:rsidP="00F43043">
      <w:pPr>
        <w:pStyle w:val="L3bullet"/>
      </w:pPr>
      <w:r>
        <w:t>-</w:t>
      </w:r>
      <w:r>
        <w:tab/>
        <w:t>Regarding 5%-tile of UL average-UPT CDF, one source (</w:t>
      </w:r>
      <w:r w:rsidR="007943B5">
        <w:t>[24]</w:t>
      </w:r>
      <w:r>
        <w:t>) reported a degradation in the range of {-86.59%~-95.16%} for SBFD</w:t>
      </w:r>
    </w:p>
    <w:p w14:paraId="417A7433" w14:textId="77777777" w:rsidR="00F43043" w:rsidRDefault="00F43043" w:rsidP="00F43043">
      <w:pPr>
        <w:pStyle w:val="L1bullet"/>
      </w:pPr>
      <w:r>
        <w:t>-</w:t>
      </w:r>
      <w:r>
        <w:tab/>
        <w:t>Traffic load with {DL,UL} = {High, High}:</w:t>
      </w:r>
    </w:p>
    <w:p w14:paraId="11C8B0C1" w14:textId="77777777" w:rsidR="00F43043" w:rsidRDefault="00F43043" w:rsidP="00F43043">
      <w:pPr>
        <w:pStyle w:val="L2bullet"/>
      </w:pPr>
      <w:r>
        <w:t>-</w:t>
      </w:r>
      <w:r>
        <w:tab/>
        <w:t>DL performance comparison between SBFD and legacy TDD:</w:t>
      </w:r>
    </w:p>
    <w:p w14:paraId="5B31A8FD" w14:textId="453551AF" w:rsidR="00F43043" w:rsidRDefault="00F43043" w:rsidP="00F43043">
      <w:pPr>
        <w:pStyle w:val="L3bullet"/>
      </w:pPr>
      <w:r>
        <w:t>-</w:t>
      </w:r>
      <w:r>
        <w:tab/>
        <w:t>Regarding mean value of DL average-UPT CDF, one source (</w:t>
      </w:r>
      <w:r w:rsidR="007943B5">
        <w:t>[24]</w:t>
      </w:r>
      <w:r>
        <w:t>) reported a degradation in the range of {-31.47%~-32.12%} for SBFD</w:t>
      </w:r>
    </w:p>
    <w:p w14:paraId="1B2CD9B0" w14:textId="298B6F2E" w:rsidR="00F43043" w:rsidRDefault="00F43043" w:rsidP="00F43043">
      <w:pPr>
        <w:pStyle w:val="L3bullet"/>
      </w:pPr>
      <w:r>
        <w:t>-</w:t>
      </w:r>
      <w:r>
        <w:tab/>
        <w:t>Regarding 5%-tile of DL average-UPT CDF, one source (</w:t>
      </w:r>
      <w:r w:rsidR="007943B5">
        <w:t>[24]</w:t>
      </w:r>
      <w:r>
        <w:t>) reported a degradation in the range of {-99.86%~-99.87%} for SBFD</w:t>
      </w:r>
    </w:p>
    <w:p w14:paraId="22A7FE5F" w14:textId="77777777" w:rsidR="00F43043" w:rsidRDefault="00F43043" w:rsidP="00F43043">
      <w:pPr>
        <w:pStyle w:val="L2bullet"/>
      </w:pPr>
      <w:r>
        <w:t>-</w:t>
      </w:r>
      <w:r>
        <w:tab/>
        <w:t>UL performance comparison between SBFD and legacy TDD:</w:t>
      </w:r>
    </w:p>
    <w:p w14:paraId="21D6364A" w14:textId="653511EC" w:rsidR="00F43043" w:rsidRDefault="00F43043" w:rsidP="00F43043">
      <w:pPr>
        <w:pStyle w:val="L3bullet"/>
      </w:pPr>
      <w:r>
        <w:t>-</w:t>
      </w:r>
      <w:r>
        <w:tab/>
        <w:t>Regarding mean value of UL average-UPT CDF, one source (</w:t>
      </w:r>
      <w:r w:rsidR="007943B5">
        <w:t>[24]</w:t>
      </w:r>
      <w:r>
        <w:t>) reported a degradation in the range of {-84.60%~-90.52%} for SBFD</w:t>
      </w:r>
    </w:p>
    <w:p w14:paraId="31ED7C11" w14:textId="3FFD7F40" w:rsidR="00F43043" w:rsidRDefault="00F43043" w:rsidP="00F43043">
      <w:pPr>
        <w:pStyle w:val="L3bullet"/>
      </w:pPr>
      <w:r>
        <w:t>-</w:t>
      </w:r>
      <w:r>
        <w:tab/>
        <w:t>Regarding 5%-tile of UL average-UPT CDF, one source (</w:t>
      </w:r>
      <w:r w:rsidR="007943B5">
        <w:t>[24]</w:t>
      </w:r>
      <w:r>
        <w:t>) reported a degradation in the range of {-91.76%~-98.88%} for SBFD</w:t>
      </w:r>
    </w:p>
    <w:p w14:paraId="7EBD6114" w14:textId="77777777" w:rsidR="00F43043" w:rsidRDefault="00F43043" w:rsidP="00F43043">
      <w:pPr>
        <w:pStyle w:val="Head3"/>
      </w:pPr>
      <w:r>
        <w:t>B.2.1.2.16</w:t>
      </w:r>
      <w:r>
        <w:tab/>
        <w:t>SBFD#1_UMA_FR1_Sub#16</w:t>
      </w:r>
    </w:p>
    <w:p w14:paraId="4242325A" w14:textId="77777777" w:rsidR="00F43043" w:rsidRDefault="00F43043" w:rsidP="00F43043">
      <w:pPr>
        <w:pStyle w:val="Text0"/>
      </w:pPr>
      <w:r>
        <w:t>For sub-case SBFD#1_UMA_FR1_Sub#16, assuming RSI based on 1dB desense, no less than 93dB for spatial isolation and digital isolation for co-site inter-sector CLI, SBFD slot configuration Alt-4 ({DDDSU} vs. {XXXXX}), Same area &amp; half TxRUs (Option 3), Packet Size with 0.5Mbytes for DL and 0.125Mbyte for UL, key findings are summarized below:</w:t>
      </w:r>
    </w:p>
    <w:p w14:paraId="00928ABB" w14:textId="77777777" w:rsidR="00F43043" w:rsidRDefault="00F43043" w:rsidP="00F43043">
      <w:pPr>
        <w:pStyle w:val="L1bullet"/>
      </w:pPr>
      <w:r>
        <w:t>-</w:t>
      </w:r>
      <w:r>
        <w:tab/>
        <w:t>Traffic load with {DL,UL} = {Low, Low}:</w:t>
      </w:r>
    </w:p>
    <w:p w14:paraId="10E0C7DB" w14:textId="77777777" w:rsidR="00F43043" w:rsidRDefault="00F43043" w:rsidP="00F43043">
      <w:pPr>
        <w:pStyle w:val="L2bullet"/>
      </w:pPr>
      <w:r>
        <w:t>-</w:t>
      </w:r>
      <w:r>
        <w:tab/>
        <w:t>DL performance comparison between SBFD and legacy TDD:</w:t>
      </w:r>
    </w:p>
    <w:p w14:paraId="1A5FDE93" w14:textId="69A14C5E" w:rsidR="00F43043" w:rsidRDefault="00F43043" w:rsidP="00F43043">
      <w:pPr>
        <w:pStyle w:val="L3bullet"/>
      </w:pPr>
      <w:r>
        <w:t>-</w:t>
      </w:r>
      <w:r>
        <w:tab/>
        <w:t>Regarding mean value of DL average-UPT CDF, 2 sources (</w:t>
      </w:r>
      <w:r w:rsidR="007943B5">
        <w:t>[18]</w:t>
      </w:r>
      <w:r>
        <w:t xml:space="preserve">, </w:t>
      </w:r>
      <w:r w:rsidR="007943B5">
        <w:t>[24]</w:t>
      </w:r>
      <w:r>
        <w:t>) reported a degradation in the range of {-8.81%~-31.16%} for SBFD</w:t>
      </w:r>
    </w:p>
    <w:p w14:paraId="6AEA6D5A" w14:textId="2D38EEF2" w:rsidR="00F43043" w:rsidRDefault="00F43043" w:rsidP="00F43043">
      <w:pPr>
        <w:pStyle w:val="L3bullet"/>
      </w:pPr>
      <w:r>
        <w:t>-</w:t>
      </w:r>
      <w:r>
        <w:tab/>
        <w:t>Regarding 5%-tile of DL average-UPT CDF, 2 sources (</w:t>
      </w:r>
      <w:r w:rsidR="007943B5">
        <w:t>[18]</w:t>
      </w:r>
      <w:r>
        <w:t xml:space="preserve">, </w:t>
      </w:r>
      <w:r w:rsidR="007943B5">
        <w:t>[24]</w:t>
      </w:r>
      <w:r>
        <w:t>) reported a degradation in the range of {-18.31%~-85.51%} for SBFD</w:t>
      </w:r>
    </w:p>
    <w:p w14:paraId="3E7203E1" w14:textId="77777777" w:rsidR="00F43043" w:rsidRDefault="00F43043" w:rsidP="00F43043">
      <w:pPr>
        <w:pStyle w:val="L2bullet"/>
      </w:pPr>
      <w:r>
        <w:t>-</w:t>
      </w:r>
      <w:r>
        <w:tab/>
        <w:t>UL performance comparison between SBFD and legacy TDD:</w:t>
      </w:r>
    </w:p>
    <w:p w14:paraId="370B9971" w14:textId="5DCFD1CA" w:rsidR="00F43043" w:rsidRDefault="00F43043" w:rsidP="00F43043">
      <w:pPr>
        <w:pStyle w:val="L3bullet"/>
      </w:pPr>
      <w:r>
        <w:t>-</w:t>
      </w:r>
      <w:r>
        <w:tab/>
        <w:t>Regarding mean value of UL average-UPT CDF, 2 sources (</w:t>
      </w:r>
      <w:r w:rsidR="007943B5">
        <w:t>[18]</w:t>
      </w:r>
      <w:r>
        <w:t xml:space="preserve">, </w:t>
      </w:r>
      <w:r w:rsidR="007943B5">
        <w:t>[24]</w:t>
      </w:r>
      <w:r>
        <w:t>) reported a degradation in the range of {-6.28%~-27.41%} for SBFD</w:t>
      </w:r>
    </w:p>
    <w:p w14:paraId="530A618F" w14:textId="66F99F8C" w:rsidR="00F43043" w:rsidRDefault="00F43043" w:rsidP="00F43043">
      <w:pPr>
        <w:pStyle w:val="L3bullet"/>
      </w:pPr>
      <w:r>
        <w:t>-</w:t>
      </w:r>
      <w:r>
        <w:tab/>
        <w:t>Regarding 5%-tile of UL average-UPT CDF, one source (</w:t>
      </w:r>
      <w:r w:rsidR="007943B5">
        <w:t>[18]</w:t>
      </w:r>
      <w:r>
        <w:t>) reported an improvement of 51.92% for SBFD, and one source (</w:t>
      </w:r>
      <w:r w:rsidR="007943B5">
        <w:t>[24]</w:t>
      </w:r>
      <w:r>
        <w:t>) reported a degradation in the range of {-25.96%~-48.99%} for SBFD</w:t>
      </w:r>
    </w:p>
    <w:p w14:paraId="504D9F2A" w14:textId="77777777" w:rsidR="00F43043" w:rsidRDefault="00F43043" w:rsidP="00F43043">
      <w:pPr>
        <w:pStyle w:val="L1bullet"/>
      </w:pPr>
      <w:r>
        <w:t>-</w:t>
      </w:r>
      <w:r>
        <w:tab/>
        <w:t>Traffic load with {DL,UL} = {Medium, Medium}:</w:t>
      </w:r>
    </w:p>
    <w:p w14:paraId="4CDFDD88" w14:textId="77777777" w:rsidR="00F43043" w:rsidRDefault="00F43043" w:rsidP="00F43043">
      <w:pPr>
        <w:pStyle w:val="L2bullet"/>
      </w:pPr>
      <w:r>
        <w:t>-</w:t>
      </w:r>
      <w:r>
        <w:tab/>
        <w:t>DL performance comparison between SBFD and legacy TDD:</w:t>
      </w:r>
    </w:p>
    <w:p w14:paraId="43428AFD" w14:textId="436127A5" w:rsidR="00F43043" w:rsidRDefault="00F43043" w:rsidP="00F43043">
      <w:pPr>
        <w:pStyle w:val="L3bullet"/>
      </w:pPr>
      <w:r>
        <w:t>-</w:t>
      </w:r>
      <w:r>
        <w:tab/>
        <w:t>Regarding mean value of DL average-UPT CDF, 2 sources (</w:t>
      </w:r>
      <w:r w:rsidR="007943B5">
        <w:t>[18]</w:t>
      </w:r>
      <w:r>
        <w:t xml:space="preserve">, </w:t>
      </w:r>
      <w:r w:rsidR="007943B5">
        <w:t>[24]</w:t>
      </w:r>
      <w:r>
        <w:t>) reported a degradation in the range of {-24.41%~-43.67%} for SBFD</w:t>
      </w:r>
    </w:p>
    <w:p w14:paraId="6ADAEAEB" w14:textId="45C14FD0" w:rsidR="00F43043" w:rsidRDefault="00F43043" w:rsidP="00F43043">
      <w:pPr>
        <w:pStyle w:val="L3bullet"/>
      </w:pPr>
      <w:r>
        <w:t>-</w:t>
      </w:r>
      <w:r>
        <w:tab/>
        <w:t>Regarding 5%-tile of DL average-UPT CDF, 2 sources (</w:t>
      </w:r>
      <w:r w:rsidR="007943B5">
        <w:t>[18]</w:t>
      </w:r>
      <w:r>
        <w:t xml:space="preserve">, </w:t>
      </w:r>
      <w:r w:rsidR="007943B5">
        <w:t>[24]</w:t>
      </w:r>
      <w:r>
        <w:t>) reported a degradation in the range of {-49.15%~-96.20%} for SBFD</w:t>
      </w:r>
    </w:p>
    <w:p w14:paraId="6B731F7F" w14:textId="77777777" w:rsidR="00F43043" w:rsidRDefault="00F43043" w:rsidP="00F43043">
      <w:pPr>
        <w:pStyle w:val="L2bullet"/>
      </w:pPr>
      <w:r>
        <w:t>-</w:t>
      </w:r>
      <w:r>
        <w:tab/>
        <w:t>UL performance comparison between SBFD and legacy TDD:</w:t>
      </w:r>
    </w:p>
    <w:p w14:paraId="3A8C3B28" w14:textId="6D6881C7" w:rsidR="00F43043" w:rsidRDefault="00F43043" w:rsidP="00F43043">
      <w:pPr>
        <w:pStyle w:val="L3bullet"/>
      </w:pPr>
      <w:r>
        <w:t>-</w:t>
      </w:r>
      <w:r>
        <w:tab/>
        <w:t>Regarding mean value of UL average-UPT CDF, 2 sources (</w:t>
      </w:r>
      <w:r w:rsidR="007943B5">
        <w:t>[18]</w:t>
      </w:r>
      <w:r>
        <w:t xml:space="preserve">, </w:t>
      </w:r>
      <w:r w:rsidR="007943B5">
        <w:t>[24]</w:t>
      </w:r>
      <w:r>
        <w:t>) reported a degradation in the range of {-58.90%~-70.77%} for SBFD</w:t>
      </w:r>
    </w:p>
    <w:p w14:paraId="30C6364A" w14:textId="2277C90F" w:rsidR="00F43043" w:rsidRDefault="00F43043" w:rsidP="00F43043">
      <w:pPr>
        <w:pStyle w:val="L3bullet"/>
      </w:pPr>
      <w:r>
        <w:t>-</w:t>
      </w:r>
      <w:r>
        <w:tab/>
        <w:t>Regarding 5%-tile of UL average-UPT CDF, 2 sources (</w:t>
      </w:r>
      <w:r w:rsidR="007943B5">
        <w:t>[18]</w:t>
      </w:r>
      <w:r>
        <w:t xml:space="preserve">, </w:t>
      </w:r>
      <w:r w:rsidR="007943B5">
        <w:t>[24]</w:t>
      </w:r>
      <w:r>
        <w:t>) reported a degradation in the range of {-65.90%~-94.19%} for SBFD</w:t>
      </w:r>
    </w:p>
    <w:p w14:paraId="3F1D76AC" w14:textId="77777777" w:rsidR="00F43043" w:rsidRDefault="00F43043" w:rsidP="00F43043">
      <w:pPr>
        <w:pStyle w:val="L1bullet"/>
      </w:pPr>
      <w:r>
        <w:t>-</w:t>
      </w:r>
      <w:r>
        <w:tab/>
        <w:t>Traffic load with {DL,UL} = {High, High}:</w:t>
      </w:r>
    </w:p>
    <w:p w14:paraId="685E6A64" w14:textId="77777777" w:rsidR="00F43043" w:rsidRDefault="00F43043" w:rsidP="00F43043">
      <w:pPr>
        <w:pStyle w:val="L2bullet"/>
      </w:pPr>
      <w:r>
        <w:t>-</w:t>
      </w:r>
      <w:r>
        <w:tab/>
        <w:t>DL performance comparison between SBFD and legacy TDD:</w:t>
      </w:r>
    </w:p>
    <w:p w14:paraId="09246A3B" w14:textId="2300F6F7" w:rsidR="00F43043" w:rsidRDefault="00F43043" w:rsidP="00F43043">
      <w:pPr>
        <w:pStyle w:val="L3bullet"/>
      </w:pPr>
      <w:r>
        <w:t>-</w:t>
      </w:r>
      <w:r>
        <w:tab/>
        <w:t>Regarding mean value of DL average-UPT CDF, 2 sources (</w:t>
      </w:r>
      <w:r w:rsidR="007943B5">
        <w:t>[18]</w:t>
      </w:r>
      <w:r>
        <w:t xml:space="preserve">, </w:t>
      </w:r>
      <w:r w:rsidR="007943B5">
        <w:t>[24]</w:t>
      </w:r>
      <w:r>
        <w:t>) reported a degradation in the range of {-44.06%~-46.73%} for SBFD</w:t>
      </w:r>
    </w:p>
    <w:p w14:paraId="550BFC20" w14:textId="188245DE" w:rsidR="00F43043" w:rsidRDefault="00F43043" w:rsidP="00F43043">
      <w:pPr>
        <w:pStyle w:val="L3bullet"/>
      </w:pPr>
      <w:r>
        <w:t>-</w:t>
      </w:r>
      <w:r>
        <w:tab/>
        <w:t>Regarding 5%-tile of DL average-UPT CDF, 2 sources (</w:t>
      </w:r>
      <w:r w:rsidR="007943B5">
        <w:t>[18]</w:t>
      </w:r>
      <w:r>
        <w:t xml:space="preserve">, </w:t>
      </w:r>
      <w:r w:rsidR="007943B5">
        <w:t>[24]</w:t>
      </w:r>
      <w:r>
        <w:t>) reported a degradation in the range of {-75.30%~-99.77%} for SBFD</w:t>
      </w:r>
    </w:p>
    <w:p w14:paraId="47D43549" w14:textId="77777777" w:rsidR="00F43043" w:rsidRDefault="00F43043" w:rsidP="00F43043">
      <w:pPr>
        <w:pStyle w:val="L2bullet"/>
      </w:pPr>
      <w:r>
        <w:t>-</w:t>
      </w:r>
      <w:r>
        <w:tab/>
        <w:t>UL performance comparison between SBFD and legacy TDD:</w:t>
      </w:r>
    </w:p>
    <w:p w14:paraId="330D0D4F" w14:textId="37433A77" w:rsidR="00F43043" w:rsidRDefault="00F43043" w:rsidP="00F43043">
      <w:pPr>
        <w:pStyle w:val="L3bullet"/>
      </w:pPr>
      <w:r>
        <w:t>-</w:t>
      </w:r>
      <w:r>
        <w:tab/>
        <w:t>Regarding mean value of UL average-UPT CDF, 2 sources (</w:t>
      </w:r>
      <w:r w:rsidR="007943B5">
        <w:t>[18]</w:t>
      </w:r>
      <w:r>
        <w:t xml:space="preserve">, </w:t>
      </w:r>
      <w:r w:rsidR="007943B5">
        <w:t>[24]</w:t>
      </w:r>
      <w:r>
        <w:t>) reported a degradation in the range of {-88.32%~-92.76%} for SBFD</w:t>
      </w:r>
    </w:p>
    <w:p w14:paraId="16C456BC" w14:textId="4E39E7AD" w:rsidR="00F43043" w:rsidRDefault="00F43043" w:rsidP="00F43043">
      <w:pPr>
        <w:pStyle w:val="L3bullet"/>
      </w:pPr>
      <w:r>
        <w:t>-</w:t>
      </w:r>
      <w:r>
        <w:tab/>
        <w:t>Regarding 5%-tile of UL average-UPT CDF, 2 sources (</w:t>
      </w:r>
      <w:r w:rsidR="007943B5">
        <w:t>[18]</w:t>
      </w:r>
      <w:r>
        <w:t xml:space="preserve">, </w:t>
      </w:r>
      <w:r w:rsidR="007943B5">
        <w:t>[24]</w:t>
      </w:r>
      <w:r>
        <w:t>) reported a degradation in the range of {-93.21%~-100.00%} for SBFD</w:t>
      </w:r>
    </w:p>
    <w:p w14:paraId="05402545" w14:textId="77777777" w:rsidR="00F43043" w:rsidRDefault="00F43043" w:rsidP="00F43043">
      <w:pPr>
        <w:pStyle w:val="Head3"/>
      </w:pPr>
      <w:r>
        <w:t>B.2.1.2.17</w:t>
      </w:r>
      <w:r>
        <w:tab/>
        <w:t>SBFD#1_UMA_FR1_Sub#17</w:t>
      </w:r>
    </w:p>
    <w:p w14:paraId="08E279AC" w14:textId="77777777" w:rsidR="00F43043" w:rsidRDefault="00F43043" w:rsidP="00F43043">
      <w:pPr>
        <w:pStyle w:val="Text0"/>
      </w:pPr>
      <w:r>
        <w:t>For sub-case SBFD#1_UMA_FR1_Sub#17, assuming RSI based on 1dB desense, no less than 93dB for spatial isolation and digital isolation for co-site inter-sector CLI, SBFD slot configuration Alt-2 ({DDDSU} vs. {XXXXU}), Same area &amp; same TxRUs (Option 1), Packet Size with 4Kbytes for DL and 1Kbyte for UL, key findings are summarized below:</w:t>
      </w:r>
    </w:p>
    <w:p w14:paraId="73627866" w14:textId="77777777" w:rsidR="00F43043" w:rsidRDefault="00F43043" w:rsidP="00F43043">
      <w:pPr>
        <w:pStyle w:val="L1bullet"/>
      </w:pPr>
      <w:r>
        <w:t>-</w:t>
      </w:r>
      <w:r>
        <w:tab/>
        <w:t>Traffic load with {DL,UL} = {Low, Low}:</w:t>
      </w:r>
    </w:p>
    <w:p w14:paraId="23B1D4BF" w14:textId="77777777" w:rsidR="00F43043" w:rsidRDefault="00F43043" w:rsidP="00F43043">
      <w:pPr>
        <w:pStyle w:val="L2bullet"/>
      </w:pPr>
      <w:r>
        <w:t>-</w:t>
      </w:r>
      <w:r>
        <w:tab/>
        <w:t>DL performance comparison between SBFD and legacy TDD:</w:t>
      </w:r>
    </w:p>
    <w:p w14:paraId="783B683E" w14:textId="1E79BF7A" w:rsidR="00F43043" w:rsidRDefault="00F43043" w:rsidP="00F43043">
      <w:pPr>
        <w:pStyle w:val="L3bullet"/>
      </w:pPr>
      <w:r>
        <w:t>-</w:t>
      </w:r>
      <w:r>
        <w:tab/>
        <w:t>Regarding mean value of DL average-UPT CDF, one source (</w:t>
      </w:r>
      <w:r w:rsidR="007943B5">
        <w:t>[28]</w:t>
      </w:r>
      <w:r>
        <w:t>) reported a degradation in the range of {-18.34%~-19.72%} for SBFD</w:t>
      </w:r>
    </w:p>
    <w:p w14:paraId="1A1B0FF5" w14:textId="3FB366D0" w:rsidR="00F43043" w:rsidRDefault="00F43043" w:rsidP="00F43043">
      <w:pPr>
        <w:pStyle w:val="L3bullet"/>
      </w:pPr>
      <w:r>
        <w:t>-</w:t>
      </w:r>
      <w:r>
        <w:tab/>
        <w:t>Regarding 5%-tile of DL average-UPT CDF, one source (</w:t>
      </w:r>
      <w:r w:rsidR="007943B5">
        <w:t>[28]</w:t>
      </w:r>
      <w:r>
        <w:t>) reported a degradation in the range of {-22.71%~-23.50%} for SBFD</w:t>
      </w:r>
    </w:p>
    <w:p w14:paraId="1B3FE02E" w14:textId="77777777" w:rsidR="00F43043" w:rsidRDefault="00F43043" w:rsidP="00F43043">
      <w:pPr>
        <w:pStyle w:val="L2bullet"/>
      </w:pPr>
      <w:r>
        <w:t>-</w:t>
      </w:r>
      <w:r>
        <w:tab/>
        <w:t>UL performance comparison between SBFD and legacy TDD:</w:t>
      </w:r>
    </w:p>
    <w:p w14:paraId="7C8804B2" w14:textId="607C1BF1" w:rsidR="00F43043" w:rsidRDefault="00F43043" w:rsidP="00F43043">
      <w:pPr>
        <w:pStyle w:val="L3bullet"/>
      </w:pPr>
      <w:r>
        <w:t>-</w:t>
      </w:r>
      <w:r>
        <w:tab/>
        <w:t>Regarding mean value of UL average-UPT CDF, one source (</w:t>
      </w:r>
      <w:r w:rsidR="007943B5">
        <w:t>[28]</w:t>
      </w:r>
      <w:r>
        <w:t>) reported an improvement in the range of {50.63%~56.90%} for SBFD</w:t>
      </w:r>
    </w:p>
    <w:p w14:paraId="09292584" w14:textId="1448D95A" w:rsidR="00F43043" w:rsidRDefault="00F43043" w:rsidP="00F43043">
      <w:pPr>
        <w:pStyle w:val="L3bullet"/>
      </w:pPr>
      <w:r>
        <w:t>-</w:t>
      </w:r>
      <w:r>
        <w:tab/>
        <w:t>Regarding 5%-tile of UL average-UPT CDF, one source (</w:t>
      </w:r>
      <w:r w:rsidR="007943B5">
        <w:t>[28]</w:t>
      </w:r>
      <w:r>
        <w:t>) reported an improvement in the range of {105.77%~119.23%} for SBFD</w:t>
      </w:r>
    </w:p>
    <w:p w14:paraId="0A90EE61" w14:textId="77777777" w:rsidR="00F43043" w:rsidRDefault="00F43043" w:rsidP="00F43043">
      <w:pPr>
        <w:pStyle w:val="L1bullet"/>
      </w:pPr>
      <w:r>
        <w:t>-</w:t>
      </w:r>
      <w:r>
        <w:tab/>
        <w:t>Traffic load with {DL,UL} = {Medium, Medium}:</w:t>
      </w:r>
    </w:p>
    <w:p w14:paraId="7515C644" w14:textId="77777777" w:rsidR="00F43043" w:rsidRDefault="00F43043" w:rsidP="00F43043">
      <w:pPr>
        <w:pStyle w:val="L2bullet"/>
      </w:pPr>
      <w:r>
        <w:t>-</w:t>
      </w:r>
      <w:r>
        <w:tab/>
        <w:t>DL performance comparison between SBFD and legacy TDD:</w:t>
      </w:r>
    </w:p>
    <w:p w14:paraId="5F642666" w14:textId="49C6FB48" w:rsidR="00F43043" w:rsidRDefault="00F43043" w:rsidP="00F43043">
      <w:pPr>
        <w:pStyle w:val="L3bullet"/>
      </w:pPr>
      <w:r>
        <w:t>-</w:t>
      </w:r>
      <w:r>
        <w:tab/>
        <w:t>Regarding mean value of DL average-UPT CDF, one source (</w:t>
      </w:r>
      <w:r w:rsidR="007943B5">
        <w:t>[28]</w:t>
      </w:r>
      <w:r>
        <w:t>) reported a degradation in the range of {-22.18%~-22.88%} for SBFD</w:t>
      </w:r>
    </w:p>
    <w:p w14:paraId="2021EF19" w14:textId="71A2CBB9" w:rsidR="00F43043" w:rsidRDefault="00F43043" w:rsidP="00F43043">
      <w:pPr>
        <w:pStyle w:val="L3bullet"/>
      </w:pPr>
      <w:r>
        <w:t>-</w:t>
      </w:r>
      <w:r>
        <w:tab/>
        <w:t>Regarding 5%-tile of DL average-UPT CDF, one source (</w:t>
      </w:r>
      <w:r w:rsidR="007943B5">
        <w:t>[28]</w:t>
      </w:r>
      <w:r>
        <w:t>) reported a degradation in the range of {-29.52%~-31.29%} for SBFD</w:t>
      </w:r>
    </w:p>
    <w:p w14:paraId="50DE55F7" w14:textId="77777777" w:rsidR="00F43043" w:rsidRDefault="00F43043" w:rsidP="00F43043">
      <w:pPr>
        <w:pStyle w:val="L2bullet"/>
      </w:pPr>
      <w:r>
        <w:t>-</w:t>
      </w:r>
      <w:r>
        <w:tab/>
        <w:t>UL performance comparison between SBFD and legacy TDD:</w:t>
      </w:r>
    </w:p>
    <w:p w14:paraId="7C94D44C" w14:textId="0D6E7EDB" w:rsidR="00F43043" w:rsidRDefault="00F43043" w:rsidP="00F43043">
      <w:pPr>
        <w:pStyle w:val="L3bullet"/>
      </w:pPr>
      <w:r>
        <w:t>-</w:t>
      </w:r>
      <w:r>
        <w:tab/>
        <w:t>Regarding mean value of UL average-UPT CDF, one source (</w:t>
      </w:r>
      <w:r w:rsidR="007943B5">
        <w:t>[28]</w:t>
      </w:r>
      <w:r>
        <w:t>) reported an improvement in the range of {69.68%~72.62%} for SBFD</w:t>
      </w:r>
    </w:p>
    <w:p w14:paraId="74A15334" w14:textId="63055AC4" w:rsidR="00F43043" w:rsidRDefault="00F43043" w:rsidP="00F43043">
      <w:pPr>
        <w:pStyle w:val="L3bullet"/>
      </w:pPr>
      <w:r>
        <w:t>-</w:t>
      </w:r>
      <w:r>
        <w:tab/>
        <w:t>Regarding 5%-tile of UL average-UPT CDF, one source (</w:t>
      </w:r>
      <w:r w:rsidR="007943B5">
        <w:t>[28]</w:t>
      </w:r>
      <w:r>
        <w:t>) reported an improvement in the range of {44.23%~50.00%} for SBFD</w:t>
      </w:r>
    </w:p>
    <w:p w14:paraId="6C01EBCC" w14:textId="77777777" w:rsidR="00F43043" w:rsidRDefault="00F43043" w:rsidP="00F43043">
      <w:pPr>
        <w:pStyle w:val="L1bullet"/>
      </w:pPr>
      <w:r>
        <w:t>-</w:t>
      </w:r>
      <w:r>
        <w:tab/>
        <w:t>Traffic load with {DL,UL} = {High, High}:</w:t>
      </w:r>
    </w:p>
    <w:p w14:paraId="20BFDF55" w14:textId="77777777" w:rsidR="00F43043" w:rsidRDefault="00F43043" w:rsidP="00F43043">
      <w:pPr>
        <w:pStyle w:val="L2bullet"/>
      </w:pPr>
      <w:r>
        <w:t>-</w:t>
      </w:r>
      <w:r>
        <w:tab/>
        <w:t>DL performance comparison between SBFD and legacy TDD:</w:t>
      </w:r>
    </w:p>
    <w:p w14:paraId="7BE77AD8" w14:textId="5F780EC8" w:rsidR="00F43043" w:rsidRDefault="00F43043" w:rsidP="00F43043">
      <w:pPr>
        <w:pStyle w:val="L3bullet"/>
      </w:pPr>
      <w:r>
        <w:t>-</w:t>
      </w:r>
      <w:r>
        <w:tab/>
        <w:t>Regarding mean value of DL average-UPT CDF, one source (</w:t>
      </w:r>
      <w:r w:rsidR="007943B5">
        <w:t>[28]</w:t>
      </w:r>
      <w:r>
        <w:t>) reported a degradation in the range of {-23.72%~-24.14%} for SBFD</w:t>
      </w:r>
    </w:p>
    <w:p w14:paraId="7A60AECB" w14:textId="1BDBF8FB" w:rsidR="00F43043" w:rsidRDefault="00F43043" w:rsidP="00F43043">
      <w:pPr>
        <w:pStyle w:val="L3bullet"/>
      </w:pPr>
      <w:r>
        <w:t>-</w:t>
      </w:r>
      <w:r>
        <w:tab/>
        <w:t>Regarding 5%-tile of DL average-UPT CDF, one source (</w:t>
      </w:r>
      <w:r w:rsidR="007943B5">
        <w:t>[28]</w:t>
      </w:r>
      <w:r>
        <w:t>) reported a degradation in the range of {-41.20%~-41.46%} for SBFD</w:t>
      </w:r>
    </w:p>
    <w:p w14:paraId="6A1EAB89" w14:textId="77777777" w:rsidR="00F43043" w:rsidRDefault="00F43043" w:rsidP="00F43043">
      <w:pPr>
        <w:pStyle w:val="L2bullet"/>
      </w:pPr>
      <w:r>
        <w:t>-</w:t>
      </w:r>
      <w:r>
        <w:tab/>
        <w:t>UL performance comparison between SBFD and legacy TDD:</w:t>
      </w:r>
    </w:p>
    <w:p w14:paraId="35A7A879" w14:textId="60EB855B" w:rsidR="00F43043" w:rsidRDefault="00F43043" w:rsidP="00F43043">
      <w:pPr>
        <w:pStyle w:val="L3bullet"/>
      </w:pPr>
      <w:r>
        <w:t>-</w:t>
      </w:r>
      <w:r>
        <w:tab/>
        <w:t>Regarding mean value of UL average-UPT CDF, one source (</w:t>
      </w:r>
      <w:r w:rsidR="007943B5">
        <w:t>[28]</w:t>
      </w:r>
      <w:r>
        <w:t>) reported an improvement in the range of {53.12%~54.83%} for SBFD</w:t>
      </w:r>
    </w:p>
    <w:p w14:paraId="7BF6ED8A" w14:textId="4667DB89" w:rsidR="00F43043" w:rsidRDefault="00F43043" w:rsidP="00F43043">
      <w:pPr>
        <w:pStyle w:val="L3bullet"/>
      </w:pPr>
      <w:r>
        <w:t>-</w:t>
      </w:r>
      <w:r>
        <w:tab/>
        <w:t>Regarding 5%-tile of UL average-UPT CDF, one source (</w:t>
      </w:r>
      <w:r w:rsidR="007943B5">
        <w:t>[28]</w:t>
      </w:r>
      <w:r>
        <w:t>) reported an improvement in the range of {32.00%~40.00%} for SBFD</w:t>
      </w:r>
    </w:p>
    <w:p w14:paraId="4B03C131" w14:textId="77777777" w:rsidR="00F43043" w:rsidRDefault="00F43043" w:rsidP="00F43043">
      <w:pPr>
        <w:pStyle w:val="Head3"/>
      </w:pPr>
      <w:r>
        <w:t>B.2.1.2.18</w:t>
      </w:r>
      <w:r>
        <w:tab/>
        <w:t>SBFD#1_UMA_FR1_Sub#18</w:t>
      </w:r>
    </w:p>
    <w:p w14:paraId="6A174A97" w14:textId="77777777" w:rsidR="00F43043" w:rsidRDefault="00F43043" w:rsidP="00F43043">
      <w:pPr>
        <w:pStyle w:val="Text0"/>
      </w:pPr>
      <w:r>
        <w:t>For sub-case SBFD#1_UMA_FR1_Sub#18, assuming RSI based on 1dB desense, no less than 93dB for spatial isolation and digital isolation for co-site inter-sector CLI, SBFD slot configuration Alt-2 ({DDDSU} vs. {XXXXU}), Same area &amp; same TxRUs (Option 1), Packet Size with 0.5Mbytes for DL and 0.125Mbyte for UL, key findings are summarized below:</w:t>
      </w:r>
    </w:p>
    <w:p w14:paraId="1A95823C" w14:textId="77777777" w:rsidR="00F43043" w:rsidRDefault="00F43043" w:rsidP="00F43043">
      <w:pPr>
        <w:pStyle w:val="L1bullet"/>
      </w:pPr>
      <w:r>
        <w:t>-</w:t>
      </w:r>
      <w:r>
        <w:tab/>
        <w:t>Traffic load with {DL,UL} = {Low, Low}:</w:t>
      </w:r>
    </w:p>
    <w:p w14:paraId="74B2098A" w14:textId="77777777" w:rsidR="00F43043" w:rsidRDefault="00F43043" w:rsidP="00F43043">
      <w:pPr>
        <w:pStyle w:val="L2bullet"/>
      </w:pPr>
      <w:r>
        <w:t>-</w:t>
      </w:r>
      <w:r>
        <w:tab/>
        <w:t>DL performance comparison between SBFD and legacy TDD:</w:t>
      </w:r>
    </w:p>
    <w:p w14:paraId="6D24F9DA" w14:textId="195DEAB1" w:rsidR="00F43043" w:rsidRDefault="00F43043" w:rsidP="00F43043">
      <w:pPr>
        <w:pStyle w:val="L3bullet"/>
      </w:pPr>
      <w:r>
        <w:t>-</w:t>
      </w:r>
      <w:r>
        <w:tab/>
        <w:t>Regarding mean value of DL average-UPT CDF, one source (</w:t>
      </w:r>
      <w:r w:rsidR="007943B5">
        <w:t>[28]</w:t>
      </w:r>
      <w:r>
        <w:t>) reported a degradation in the range of {-32.64%~-32.71%} for SBFD</w:t>
      </w:r>
    </w:p>
    <w:p w14:paraId="3E9210D0" w14:textId="43014C90" w:rsidR="00F43043" w:rsidRDefault="00F43043" w:rsidP="00F43043">
      <w:pPr>
        <w:pStyle w:val="L3bullet"/>
      </w:pPr>
      <w:r>
        <w:t>-</w:t>
      </w:r>
      <w:r>
        <w:tab/>
        <w:t>Regarding 5%-tile of DL average-UPT CDF, one source (</w:t>
      </w:r>
      <w:r w:rsidR="007943B5">
        <w:t>[28]</w:t>
      </w:r>
      <w:r>
        <w:t>) reported a degradation in the range of {-35.17%~-40.41%} for SBFD</w:t>
      </w:r>
    </w:p>
    <w:p w14:paraId="049BD5B5" w14:textId="77777777" w:rsidR="00F43043" w:rsidRDefault="00F43043" w:rsidP="00F43043">
      <w:pPr>
        <w:pStyle w:val="L2bullet"/>
      </w:pPr>
      <w:r>
        <w:t>-</w:t>
      </w:r>
      <w:r>
        <w:tab/>
        <w:t>UL performance comparison between SBFD and legacy TDD:</w:t>
      </w:r>
    </w:p>
    <w:p w14:paraId="69622192" w14:textId="23E2F5FF" w:rsidR="00F43043" w:rsidRDefault="00F43043" w:rsidP="00F43043">
      <w:pPr>
        <w:pStyle w:val="L3bullet"/>
      </w:pPr>
      <w:r>
        <w:t>-</w:t>
      </w:r>
      <w:r>
        <w:tab/>
        <w:t>Regarding mean value of UL average-UPT CDF, one source (</w:t>
      </w:r>
      <w:r w:rsidR="007943B5">
        <w:t>[28]</w:t>
      </w:r>
      <w:r>
        <w:t>) reported an improvement in the range of {50.76%~60.25%} for SBFD</w:t>
      </w:r>
    </w:p>
    <w:p w14:paraId="74AECD4E" w14:textId="55040EA1" w:rsidR="00F43043" w:rsidRDefault="00F43043" w:rsidP="00F43043">
      <w:pPr>
        <w:pStyle w:val="L3bullet"/>
      </w:pPr>
      <w:r>
        <w:t>-</w:t>
      </w:r>
      <w:r>
        <w:tab/>
        <w:t>Regarding 5%-tile of UL average-UPT CDF, one source (</w:t>
      </w:r>
      <w:r w:rsidR="007943B5">
        <w:t>[28]</w:t>
      </w:r>
      <w:r>
        <w:t>) reported an improvement in the range of {63.81%~67.62%} for SBFD</w:t>
      </w:r>
    </w:p>
    <w:p w14:paraId="71071F6C" w14:textId="77777777" w:rsidR="00F43043" w:rsidRDefault="00F43043" w:rsidP="00F43043">
      <w:pPr>
        <w:pStyle w:val="L1bullet"/>
      </w:pPr>
      <w:r>
        <w:t>-</w:t>
      </w:r>
      <w:r>
        <w:tab/>
        <w:t>Traffic load with {DL,UL} = {Medium, Medium}:</w:t>
      </w:r>
    </w:p>
    <w:p w14:paraId="394D5644" w14:textId="77777777" w:rsidR="00F43043" w:rsidRDefault="00F43043" w:rsidP="00F43043">
      <w:pPr>
        <w:pStyle w:val="L2bullet"/>
      </w:pPr>
      <w:r>
        <w:t>-</w:t>
      </w:r>
      <w:r>
        <w:tab/>
        <w:t>DL performance comparison between SBFD and legacy TDD:</w:t>
      </w:r>
    </w:p>
    <w:p w14:paraId="66F3350F" w14:textId="17B20BE9" w:rsidR="00F43043" w:rsidRDefault="00F43043" w:rsidP="00F43043">
      <w:pPr>
        <w:pStyle w:val="L3bullet"/>
      </w:pPr>
      <w:r>
        <w:t>-</w:t>
      </w:r>
      <w:r>
        <w:tab/>
        <w:t>Regarding mean value of DL average-UPT CDF, one source (</w:t>
      </w:r>
      <w:r w:rsidR="007943B5">
        <w:t>[28]</w:t>
      </w:r>
      <w:r>
        <w:t>) reported a degradation in the range of {-38.98%~-40.99%} for SBFD</w:t>
      </w:r>
    </w:p>
    <w:p w14:paraId="1B476FCC" w14:textId="247F9FD2" w:rsidR="00F43043" w:rsidRDefault="00F43043" w:rsidP="00F43043">
      <w:pPr>
        <w:pStyle w:val="L3bullet"/>
      </w:pPr>
      <w:r>
        <w:t>-</w:t>
      </w:r>
      <w:r>
        <w:tab/>
        <w:t>Regarding 5%-tile of DL average-UPT CDF, one source (</w:t>
      </w:r>
      <w:r w:rsidR="007943B5">
        <w:t>[28]</w:t>
      </w:r>
      <w:r>
        <w:t>) reported a degradation in the range of {-42.12%~-44.51%} for SBFD</w:t>
      </w:r>
    </w:p>
    <w:p w14:paraId="1E989571" w14:textId="77777777" w:rsidR="00F43043" w:rsidRDefault="00F43043" w:rsidP="00F43043">
      <w:pPr>
        <w:pStyle w:val="L2bullet"/>
      </w:pPr>
      <w:r>
        <w:t>-</w:t>
      </w:r>
      <w:r>
        <w:tab/>
        <w:t>UL performance comparison between SBFD and legacy TDD:</w:t>
      </w:r>
    </w:p>
    <w:p w14:paraId="5EA9C998" w14:textId="4F22FB47" w:rsidR="00F43043" w:rsidRDefault="00F43043" w:rsidP="00F43043">
      <w:pPr>
        <w:pStyle w:val="L3bullet"/>
      </w:pPr>
      <w:r>
        <w:t>-</w:t>
      </w:r>
      <w:r>
        <w:tab/>
        <w:t>Regarding mean value of UL average-UPT CDF, one source (</w:t>
      </w:r>
      <w:r w:rsidR="007943B5">
        <w:t>[28]</w:t>
      </w:r>
      <w:r>
        <w:t>) reported an improvement in the range of {75.32%~81.29%} for SBFD</w:t>
      </w:r>
    </w:p>
    <w:p w14:paraId="32A7B93E" w14:textId="0C0EB148" w:rsidR="00F43043" w:rsidRDefault="00F43043" w:rsidP="00F43043">
      <w:pPr>
        <w:pStyle w:val="L3bullet"/>
      </w:pPr>
      <w:r>
        <w:t>-</w:t>
      </w:r>
      <w:r>
        <w:tab/>
        <w:t>Regarding 5%-tile of UL average-UPT CDF, one source (</w:t>
      </w:r>
      <w:r w:rsidR="007943B5">
        <w:t>[28]</w:t>
      </w:r>
      <w:r>
        <w:t>) reported an improvement in the range of {48.53%~66.18%} for SBFD</w:t>
      </w:r>
    </w:p>
    <w:p w14:paraId="677A3E03" w14:textId="77777777" w:rsidR="00F43043" w:rsidRDefault="00F43043" w:rsidP="00F43043">
      <w:pPr>
        <w:pStyle w:val="L1bullet"/>
      </w:pPr>
      <w:r>
        <w:t>-</w:t>
      </w:r>
      <w:r>
        <w:tab/>
        <w:t>Traffic load with {DL,UL} = {High, High}:</w:t>
      </w:r>
    </w:p>
    <w:p w14:paraId="57A9E5A9" w14:textId="77777777" w:rsidR="00F43043" w:rsidRDefault="00F43043" w:rsidP="00F43043">
      <w:pPr>
        <w:pStyle w:val="L2bullet"/>
      </w:pPr>
      <w:r>
        <w:t>-</w:t>
      </w:r>
      <w:r>
        <w:tab/>
        <w:t>DL performance comparison between SBFD and legacy TDD:</w:t>
      </w:r>
    </w:p>
    <w:p w14:paraId="2BDC65CE" w14:textId="2AB3CC82" w:rsidR="00F43043" w:rsidRDefault="00F43043" w:rsidP="00F43043">
      <w:pPr>
        <w:pStyle w:val="L3bullet"/>
      </w:pPr>
      <w:r>
        <w:t>-</w:t>
      </w:r>
      <w:r>
        <w:tab/>
        <w:t>Regarding mean value of DL average-UPT CDF, one source (</w:t>
      </w:r>
      <w:r w:rsidR="007943B5">
        <w:t>[28]</w:t>
      </w:r>
      <w:r>
        <w:t>) reported a degradation in the range of {-36.80%~-38.96%} for SBFD</w:t>
      </w:r>
    </w:p>
    <w:p w14:paraId="413A4868" w14:textId="4EB9574A" w:rsidR="00F43043" w:rsidRDefault="00F43043" w:rsidP="00F43043">
      <w:pPr>
        <w:pStyle w:val="L3bullet"/>
      </w:pPr>
      <w:r>
        <w:t>-</w:t>
      </w:r>
      <w:r>
        <w:tab/>
        <w:t>Regarding 5%-tile of DL average-UPT CDF, one source (</w:t>
      </w:r>
      <w:r w:rsidR="007943B5">
        <w:t>[28]</w:t>
      </w:r>
      <w:r>
        <w:t>) reported a degradation in the range of {-48.13%~-54.98%} for SBFD</w:t>
      </w:r>
    </w:p>
    <w:p w14:paraId="73F89CF0" w14:textId="77777777" w:rsidR="00F43043" w:rsidRDefault="00F43043" w:rsidP="00F43043">
      <w:pPr>
        <w:pStyle w:val="L2bullet"/>
      </w:pPr>
      <w:r>
        <w:t>-</w:t>
      </w:r>
      <w:r>
        <w:tab/>
        <w:t>UL performance comparison between SBFD and legacy TDD:</w:t>
      </w:r>
    </w:p>
    <w:p w14:paraId="23A99741" w14:textId="37569756" w:rsidR="00F43043" w:rsidRDefault="00F43043" w:rsidP="00F43043">
      <w:pPr>
        <w:pStyle w:val="L3bullet"/>
      </w:pPr>
      <w:r>
        <w:t>-</w:t>
      </w:r>
      <w:r>
        <w:tab/>
        <w:t>Regarding mean value of UL average-UPT CDF, one source (</w:t>
      </w:r>
      <w:r w:rsidR="007943B5">
        <w:t>[28]</w:t>
      </w:r>
      <w:r>
        <w:t>) reported an improvement in the range of {41.96%~47.45%} for SBFD</w:t>
      </w:r>
    </w:p>
    <w:p w14:paraId="3C1C5A07" w14:textId="0FF895D6" w:rsidR="00F43043" w:rsidRDefault="00F43043" w:rsidP="00F43043">
      <w:pPr>
        <w:pStyle w:val="L3bullet"/>
      </w:pPr>
      <w:r>
        <w:t>-</w:t>
      </w:r>
      <w:r>
        <w:tab/>
        <w:t>Regarding 5%-tile of UL average-UPT CDF, one source (</w:t>
      </w:r>
      <w:r w:rsidR="007943B5">
        <w:t>[28]</w:t>
      </w:r>
      <w:r>
        <w:t>) reported an improvement in the range of {35.59%~37.29%} for SBFD</w:t>
      </w:r>
    </w:p>
    <w:p w14:paraId="26B687F9" w14:textId="77777777" w:rsidR="00F43043" w:rsidRDefault="00F43043" w:rsidP="00F43043">
      <w:pPr>
        <w:pStyle w:val="Head3"/>
      </w:pPr>
      <w:r>
        <w:t>B.2.1.2.19</w:t>
      </w:r>
      <w:r>
        <w:tab/>
        <w:t>SBFD#1_UMA_FR1_Sub#19</w:t>
      </w:r>
    </w:p>
    <w:p w14:paraId="438B3599" w14:textId="77777777" w:rsidR="00F43043" w:rsidRDefault="00F43043" w:rsidP="00F43043">
      <w:pPr>
        <w:pStyle w:val="Text0"/>
      </w:pPr>
      <w:r>
        <w:t>For sub-case SBFD#1_UMA_FR1_Sub#19, assuming RSI based on 1dB desense, no less than 93dB for spatial isolation and digital isolation for co-site inter-sector CLI, SBFD slot configuration Alt-2 ({DDDSU} vs. {XXXXU}), Same area &amp; half TxRUs (Option 3), Packet Size with 0.5Mbytes for DL and 0.125Mbyte for UL, key findings are summarized below:</w:t>
      </w:r>
    </w:p>
    <w:p w14:paraId="4E93F5C3" w14:textId="77777777" w:rsidR="00F43043" w:rsidRDefault="00F43043" w:rsidP="00F43043">
      <w:pPr>
        <w:pStyle w:val="L1bullet"/>
      </w:pPr>
      <w:r>
        <w:t>-</w:t>
      </w:r>
      <w:r>
        <w:tab/>
        <w:t>Traffic load with {DL,UL} = {Low, Low}:</w:t>
      </w:r>
    </w:p>
    <w:p w14:paraId="1D48291C" w14:textId="77777777" w:rsidR="00F43043" w:rsidRDefault="00F43043" w:rsidP="00F43043">
      <w:pPr>
        <w:pStyle w:val="L2bullet"/>
      </w:pPr>
      <w:r>
        <w:t>-</w:t>
      </w:r>
      <w:r>
        <w:tab/>
        <w:t>DL performance comparison between SBFD and legacy TDD:</w:t>
      </w:r>
    </w:p>
    <w:p w14:paraId="745DE6E5" w14:textId="4E98F32E" w:rsidR="00F43043" w:rsidRDefault="00F43043" w:rsidP="00F43043">
      <w:pPr>
        <w:pStyle w:val="L3bullet"/>
      </w:pPr>
      <w:r>
        <w:t>-</w:t>
      </w:r>
      <w:r>
        <w:tab/>
        <w:t>Regarding mean value of DL average-UPT CDF, one source (</w:t>
      </w:r>
      <w:r w:rsidR="007943B5">
        <w:t>[18]</w:t>
      </w:r>
      <w:r>
        <w:t>) reported a degradation of -28.40% for SBFD</w:t>
      </w:r>
    </w:p>
    <w:p w14:paraId="516FC338" w14:textId="5CB60DA4" w:rsidR="00F43043" w:rsidRDefault="00F43043" w:rsidP="00F43043">
      <w:pPr>
        <w:pStyle w:val="L3bullet"/>
      </w:pPr>
      <w:r>
        <w:t>-</w:t>
      </w:r>
      <w:r>
        <w:tab/>
        <w:t>Regarding 5%-tile of DL average-UPT CDF, one source (</w:t>
      </w:r>
      <w:r w:rsidR="007943B5">
        <w:t>[18]</w:t>
      </w:r>
      <w:r>
        <w:t>) reported a degradation of -41.34% for SBFD</w:t>
      </w:r>
    </w:p>
    <w:p w14:paraId="47A12811" w14:textId="77777777" w:rsidR="00F43043" w:rsidRDefault="00F43043" w:rsidP="00F43043">
      <w:pPr>
        <w:pStyle w:val="L2bullet"/>
      </w:pPr>
      <w:r>
        <w:t>-</w:t>
      </w:r>
      <w:r>
        <w:tab/>
        <w:t>UL performance comparison between SBFD and legacy TDD:</w:t>
      </w:r>
    </w:p>
    <w:p w14:paraId="0C8ADD29" w14:textId="4F3635ED" w:rsidR="00F43043" w:rsidRDefault="00F43043" w:rsidP="00F43043">
      <w:pPr>
        <w:pStyle w:val="L3bullet"/>
      </w:pPr>
      <w:r>
        <w:t>-</w:t>
      </w:r>
      <w:r>
        <w:tab/>
        <w:t>Regarding mean value of UL average-UPT CDF, one source (</w:t>
      </w:r>
      <w:r w:rsidR="007943B5">
        <w:t>[18]</w:t>
      </w:r>
      <w:r>
        <w:t>) reported an improvement of 52.70% for SBFD</w:t>
      </w:r>
    </w:p>
    <w:p w14:paraId="46531E39" w14:textId="6DBFADC5" w:rsidR="00F43043" w:rsidRDefault="00F43043" w:rsidP="00F43043">
      <w:pPr>
        <w:pStyle w:val="L3bullet"/>
      </w:pPr>
      <w:r>
        <w:t>-</w:t>
      </w:r>
      <w:r>
        <w:tab/>
        <w:t>Regarding 5%-tile of UL average-UPT CDF, one source (</w:t>
      </w:r>
      <w:r w:rsidR="007943B5">
        <w:t>[18]</w:t>
      </w:r>
      <w:r>
        <w:t>) reported an improvement of 57.19% for SBFD</w:t>
      </w:r>
    </w:p>
    <w:p w14:paraId="7DBB509D" w14:textId="77777777" w:rsidR="00F43043" w:rsidRDefault="00F43043" w:rsidP="00F43043">
      <w:pPr>
        <w:pStyle w:val="L1bullet"/>
      </w:pPr>
      <w:r>
        <w:t>-</w:t>
      </w:r>
      <w:r>
        <w:tab/>
        <w:t>Traffic load with {DL,UL} = {Medium, Medium}:</w:t>
      </w:r>
    </w:p>
    <w:p w14:paraId="1610840F" w14:textId="77777777" w:rsidR="00F43043" w:rsidRDefault="00F43043" w:rsidP="00F43043">
      <w:pPr>
        <w:pStyle w:val="L2bullet"/>
      </w:pPr>
      <w:r>
        <w:t>-</w:t>
      </w:r>
      <w:r>
        <w:tab/>
        <w:t>DL performance comparison between SBFD and legacy TDD:</w:t>
      </w:r>
    </w:p>
    <w:p w14:paraId="12A6F204" w14:textId="6D7A5540" w:rsidR="00F43043" w:rsidRDefault="00F43043" w:rsidP="00F43043">
      <w:pPr>
        <w:pStyle w:val="L3bullet"/>
      </w:pPr>
      <w:r>
        <w:t>-</w:t>
      </w:r>
      <w:r>
        <w:tab/>
        <w:t>Regarding mean value of DL average-UPT CDF, one source (</w:t>
      </w:r>
      <w:r w:rsidR="007943B5">
        <w:t>[18]</w:t>
      </w:r>
      <w:r>
        <w:t>) reported a degradation of -49.56% for SBFD</w:t>
      </w:r>
    </w:p>
    <w:p w14:paraId="299F50A2" w14:textId="09256DAB" w:rsidR="00F43043" w:rsidRDefault="00F43043" w:rsidP="00F43043">
      <w:pPr>
        <w:pStyle w:val="L3bullet"/>
      </w:pPr>
      <w:r>
        <w:t>-</w:t>
      </w:r>
      <w:r>
        <w:tab/>
        <w:t>Regarding 5%-tile of DL average-UPT CDF, one source (</w:t>
      </w:r>
      <w:r w:rsidR="007943B5">
        <w:t>[18]</w:t>
      </w:r>
      <w:r>
        <w:t>) reported a degradation of -70.25% for SBFD</w:t>
      </w:r>
    </w:p>
    <w:p w14:paraId="5FE50DC6" w14:textId="77777777" w:rsidR="00F43043" w:rsidRDefault="00F43043" w:rsidP="00F43043">
      <w:pPr>
        <w:pStyle w:val="L2bullet"/>
      </w:pPr>
      <w:r>
        <w:t>-</w:t>
      </w:r>
      <w:r>
        <w:tab/>
        <w:t>UL performance comparison between SBFD and legacy TDD:</w:t>
      </w:r>
    </w:p>
    <w:p w14:paraId="714E443C" w14:textId="7BECDE82" w:rsidR="00F43043" w:rsidRDefault="00F43043" w:rsidP="00F43043">
      <w:pPr>
        <w:pStyle w:val="L3bullet"/>
      </w:pPr>
      <w:r>
        <w:t>-</w:t>
      </w:r>
      <w:r>
        <w:tab/>
        <w:t>Regarding mean value of UL average-UPT CDF, one source (</w:t>
      </w:r>
      <w:r w:rsidR="007943B5">
        <w:t>[18]</w:t>
      </w:r>
      <w:r>
        <w:t>) reported an improvement of 18.33% for SBFD</w:t>
      </w:r>
    </w:p>
    <w:p w14:paraId="629CB3CC" w14:textId="49211391" w:rsidR="00F43043" w:rsidRDefault="00F43043" w:rsidP="00F43043">
      <w:pPr>
        <w:pStyle w:val="L3bullet"/>
      </w:pPr>
      <w:r>
        <w:t>-</w:t>
      </w:r>
      <w:r>
        <w:tab/>
        <w:t>Regarding 5%-tile of UL average-UPT CDF, one source (</w:t>
      </w:r>
      <w:r w:rsidR="007943B5">
        <w:t>[18]</w:t>
      </w:r>
      <w:r>
        <w:t>) reported a degradation of -44.05% for SBFD</w:t>
      </w:r>
    </w:p>
    <w:p w14:paraId="30AA78A5" w14:textId="77777777" w:rsidR="00F43043" w:rsidRDefault="00F43043" w:rsidP="00F43043">
      <w:pPr>
        <w:pStyle w:val="L1bullet"/>
      </w:pPr>
      <w:r>
        <w:t>-</w:t>
      </w:r>
      <w:r>
        <w:tab/>
        <w:t>Traffic load with {DL,UL} = {High, High}:</w:t>
      </w:r>
    </w:p>
    <w:p w14:paraId="16E31C20" w14:textId="77777777" w:rsidR="00F43043" w:rsidRDefault="00F43043" w:rsidP="00F43043">
      <w:pPr>
        <w:pStyle w:val="L2bullet"/>
      </w:pPr>
      <w:r>
        <w:t>-</w:t>
      </w:r>
      <w:r>
        <w:tab/>
        <w:t>DL performance comparison between SBFD and legacy TDD:</w:t>
      </w:r>
    </w:p>
    <w:p w14:paraId="21BAA45C" w14:textId="14F882B6" w:rsidR="00F43043" w:rsidRDefault="00F43043" w:rsidP="00F43043">
      <w:pPr>
        <w:pStyle w:val="L3bullet"/>
      </w:pPr>
      <w:r>
        <w:t>-</w:t>
      </w:r>
      <w:r>
        <w:tab/>
        <w:t>Regarding mean value of DL average-UPT CDF, one source (</w:t>
      </w:r>
      <w:r w:rsidR="007943B5">
        <w:t>[18]</w:t>
      </w:r>
      <w:r>
        <w:t>) reported a degradation of -71.29% for SBFD</w:t>
      </w:r>
    </w:p>
    <w:p w14:paraId="104021C2" w14:textId="1CBB3C36" w:rsidR="00F43043" w:rsidRDefault="00F43043" w:rsidP="00F43043">
      <w:pPr>
        <w:pStyle w:val="L3bullet"/>
      </w:pPr>
      <w:r>
        <w:t>-</w:t>
      </w:r>
      <w:r>
        <w:tab/>
        <w:t>Regarding 5%-tile of DL average-UPT CDF, one source (</w:t>
      </w:r>
      <w:r w:rsidR="007943B5">
        <w:t>[18]</w:t>
      </w:r>
      <w:r>
        <w:t>) reported a degradation of -85.46% for SBFD</w:t>
      </w:r>
    </w:p>
    <w:p w14:paraId="075BDC22" w14:textId="77777777" w:rsidR="00F43043" w:rsidRDefault="00F43043" w:rsidP="00F43043">
      <w:pPr>
        <w:pStyle w:val="L2bullet"/>
      </w:pPr>
      <w:r>
        <w:t>-</w:t>
      </w:r>
      <w:r>
        <w:tab/>
        <w:t>UL performance comparison between SBFD and legacy TDD:</w:t>
      </w:r>
    </w:p>
    <w:p w14:paraId="6A18B0DB" w14:textId="5601B104" w:rsidR="00F43043" w:rsidRDefault="00F43043" w:rsidP="00F43043">
      <w:pPr>
        <w:pStyle w:val="L3bullet"/>
      </w:pPr>
      <w:r>
        <w:t>-</w:t>
      </w:r>
      <w:r>
        <w:tab/>
        <w:t>Regarding mean value of UL average-UPT CDF, one source (</w:t>
      </w:r>
      <w:r w:rsidR="007943B5">
        <w:t>[18]</w:t>
      </w:r>
      <w:r>
        <w:t>) reported an improvement of 10.80% for SBFD</w:t>
      </w:r>
    </w:p>
    <w:p w14:paraId="5045BDB7" w14:textId="19F0D8A6" w:rsidR="00F43043" w:rsidRDefault="00F43043" w:rsidP="00F43043">
      <w:pPr>
        <w:pStyle w:val="L3bullet"/>
      </w:pPr>
      <w:r>
        <w:t>-</w:t>
      </w:r>
      <w:r>
        <w:tab/>
        <w:t>Regarding 5%-tile of UL average-UPT CDF, one source (</w:t>
      </w:r>
      <w:r w:rsidR="007943B5">
        <w:t>[18]</w:t>
      </w:r>
      <w:r>
        <w:t>) reported a degradation of -48.58% for SBFD</w:t>
      </w:r>
    </w:p>
    <w:p w14:paraId="1E8BEE7F" w14:textId="77777777" w:rsidR="00F43043" w:rsidRDefault="00F43043" w:rsidP="00F43043">
      <w:pPr>
        <w:pStyle w:val="Head3"/>
      </w:pPr>
      <w:r>
        <w:t>B.2.1.2.20</w:t>
      </w:r>
      <w:r>
        <w:tab/>
        <w:t>SBFD#1_UMA_FR1_Sub#20</w:t>
      </w:r>
    </w:p>
    <w:p w14:paraId="79494FE1" w14:textId="77777777" w:rsidR="00F43043" w:rsidRDefault="00F43043" w:rsidP="00F43043">
      <w:pPr>
        <w:pStyle w:val="Text0"/>
      </w:pPr>
      <w:r>
        <w:t>For sub-case SBFD#1_UMA_FR1_Sub#20, assuming RSI based on 1dB desense, no less than 93dB for spatial isolation and digital isolation for co-site inter-sector CLI, SBFD slot configuration Alt-1 ({DDDSU} vs. {DXXXU}), Twice area &amp; same TxRUs (Option 2), Packet Size with 0.5Mbytes for DL and 0.125Mbyte for UL, key findings are summarized below:</w:t>
      </w:r>
    </w:p>
    <w:p w14:paraId="0C8A7176" w14:textId="77777777" w:rsidR="00F43043" w:rsidRDefault="00F43043" w:rsidP="00F43043">
      <w:pPr>
        <w:pStyle w:val="L1bullet"/>
      </w:pPr>
      <w:r>
        <w:t>-</w:t>
      </w:r>
      <w:r>
        <w:tab/>
        <w:t>Traffic load with {DL,UL} = {Low, Low}:</w:t>
      </w:r>
    </w:p>
    <w:p w14:paraId="362F861F" w14:textId="77777777" w:rsidR="00F43043" w:rsidRDefault="00F43043" w:rsidP="00F43043">
      <w:pPr>
        <w:pStyle w:val="L2bullet"/>
      </w:pPr>
      <w:r>
        <w:t>-</w:t>
      </w:r>
      <w:r>
        <w:tab/>
        <w:t>DL performance comparison between SBFD and legacy TDD:</w:t>
      </w:r>
    </w:p>
    <w:p w14:paraId="58392D53" w14:textId="1FCE66F7" w:rsidR="00F43043" w:rsidRDefault="00F43043" w:rsidP="00F43043">
      <w:pPr>
        <w:pStyle w:val="L3bullet"/>
      </w:pPr>
      <w:r>
        <w:t>-</w:t>
      </w:r>
      <w:r>
        <w:tab/>
        <w:t>Regarding mean value of DL average-UPT CDF, 3 sources (</w:t>
      </w:r>
      <w:r w:rsidR="007943B5">
        <w:t>[19]</w:t>
      </w:r>
      <w:r>
        <w:t xml:space="preserve">, </w:t>
      </w:r>
      <w:r w:rsidR="000362B7">
        <w:t>[22]</w:t>
      </w:r>
      <w:r>
        <w:t xml:space="preserve">, </w:t>
      </w:r>
      <w:r w:rsidR="007943B5">
        <w:t>[31]</w:t>
      </w:r>
      <w:r>
        <w:t>) reported a degradation in the range of {-17.29%~-33.00%} for SBFD</w:t>
      </w:r>
    </w:p>
    <w:p w14:paraId="248CAFBB" w14:textId="3CE1B1C5" w:rsidR="00F43043" w:rsidRDefault="00F43043" w:rsidP="00F43043">
      <w:pPr>
        <w:pStyle w:val="L3bullet"/>
      </w:pPr>
      <w:r>
        <w:t>-</w:t>
      </w:r>
      <w:r>
        <w:tab/>
        <w:t>Regarding 5%-tile of DL average-UPT CDF, 3 sources (</w:t>
      </w:r>
      <w:r w:rsidR="007943B5">
        <w:t>[19]</w:t>
      </w:r>
      <w:r>
        <w:t xml:space="preserve">, </w:t>
      </w:r>
      <w:r w:rsidR="000362B7">
        <w:t>[22]</w:t>
      </w:r>
      <w:r>
        <w:t xml:space="preserve">, </w:t>
      </w:r>
      <w:r w:rsidR="007943B5">
        <w:t>[31]</w:t>
      </w:r>
      <w:r>
        <w:t>) reported a degradation in the range of {-20.67%~-49.20%} for SBFD</w:t>
      </w:r>
    </w:p>
    <w:p w14:paraId="443E65F6" w14:textId="7F5C57CD" w:rsidR="00F43043" w:rsidRDefault="00F43043" w:rsidP="00F43043">
      <w:pPr>
        <w:pStyle w:val="L3bullet"/>
      </w:pPr>
      <w:r>
        <w:t>-</w:t>
      </w:r>
      <w:r>
        <w:tab/>
        <w:t>Regarding 50%-tile of DL average-UPT CDF, 3 sources (</w:t>
      </w:r>
      <w:r w:rsidR="007943B5">
        <w:t>[19]</w:t>
      </w:r>
      <w:r>
        <w:t xml:space="preserve">, </w:t>
      </w:r>
      <w:r w:rsidR="000362B7">
        <w:t>[22]</w:t>
      </w:r>
      <w:r>
        <w:t xml:space="preserve">, </w:t>
      </w:r>
      <w:r w:rsidR="007943B5">
        <w:t>[31]</w:t>
      </w:r>
      <w:r>
        <w:t>) reported a degradation in the range of {-8.29%~-32.23%} for SBFD</w:t>
      </w:r>
    </w:p>
    <w:p w14:paraId="28DA5DB8" w14:textId="7A1965CE" w:rsidR="00F43043" w:rsidRDefault="00F43043" w:rsidP="00F43043">
      <w:pPr>
        <w:pStyle w:val="L3bullet"/>
      </w:pPr>
      <w:r>
        <w:t>-</w:t>
      </w:r>
      <w:r>
        <w:tab/>
        <w:t>Regarding mean value of DL packet-latency CDF, 2 sources (</w:t>
      </w:r>
      <w:r w:rsidR="007943B5">
        <w:t>[19]</w:t>
      </w:r>
      <w:r>
        <w:t xml:space="preserve">, </w:t>
      </w:r>
      <w:r w:rsidR="000362B7">
        <w:t>[22]</w:t>
      </w:r>
      <w:r>
        <w:t>) reported an increase in the range of {24.98%~61.22%} for SBFD, and one source (</w:t>
      </w:r>
      <w:r w:rsidR="007943B5">
        <w:t>[31]</w:t>
      </w:r>
      <w:r>
        <w:t>) reported a decrease of -2.99% for SBFD</w:t>
      </w:r>
    </w:p>
    <w:p w14:paraId="5C4A1D08" w14:textId="2192AC62" w:rsidR="00F43043" w:rsidRDefault="00F43043" w:rsidP="00F43043">
      <w:pPr>
        <w:pStyle w:val="L3bullet"/>
      </w:pPr>
      <w:r>
        <w:t>-</w:t>
      </w:r>
      <w:r>
        <w:tab/>
        <w:t>Regarding 5%-tile of DL packet-latency CDF, 2 sources (</w:t>
      </w:r>
      <w:r w:rsidR="007943B5">
        <w:t>[19]</w:t>
      </w:r>
      <w:r>
        <w:t xml:space="preserve">, </w:t>
      </w:r>
      <w:r w:rsidR="000362B7">
        <w:t>[22]</w:t>
      </w:r>
      <w:r>
        <w:t>) reported an increase in the range of {20.00%~36.36%} for SBFD, and one source (</w:t>
      </w:r>
      <w:r w:rsidR="007943B5">
        <w:t>[31]</w:t>
      </w:r>
      <w:r>
        <w:t>) reported no change for SBFD</w:t>
      </w:r>
    </w:p>
    <w:p w14:paraId="224896CC" w14:textId="31AA7778" w:rsidR="00F43043" w:rsidRDefault="00F43043" w:rsidP="00F43043">
      <w:pPr>
        <w:pStyle w:val="L3bullet"/>
      </w:pPr>
      <w:r>
        <w:t>-</w:t>
      </w:r>
      <w:r>
        <w:tab/>
        <w:t>Regarding 50%-tile of DL packet-latency CDF, 2 sources (</w:t>
      </w:r>
      <w:r w:rsidR="007943B5">
        <w:t>[19]</w:t>
      </w:r>
      <w:r>
        <w:t xml:space="preserve">, </w:t>
      </w:r>
      <w:r w:rsidR="000362B7">
        <w:t>[22]</w:t>
      </w:r>
      <w:r>
        <w:t>) reported an increase in the range of {23.53%~50.00%} for SBFD, and one source (</w:t>
      </w:r>
      <w:r w:rsidR="007943B5">
        <w:t>[31]</w:t>
      </w:r>
      <w:r>
        <w:t>) reported a decrease of -2.22% for SBFD</w:t>
      </w:r>
    </w:p>
    <w:p w14:paraId="55CDD03F" w14:textId="77777777" w:rsidR="00F43043" w:rsidRDefault="00F43043" w:rsidP="00F43043">
      <w:pPr>
        <w:pStyle w:val="L2bullet"/>
      </w:pPr>
      <w:r>
        <w:t>-</w:t>
      </w:r>
      <w:r>
        <w:tab/>
        <w:t>UL performance comparison between SBFD and legacy TDD:</w:t>
      </w:r>
    </w:p>
    <w:p w14:paraId="53BAED4F" w14:textId="49A11156" w:rsidR="00F43043" w:rsidRDefault="00F43043" w:rsidP="00F43043">
      <w:pPr>
        <w:pStyle w:val="L3bullet"/>
      </w:pPr>
      <w:r>
        <w:t>-</w:t>
      </w:r>
      <w:r>
        <w:tab/>
        <w:t>Regarding mean value of UL average-UPT CDF, 3 sources (</w:t>
      </w:r>
      <w:r w:rsidR="007943B5">
        <w:t>[19]</w:t>
      </w:r>
      <w:r>
        <w:t xml:space="preserve">, </w:t>
      </w:r>
      <w:r w:rsidR="000362B7">
        <w:t>[22]</w:t>
      </w:r>
      <w:r>
        <w:t xml:space="preserve">, </w:t>
      </w:r>
      <w:r w:rsidR="007943B5">
        <w:t>[31]</w:t>
      </w:r>
      <w:r>
        <w:t>) reported an improvement in the range of {46.73%~105.88%} for SBFD</w:t>
      </w:r>
    </w:p>
    <w:p w14:paraId="452EC32B" w14:textId="4322DE3E" w:rsidR="00F43043" w:rsidRDefault="00F43043" w:rsidP="00F43043">
      <w:pPr>
        <w:pStyle w:val="L3bullet"/>
      </w:pPr>
      <w:r>
        <w:t>-</w:t>
      </w:r>
      <w:r>
        <w:tab/>
        <w:t>Regarding 5%-tile of UL average-UPT CDF, one source (</w:t>
      </w:r>
      <w:r w:rsidR="007943B5">
        <w:t>[31]</w:t>
      </w:r>
      <w:r>
        <w:t>) reported an improvement of 126.00% for SBFD</w:t>
      </w:r>
    </w:p>
    <w:p w14:paraId="2E022FCC" w14:textId="4EF1B5F9" w:rsidR="00F43043" w:rsidRDefault="00F43043" w:rsidP="00F43043">
      <w:pPr>
        <w:pStyle w:val="L3bullet"/>
      </w:pPr>
      <w:r>
        <w:t>-</w:t>
      </w:r>
      <w:r>
        <w:tab/>
        <w:t>Regarding 50%-tile of UL average-UPT CDF, 3 sources (</w:t>
      </w:r>
      <w:r w:rsidR="007943B5">
        <w:t>[19]</w:t>
      </w:r>
      <w:r>
        <w:t xml:space="preserve">, </w:t>
      </w:r>
      <w:r w:rsidR="000362B7">
        <w:t>[22]</w:t>
      </w:r>
      <w:r>
        <w:t xml:space="preserve">, </w:t>
      </w:r>
      <w:r w:rsidR="007943B5">
        <w:t>[31]</w:t>
      </w:r>
      <w:r>
        <w:t>) reported an improvement in the range of {70.01%~245.12%} for SBFD</w:t>
      </w:r>
    </w:p>
    <w:p w14:paraId="24F08385" w14:textId="7A875BE4" w:rsidR="00F43043" w:rsidRDefault="00F43043" w:rsidP="00F43043">
      <w:pPr>
        <w:pStyle w:val="L3bullet"/>
      </w:pPr>
      <w:r>
        <w:t>-</w:t>
      </w:r>
      <w:r>
        <w:tab/>
        <w:t>Regarding mean value of UL packet-latency CDF, 3 sources (</w:t>
      </w:r>
      <w:r w:rsidR="007943B5">
        <w:t>[19]</w:t>
      </w:r>
      <w:r>
        <w:t xml:space="preserve">, </w:t>
      </w:r>
      <w:r w:rsidR="000362B7">
        <w:t>[22]</w:t>
      </w:r>
      <w:r>
        <w:t xml:space="preserve">, </w:t>
      </w:r>
      <w:r w:rsidR="007943B5">
        <w:t>[31]</w:t>
      </w:r>
      <w:r>
        <w:t>) reported a decrease in the range of {-34.01%~-70.12%} for SBFD</w:t>
      </w:r>
    </w:p>
    <w:p w14:paraId="39F25A10" w14:textId="5B2BA58E" w:rsidR="00F43043" w:rsidRDefault="00F43043" w:rsidP="00F43043">
      <w:pPr>
        <w:pStyle w:val="L3bullet"/>
      </w:pPr>
      <w:r>
        <w:t>-</w:t>
      </w:r>
      <w:r>
        <w:tab/>
        <w:t>Regarding 5%-tile of UL packet-latency CDF, one source (</w:t>
      </w:r>
      <w:r w:rsidR="007943B5">
        <w:t>[31]</w:t>
      </w:r>
      <w:r>
        <w:t>) reported an increase of 4.02% for SBFD, and 2 sources (</w:t>
      </w:r>
      <w:r w:rsidR="007943B5">
        <w:t>[19]</w:t>
      </w:r>
      <w:r>
        <w:t xml:space="preserve">, </w:t>
      </w:r>
      <w:r w:rsidR="000362B7">
        <w:t>[22]</w:t>
      </w:r>
      <w:r>
        <w:t>) reported a decrease in the range of {-21.64%~-33.33%} for SBFD</w:t>
      </w:r>
    </w:p>
    <w:p w14:paraId="2175DC00" w14:textId="6E663796" w:rsidR="00F43043" w:rsidRDefault="00F43043" w:rsidP="00F43043">
      <w:pPr>
        <w:pStyle w:val="L3bullet"/>
      </w:pPr>
      <w:r>
        <w:t>-</w:t>
      </w:r>
      <w:r>
        <w:tab/>
        <w:t>Regarding 50%-tile of UL packet-latency CDF, 3 sources (</w:t>
      </w:r>
      <w:r w:rsidR="007943B5">
        <w:t>[19]</w:t>
      </w:r>
      <w:r>
        <w:t xml:space="preserve">, </w:t>
      </w:r>
      <w:r w:rsidR="000362B7">
        <w:t>[22]</w:t>
      </w:r>
      <w:r>
        <w:t xml:space="preserve">, </w:t>
      </w:r>
      <w:r w:rsidR="007943B5">
        <w:t>[31]</w:t>
      </w:r>
      <w:r>
        <w:t>) reported a decrease in the range of {-18.90%~-68.95%} for SBFD</w:t>
      </w:r>
    </w:p>
    <w:p w14:paraId="4185AAB7" w14:textId="77777777" w:rsidR="00F43043" w:rsidRDefault="00F43043" w:rsidP="00F43043">
      <w:pPr>
        <w:pStyle w:val="L1bullet"/>
      </w:pPr>
      <w:r>
        <w:t>-</w:t>
      </w:r>
      <w:r>
        <w:tab/>
        <w:t>Traffic load with {DL,UL} = {Medium, Medium}:</w:t>
      </w:r>
    </w:p>
    <w:p w14:paraId="3FF30998" w14:textId="77777777" w:rsidR="00F43043" w:rsidRDefault="00F43043" w:rsidP="00F43043">
      <w:pPr>
        <w:pStyle w:val="L2bullet"/>
      </w:pPr>
      <w:r>
        <w:t>-</w:t>
      </w:r>
      <w:r>
        <w:tab/>
        <w:t>DL performance comparison between SBFD and legacy TDD:</w:t>
      </w:r>
    </w:p>
    <w:p w14:paraId="69C3E143" w14:textId="06179EF8" w:rsidR="00F43043" w:rsidRDefault="00F43043" w:rsidP="00F43043">
      <w:pPr>
        <w:pStyle w:val="L3bullet"/>
      </w:pPr>
      <w:r>
        <w:t>-</w:t>
      </w:r>
      <w:r>
        <w:tab/>
        <w:t>Regarding mean value of DL average-UPT CDF, 3 sources (</w:t>
      </w:r>
      <w:r w:rsidR="007943B5">
        <w:t>[19]</w:t>
      </w:r>
      <w:r>
        <w:t xml:space="preserve">, </w:t>
      </w:r>
      <w:r w:rsidR="000362B7">
        <w:t>[22]</w:t>
      </w:r>
      <w:r>
        <w:t xml:space="preserve">, </w:t>
      </w:r>
      <w:r w:rsidR="007943B5">
        <w:t>[31]</w:t>
      </w:r>
      <w:r>
        <w:t>) reported a degradation in the range of {-26.73%~-44.05%} for SBFD</w:t>
      </w:r>
    </w:p>
    <w:p w14:paraId="1AA5A767" w14:textId="09C8CE1F" w:rsidR="00F43043" w:rsidRDefault="00F43043" w:rsidP="00F43043">
      <w:pPr>
        <w:pStyle w:val="L3bullet"/>
      </w:pPr>
      <w:r>
        <w:t>-</w:t>
      </w:r>
      <w:r>
        <w:tab/>
        <w:t>Regarding 5%-tile of DL average-UPT CDF, 3 sources (</w:t>
      </w:r>
      <w:r w:rsidR="007943B5">
        <w:t>[19]</w:t>
      </w:r>
      <w:r>
        <w:t xml:space="preserve">, </w:t>
      </w:r>
      <w:r w:rsidR="000362B7">
        <w:t>[22]</w:t>
      </w:r>
      <w:r>
        <w:t xml:space="preserve">, </w:t>
      </w:r>
      <w:r w:rsidR="007943B5">
        <w:t>[31]</w:t>
      </w:r>
      <w:r>
        <w:t>) reported a degradation in the range of {-25.53%~-90.70%} for SBFD</w:t>
      </w:r>
    </w:p>
    <w:p w14:paraId="6013C8A6" w14:textId="0F67860C" w:rsidR="00F43043" w:rsidRDefault="00F43043" w:rsidP="00F43043">
      <w:pPr>
        <w:pStyle w:val="L3bullet"/>
      </w:pPr>
      <w:r>
        <w:t>-</w:t>
      </w:r>
      <w:r>
        <w:tab/>
        <w:t>Regarding 50%-tile of DL average-UPT CDF, 3 sources (</w:t>
      </w:r>
      <w:r w:rsidR="007943B5">
        <w:t>[19]</w:t>
      </w:r>
      <w:r>
        <w:t xml:space="preserve">, </w:t>
      </w:r>
      <w:r w:rsidR="000362B7">
        <w:t>[22]</w:t>
      </w:r>
      <w:r>
        <w:t xml:space="preserve">, </w:t>
      </w:r>
      <w:r w:rsidR="007943B5">
        <w:t>[31]</w:t>
      </w:r>
      <w:r>
        <w:t>) reported a degradation in the range of {-12.27%~-46.11%} for SBFD</w:t>
      </w:r>
    </w:p>
    <w:p w14:paraId="720564EA" w14:textId="59965F31" w:rsidR="00F43043" w:rsidRDefault="00F43043" w:rsidP="00F43043">
      <w:pPr>
        <w:pStyle w:val="L3bullet"/>
      </w:pPr>
      <w:r>
        <w:t>-</w:t>
      </w:r>
      <w:r>
        <w:tab/>
        <w:t>Regarding mean value of DL packet-latency CDF, 3 sources (</w:t>
      </w:r>
      <w:r w:rsidR="007943B5">
        <w:t>[19]</w:t>
      </w:r>
      <w:r>
        <w:t xml:space="preserve">, </w:t>
      </w:r>
      <w:r w:rsidR="000362B7">
        <w:t>[22]</w:t>
      </w:r>
      <w:r>
        <w:t xml:space="preserve">, </w:t>
      </w:r>
      <w:r w:rsidR="007943B5">
        <w:t>[31]</w:t>
      </w:r>
      <w:r>
        <w:t>) reported an increase in the range of {11.25%~129.31%} for SBFD</w:t>
      </w:r>
    </w:p>
    <w:p w14:paraId="53FD5254" w14:textId="624354C1" w:rsidR="00F43043" w:rsidRDefault="00F43043" w:rsidP="00F43043">
      <w:pPr>
        <w:pStyle w:val="L3bullet"/>
      </w:pPr>
      <w:r>
        <w:t>-</w:t>
      </w:r>
      <w:r>
        <w:tab/>
        <w:t>Regarding 5%-tile of DL packet-latency CDF, 3 sources (</w:t>
      </w:r>
      <w:r w:rsidR="007943B5">
        <w:t>[19]</w:t>
      </w:r>
      <w:r>
        <w:t xml:space="preserve">, </w:t>
      </w:r>
      <w:r w:rsidR="000362B7">
        <w:t>[22]</w:t>
      </w:r>
      <w:r>
        <w:t xml:space="preserve">, </w:t>
      </w:r>
      <w:r w:rsidR="007943B5">
        <w:t>[31]</w:t>
      </w:r>
      <w:r>
        <w:t>) reported an increase in the range of {1.05%~46.15%} for SBFD</w:t>
      </w:r>
    </w:p>
    <w:p w14:paraId="384C3AF4" w14:textId="2C476447" w:rsidR="00F43043" w:rsidRDefault="00F43043" w:rsidP="00F43043">
      <w:pPr>
        <w:pStyle w:val="L3bullet"/>
      </w:pPr>
      <w:r>
        <w:t>-</w:t>
      </w:r>
      <w:r>
        <w:tab/>
        <w:t>Regarding 50%-tile of DL packet-latency CDF, 3 sources (</w:t>
      </w:r>
      <w:r w:rsidR="007943B5">
        <w:t>[19]</w:t>
      </w:r>
      <w:r>
        <w:t xml:space="preserve">, </w:t>
      </w:r>
      <w:r w:rsidR="000362B7">
        <w:t>[22]</w:t>
      </w:r>
      <w:r>
        <w:t xml:space="preserve">, </w:t>
      </w:r>
      <w:r w:rsidR="007943B5">
        <w:t>[31]</w:t>
      </w:r>
      <w:r>
        <w:t>) reported an increase in the range of {8.78%~82.76%} for SBFD</w:t>
      </w:r>
    </w:p>
    <w:p w14:paraId="5F7E85B2" w14:textId="77777777" w:rsidR="00F43043" w:rsidRDefault="00F43043" w:rsidP="00F43043">
      <w:pPr>
        <w:pStyle w:val="L2bullet"/>
      </w:pPr>
      <w:r>
        <w:t>-</w:t>
      </w:r>
      <w:r>
        <w:tab/>
        <w:t>UL performance comparison between SBFD and legacy TDD:</w:t>
      </w:r>
    </w:p>
    <w:p w14:paraId="13DBDC74" w14:textId="48E37816" w:rsidR="00F43043" w:rsidRDefault="00F43043" w:rsidP="00F43043">
      <w:pPr>
        <w:pStyle w:val="L3bullet"/>
      </w:pPr>
      <w:r>
        <w:t>-</w:t>
      </w:r>
      <w:r>
        <w:tab/>
        <w:t>Regarding mean value of UL average-UPT CDF, 3 sources (</w:t>
      </w:r>
      <w:r w:rsidR="007943B5">
        <w:t>[19]</w:t>
      </w:r>
      <w:r>
        <w:t xml:space="preserve">, </w:t>
      </w:r>
      <w:r w:rsidR="000362B7">
        <w:t>[22]</w:t>
      </w:r>
      <w:r>
        <w:t xml:space="preserve">, </w:t>
      </w:r>
      <w:r w:rsidR="007943B5">
        <w:t>[31]</w:t>
      </w:r>
      <w:r>
        <w:t>) reported an improvement in the range of {9.08%~113.91%} for SBFD</w:t>
      </w:r>
    </w:p>
    <w:p w14:paraId="74A4F8FF" w14:textId="5982B596" w:rsidR="00F43043" w:rsidRDefault="00F43043" w:rsidP="00F43043">
      <w:pPr>
        <w:pStyle w:val="L3bullet"/>
      </w:pPr>
      <w:r>
        <w:t>-</w:t>
      </w:r>
      <w:r>
        <w:tab/>
        <w:t>Regarding 5%-tile of UL average-UPT CDF, one source (</w:t>
      </w:r>
      <w:r w:rsidR="007943B5">
        <w:t>[31]</w:t>
      </w:r>
      <w:r>
        <w:t>) reported an improvement of 90.91% for SBFD</w:t>
      </w:r>
    </w:p>
    <w:p w14:paraId="77F14AF1" w14:textId="41CDE275" w:rsidR="00F43043" w:rsidRDefault="00F43043" w:rsidP="00F43043">
      <w:pPr>
        <w:pStyle w:val="L3bullet"/>
      </w:pPr>
      <w:r>
        <w:t>-</w:t>
      </w:r>
      <w:r>
        <w:tab/>
        <w:t>Regarding 50%-tile of UL average-UPT CDF, 3 sources (</w:t>
      </w:r>
      <w:r w:rsidR="007943B5">
        <w:t>[19]</w:t>
      </w:r>
      <w:r>
        <w:t xml:space="preserve">, </w:t>
      </w:r>
      <w:r w:rsidR="000362B7">
        <w:t>[22]</w:t>
      </w:r>
      <w:r>
        <w:t xml:space="preserve">, </w:t>
      </w:r>
      <w:r w:rsidR="007943B5">
        <w:t>[31]</w:t>
      </w:r>
      <w:r>
        <w:t>) reported an improvement in the range of {46.89%~237.22%} for SBFD</w:t>
      </w:r>
    </w:p>
    <w:p w14:paraId="7ED4E693" w14:textId="1C93110F" w:rsidR="00F43043" w:rsidRDefault="00F43043" w:rsidP="00F43043">
      <w:pPr>
        <w:pStyle w:val="L3bullet"/>
      </w:pPr>
      <w:r>
        <w:t>-</w:t>
      </w:r>
      <w:r>
        <w:tab/>
        <w:t>Regarding mean value of UL packet-latency CDF, 3 sources (</w:t>
      </w:r>
      <w:r w:rsidR="007943B5">
        <w:t>[19]</w:t>
      </w:r>
      <w:r>
        <w:t xml:space="preserve">, </w:t>
      </w:r>
      <w:r w:rsidR="000362B7">
        <w:t>[22]</w:t>
      </w:r>
      <w:r>
        <w:t xml:space="preserve">, </w:t>
      </w:r>
      <w:r w:rsidR="007943B5">
        <w:t>[31]</w:t>
      </w:r>
      <w:r>
        <w:t>) reported a decrease in the range of {-14.39%~-65.06%} for SBFD</w:t>
      </w:r>
    </w:p>
    <w:p w14:paraId="489E8C50" w14:textId="1020A163" w:rsidR="00F43043" w:rsidRDefault="00F43043" w:rsidP="00F43043">
      <w:pPr>
        <w:pStyle w:val="L3bullet"/>
      </w:pPr>
      <w:r>
        <w:t>-</w:t>
      </w:r>
      <w:r>
        <w:tab/>
        <w:t>Regarding 5%-tile of UL packet-latency CDF, one source (</w:t>
      </w:r>
      <w:r w:rsidR="007943B5">
        <w:t>[31]</w:t>
      </w:r>
      <w:r>
        <w:t>) reported an increase of 1.68% for SBFD, and 2 sources (</w:t>
      </w:r>
      <w:r w:rsidR="007943B5">
        <w:t>[19]</w:t>
      </w:r>
      <w:r>
        <w:t xml:space="preserve">, </w:t>
      </w:r>
      <w:r w:rsidR="000362B7">
        <w:t>[22]</w:t>
      </w:r>
      <w:r>
        <w:t>) reported a decrease in the range of {-23.53%~-39.30%} for SBFD</w:t>
      </w:r>
    </w:p>
    <w:p w14:paraId="0579BD18" w14:textId="6B5C57AA" w:rsidR="00F43043" w:rsidRDefault="00F43043" w:rsidP="00F43043">
      <w:pPr>
        <w:pStyle w:val="L3bullet"/>
      </w:pPr>
      <w:r>
        <w:t>-</w:t>
      </w:r>
      <w:r>
        <w:tab/>
        <w:t>Regarding 50%-tile of UL packet-latency CDF, 3 sources (</w:t>
      </w:r>
      <w:r w:rsidR="007943B5">
        <w:t>[19]</w:t>
      </w:r>
      <w:r>
        <w:t xml:space="preserve">, </w:t>
      </w:r>
      <w:r w:rsidR="000362B7">
        <w:t>[22]</w:t>
      </w:r>
      <w:r>
        <w:t xml:space="preserve">, </w:t>
      </w:r>
      <w:r w:rsidR="007943B5">
        <w:t>[31]</w:t>
      </w:r>
      <w:r>
        <w:t>) reported a decrease in the range of {-29.37%~-72.09%} for SBFD</w:t>
      </w:r>
    </w:p>
    <w:p w14:paraId="2A580801" w14:textId="77777777" w:rsidR="00F43043" w:rsidRDefault="00F43043" w:rsidP="00F43043">
      <w:pPr>
        <w:pStyle w:val="L1bullet"/>
      </w:pPr>
      <w:r>
        <w:t>-</w:t>
      </w:r>
      <w:r>
        <w:tab/>
        <w:t>Traffic load with {DL,UL} = {High, High}:</w:t>
      </w:r>
    </w:p>
    <w:p w14:paraId="0E37D061" w14:textId="77777777" w:rsidR="00F43043" w:rsidRDefault="00F43043" w:rsidP="00F43043">
      <w:pPr>
        <w:pStyle w:val="L2bullet"/>
      </w:pPr>
      <w:r>
        <w:t>-</w:t>
      </w:r>
      <w:r>
        <w:tab/>
        <w:t>DL performance comparison between SBFD and legacy TDD:</w:t>
      </w:r>
    </w:p>
    <w:p w14:paraId="0E41CDB1" w14:textId="6EF3C80C" w:rsidR="00F43043" w:rsidRDefault="00F43043" w:rsidP="00F43043">
      <w:pPr>
        <w:pStyle w:val="L3bullet"/>
      </w:pPr>
      <w:r>
        <w:t>-</w:t>
      </w:r>
      <w:r>
        <w:tab/>
        <w:t>Regarding mean value of DL average-UPT CDF, 3 sources (</w:t>
      </w:r>
      <w:r w:rsidR="007943B5">
        <w:t>[19]</w:t>
      </w:r>
      <w:r>
        <w:t xml:space="preserve">, </w:t>
      </w:r>
      <w:r w:rsidR="000362B7">
        <w:t>[22]</w:t>
      </w:r>
      <w:r>
        <w:t xml:space="preserve">, </w:t>
      </w:r>
      <w:r w:rsidR="007943B5">
        <w:t>[31]</w:t>
      </w:r>
      <w:r>
        <w:t>) reported a degradation in the range of {-18.73%~-56.94%} for SBFD</w:t>
      </w:r>
    </w:p>
    <w:p w14:paraId="0D7CB879" w14:textId="19E9CD8B" w:rsidR="00F43043" w:rsidRDefault="00F43043" w:rsidP="00F43043">
      <w:pPr>
        <w:pStyle w:val="L3bullet"/>
      </w:pPr>
      <w:r>
        <w:t>-</w:t>
      </w:r>
      <w:r>
        <w:tab/>
        <w:t>Regarding 5%-tile of DL average-UPT CDF, 3 sources (</w:t>
      </w:r>
      <w:r w:rsidR="007943B5">
        <w:t>[19]</w:t>
      </w:r>
      <w:r>
        <w:t xml:space="preserve">, </w:t>
      </w:r>
      <w:r w:rsidR="000362B7">
        <w:t>[22]</w:t>
      </w:r>
      <w:r>
        <w:t xml:space="preserve">, </w:t>
      </w:r>
      <w:r w:rsidR="007943B5">
        <w:t>[31]</w:t>
      </w:r>
      <w:r>
        <w:t>) reported a degradation in the range of {-38.58%~-96.85%} for SBFD</w:t>
      </w:r>
    </w:p>
    <w:p w14:paraId="04BDC424" w14:textId="30940FD7" w:rsidR="00F43043" w:rsidRDefault="00F43043" w:rsidP="00F43043">
      <w:pPr>
        <w:pStyle w:val="L3bullet"/>
      </w:pPr>
      <w:r>
        <w:t>-</w:t>
      </w:r>
      <w:r>
        <w:tab/>
        <w:t>Regarding 50%-tile of DL average-UPT CDF, 3 sources (</w:t>
      </w:r>
      <w:r w:rsidR="007943B5">
        <w:t>[19]</w:t>
      </w:r>
      <w:r>
        <w:t xml:space="preserve">, </w:t>
      </w:r>
      <w:r w:rsidR="000362B7">
        <w:t>[22]</w:t>
      </w:r>
      <w:r>
        <w:t xml:space="preserve">, </w:t>
      </w:r>
      <w:r w:rsidR="007943B5">
        <w:t>[31]</w:t>
      </w:r>
      <w:r>
        <w:t>) reported a degradation in the range of {-22.50%~-63.85%} for SBFD</w:t>
      </w:r>
    </w:p>
    <w:p w14:paraId="7F1A45CF" w14:textId="23E9A6EF" w:rsidR="00F43043" w:rsidRDefault="00F43043" w:rsidP="00F43043">
      <w:pPr>
        <w:pStyle w:val="L3bullet"/>
      </w:pPr>
      <w:r>
        <w:t>-</w:t>
      </w:r>
      <w:r>
        <w:tab/>
        <w:t>Regarding mean value of DL packet-latency CDF, 3 sources (</w:t>
      </w:r>
      <w:r w:rsidR="007943B5">
        <w:t>[19]</w:t>
      </w:r>
      <w:r>
        <w:t xml:space="preserve">, </w:t>
      </w:r>
      <w:r w:rsidR="000362B7">
        <w:t>[22]</w:t>
      </w:r>
      <w:r>
        <w:t xml:space="preserve">, </w:t>
      </w:r>
      <w:r w:rsidR="007943B5">
        <w:t>[31]</w:t>
      </w:r>
      <w:r>
        <w:t>) reported an increase in the range of {52.48%~265.91%} for SBFD</w:t>
      </w:r>
    </w:p>
    <w:p w14:paraId="2DF500E6" w14:textId="2E61CD9B" w:rsidR="00F43043" w:rsidRDefault="00F43043" w:rsidP="00F43043">
      <w:pPr>
        <w:pStyle w:val="L3bullet"/>
      </w:pPr>
      <w:r>
        <w:t>-</w:t>
      </w:r>
      <w:r>
        <w:tab/>
        <w:t>Regarding 5%-tile of DL packet-latency CDF, 3 sources (</w:t>
      </w:r>
      <w:r w:rsidR="007943B5">
        <w:t>[19]</w:t>
      </w:r>
      <w:r>
        <w:t xml:space="preserve">, </w:t>
      </w:r>
      <w:r w:rsidR="000362B7">
        <w:t>[22]</w:t>
      </w:r>
      <w:r>
        <w:t xml:space="preserve">, </w:t>
      </w:r>
      <w:r w:rsidR="007943B5">
        <w:t>[31]</w:t>
      </w:r>
      <w:r>
        <w:t>) reported an increase in the range of {3.61%~68.75%} for SBFD</w:t>
      </w:r>
    </w:p>
    <w:p w14:paraId="2B304435" w14:textId="7F942EF9" w:rsidR="00F43043" w:rsidRDefault="00F43043" w:rsidP="00F43043">
      <w:pPr>
        <w:pStyle w:val="L3bullet"/>
      </w:pPr>
      <w:r>
        <w:t>-</w:t>
      </w:r>
      <w:r>
        <w:tab/>
        <w:t>Regarding 50%-tile of DL packet-latency CDF, 3 sources (</w:t>
      </w:r>
      <w:r w:rsidR="007943B5">
        <w:t>[19]</w:t>
      </w:r>
      <w:r>
        <w:t xml:space="preserve">, </w:t>
      </w:r>
      <w:r w:rsidR="000362B7">
        <w:t>[22]</w:t>
      </w:r>
      <w:r>
        <w:t xml:space="preserve">, </w:t>
      </w:r>
      <w:r w:rsidR="007943B5">
        <w:t>[31]</w:t>
      </w:r>
      <w:r>
        <w:t>) reported an increase in the range of {59.86%~230.28%} for SBFD</w:t>
      </w:r>
    </w:p>
    <w:p w14:paraId="75B5781F" w14:textId="77777777" w:rsidR="00F43043" w:rsidRDefault="00F43043" w:rsidP="00F43043">
      <w:pPr>
        <w:pStyle w:val="L2bullet"/>
      </w:pPr>
      <w:r>
        <w:t>-</w:t>
      </w:r>
      <w:r>
        <w:tab/>
        <w:t>UL performance comparison between SBFD and legacy TDD:</w:t>
      </w:r>
    </w:p>
    <w:p w14:paraId="4DCE396B" w14:textId="3E2515BC" w:rsidR="00F43043" w:rsidRDefault="00F43043" w:rsidP="00F43043">
      <w:pPr>
        <w:pStyle w:val="L3bullet"/>
      </w:pPr>
      <w:r>
        <w:t>-</w:t>
      </w:r>
      <w:r>
        <w:tab/>
        <w:t>Regarding mean value of UL average-UPT CDF, 3 sources (</w:t>
      </w:r>
      <w:r w:rsidR="007943B5">
        <w:t>[19]</w:t>
      </w:r>
      <w:r>
        <w:t xml:space="preserve">, </w:t>
      </w:r>
      <w:r w:rsidR="000362B7">
        <w:t>[22]</w:t>
      </w:r>
      <w:r>
        <w:t xml:space="preserve">, </w:t>
      </w:r>
      <w:r w:rsidR="007943B5">
        <w:t>[31]</w:t>
      </w:r>
      <w:r>
        <w:t>) reported an improvement in the range of {4.28%~83.70%} for SBFD</w:t>
      </w:r>
    </w:p>
    <w:p w14:paraId="7B7D96F5" w14:textId="2FBFA4AA" w:rsidR="00F43043" w:rsidRDefault="00F43043" w:rsidP="00F43043">
      <w:pPr>
        <w:pStyle w:val="L3bullet"/>
      </w:pPr>
      <w:r>
        <w:t>-</w:t>
      </w:r>
      <w:r>
        <w:tab/>
        <w:t>Regarding 5%-tile of UL average-UPT CDF, one source (</w:t>
      </w:r>
      <w:r w:rsidR="007943B5">
        <w:t>[31]</w:t>
      </w:r>
      <w:r>
        <w:t>) reported an improvement of 55.81% for SBFD</w:t>
      </w:r>
    </w:p>
    <w:p w14:paraId="1C153416" w14:textId="78818097" w:rsidR="00F43043" w:rsidRDefault="00F43043" w:rsidP="00F43043">
      <w:pPr>
        <w:pStyle w:val="L3bullet"/>
      </w:pPr>
      <w:r>
        <w:t>-</w:t>
      </w:r>
      <w:r>
        <w:tab/>
        <w:t>Regarding 50%-tile of UL average-UPT CDF, 3 sources (</w:t>
      </w:r>
      <w:r w:rsidR="007943B5">
        <w:t>[19]</w:t>
      </w:r>
      <w:r>
        <w:t xml:space="preserve">, </w:t>
      </w:r>
      <w:r w:rsidR="000362B7">
        <w:t>[22]</w:t>
      </w:r>
      <w:r>
        <w:t xml:space="preserve">, </w:t>
      </w:r>
      <w:r w:rsidR="007943B5">
        <w:t>[31]</w:t>
      </w:r>
      <w:r>
        <w:t>) reported an improvement in the range of {25.76%~316.67%} for SBFD</w:t>
      </w:r>
    </w:p>
    <w:p w14:paraId="747BE5DD" w14:textId="57224F54" w:rsidR="00F43043" w:rsidRDefault="00F43043" w:rsidP="00F43043">
      <w:pPr>
        <w:pStyle w:val="L3bullet"/>
      </w:pPr>
      <w:r>
        <w:t>-</w:t>
      </w:r>
      <w:r>
        <w:tab/>
        <w:t>Regarding mean value of UL packet-latency CDF, 3 sources (</w:t>
      </w:r>
      <w:r w:rsidR="007943B5">
        <w:t>[19]</w:t>
      </w:r>
      <w:r>
        <w:t xml:space="preserve">, </w:t>
      </w:r>
      <w:r w:rsidR="000362B7">
        <w:t>[22]</w:t>
      </w:r>
      <w:r>
        <w:t xml:space="preserve">, </w:t>
      </w:r>
      <w:r w:rsidR="007943B5">
        <w:t>[31]</w:t>
      </w:r>
      <w:r>
        <w:t>) reported a decrease in the range of {-12.95%~-58.69%} for SBFD</w:t>
      </w:r>
    </w:p>
    <w:p w14:paraId="502E4020" w14:textId="29EF4B23" w:rsidR="00F43043" w:rsidRDefault="00F43043" w:rsidP="00F43043">
      <w:pPr>
        <w:pStyle w:val="L3bullet"/>
      </w:pPr>
      <w:r>
        <w:t>-</w:t>
      </w:r>
      <w:r>
        <w:tab/>
        <w:t>Regarding 5%-tile of UL packet-latency CDF, one source (</w:t>
      </w:r>
      <w:r w:rsidR="007943B5">
        <w:t>[31]</w:t>
      </w:r>
      <w:r>
        <w:t>) reported an increase of 1.40% for SBFD, and 2 sources (</w:t>
      </w:r>
      <w:r w:rsidR="007943B5">
        <w:t>[19]</w:t>
      </w:r>
      <w:r>
        <w:t xml:space="preserve">, </w:t>
      </w:r>
      <w:r w:rsidR="000362B7">
        <w:t>[22]</w:t>
      </w:r>
      <w:r>
        <w:t>) reported a decrease in the range of {-21.05%~-34.84%} for SBFD</w:t>
      </w:r>
    </w:p>
    <w:p w14:paraId="195EFABF" w14:textId="173C045F" w:rsidR="00F43043" w:rsidRDefault="00F43043" w:rsidP="00F43043">
      <w:pPr>
        <w:pStyle w:val="L3bullet"/>
      </w:pPr>
      <w:r>
        <w:t>-</w:t>
      </w:r>
      <w:r>
        <w:tab/>
        <w:t>Regarding 50%-tile of UL packet-latency CDF, 3 sources (</w:t>
      </w:r>
      <w:r w:rsidR="007943B5">
        <w:t>[19]</w:t>
      </w:r>
      <w:r>
        <w:t xml:space="preserve">, </w:t>
      </w:r>
      <w:r w:rsidR="000362B7">
        <w:t>[22]</w:t>
      </w:r>
      <w:r>
        <w:t xml:space="preserve">, </w:t>
      </w:r>
      <w:r w:rsidR="007943B5">
        <w:t>[31]</w:t>
      </w:r>
      <w:r>
        <w:t>) reported a decrease in the range of {-25.03%~-71.29%} for SBFD</w:t>
      </w:r>
    </w:p>
    <w:p w14:paraId="6BC6332C" w14:textId="77777777" w:rsidR="00F43043" w:rsidRDefault="00F43043" w:rsidP="00F43043">
      <w:pPr>
        <w:pStyle w:val="Head3"/>
      </w:pPr>
      <w:r>
        <w:t>B.2.1.2.21</w:t>
      </w:r>
      <w:r>
        <w:tab/>
        <w:t>SBFD#1_UMA_FR1_Sub#21</w:t>
      </w:r>
    </w:p>
    <w:p w14:paraId="2DA60B42" w14:textId="77777777" w:rsidR="00F43043" w:rsidRDefault="00F43043" w:rsidP="00F43043">
      <w:pPr>
        <w:pStyle w:val="Text0"/>
      </w:pPr>
      <w:r>
        <w:t>For sub-case SBFD#1_UMA_FR1_Sub#21, assuming RSI based on 1dB desense, no less than 93dB for spatial isolation and digital isolation for co-site inter-sector CLI, SBFD slot configuration Alt-3 ({DDSUU} vs. {XXXXU}), Twice area &amp; same TxRUs (Option 2), Packet Size with 0.5Mbytes for DL and 0.125Mbyte for UL, key findings are summarized below:</w:t>
      </w:r>
    </w:p>
    <w:p w14:paraId="560AA895" w14:textId="77777777" w:rsidR="00F43043" w:rsidRDefault="00F43043" w:rsidP="00F43043">
      <w:pPr>
        <w:pStyle w:val="L1bullet"/>
      </w:pPr>
      <w:r>
        <w:t>-</w:t>
      </w:r>
      <w:r>
        <w:tab/>
        <w:t>Traffic load with {DL,UL} = {Low, Low}:</w:t>
      </w:r>
    </w:p>
    <w:p w14:paraId="71F25283" w14:textId="77777777" w:rsidR="00F43043" w:rsidRDefault="00F43043" w:rsidP="00F43043">
      <w:pPr>
        <w:pStyle w:val="L2bullet"/>
      </w:pPr>
      <w:r>
        <w:t>-</w:t>
      </w:r>
      <w:r>
        <w:tab/>
        <w:t>DL performance comparison between SBFD and legacy TDD:</w:t>
      </w:r>
    </w:p>
    <w:p w14:paraId="78546B7D" w14:textId="74806555" w:rsidR="00F43043" w:rsidRDefault="00F43043" w:rsidP="00F43043">
      <w:pPr>
        <w:pStyle w:val="L3bullet"/>
      </w:pPr>
      <w:r>
        <w:t>-</w:t>
      </w:r>
      <w:r>
        <w:tab/>
        <w:t>Regarding mean value of DL average-UPT CDF, one source (</w:t>
      </w:r>
      <w:r w:rsidR="007943B5">
        <w:t>[18]</w:t>
      </w:r>
      <w:r>
        <w:t>) reported a degradation of -3.04% for SBFD</w:t>
      </w:r>
    </w:p>
    <w:p w14:paraId="59AC9D02" w14:textId="7CBC7040" w:rsidR="00F43043" w:rsidRDefault="00F43043" w:rsidP="00F43043">
      <w:pPr>
        <w:pStyle w:val="L3bullet"/>
      </w:pPr>
      <w:r>
        <w:t>-</w:t>
      </w:r>
      <w:r>
        <w:tab/>
        <w:t>Regarding 5%-tile of DL average-UPT CDF, one source (</w:t>
      </w:r>
      <w:r w:rsidR="007943B5">
        <w:t>[18]</w:t>
      </w:r>
      <w:r>
        <w:t>) reported a degradation of -4.46% for SBFD</w:t>
      </w:r>
    </w:p>
    <w:p w14:paraId="4E1046A5" w14:textId="77777777" w:rsidR="00F43043" w:rsidRDefault="00F43043" w:rsidP="00F43043">
      <w:pPr>
        <w:pStyle w:val="L2bullet"/>
      </w:pPr>
      <w:r>
        <w:t>-</w:t>
      </w:r>
      <w:r>
        <w:tab/>
        <w:t>UL performance comparison between SBFD and legacy TDD:</w:t>
      </w:r>
    </w:p>
    <w:p w14:paraId="6172F783" w14:textId="642B498C" w:rsidR="00F43043" w:rsidRDefault="00F43043" w:rsidP="00F43043">
      <w:pPr>
        <w:pStyle w:val="L3bullet"/>
      </w:pPr>
      <w:r>
        <w:t>-</w:t>
      </w:r>
      <w:r>
        <w:tab/>
        <w:t>Regarding mean value of UL average-UPT CDF, one source (</w:t>
      </w:r>
      <w:r w:rsidR="007943B5">
        <w:t>[18]</w:t>
      </w:r>
      <w:r>
        <w:t>) reported an improvement of 6.07% for SBFD</w:t>
      </w:r>
    </w:p>
    <w:p w14:paraId="128E590D" w14:textId="6BB17B44" w:rsidR="00F43043" w:rsidRDefault="00F43043" w:rsidP="00F43043">
      <w:pPr>
        <w:pStyle w:val="L3bullet"/>
      </w:pPr>
      <w:r>
        <w:t>-</w:t>
      </w:r>
      <w:r>
        <w:tab/>
        <w:t>Regarding 5%-tile of UL average-UPT CDF, one source (</w:t>
      </w:r>
      <w:r w:rsidR="007943B5">
        <w:t>[18]</w:t>
      </w:r>
      <w:r>
        <w:t>) reported an improvement of 50.99% for SBFD</w:t>
      </w:r>
    </w:p>
    <w:p w14:paraId="79FAEFE2" w14:textId="77777777" w:rsidR="00F43043" w:rsidRDefault="00F43043" w:rsidP="00F43043">
      <w:pPr>
        <w:pStyle w:val="L1bullet"/>
      </w:pPr>
      <w:r>
        <w:t>-</w:t>
      </w:r>
      <w:r>
        <w:tab/>
        <w:t>Traffic load with {DL,UL} = {Medium, Medium}:</w:t>
      </w:r>
    </w:p>
    <w:p w14:paraId="2AD198BB" w14:textId="77777777" w:rsidR="00F43043" w:rsidRDefault="00F43043" w:rsidP="00F43043">
      <w:pPr>
        <w:pStyle w:val="L2bullet"/>
      </w:pPr>
      <w:r>
        <w:t>-</w:t>
      </w:r>
      <w:r>
        <w:tab/>
        <w:t>DL performance comparison between SBFD and legacy TDD:</w:t>
      </w:r>
    </w:p>
    <w:p w14:paraId="45DCF980" w14:textId="12D2BFC4" w:rsidR="00F43043" w:rsidRDefault="00F43043" w:rsidP="00F43043">
      <w:pPr>
        <w:pStyle w:val="L3bullet"/>
      </w:pPr>
      <w:r>
        <w:t>-</w:t>
      </w:r>
      <w:r>
        <w:tab/>
        <w:t>Regarding mean value of DL average-UPT CDF, one source (</w:t>
      </w:r>
      <w:r w:rsidR="007943B5">
        <w:t>[18]</w:t>
      </w:r>
      <w:r>
        <w:t>) reported a degradation of -10.52% for SBFD</w:t>
      </w:r>
    </w:p>
    <w:p w14:paraId="495C8CD9" w14:textId="3A137096" w:rsidR="00F43043" w:rsidRDefault="00F43043" w:rsidP="00F43043">
      <w:pPr>
        <w:pStyle w:val="L3bullet"/>
      </w:pPr>
      <w:r>
        <w:t>-</w:t>
      </w:r>
      <w:r>
        <w:tab/>
        <w:t>Regarding 5%-tile of DL average-UPT CDF, one source (</w:t>
      </w:r>
      <w:r w:rsidR="007943B5">
        <w:t>[18]</w:t>
      </w:r>
      <w:r>
        <w:t>) reported a degradation of -19.57% for SBFD</w:t>
      </w:r>
    </w:p>
    <w:p w14:paraId="7E944981" w14:textId="77777777" w:rsidR="00F43043" w:rsidRDefault="00F43043" w:rsidP="00F43043">
      <w:pPr>
        <w:pStyle w:val="L2bullet"/>
      </w:pPr>
      <w:r>
        <w:t>-</w:t>
      </w:r>
      <w:r>
        <w:tab/>
        <w:t>UL performance comparison between SBFD and legacy TDD:</w:t>
      </w:r>
    </w:p>
    <w:p w14:paraId="19D4D08D" w14:textId="16D2EEAE" w:rsidR="00F43043" w:rsidRDefault="00F43043" w:rsidP="00F43043">
      <w:pPr>
        <w:pStyle w:val="L3bullet"/>
      </w:pPr>
      <w:r>
        <w:t>-</w:t>
      </w:r>
      <w:r>
        <w:tab/>
        <w:t>Regarding mean value of UL average-UPT CDF, one source (</w:t>
      </w:r>
      <w:r w:rsidR="007943B5">
        <w:t>[18]</w:t>
      </w:r>
      <w:r>
        <w:t>) reported a degradation of -22.78% for SBFD</w:t>
      </w:r>
    </w:p>
    <w:p w14:paraId="14518046" w14:textId="351B47ED" w:rsidR="00F43043" w:rsidRDefault="00F43043" w:rsidP="00F43043">
      <w:pPr>
        <w:pStyle w:val="L3bullet"/>
      </w:pPr>
      <w:r>
        <w:t>-</w:t>
      </w:r>
      <w:r>
        <w:tab/>
        <w:t>Regarding 5%-tile of UL average-UPT CDF, one source (</w:t>
      </w:r>
      <w:r w:rsidR="007943B5">
        <w:t>[18]</w:t>
      </w:r>
      <w:r>
        <w:t>) reported a degradation of -40.82% for SBFD</w:t>
      </w:r>
    </w:p>
    <w:p w14:paraId="15B2C91C" w14:textId="77777777" w:rsidR="00F43043" w:rsidRDefault="00F43043" w:rsidP="00F43043">
      <w:pPr>
        <w:pStyle w:val="L1bullet"/>
      </w:pPr>
      <w:r>
        <w:t>-</w:t>
      </w:r>
      <w:r>
        <w:tab/>
        <w:t>Traffic load with {DL,UL} = {High, High}:</w:t>
      </w:r>
    </w:p>
    <w:p w14:paraId="06D9FC2F" w14:textId="77777777" w:rsidR="00F43043" w:rsidRDefault="00F43043" w:rsidP="00F43043">
      <w:pPr>
        <w:pStyle w:val="L2bullet"/>
      </w:pPr>
      <w:r>
        <w:t>-</w:t>
      </w:r>
      <w:r>
        <w:tab/>
        <w:t>DL performance comparison between SBFD and legacy TDD:</w:t>
      </w:r>
    </w:p>
    <w:p w14:paraId="73AC55B6" w14:textId="72A32A35" w:rsidR="00F43043" w:rsidRDefault="00F43043" w:rsidP="00F43043">
      <w:pPr>
        <w:pStyle w:val="L3bullet"/>
      </w:pPr>
      <w:r>
        <w:t>-</w:t>
      </w:r>
      <w:r>
        <w:tab/>
        <w:t>Regarding mean value of DL average-UPT CDF, one source (</w:t>
      </w:r>
      <w:r w:rsidR="007943B5">
        <w:t>[18]</w:t>
      </w:r>
      <w:r>
        <w:t>) reported a degradation of -28.35% for SBFD</w:t>
      </w:r>
    </w:p>
    <w:p w14:paraId="356121A0" w14:textId="78972EA8" w:rsidR="00F43043" w:rsidRDefault="00F43043" w:rsidP="00F43043">
      <w:pPr>
        <w:pStyle w:val="L3bullet"/>
      </w:pPr>
      <w:r>
        <w:t>-</w:t>
      </w:r>
      <w:r>
        <w:tab/>
        <w:t>Regarding 5%-tile of DL average-UPT CDF, one source (</w:t>
      </w:r>
      <w:r w:rsidR="007943B5">
        <w:t>[18]</w:t>
      </w:r>
      <w:r>
        <w:t>) reported a degradation of -50.47% for SBFD</w:t>
      </w:r>
    </w:p>
    <w:p w14:paraId="6A53D05D" w14:textId="77777777" w:rsidR="00F43043" w:rsidRDefault="00F43043" w:rsidP="00F43043">
      <w:pPr>
        <w:pStyle w:val="L2bullet"/>
      </w:pPr>
      <w:r>
        <w:t>-</w:t>
      </w:r>
      <w:r>
        <w:tab/>
        <w:t>UL performance comparison between SBFD and legacy TDD:</w:t>
      </w:r>
    </w:p>
    <w:p w14:paraId="2C6D6670" w14:textId="5AE5E987" w:rsidR="00F43043" w:rsidRDefault="00F43043" w:rsidP="00F43043">
      <w:pPr>
        <w:pStyle w:val="L3bullet"/>
      </w:pPr>
      <w:r>
        <w:t>-</w:t>
      </w:r>
      <w:r>
        <w:tab/>
        <w:t>Regarding mean value of UL average-UPT CDF, one source (</w:t>
      </w:r>
      <w:r w:rsidR="007943B5">
        <w:t>[18]</w:t>
      </w:r>
      <w:r>
        <w:t>) reported a degradation of -53.08% for SBFD</w:t>
      </w:r>
    </w:p>
    <w:p w14:paraId="7BFFAAAE" w14:textId="413CBBAE" w:rsidR="00F43043" w:rsidRDefault="00F43043" w:rsidP="00F43043">
      <w:pPr>
        <w:pStyle w:val="L3bullet"/>
      </w:pPr>
      <w:r>
        <w:t>-</w:t>
      </w:r>
      <w:r>
        <w:tab/>
        <w:t>Regarding 5%-tile of UL average-UPT CDF, one source (</w:t>
      </w:r>
      <w:r w:rsidR="007943B5">
        <w:t>[18]</w:t>
      </w:r>
      <w:r>
        <w:t>) reported a degradation of -74.52% for SBFD</w:t>
      </w:r>
    </w:p>
    <w:p w14:paraId="1A43C6CE" w14:textId="77777777" w:rsidR="00F43043" w:rsidRDefault="00F43043" w:rsidP="00F43043">
      <w:pPr>
        <w:pStyle w:val="Head3"/>
      </w:pPr>
      <w:r>
        <w:t>B.2.1.2.22</w:t>
      </w:r>
      <w:r>
        <w:tab/>
        <w:t>SBFD#1_UMA_FR1_Sub#22</w:t>
      </w:r>
    </w:p>
    <w:p w14:paraId="352E8E66" w14:textId="77777777" w:rsidR="00F43043" w:rsidRDefault="00F43043" w:rsidP="00F43043">
      <w:pPr>
        <w:pStyle w:val="Text0"/>
      </w:pPr>
      <w:r>
        <w:t>For sub-case SBFD#1_UMA_FR1_Sub#22, assuming RSI based on 1dB desense, no less than 93dB for spatial isolation and digital isolation for co-site inter-sector CLI, SBFD slot configuration Alt-3 ({DDSUU} vs. {XXXXU}), Same area &amp; half TxRUs (Option 3), Packet Size with 0.5Mbytes for DL and 0.125Mbyte for UL, key findings are summarized below:</w:t>
      </w:r>
    </w:p>
    <w:p w14:paraId="5619B66C" w14:textId="77777777" w:rsidR="00F43043" w:rsidRDefault="00F43043" w:rsidP="00F43043">
      <w:pPr>
        <w:pStyle w:val="L1bullet"/>
      </w:pPr>
      <w:r>
        <w:t>-</w:t>
      </w:r>
      <w:r>
        <w:tab/>
        <w:t>Traffic load with {DL,UL} = {Low, Low}:</w:t>
      </w:r>
    </w:p>
    <w:p w14:paraId="33781F22" w14:textId="77777777" w:rsidR="00F43043" w:rsidRDefault="00F43043" w:rsidP="00F43043">
      <w:pPr>
        <w:pStyle w:val="L2bullet"/>
      </w:pPr>
      <w:r>
        <w:t>-</w:t>
      </w:r>
      <w:r>
        <w:tab/>
        <w:t>DL performance comparison between SBFD and legacy TDD:</w:t>
      </w:r>
    </w:p>
    <w:p w14:paraId="224F2349" w14:textId="51F8E1AB" w:rsidR="00F43043" w:rsidRDefault="00F43043" w:rsidP="00F43043">
      <w:pPr>
        <w:pStyle w:val="L3bullet"/>
      </w:pPr>
      <w:r>
        <w:t>-</w:t>
      </w:r>
      <w:r>
        <w:tab/>
        <w:t>Regarding mean value of DL average-UPT CDF, one source (</w:t>
      </w:r>
      <w:r w:rsidR="007943B5">
        <w:t>[18]</w:t>
      </w:r>
      <w:r>
        <w:t>) reported a degradation of -10.90% for SBFD</w:t>
      </w:r>
    </w:p>
    <w:p w14:paraId="51096961" w14:textId="53F646B2" w:rsidR="00F43043" w:rsidRDefault="00F43043" w:rsidP="00F43043">
      <w:pPr>
        <w:pStyle w:val="L3bullet"/>
      </w:pPr>
      <w:r>
        <w:t>-</w:t>
      </w:r>
      <w:r>
        <w:tab/>
        <w:t>Regarding 5%-tile of DL average-UPT CDF, one source (</w:t>
      </w:r>
      <w:r w:rsidR="007943B5">
        <w:t>[18]</w:t>
      </w:r>
      <w:r>
        <w:t>) reported a degradation of -27.44% for SBFD</w:t>
      </w:r>
    </w:p>
    <w:p w14:paraId="711CA17A" w14:textId="77777777" w:rsidR="00F43043" w:rsidRDefault="00F43043" w:rsidP="00F43043">
      <w:pPr>
        <w:pStyle w:val="L2bullet"/>
      </w:pPr>
      <w:r>
        <w:t>-</w:t>
      </w:r>
      <w:r>
        <w:tab/>
        <w:t>UL performance comparison between SBFD and legacy TDD:</w:t>
      </w:r>
    </w:p>
    <w:p w14:paraId="726BAD18" w14:textId="2A02F1E2" w:rsidR="00F43043" w:rsidRDefault="00F43043" w:rsidP="00F43043">
      <w:pPr>
        <w:pStyle w:val="L3bullet"/>
      </w:pPr>
      <w:r>
        <w:t>-</w:t>
      </w:r>
      <w:r>
        <w:tab/>
        <w:t>Regarding mean value of UL average-UPT CDF, one source (</w:t>
      </w:r>
      <w:r w:rsidR="007943B5">
        <w:t>[18]</w:t>
      </w:r>
      <w:r>
        <w:t>) reported a degradation of -7.03% for SBFD</w:t>
      </w:r>
    </w:p>
    <w:p w14:paraId="27DC6197" w14:textId="4E062F10" w:rsidR="00F43043" w:rsidRDefault="00F43043" w:rsidP="00F43043">
      <w:pPr>
        <w:pStyle w:val="L3bullet"/>
      </w:pPr>
      <w:r>
        <w:t>-</w:t>
      </w:r>
      <w:r>
        <w:tab/>
        <w:t>Regarding 5%-tile of UL average-UPT CDF, one source (</w:t>
      </w:r>
      <w:r w:rsidR="007943B5">
        <w:t>[18]</w:t>
      </w:r>
      <w:r>
        <w:t>) reported a degradation of -18.27% for SBFD</w:t>
      </w:r>
    </w:p>
    <w:p w14:paraId="4C9898AC" w14:textId="77777777" w:rsidR="00F43043" w:rsidRDefault="00F43043" w:rsidP="00F43043">
      <w:pPr>
        <w:pStyle w:val="L1bullet"/>
      </w:pPr>
      <w:r>
        <w:t>-</w:t>
      </w:r>
      <w:r>
        <w:tab/>
        <w:t>Traffic load with {DL,UL} = {Medium, Medium}:</w:t>
      </w:r>
    </w:p>
    <w:p w14:paraId="1525EEE1" w14:textId="77777777" w:rsidR="00F43043" w:rsidRDefault="00F43043" w:rsidP="00F43043">
      <w:pPr>
        <w:pStyle w:val="L2bullet"/>
      </w:pPr>
      <w:r>
        <w:t>-</w:t>
      </w:r>
      <w:r>
        <w:tab/>
        <w:t>DL performance comparison between SBFD and legacy TDD:</w:t>
      </w:r>
    </w:p>
    <w:p w14:paraId="6B49F2E5" w14:textId="5E4848FC" w:rsidR="00F43043" w:rsidRDefault="00F43043" w:rsidP="00F43043">
      <w:pPr>
        <w:pStyle w:val="L3bullet"/>
      </w:pPr>
      <w:r>
        <w:t>-</w:t>
      </w:r>
      <w:r>
        <w:tab/>
        <w:t>Regarding mean value of DL average-UPT CDF, one source (</w:t>
      </w:r>
      <w:r w:rsidR="007943B5">
        <w:t>[18]</w:t>
      </w:r>
      <w:r>
        <w:t>) reported a degradation of -25.51% for SBFD</w:t>
      </w:r>
    </w:p>
    <w:p w14:paraId="0EF82E22" w14:textId="1624D307" w:rsidR="00F43043" w:rsidRDefault="00F43043" w:rsidP="00F43043">
      <w:pPr>
        <w:pStyle w:val="L3bullet"/>
      </w:pPr>
      <w:r>
        <w:t>-</w:t>
      </w:r>
      <w:r>
        <w:tab/>
        <w:t>Regarding 5%-tile of DL average-UPT CDF, one source (</w:t>
      </w:r>
      <w:r w:rsidR="007943B5">
        <w:t>[18]</w:t>
      </w:r>
      <w:r>
        <w:t>) reported a degradation of -46.79% for SBFD</w:t>
      </w:r>
    </w:p>
    <w:p w14:paraId="620E9A67" w14:textId="77777777" w:rsidR="00F43043" w:rsidRDefault="00F43043" w:rsidP="00F43043">
      <w:pPr>
        <w:pStyle w:val="L2bullet"/>
      </w:pPr>
      <w:r>
        <w:t>-</w:t>
      </w:r>
      <w:r>
        <w:tab/>
        <w:t>UL performance comparison between SBFD and legacy TDD:</w:t>
      </w:r>
    </w:p>
    <w:p w14:paraId="65464944" w14:textId="1DC0611A" w:rsidR="00F43043" w:rsidRDefault="00F43043" w:rsidP="00F43043">
      <w:pPr>
        <w:pStyle w:val="L3bullet"/>
      </w:pPr>
      <w:r>
        <w:t>-</w:t>
      </w:r>
      <w:r>
        <w:tab/>
        <w:t>Regarding mean value of UL average-UPT CDF, one source (</w:t>
      </w:r>
      <w:r w:rsidR="007943B5">
        <w:t>[18]</w:t>
      </w:r>
      <w:r>
        <w:t>) reported a degradation of -39.72% for SBFD</w:t>
      </w:r>
    </w:p>
    <w:p w14:paraId="5475AC77" w14:textId="7859E6B4" w:rsidR="00F43043" w:rsidRDefault="00F43043" w:rsidP="00F43043">
      <w:pPr>
        <w:pStyle w:val="L3bullet"/>
      </w:pPr>
      <w:r>
        <w:t>-</w:t>
      </w:r>
      <w:r>
        <w:tab/>
        <w:t>Regarding 5%-tile of UL average-UPT CDF, one source (</w:t>
      </w:r>
      <w:r w:rsidR="007943B5">
        <w:t>[18]</w:t>
      </w:r>
      <w:r>
        <w:t>) reported a degradation of -75.03% for SBFD</w:t>
      </w:r>
    </w:p>
    <w:p w14:paraId="41662740" w14:textId="77777777" w:rsidR="00F43043" w:rsidRDefault="00F43043" w:rsidP="00F43043">
      <w:pPr>
        <w:pStyle w:val="L1bullet"/>
      </w:pPr>
      <w:r>
        <w:t>-</w:t>
      </w:r>
      <w:r>
        <w:tab/>
        <w:t>Traffic load with {DL,UL} = {High, High}:</w:t>
      </w:r>
    </w:p>
    <w:p w14:paraId="06FC89CF" w14:textId="77777777" w:rsidR="00F43043" w:rsidRDefault="00F43043" w:rsidP="00F43043">
      <w:pPr>
        <w:pStyle w:val="L2bullet"/>
      </w:pPr>
      <w:r>
        <w:t>-</w:t>
      </w:r>
      <w:r>
        <w:tab/>
        <w:t>DL performance comparison between SBFD and legacy TDD:</w:t>
      </w:r>
    </w:p>
    <w:p w14:paraId="213F8F96" w14:textId="2BF47370" w:rsidR="00F43043" w:rsidRDefault="00F43043" w:rsidP="00F43043">
      <w:pPr>
        <w:pStyle w:val="L3bullet"/>
      </w:pPr>
      <w:r>
        <w:t>-</w:t>
      </w:r>
      <w:r>
        <w:tab/>
        <w:t>Regarding mean value of DL average-UPT CDF, one source (</w:t>
      </w:r>
      <w:r w:rsidR="007943B5">
        <w:t>[18]</w:t>
      </w:r>
      <w:r>
        <w:t>) reported a degradation of -51.28% for SBFD</w:t>
      </w:r>
    </w:p>
    <w:p w14:paraId="1E74289D" w14:textId="5BFD66D4" w:rsidR="00F43043" w:rsidRDefault="00F43043" w:rsidP="00F43043">
      <w:pPr>
        <w:pStyle w:val="L3bullet"/>
      </w:pPr>
      <w:r>
        <w:t>-</w:t>
      </w:r>
      <w:r>
        <w:tab/>
        <w:t>Regarding 5%-tile of DL average-UPT CDF, one source (</w:t>
      </w:r>
      <w:r w:rsidR="007943B5">
        <w:t>[18]</w:t>
      </w:r>
      <w:r>
        <w:t>) reported a degradation of -74.36% for SBFD</w:t>
      </w:r>
    </w:p>
    <w:p w14:paraId="6946CE92" w14:textId="77777777" w:rsidR="00F43043" w:rsidRDefault="00F43043" w:rsidP="00F43043">
      <w:pPr>
        <w:pStyle w:val="L2bullet"/>
      </w:pPr>
      <w:r>
        <w:t>-</w:t>
      </w:r>
      <w:r>
        <w:tab/>
        <w:t>UL performance comparison between SBFD and legacy TDD:</w:t>
      </w:r>
    </w:p>
    <w:p w14:paraId="5C6FB870" w14:textId="235EB65F" w:rsidR="00F43043" w:rsidRDefault="00F43043" w:rsidP="00F43043">
      <w:pPr>
        <w:pStyle w:val="L3bullet"/>
      </w:pPr>
      <w:r>
        <w:t>-</w:t>
      </w:r>
      <w:r>
        <w:tab/>
        <w:t>Regarding mean value of UL average-UPT CDF, one source (</w:t>
      </w:r>
      <w:r w:rsidR="007943B5">
        <w:t>[18]</w:t>
      </w:r>
      <w:r>
        <w:t>) reported a degradation of -65.29% for SBFD</w:t>
      </w:r>
    </w:p>
    <w:p w14:paraId="45039520" w14:textId="03872ECF" w:rsidR="00F43043" w:rsidRDefault="00F43043" w:rsidP="00F43043">
      <w:pPr>
        <w:pStyle w:val="L3bullet"/>
      </w:pPr>
      <w:r>
        <w:t>-</w:t>
      </w:r>
      <w:r>
        <w:tab/>
        <w:t>Regarding 5%-tile of UL average-UPT CDF, one source (</w:t>
      </w:r>
      <w:r w:rsidR="007943B5">
        <w:t>[18]</w:t>
      </w:r>
      <w:r>
        <w:t>) reported a degradation of -89.98% for SBFD</w:t>
      </w:r>
    </w:p>
    <w:p w14:paraId="357CD0CE" w14:textId="77777777" w:rsidR="00F43043" w:rsidRDefault="00F43043" w:rsidP="00F43043">
      <w:pPr>
        <w:pStyle w:val="Head3"/>
      </w:pPr>
      <w:r>
        <w:t>B.2.1.2.23</w:t>
      </w:r>
      <w:r>
        <w:tab/>
        <w:t>SBFD#1_UMA_FR1_Sub#23</w:t>
      </w:r>
    </w:p>
    <w:p w14:paraId="1063430F" w14:textId="77777777" w:rsidR="00F43043" w:rsidRDefault="00F43043" w:rsidP="00F43043">
      <w:pPr>
        <w:pStyle w:val="Text0"/>
      </w:pPr>
      <w:r>
        <w:t>For sub-case SBFD#1_UMA_FR1_Sub#23, assuming RSI based on 1dB desense, less than 93dB for spatial isolation and digital isolation for co-site inter-sector CLI, SBFD slot configuration Alt-4 ({DDDSU} vs. {XXXXX}), Same area &amp; half TxRUs (Option 3), Packet Size with 4Kbytes for DL and 1Kbyte for UL, key findings are summarized below:</w:t>
      </w:r>
    </w:p>
    <w:p w14:paraId="4B105038" w14:textId="77777777" w:rsidR="00F43043" w:rsidRDefault="00F43043" w:rsidP="00F43043">
      <w:pPr>
        <w:pStyle w:val="L1bullet"/>
      </w:pPr>
      <w:r>
        <w:t>-</w:t>
      </w:r>
      <w:r>
        <w:tab/>
        <w:t>Traffic load with {DL,UL} = {Low, Low}:</w:t>
      </w:r>
    </w:p>
    <w:p w14:paraId="4BE24FE8" w14:textId="77777777" w:rsidR="00F43043" w:rsidRDefault="00F43043" w:rsidP="00F43043">
      <w:pPr>
        <w:pStyle w:val="L2bullet"/>
      </w:pPr>
      <w:r>
        <w:t>-</w:t>
      </w:r>
      <w:r>
        <w:tab/>
        <w:t>DL performance comparison between SBFD and legacy TDD:</w:t>
      </w:r>
    </w:p>
    <w:p w14:paraId="44204FC6" w14:textId="741B7BEF" w:rsidR="00F43043" w:rsidRDefault="00F43043" w:rsidP="00F43043">
      <w:pPr>
        <w:pStyle w:val="L3bullet"/>
      </w:pPr>
      <w:r>
        <w:t>-</w:t>
      </w:r>
      <w:r>
        <w:tab/>
        <w:t>Regarding mean value of DL average-UPT CDF, one source (</w:t>
      </w:r>
      <w:r w:rsidR="007943B5">
        <w:t>[24]</w:t>
      </w:r>
      <w:r>
        <w:t>) reported a degradation in the range of {-18.08%~-18.09%} for SBFD</w:t>
      </w:r>
    </w:p>
    <w:p w14:paraId="26A12643" w14:textId="5D6E7DA1" w:rsidR="00F43043" w:rsidRDefault="00F43043" w:rsidP="00F43043">
      <w:pPr>
        <w:pStyle w:val="L3bullet"/>
      </w:pPr>
      <w:r>
        <w:t>-</w:t>
      </w:r>
      <w:r>
        <w:tab/>
        <w:t>Regarding 5%-tile of DL average-UPT CDF, one source (</w:t>
      </w:r>
      <w:r w:rsidR="007943B5">
        <w:t>[24]</w:t>
      </w:r>
      <w:r>
        <w:t>) reported a degradation in the range of {-85.39%~-86.28%} for SBFD</w:t>
      </w:r>
    </w:p>
    <w:p w14:paraId="0F45AF2F" w14:textId="77777777" w:rsidR="00F43043" w:rsidRDefault="00F43043" w:rsidP="00F43043">
      <w:pPr>
        <w:pStyle w:val="L2bullet"/>
      </w:pPr>
      <w:r>
        <w:t>-</w:t>
      </w:r>
      <w:r>
        <w:tab/>
        <w:t>UL performance comparison between SBFD and legacy TDD:</w:t>
      </w:r>
    </w:p>
    <w:p w14:paraId="7F5E658D" w14:textId="72D6626D" w:rsidR="00F43043" w:rsidRDefault="00F43043" w:rsidP="00F43043">
      <w:pPr>
        <w:pStyle w:val="L3bullet"/>
      </w:pPr>
      <w:r>
        <w:t>-</w:t>
      </w:r>
      <w:r>
        <w:tab/>
        <w:t>Regarding mean value of UL average-UPT CDF, one source (</w:t>
      </w:r>
      <w:r w:rsidR="007943B5">
        <w:t>[24]</w:t>
      </w:r>
      <w:r>
        <w:t>) reported a degradation in the range of {-99.16%~-99.61%} for SBFD</w:t>
      </w:r>
    </w:p>
    <w:p w14:paraId="636ADD5D" w14:textId="258AE0BE" w:rsidR="00F43043" w:rsidRDefault="00F43043" w:rsidP="00F43043">
      <w:pPr>
        <w:pStyle w:val="L3bullet"/>
      </w:pPr>
      <w:r>
        <w:t>-</w:t>
      </w:r>
      <w:r>
        <w:tab/>
        <w:t>Regarding 5%-tile of UL average-UPT CDF, one source (</w:t>
      </w:r>
      <w:r w:rsidR="007943B5">
        <w:t>[24]</w:t>
      </w:r>
      <w:r>
        <w:t>) reported a degradation of -100.00% for SBFD</w:t>
      </w:r>
    </w:p>
    <w:p w14:paraId="15BB1E77" w14:textId="77777777" w:rsidR="00F43043" w:rsidRDefault="00F43043" w:rsidP="00F43043">
      <w:pPr>
        <w:pStyle w:val="L1bullet"/>
      </w:pPr>
      <w:r>
        <w:t>-</w:t>
      </w:r>
      <w:r>
        <w:tab/>
        <w:t>Traffic load with {DL,UL} = {Medium, Medium}:</w:t>
      </w:r>
    </w:p>
    <w:p w14:paraId="468C815D" w14:textId="77777777" w:rsidR="00F43043" w:rsidRDefault="00F43043" w:rsidP="00F43043">
      <w:pPr>
        <w:pStyle w:val="L2bullet"/>
      </w:pPr>
      <w:r>
        <w:t>-</w:t>
      </w:r>
      <w:r>
        <w:tab/>
        <w:t>DL performance comparison between SBFD and legacy TDD:</w:t>
      </w:r>
    </w:p>
    <w:p w14:paraId="174BA73A" w14:textId="5BDC974A" w:rsidR="00F43043" w:rsidRDefault="00F43043" w:rsidP="00F43043">
      <w:pPr>
        <w:pStyle w:val="L3bullet"/>
      </w:pPr>
      <w:r>
        <w:t>-</w:t>
      </w:r>
      <w:r>
        <w:tab/>
        <w:t>Regarding mean value of DL average-UPT CDF, one source (</w:t>
      </w:r>
      <w:r w:rsidR="007943B5">
        <w:t>[24]</w:t>
      </w:r>
      <w:r>
        <w:t>) reported a degradation in the range of {-18.58%~-18.82%} for SBFD</w:t>
      </w:r>
    </w:p>
    <w:p w14:paraId="4C5B18C3" w14:textId="38A4C98D" w:rsidR="00F43043" w:rsidRDefault="00F43043" w:rsidP="00F43043">
      <w:pPr>
        <w:pStyle w:val="L3bullet"/>
      </w:pPr>
      <w:r>
        <w:t>-</w:t>
      </w:r>
      <w:r>
        <w:tab/>
        <w:t>Regarding 5%-tile of DL average-UPT CDF, one source (</w:t>
      </w:r>
      <w:r w:rsidR="007943B5">
        <w:t>[24]</w:t>
      </w:r>
      <w:r>
        <w:t>) reported a degradation of -99.58% for SBFD</w:t>
      </w:r>
    </w:p>
    <w:p w14:paraId="5DD1CF9F" w14:textId="77777777" w:rsidR="00F43043" w:rsidRDefault="00F43043" w:rsidP="00F43043">
      <w:pPr>
        <w:pStyle w:val="L2bullet"/>
      </w:pPr>
      <w:r>
        <w:t>-</w:t>
      </w:r>
      <w:r>
        <w:tab/>
        <w:t>UL performance comparison between SBFD and legacy TDD:</w:t>
      </w:r>
    </w:p>
    <w:p w14:paraId="5516FE59" w14:textId="24D4EDA2" w:rsidR="00F43043" w:rsidRDefault="00F43043" w:rsidP="00F43043">
      <w:pPr>
        <w:pStyle w:val="L3bullet"/>
      </w:pPr>
      <w:r>
        <w:t>-</w:t>
      </w:r>
      <w:r>
        <w:tab/>
        <w:t>Regarding mean value of UL average-UPT CDF, one source (</w:t>
      </w:r>
      <w:r w:rsidR="007943B5">
        <w:t>[24]</w:t>
      </w:r>
      <w:r>
        <w:t>) reported a degradation of -100.00% for SBFD</w:t>
      </w:r>
    </w:p>
    <w:p w14:paraId="6E287246" w14:textId="17AD174D" w:rsidR="00F43043" w:rsidRDefault="00F43043" w:rsidP="00F43043">
      <w:pPr>
        <w:pStyle w:val="L3bullet"/>
      </w:pPr>
      <w:r>
        <w:t>-</w:t>
      </w:r>
      <w:r>
        <w:tab/>
        <w:t>Regarding 5%-tile of UL average-UPT CDF, one source (</w:t>
      </w:r>
      <w:r w:rsidR="007943B5">
        <w:t>[24]</w:t>
      </w:r>
      <w:r>
        <w:t>) reported a degradation of -100.00% for SBFD</w:t>
      </w:r>
    </w:p>
    <w:p w14:paraId="20B4CE62" w14:textId="77777777" w:rsidR="00F43043" w:rsidRDefault="00F43043" w:rsidP="00F43043">
      <w:pPr>
        <w:pStyle w:val="L1bullet"/>
      </w:pPr>
      <w:r>
        <w:t>-</w:t>
      </w:r>
      <w:r>
        <w:tab/>
        <w:t>Traffic load with {DL,UL} = {High, High}:</w:t>
      </w:r>
    </w:p>
    <w:p w14:paraId="535E4F41" w14:textId="77777777" w:rsidR="00F43043" w:rsidRDefault="00F43043" w:rsidP="00F43043">
      <w:pPr>
        <w:pStyle w:val="L2bullet"/>
      </w:pPr>
      <w:r>
        <w:t>-</w:t>
      </w:r>
      <w:r>
        <w:tab/>
        <w:t>DL performance comparison between SBFD and legacy TDD:</w:t>
      </w:r>
    </w:p>
    <w:p w14:paraId="64135FA8" w14:textId="6663A855" w:rsidR="00F43043" w:rsidRDefault="00F43043" w:rsidP="00F43043">
      <w:pPr>
        <w:pStyle w:val="L3bullet"/>
      </w:pPr>
      <w:r>
        <w:t>-</w:t>
      </w:r>
      <w:r>
        <w:tab/>
        <w:t>Regarding mean value of DL average-UPT CDF, one source (</w:t>
      </w:r>
      <w:r w:rsidR="007943B5">
        <w:t>[24]</w:t>
      </w:r>
      <w:r>
        <w:t>) reported a degradation in the range of {-21.59%~-22.27%} for SBFD</w:t>
      </w:r>
    </w:p>
    <w:p w14:paraId="56499136" w14:textId="183DAA09" w:rsidR="00F43043" w:rsidRDefault="00F43043" w:rsidP="00F43043">
      <w:pPr>
        <w:pStyle w:val="L3bullet"/>
      </w:pPr>
      <w:r>
        <w:t>-</w:t>
      </w:r>
      <w:r>
        <w:tab/>
        <w:t>Regarding 5%-tile of DL average-UPT CDF, one source (</w:t>
      </w:r>
      <w:r w:rsidR="007943B5">
        <w:t>[24]</w:t>
      </w:r>
      <w:r>
        <w:t>) reported a degradation of -99.70% for SBFD</w:t>
      </w:r>
    </w:p>
    <w:p w14:paraId="5F54B502" w14:textId="77777777" w:rsidR="00F43043" w:rsidRDefault="00F43043" w:rsidP="00F43043">
      <w:pPr>
        <w:pStyle w:val="L2bullet"/>
      </w:pPr>
      <w:r>
        <w:t>-</w:t>
      </w:r>
      <w:r>
        <w:tab/>
        <w:t>UL performance comparison between SBFD and legacy TDD:</w:t>
      </w:r>
    </w:p>
    <w:p w14:paraId="4FB0F93F" w14:textId="10B0D6FE" w:rsidR="00F43043" w:rsidRDefault="00F43043" w:rsidP="00F43043">
      <w:pPr>
        <w:pStyle w:val="L3bullet"/>
      </w:pPr>
      <w:r>
        <w:t>-</w:t>
      </w:r>
      <w:r>
        <w:tab/>
        <w:t>Regarding mean value of UL average-UPT CDF, one source (</w:t>
      </w:r>
      <w:r w:rsidR="007943B5">
        <w:t>[24]</w:t>
      </w:r>
      <w:r>
        <w:t>) reported a degradation of -100.00% for SBFD</w:t>
      </w:r>
    </w:p>
    <w:p w14:paraId="5356D8D3" w14:textId="6B3478D5" w:rsidR="00F43043" w:rsidRDefault="00F43043" w:rsidP="00F43043">
      <w:pPr>
        <w:pStyle w:val="L3bullet"/>
      </w:pPr>
      <w:r>
        <w:t>-</w:t>
      </w:r>
      <w:r>
        <w:tab/>
        <w:t>Regarding 5%-tile of UL average-UPT CDF, one source (</w:t>
      </w:r>
      <w:r w:rsidR="007943B5">
        <w:t>[24]</w:t>
      </w:r>
      <w:r>
        <w:t>) reported a degradation of -100.00% for SBFD</w:t>
      </w:r>
    </w:p>
    <w:p w14:paraId="45C908EB" w14:textId="77777777" w:rsidR="00F43043" w:rsidRDefault="00F43043" w:rsidP="00F43043">
      <w:pPr>
        <w:pStyle w:val="Head3"/>
      </w:pPr>
      <w:r>
        <w:t>B.2.1.2.24</w:t>
      </w:r>
      <w:r>
        <w:tab/>
        <w:t>SBFD#1_UMA_FR1_Sub#24</w:t>
      </w:r>
    </w:p>
    <w:p w14:paraId="4C67F949" w14:textId="77777777" w:rsidR="00F43043" w:rsidRDefault="00F43043" w:rsidP="00F43043">
      <w:pPr>
        <w:pStyle w:val="Text0"/>
      </w:pPr>
      <w:r>
        <w:t>For sub-case SBFD#1_UMA_FR1_Sub#24, assuming RSI based on 1dB desense, less than 93dB for spatial isolation and digital isolation for co-site inter-sector CLI, SBFD slot configuration Alt-4 ({DDDSU} vs. {XXXXX}), Same area &amp; half TxRUs (Option 3), Packet Size with 0.5Mbytes for DL and 0.125Mbyte for UL, key findings are summarized below:</w:t>
      </w:r>
    </w:p>
    <w:p w14:paraId="4BD33E29" w14:textId="77777777" w:rsidR="00F43043" w:rsidRDefault="00F43043" w:rsidP="00F43043">
      <w:pPr>
        <w:pStyle w:val="L1bullet"/>
      </w:pPr>
      <w:r>
        <w:t>-</w:t>
      </w:r>
      <w:r>
        <w:tab/>
        <w:t>Traffic load with {DL,UL} = {Low, Low}:</w:t>
      </w:r>
    </w:p>
    <w:p w14:paraId="0204802B" w14:textId="77777777" w:rsidR="00F43043" w:rsidRDefault="00F43043" w:rsidP="00F43043">
      <w:pPr>
        <w:pStyle w:val="L2bullet"/>
      </w:pPr>
      <w:r>
        <w:t>-</w:t>
      </w:r>
      <w:r>
        <w:tab/>
        <w:t>DL performance comparison between SBFD and legacy TDD:</w:t>
      </w:r>
    </w:p>
    <w:p w14:paraId="01B599DD" w14:textId="570C63CF" w:rsidR="00F43043" w:rsidRDefault="00F43043" w:rsidP="00F43043">
      <w:pPr>
        <w:pStyle w:val="L3bullet"/>
      </w:pPr>
      <w:r>
        <w:t>-</w:t>
      </w:r>
      <w:r>
        <w:tab/>
        <w:t>Regarding mean value of DL average-UPT CDF, one source (</w:t>
      </w:r>
      <w:r w:rsidR="007943B5">
        <w:t>[24]</w:t>
      </w:r>
      <w:r>
        <w:t>) reported a degradation in the range of {-33.96%~-34.96%} for SBFD</w:t>
      </w:r>
    </w:p>
    <w:p w14:paraId="2EDC5528" w14:textId="115DF3B7" w:rsidR="00F43043" w:rsidRDefault="00F43043" w:rsidP="00F43043">
      <w:pPr>
        <w:pStyle w:val="L3bullet"/>
      </w:pPr>
      <w:r>
        <w:t>-</w:t>
      </w:r>
      <w:r>
        <w:tab/>
        <w:t>Regarding 5%-tile of DL average-UPT CDF, one source (</w:t>
      </w:r>
      <w:r w:rsidR="007943B5">
        <w:t>[24]</w:t>
      </w:r>
      <w:r>
        <w:t>) reported a degradation in the range of {-85.57%~-86.99%} for SBFD</w:t>
      </w:r>
    </w:p>
    <w:p w14:paraId="55BBADE7" w14:textId="77777777" w:rsidR="00F43043" w:rsidRDefault="00F43043" w:rsidP="00F43043">
      <w:pPr>
        <w:pStyle w:val="L2bullet"/>
      </w:pPr>
      <w:r>
        <w:t>-</w:t>
      </w:r>
      <w:r>
        <w:tab/>
        <w:t>UL performance comparison between SBFD and legacy TDD:</w:t>
      </w:r>
    </w:p>
    <w:p w14:paraId="1C0B48F8" w14:textId="5C5B5C17" w:rsidR="00F43043" w:rsidRDefault="00F43043" w:rsidP="00F43043">
      <w:pPr>
        <w:pStyle w:val="L3bullet"/>
      </w:pPr>
      <w:r>
        <w:t>-</w:t>
      </w:r>
      <w:r>
        <w:tab/>
        <w:t>Regarding mean value of UL average-UPT CDF, one source (</w:t>
      </w:r>
      <w:r w:rsidR="007943B5">
        <w:t>[24]</w:t>
      </w:r>
      <w:r>
        <w:t>) reported a degradation in the range of {-63.80%~-68.17%} for SBFD</w:t>
      </w:r>
    </w:p>
    <w:p w14:paraId="77FB0198" w14:textId="37E8C96E" w:rsidR="00F43043" w:rsidRDefault="00F43043" w:rsidP="00F43043">
      <w:pPr>
        <w:pStyle w:val="L3bullet"/>
      </w:pPr>
      <w:r>
        <w:t>-</w:t>
      </w:r>
      <w:r>
        <w:tab/>
        <w:t>Regarding 5%-tile of UL average-UPT CDF, one source (</w:t>
      </w:r>
      <w:r w:rsidR="007943B5">
        <w:t>[24]</w:t>
      </w:r>
      <w:r>
        <w:t>) reported a degradation of -100.00% for SBFD</w:t>
      </w:r>
    </w:p>
    <w:p w14:paraId="73792A90" w14:textId="77777777" w:rsidR="00F43043" w:rsidRDefault="00F43043" w:rsidP="00F43043">
      <w:pPr>
        <w:pStyle w:val="L1bullet"/>
      </w:pPr>
      <w:r>
        <w:t>-</w:t>
      </w:r>
      <w:r>
        <w:tab/>
        <w:t>Traffic load with {DL,UL} = {Medium, Medium}:</w:t>
      </w:r>
    </w:p>
    <w:p w14:paraId="0A62CA61" w14:textId="77777777" w:rsidR="00F43043" w:rsidRDefault="00F43043" w:rsidP="00F43043">
      <w:pPr>
        <w:pStyle w:val="L2bullet"/>
      </w:pPr>
      <w:r>
        <w:t>-</w:t>
      </w:r>
      <w:r>
        <w:tab/>
        <w:t>DL performance comparison between SBFD and legacy TDD:</w:t>
      </w:r>
    </w:p>
    <w:p w14:paraId="0AFAACA7" w14:textId="78844A16" w:rsidR="00F43043" w:rsidRDefault="00F43043" w:rsidP="00F43043">
      <w:pPr>
        <w:pStyle w:val="L3bullet"/>
      </w:pPr>
      <w:r>
        <w:t>-</w:t>
      </w:r>
      <w:r>
        <w:tab/>
        <w:t>Regarding mean value of DL average-UPT CDF, one source (</w:t>
      </w:r>
      <w:r w:rsidR="007943B5">
        <w:t>[24]</w:t>
      </w:r>
      <w:r>
        <w:t>) reported a degradation in the range of {-41.71%~-41.77%} for SBFD</w:t>
      </w:r>
    </w:p>
    <w:p w14:paraId="4DBE4C19" w14:textId="061B38FD" w:rsidR="00F43043" w:rsidRDefault="00F43043" w:rsidP="00F43043">
      <w:pPr>
        <w:pStyle w:val="L3bullet"/>
      </w:pPr>
      <w:r>
        <w:t>-</w:t>
      </w:r>
      <w:r>
        <w:tab/>
        <w:t>Regarding 5%-tile of DL average-UPT CDF, one source (</w:t>
      </w:r>
      <w:r w:rsidR="007943B5">
        <w:t>[24]</w:t>
      </w:r>
      <w:r>
        <w:t>) reported a degradation in the range of {-95.00%~-95.35%} for SBFD</w:t>
      </w:r>
    </w:p>
    <w:p w14:paraId="187A3539" w14:textId="77777777" w:rsidR="00F43043" w:rsidRDefault="00F43043" w:rsidP="00F43043">
      <w:pPr>
        <w:pStyle w:val="L2bullet"/>
      </w:pPr>
      <w:r>
        <w:t>-</w:t>
      </w:r>
      <w:r>
        <w:tab/>
        <w:t>UL performance comparison between SBFD and legacy TDD:</w:t>
      </w:r>
    </w:p>
    <w:p w14:paraId="235892E4" w14:textId="5D65F349" w:rsidR="00F43043" w:rsidRDefault="00F43043" w:rsidP="00F43043">
      <w:pPr>
        <w:pStyle w:val="L3bullet"/>
      </w:pPr>
      <w:r>
        <w:t>-</w:t>
      </w:r>
      <w:r>
        <w:tab/>
        <w:t>Regarding mean value of UL average-UPT CDF, one source (</w:t>
      </w:r>
      <w:r w:rsidR="007943B5">
        <w:t>[24]</w:t>
      </w:r>
      <w:r>
        <w:t>) reported a degradation in the range of {-96.28%~-97.04%} for SBFD</w:t>
      </w:r>
    </w:p>
    <w:p w14:paraId="1807FDBC" w14:textId="2B332C42" w:rsidR="00F43043" w:rsidRDefault="00F43043" w:rsidP="00F43043">
      <w:pPr>
        <w:pStyle w:val="L3bullet"/>
      </w:pPr>
      <w:r>
        <w:t>-</w:t>
      </w:r>
      <w:r>
        <w:tab/>
        <w:t>Regarding 5%-tile of UL average-UPT CDF, one source (</w:t>
      </w:r>
      <w:r w:rsidR="007943B5">
        <w:t>[24]</w:t>
      </w:r>
      <w:r>
        <w:t>) reported a degradation of -100.00% for SBFD</w:t>
      </w:r>
    </w:p>
    <w:p w14:paraId="059DE506" w14:textId="77777777" w:rsidR="00F43043" w:rsidRDefault="00F43043" w:rsidP="00F43043">
      <w:pPr>
        <w:pStyle w:val="L1bullet"/>
      </w:pPr>
      <w:r>
        <w:t>-</w:t>
      </w:r>
      <w:r>
        <w:tab/>
        <w:t>Traffic load with {DL,UL} = {High, High}:</w:t>
      </w:r>
    </w:p>
    <w:p w14:paraId="1567D4D9" w14:textId="77777777" w:rsidR="00F43043" w:rsidRDefault="00F43043" w:rsidP="00F43043">
      <w:pPr>
        <w:pStyle w:val="L2bullet"/>
      </w:pPr>
      <w:r>
        <w:t>-</w:t>
      </w:r>
      <w:r>
        <w:tab/>
        <w:t>DL performance comparison between SBFD and legacy TDD:</w:t>
      </w:r>
    </w:p>
    <w:p w14:paraId="4B5D4F1D" w14:textId="6535B9AA" w:rsidR="00F43043" w:rsidRDefault="00F43043" w:rsidP="00F43043">
      <w:pPr>
        <w:pStyle w:val="L3bullet"/>
      </w:pPr>
      <w:r>
        <w:t>-</w:t>
      </w:r>
      <w:r>
        <w:tab/>
        <w:t>Regarding mean value of DL average-UPT CDF, one source (</w:t>
      </w:r>
      <w:r w:rsidR="007943B5">
        <w:t>[24]</w:t>
      </w:r>
      <w:r>
        <w:t>) reported a degradation in the range of {-39.84%~-40.19%} for SBFD</w:t>
      </w:r>
    </w:p>
    <w:p w14:paraId="55B0F3E9" w14:textId="592098DB" w:rsidR="00F43043" w:rsidRDefault="00F43043" w:rsidP="00F43043">
      <w:pPr>
        <w:pStyle w:val="L3bullet"/>
      </w:pPr>
      <w:r>
        <w:t>-</w:t>
      </w:r>
      <w:r>
        <w:tab/>
        <w:t>Regarding 5%-tile of DL average-UPT CDF, one source (</w:t>
      </w:r>
      <w:r w:rsidR="007943B5">
        <w:t>[24]</w:t>
      </w:r>
      <w:r>
        <w:t>) reported a degradation in the range of {-99.12%~-99.17%} for SBFD</w:t>
      </w:r>
    </w:p>
    <w:p w14:paraId="008A0C76" w14:textId="77777777" w:rsidR="00F43043" w:rsidRDefault="00F43043" w:rsidP="00F43043">
      <w:pPr>
        <w:pStyle w:val="L2bullet"/>
      </w:pPr>
      <w:r>
        <w:t>-</w:t>
      </w:r>
      <w:r>
        <w:tab/>
        <w:t>UL performance comparison between SBFD and legacy TDD:</w:t>
      </w:r>
    </w:p>
    <w:p w14:paraId="4B0CC40A" w14:textId="5294EB30" w:rsidR="00F43043" w:rsidRDefault="00F43043" w:rsidP="00F43043">
      <w:pPr>
        <w:pStyle w:val="L3bullet"/>
      </w:pPr>
      <w:r>
        <w:t>-</w:t>
      </w:r>
      <w:r>
        <w:tab/>
        <w:t>Regarding mean value of UL average-UPT CDF, one source (</w:t>
      </w:r>
      <w:r w:rsidR="007943B5">
        <w:t>[24]</w:t>
      </w:r>
      <w:r>
        <w:t>) reported a degradation in the range of {-99.91%~-99.94%} for SBFD</w:t>
      </w:r>
    </w:p>
    <w:p w14:paraId="43C97DD0" w14:textId="360F8447" w:rsidR="00F43043" w:rsidRDefault="00F43043" w:rsidP="00F43043">
      <w:pPr>
        <w:pStyle w:val="L3bullet"/>
      </w:pPr>
      <w:r>
        <w:t>-</w:t>
      </w:r>
      <w:r>
        <w:tab/>
        <w:t>Regarding 5%-tile of UL average-UPT CDF, one source (</w:t>
      </w:r>
      <w:r w:rsidR="007943B5">
        <w:t>[24]</w:t>
      </w:r>
      <w:r>
        <w:t>) reported a degradation of -100.00% for SBFD</w:t>
      </w:r>
    </w:p>
    <w:p w14:paraId="23EC7320" w14:textId="77777777" w:rsidR="00F43043" w:rsidRDefault="00F43043" w:rsidP="00F43043">
      <w:pPr>
        <w:pStyle w:val="Head2"/>
      </w:pPr>
      <w:r>
        <w:t>B.2.1.3</w:t>
      </w:r>
      <w:r>
        <w:tab/>
        <w:t>Dense Urban Macro layer (FR1)</w:t>
      </w:r>
    </w:p>
    <w:p w14:paraId="41094EF1" w14:textId="77777777" w:rsidR="00F43043" w:rsidRDefault="00F43043" w:rsidP="00F43043">
      <w:pPr>
        <w:pStyle w:val="Head3"/>
      </w:pPr>
      <w:r>
        <w:t>B.2.1.3.1</w:t>
      </w:r>
      <w:r>
        <w:tab/>
        <w:t>SBFD#1_DUMacro_FR1_Sub#1</w:t>
      </w:r>
    </w:p>
    <w:p w14:paraId="1D2655DC" w14:textId="77777777" w:rsidR="00F43043" w:rsidRDefault="00F43043" w:rsidP="00F43043">
      <w:pPr>
        <w:pStyle w:val="Text0"/>
      </w:pPr>
      <w:r>
        <w:t>For sub-case SBFD#1_DUMacro_FR1_Sub#1, assuming RSI based on 1dB desense, no less than 93dB for spatial isolation and digital isolation for co-site inter-sector CLI, SBFD slot configuration Alt-4 ({DDDSU} vs. {XXXXX}), Twice area &amp; same TxRUs (Option 2), Packet Size with 4Kbytes for DL and 1Kbyte for UL, key findings are summarized below:</w:t>
      </w:r>
    </w:p>
    <w:p w14:paraId="62B89862" w14:textId="77777777" w:rsidR="00F43043" w:rsidRDefault="00F43043" w:rsidP="00F43043">
      <w:pPr>
        <w:pStyle w:val="L1bullet"/>
      </w:pPr>
      <w:r>
        <w:t>-</w:t>
      </w:r>
      <w:r>
        <w:tab/>
        <w:t>Traffic load with {DL,UL} = {Low, Low}:</w:t>
      </w:r>
    </w:p>
    <w:p w14:paraId="5EBAE208" w14:textId="77777777" w:rsidR="00F43043" w:rsidRDefault="00F43043" w:rsidP="00F43043">
      <w:pPr>
        <w:pStyle w:val="L2bullet"/>
      </w:pPr>
      <w:r>
        <w:t>-</w:t>
      </w:r>
      <w:r>
        <w:tab/>
        <w:t>DL performance comparison between SBFD and legacy TDD:</w:t>
      </w:r>
    </w:p>
    <w:p w14:paraId="427E4577" w14:textId="218C2D46" w:rsidR="00F43043" w:rsidRDefault="00F43043" w:rsidP="00F43043">
      <w:pPr>
        <w:pStyle w:val="L3bullet"/>
      </w:pPr>
      <w:r>
        <w:t>-</w:t>
      </w:r>
      <w:r>
        <w:tab/>
        <w:t>Regarding mean value of DL average-UPT CDF, 4 sources (</w:t>
      </w:r>
      <w:r w:rsidR="007943B5">
        <w:t>[17]</w:t>
      </w:r>
      <w:r>
        <w:t xml:space="preserve">, </w:t>
      </w:r>
      <w:r w:rsidR="007943B5">
        <w:t>[24]</w:t>
      </w:r>
      <w:r>
        <w:t xml:space="preserve">, </w:t>
      </w:r>
      <w:r w:rsidR="007943B5">
        <w:t>[32]</w:t>
      </w:r>
      <w:r>
        <w:t xml:space="preserve">, </w:t>
      </w:r>
      <w:r w:rsidR="007943B5">
        <w:t>[33]</w:t>
      </w:r>
      <w:r>
        <w:t>) reported an improvement in the range of {0.84%~10.75%} for SBFD</w:t>
      </w:r>
    </w:p>
    <w:p w14:paraId="013BCA0A" w14:textId="0DA6093F" w:rsidR="00F43043" w:rsidRDefault="00F43043" w:rsidP="00F43043">
      <w:pPr>
        <w:pStyle w:val="L3bullet"/>
      </w:pPr>
      <w:r>
        <w:t>-</w:t>
      </w:r>
      <w:r>
        <w:tab/>
        <w:t>Regarding 5%-tile of DL average-UPT CDF, 3 sources (</w:t>
      </w:r>
      <w:r w:rsidR="007943B5">
        <w:t>[17]</w:t>
      </w:r>
      <w:r>
        <w:t xml:space="preserve">, </w:t>
      </w:r>
      <w:r w:rsidR="007943B5">
        <w:t>[24]</w:t>
      </w:r>
      <w:r>
        <w:t xml:space="preserve">, </w:t>
      </w:r>
      <w:r w:rsidR="007943B5">
        <w:t>[33]</w:t>
      </w:r>
      <w:r>
        <w:t>) reported an improvement in the range of {0.56%~14.47%} for SBFD, and 2 sources (</w:t>
      </w:r>
      <w:r w:rsidR="007943B5">
        <w:t>[32]</w:t>
      </w:r>
      <w:r>
        <w:t xml:space="preserve">, </w:t>
      </w:r>
      <w:r w:rsidR="007943B5">
        <w:t>[33]</w:t>
      </w:r>
      <w:r>
        <w:t>) reported a degradation in the range of {-0.54%~-19.66%} for SBFD</w:t>
      </w:r>
    </w:p>
    <w:p w14:paraId="6DC29302" w14:textId="3E38E4AF" w:rsidR="00F43043" w:rsidRDefault="00F43043" w:rsidP="00F43043">
      <w:pPr>
        <w:pStyle w:val="L3bullet"/>
      </w:pPr>
      <w:r>
        <w:t>-</w:t>
      </w:r>
      <w:r>
        <w:tab/>
        <w:t>Regarding 50%-tile of DL average-UPT CDF, 4 sources (</w:t>
      </w:r>
      <w:r w:rsidR="007943B5">
        <w:t>[17]</w:t>
      </w:r>
      <w:r>
        <w:t xml:space="preserve">, </w:t>
      </w:r>
      <w:r w:rsidR="007943B5">
        <w:t>[24]</w:t>
      </w:r>
      <w:r>
        <w:t xml:space="preserve">, </w:t>
      </w:r>
      <w:r w:rsidR="007943B5">
        <w:t>[32]</w:t>
      </w:r>
      <w:r>
        <w:t xml:space="preserve">, </w:t>
      </w:r>
      <w:r w:rsidR="007943B5">
        <w:t>[33]</w:t>
      </w:r>
      <w:r>
        <w:t>) reported an improvement in the range of {0.28%~11.06%} for SBFD</w:t>
      </w:r>
    </w:p>
    <w:p w14:paraId="5C8EA877" w14:textId="04B933D3" w:rsidR="00F43043" w:rsidRDefault="00F43043" w:rsidP="00F43043">
      <w:pPr>
        <w:pStyle w:val="L3bullet"/>
      </w:pPr>
      <w:r>
        <w:t>-</w:t>
      </w:r>
      <w:r>
        <w:tab/>
        <w:t>Regarding mean value of DL packet-latency CDF, one source (</w:t>
      </w:r>
      <w:r w:rsidR="007943B5">
        <w:t>[33]</w:t>
      </w:r>
      <w:r>
        <w:t>) reported an increase of 35.55% for SBFD, and 4 sources (</w:t>
      </w:r>
      <w:r w:rsidR="007943B5">
        <w:t>[17]</w:t>
      </w:r>
      <w:r>
        <w:t xml:space="preserve">, </w:t>
      </w:r>
      <w:r w:rsidR="007943B5">
        <w:t>[24]</w:t>
      </w:r>
      <w:r>
        <w:t xml:space="preserve">, </w:t>
      </w:r>
      <w:r w:rsidR="007943B5">
        <w:t>[32]</w:t>
      </w:r>
      <w:r>
        <w:t xml:space="preserve">, </w:t>
      </w:r>
      <w:r w:rsidR="007943B5">
        <w:t>[33]</w:t>
      </w:r>
      <w:r>
        <w:t>) reported a decrease in the range of {-2.17%~-19.55%} for SBFD</w:t>
      </w:r>
    </w:p>
    <w:p w14:paraId="67E1C275" w14:textId="59C45720" w:rsidR="00F43043" w:rsidRDefault="00F43043" w:rsidP="00F43043">
      <w:pPr>
        <w:pStyle w:val="L3bullet"/>
      </w:pPr>
      <w:r>
        <w:t>-</w:t>
      </w:r>
      <w:r>
        <w:tab/>
        <w:t>Regarding 5%-tile of DL packet-latency CDF, 2 sources (</w:t>
      </w:r>
      <w:r w:rsidR="007943B5">
        <w:t>[24]</w:t>
      </w:r>
      <w:r>
        <w:t xml:space="preserve">, </w:t>
      </w:r>
      <w:r w:rsidR="007943B5">
        <w:t>[33]</w:t>
      </w:r>
      <w:r>
        <w:t>) reported an increase in the range of {2.72%~3.67%} for SBFD, and 2 sources (</w:t>
      </w:r>
      <w:r w:rsidR="007943B5">
        <w:t>[17]</w:t>
      </w:r>
      <w:r>
        <w:t xml:space="preserve">, </w:t>
      </w:r>
      <w:r w:rsidR="007943B5">
        <w:t>[32]</w:t>
      </w:r>
      <w:r>
        <w:t>) reported no change for SBFD</w:t>
      </w:r>
    </w:p>
    <w:p w14:paraId="5AEDEB8D" w14:textId="12B2C2E3" w:rsidR="00F43043" w:rsidRDefault="00F43043" w:rsidP="00F43043">
      <w:pPr>
        <w:pStyle w:val="L3bullet"/>
      </w:pPr>
      <w:r>
        <w:t>-</w:t>
      </w:r>
      <w:r>
        <w:tab/>
        <w:t>Regarding 50%-tile of DL packet-latency CDF, 2 sources (</w:t>
      </w:r>
      <w:r w:rsidR="007943B5">
        <w:t>[24]</w:t>
      </w:r>
      <w:r>
        <w:t xml:space="preserve">, </w:t>
      </w:r>
      <w:r w:rsidR="007943B5">
        <w:t>[33]</w:t>
      </w:r>
      <w:r>
        <w:t>) reported a decrease in the range of {-1.97%~-3.12%} for SBFD, and 2 sources (</w:t>
      </w:r>
      <w:r w:rsidR="007943B5">
        <w:t>[17]</w:t>
      </w:r>
      <w:r>
        <w:t xml:space="preserve">, </w:t>
      </w:r>
      <w:r w:rsidR="007943B5">
        <w:t>[32]</w:t>
      </w:r>
      <w:r>
        <w:t>) reported no change for SBFD</w:t>
      </w:r>
    </w:p>
    <w:p w14:paraId="74727362" w14:textId="77777777" w:rsidR="00F43043" w:rsidRDefault="00F43043" w:rsidP="00F43043">
      <w:pPr>
        <w:pStyle w:val="L2bullet"/>
      </w:pPr>
      <w:r>
        <w:t>-</w:t>
      </w:r>
      <w:r>
        <w:tab/>
        <w:t>UL performance comparison between SBFD and legacy TDD:</w:t>
      </w:r>
    </w:p>
    <w:p w14:paraId="65C17DC5" w14:textId="45ECEE31" w:rsidR="00F43043" w:rsidRDefault="00F43043" w:rsidP="00F43043">
      <w:pPr>
        <w:pStyle w:val="L3bullet"/>
      </w:pPr>
      <w:r>
        <w:t>-</w:t>
      </w:r>
      <w:r>
        <w:tab/>
        <w:t>Regarding mean value of UL average-UPT CDF, 4 sources (</w:t>
      </w:r>
      <w:r w:rsidR="007943B5">
        <w:t>[17]</w:t>
      </w:r>
      <w:r>
        <w:t xml:space="preserve">, </w:t>
      </w:r>
      <w:r w:rsidR="007943B5">
        <w:t>[24]</w:t>
      </w:r>
      <w:r>
        <w:t xml:space="preserve">, </w:t>
      </w:r>
      <w:r w:rsidR="007943B5">
        <w:t>[32]</w:t>
      </w:r>
      <w:r>
        <w:t xml:space="preserve">, </w:t>
      </w:r>
      <w:r w:rsidR="007943B5">
        <w:t>[33]</w:t>
      </w:r>
      <w:r>
        <w:t>) reported an improvement in the range of {22.83%~144.69%} for SBFD</w:t>
      </w:r>
    </w:p>
    <w:p w14:paraId="4B02E27B" w14:textId="22C6C223" w:rsidR="00F43043" w:rsidRDefault="00F43043" w:rsidP="00F43043">
      <w:pPr>
        <w:pStyle w:val="L3bullet"/>
      </w:pPr>
      <w:r>
        <w:t>-</w:t>
      </w:r>
      <w:r>
        <w:tab/>
        <w:t>Regarding 5%-tile of UL average-UPT CDF, 3 sources (</w:t>
      </w:r>
      <w:r w:rsidR="007943B5">
        <w:t>[17]</w:t>
      </w:r>
      <w:r>
        <w:t xml:space="preserve">, </w:t>
      </w:r>
      <w:r w:rsidR="007943B5">
        <w:t>[24]</w:t>
      </w:r>
      <w:r>
        <w:t xml:space="preserve">, </w:t>
      </w:r>
      <w:r w:rsidR="007943B5">
        <w:t>[33]</w:t>
      </w:r>
      <w:r>
        <w:t>) reported an improvement in the range of {68.20%~93.23%} for SBFD, and 2 sources (</w:t>
      </w:r>
      <w:r w:rsidR="007943B5">
        <w:t>[32]</w:t>
      </w:r>
      <w:r>
        <w:t xml:space="preserve">, </w:t>
      </w:r>
      <w:r w:rsidR="007943B5">
        <w:t>[33]</w:t>
      </w:r>
      <w:r>
        <w:t>) reported a degradation in the range of {-1.28%~-7.74%} for SBFD</w:t>
      </w:r>
    </w:p>
    <w:p w14:paraId="48B76273" w14:textId="65FB17B0" w:rsidR="00F43043" w:rsidRDefault="00F43043" w:rsidP="00F43043">
      <w:pPr>
        <w:pStyle w:val="L3bullet"/>
      </w:pPr>
      <w:r>
        <w:t>-</w:t>
      </w:r>
      <w:r>
        <w:tab/>
        <w:t>Regarding 50%-tile of UL average-UPT CDF, 4 sources (</w:t>
      </w:r>
      <w:r w:rsidR="007943B5">
        <w:t>[17]</w:t>
      </w:r>
      <w:r>
        <w:t xml:space="preserve">, </w:t>
      </w:r>
      <w:r w:rsidR="007943B5">
        <w:t>[24]</w:t>
      </w:r>
      <w:r>
        <w:t xml:space="preserve">, </w:t>
      </w:r>
      <w:r w:rsidR="007943B5">
        <w:t>[32]</w:t>
      </w:r>
      <w:r>
        <w:t xml:space="preserve">, </w:t>
      </w:r>
      <w:r w:rsidR="007943B5">
        <w:t>[33]</w:t>
      </w:r>
      <w:r>
        <w:t>) reported an improvement in the range of {2.66%~154.05%} for SBFD</w:t>
      </w:r>
    </w:p>
    <w:p w14:paraId="3E48A07B" w14:textId="2C73DADD" w:rsidR="00F43043" w:rsidRDefault="00F43043" w:rsidP="00F43043">
      <w:pPr>
        <w:pStyle w:val="L3bullet"/>
      </w:pPr>
      <w:r>
        <w:t>-</w:t>
      </w:r>
      <w:r>
        <w:tab/>
        <w:t>Regarding mean value of UL packet-latency CDF, 4 sources (</w:t>
      </w:r>
      <w:r w:rsidR="007943B5">
        <w:t>[17]</w:t>
      </w:r>
      <w:r>
        <w:t xml:space="preserve">, </w:t>
      </w:r>
      <w:r w:rsidR="007943B5">
        <w:t>[24]</w:t>
      </w:r>
      <w:r>
        <w:t xml:space="preserve">, </w:t>
      </w:r>
      <w:r w:rsidR="007943B5">
        <w:t>[32]</w:t>
      </w:r>
      <w:r>
        <w:t xml:space="preserve">, </w:t>
      </w:r>
      <w:r w:rsidR="007943B5">
        <w:t>[33]</w:t>
      </w:r>
      <w:r>
        <w:t>) reported a decrease in the range of {-13.22%~-53.15%} for SBFD</w:t>
      </w:r>
    </w:p>
    <w:p w14:paraId="03416C33" w14:textId="4438FBD4" w:rsidR="00F43043" w:rsidRDefault="00F43043" w:rsidP="00F43043">
      <w:pPr>
        <w:pStyle w:val="L3bullet"/>
      </w:pPr>
      <w:r>
        <w:t>-</w:t>
      </w:r>
      <w:r>
        <w:tab/>
        <w:t>Regarding 5%-tile of UL packet-latency CDF, 3 sources (</w:t>
      </w:r>
      <w:r w:rsidR="007943B5">
        <w:t>[24]</w:t>
      </w:r>
      <w:r>
        <w:t xml:space="preserve">, </w:t>
      </w:r>
      <w:r w:rsidR="007943B5">
        <w:t>[32]</w:t>
      </w:r>
      <w:r>
        <w:t xml:space="preserve">, </w:t>
      </w:r>
      <w:r w:rsidR="007943B5">
        <w:t>[33]</w:t>
      </w:r>
      <w:r>
        <w:t>) reported a decrease in the range of {-7.88%~-58.96%} for SBFD, and one source (</w:t>
      </w:r>
      <w:r w:rsidR="007943B5">
        <w:t>[17]</w:t>
      </w:r>
      <w:r>
        <w:t>) reported no change for SBFD</w:t>
      </w:r>
    </w:p>
    <w:p w14:paraId="7FE08803" w14:textId="2E209CEF" w:rsidR="00F43043" w:rsidRDefault="00F43043" w:rsidP="00F43043">
      <w:pPr>
        <w:pStyle w:val="L3bullet"/>
      </w:pPr>
      <w:r>
        <w:t>-</w:t>
      </w:r>
      <w:r>
        <w:tab/>
        <w:t>Regarding 50%-tile of UL packet-latency CDF, 4 sources (</w:t>
      </w:r>
      <w:r w:rsidR="007943B5">
        <w:t>[17]</w:t>
      </w:r>
      <w:r>
        <w:t xml:space="preserve">, </w:t>
      </w:r>
      <w:r w:rsidR="007943B5">
        <w:t>[24]</w:t>
      </w:r>
      <w:r>
        <w:t xml:space="preserve">, </w:t>
      </w:r>
      <w:r w:rsidR="007943B5">
        <w:t>[32]</w:t>
      </w:r>
      <w:r>
        <w:t xml:space="preserve">, </w:t>
      </w:r>
      <w:r w:rsidR="007943B5">
        <w:t>[33]</w:t>
      </w:r>
      <w:r>
        <w:t>) reported a decrease in the range of {-20.23%~-62.61%} for SBFD</w:t>
      </w:r>
    </w:p>
    <w:p w14:paraId="63CED0BA" w14:textId="77777777" w:rsidR="00F43043" w:rsidRDefault="00F43043" w:rsidP="00F43043">
      <w:pPr>
        <w:pStyle w:val="L1bullet"/>
      </w:pPr>
      <w:r>
        <w:t>-</w:t>
      </w:r>
      <w:r>
        <w:tab/>
        <w:t>Traffic load with {DL,UL} = {Medium, Medium}:</w:t>
      </w:r>
    </w:p>
    <w:p w14:paraId="102A673C" w14:textId="77777777" w:rsidR="00F43043" w:rsidRDefault="00F43043" w:rsidP="00F43043">
      <w:pPr>
        <w:pStyle w:val="L2bullet"/>
      </w:pPr>
      <w:r>
        <w:t>-</w:t>
      </w:r>
      <w:r>
        <w:tab/>
        <w:t>DL performance comparison between SBFD and legacy TDD:</w:t>
      </w:r>
    </w:p>
    <w:p w14:paraId="45C71F58" w14:textId="6E9216DA" w:rsidR="00F43043" w:rsidRDefault="00F43043" w:rsidP="00F43043">
      <w:pPr>
        <w:pStyle w:val="L3bullet"/>
      </w:pPr>
      <w:r>
        <w:t>-</w:t>
      </w:r>
      <w:r>
        <w:tab/>
        <w:t>Regarding mean value of DL average-UPT CDF, 2 sources (</w:t>
      </w:r>
      <w:r w:rsidR="007943B5">
        <w:t>[17]</w:t>
      </w:r>
      <w:r>
        <w:t xml:space="preserve">, </w:t>
      </w:r>
      <w:r w:rsidR="007943B5">
        <w:t>[32]</w:t>
      </w:r>
      <w:r>
        <w:t>) reported an improvement in the range of {0.05%~11.46%} for SBFD, and 2 sources (</w:t>
      </w:r>
      <w:r w:rsidR="007943B5">
        <w:t>[24]</w:t>
      </w:r>
      <w:r>
        <w:t xml:space="preserve">, </w:t>
      </w:r>
      <w:r w:rsidR="007943B5">
        <w:t>[33]</w:t>
      </w:r>
      <w:r>
        <w:t>) reported a degradation in the range of {-3.71%~-8.00%} for SBFD</w:t>
      </w:r>
    </w:p>
    <w:p w14:paraId="030A55CE" w14:textId="48BDB874" w:rsidR="00F43043" w:rsidRDefault="00F43043" w:rsidP="00F43043">
      <w:pPr>
        <w:pStyle w:val="L3bullet"/>
      </w:pPr>
      <w:r>
        <w:t>-</w:t>
      </w:r>
      <w:r>
        <w:tab/>
        <w:t>Regarding 5%-tile of DL average-UPT CDF, one source (</w:t>
      </w:r>
      <w:r w:rsidR="007943B5">
        <w:t>[17]</w:t>
      </w:r>
      <w:r>
        <w:t>) reported an improvement of 12.29% for SBFD, and 3 sources (</w:t>
      </w:r>
      <w:r w:rsidR="007943B5">
        <w:t>[24]</w:t>
      </w:r>
      <w:r>
        <w:t xml:space="preserve">, </w:t>
      </w:r>
      <w:r w:rsidR="007943B5">
        <w:t>[32]</w:t>
      </w:r>
      <w:r>
        <w:t xml:space="preserve">, </w:t>
      </w:r>
      <w:r w:rsidR="007943B5">
        <w:t>[33]</w:t>
      </w:r>
      <w:r>
        <w:t>) reported a degradation in the range of {-1.31%~-86.76%} for SBFD</w:t>
      </w:r>
    </w:p>
    <w:p w14:paraId="3E8A635A" w14:textId="375B0DC7" w:rsidR="00F43043" w:rsidRDefault="00F43043" w:rsidP="00F43043">
      <w:pPr>
        <w:pStyle w:val="L3bullet"/>
      </w:pPr>
      <w:r>
        <w:t>-</w:t>
      </w:r>
      <w:r>
        <w:tab/>
        <w:t>Regarding 50%-tile of DL average-UPT CDF, 2 sources (</w:t>
      </w:r>
      <w:r w:rsidR="007943B5">
        <w:t>[17]</w:t>
      </w:r>
      <w:r>
        <w:t xml:space="preserve">, </w:t>
      </w:r>
      <w:r w:rsidR="007943B5">
        <w:t>[33]</w:t>
      </w:r>
      <w:r>
        <w:t>) reported an improvement in the range of {2.80%~11.77%} for SBFD, and 2 sources (</w:t>
      </w:r>
      <w:r w:rsidR="007943B5">
        <w:t>[24]</w:t>
      </w:r>
      <w:r>
        <w:t xml:space="preserve">, </w:t>
      </w:r>
      <w:r w:rsidR="007943B5">
        <w:t>[33]</w:t>
      </w:r>
      <w:r>
        <w:t>) reported a degradation in the range of {-5.55%~-9.42%} for SBFD, and one source (</w:t>
      </w:r>
      <w:r w:rsidR="007943B5">
        <w:t>[32]</w:t>
      </w:r>
      <w:r>
        <w:t>) reported no change for SBFD</w:t>
      </w:r>
    </w:p>
    <w:p w14:paraId="5E125148" w14:textId="23601578" w:rsidR="00F43043" w:rsidRDefault="00F43043" w:rsidP="00F43043">
      <w:pPr>
        <w:pStyle w:val="L3bullet"/>
      </w:pPr>
      <w:r>
        <w:t>-</w:t>
      </w:r>
      <w:r>
        <w:tab/>
        <w:t>Regarding mean value of DL packet-latency CDF, 2 sources (</w:t>
      </w:r>
      <w:r w:rsidR="007943B5">
        <w:t>[24]</w:t>
      </w:r>
      <w:r>
        <w:t xml:space="preserve">, </w:t>
      </w:r>
      <w:r w:rsidR="007943B5">
        <w:t>[33]</w:t>
      </w:r>
      <w:r>
        <w:t>) reported an increase in the range of {5.63%~989.10%} for SBFD, and 2 sources (</w:t>
      </w:r>
      <w:r w:rsidR="007943B5">
        <w:t>[17]</w:t>
      </w:r>
      <w:r>
        <w:t xml:space="preserve">, </w:t>
      </w:r>
      <w:r w:rsidR="007943B5">
        <w:t>[32]</w:t>
      </w:r>
      <w:r>
        <w:t>) reported a decrease in the range of {-1.03%~-15.34%} for SBFD</w:t>
      </w:r>
    </w:p>
    <w:p w14:paraId="7FC522F9" w14:textId="7979F49A" w:rsidR="00F43043" w:rsidRDefault="00F43043" w:rsidP="00F43043">
      <w:pPr>
        <w:pStyle w:val="L3bullet"/>
      </w:pPr>
      <w:r>
        <w:t>-</w:t>
      </w:r>
      <w:r>
        <w:tab/>
        <w:t>Regarding 5%-tile of DL packet-latency CDF, 2 sources (</w:t>
      </w:r>
      <w:r w:rsidR="007943B5">
        <w:t>[24]</w:t>
      </w:r>
      <w:r>
        <w:t xml:space="preserve">, </w:t>
      </w:r>
      <w:r w:rsidR="007943B5">
        <w:t>[33]</w:t>
      </w:r>
      <w:r>
        <w:t>) reported an increase in the range of {3.69%~4.47%} for SBFD, and 2 sources (</w:t>
      </w:r>
      <w:r w:rsidR="007943B5">
        <w:t>[17]</w:t>
      </w:r>
      <w:r>
        <w:t xml:space="preserve">, </w:t>
      </w:r>
      <w:r w:rsidR="007943B5">
        <w:t>[32]</w:t>
      </w:r>
      <w:r>
        <w:t>) reported no change for SBFD</w:t>
      </w:r>
    </w:p>
    <w:p w14:paraId="48DBB945" w14:textId="2F7D5FA3" w:rsidR="00F43043" w:rsidRDefault="00F43043" w:rsidP="00F43043">
      <w:pPr>
        <w:pStyle w:val="L3bullet"/>
      </w:pPr>
      <w:r>
        <w:t>-</w:t>
      </w:r>
      <w:r>
        <w:tab/>
        <w:t>Regarding 50%-tile of DL packet-latency CDF, one source (</w:t>
      </w:r>
      <w:r w:rsidR="007943B5">
        <w:t>[33]</w:t>
      </w:r>
      <w:r>
        <w:t>) reported an increase in the range of {2.45%~8.21%} for SBFD, and one source (</w:t>
      </w:r>
      <w:r w:rsidR="007943B5">
        <w:t>[24]</w:t>
      </w:r>
      <w:r>
        <w:t>) reported a decrease of -0.69% for SBFD, and 2 sources (</w:t>
      </w:r>
      <w:r w:rsidR="007943B5">
        <w:t>[17]</w:t>
      </w:r>
      <w:r>
        <w:t xml:space="preserve">, </w:t>
      </w:r>
      <w:r w:rsidR="007943B5">
        <w:t>[32]</w:t>
      </w:r>
      <w:r>
        <w:t>) reported no change for SBFD</w:t>
      </w:r>
    </w:p>
    <w:p w14:paraId="305F6E00" w14:textId="77777777" w:rsidR="00F43043" w:rsidRDefault="00F43043" w:rsidP="00F43043">
      <w:pPr>
        <w:pStyle w:val="L2bullet"/>
      </w:pPr>
      <w:r>
        <w:t>-</w:t>
      </w:r>
      <w:r>
        <w:tab/>
        <w:t>UL performance comparison between SBFD and legacy TDD:</w:t>
      </w:r>
    </w:p>
    <w:p w14:paraId="580BB8FC" w14:textId="5D5F0015" w:rsidR="00F43043" w:rsidRDefault="00F43043" w:rsidP="00F43043">
      <w:pPr>
        <w:pStyle w:val="L3bullet"/>
      </w:pPr>
      <w:r>
        <w:t>-</w:t>
      </w:r>
      <w:r>
        <w:tab/>
        <w:t>Regarding mean value of UL average-UPT CDF, 4 sources (</w:t>
      </w:r>
      <w:r w:rsidR="007943B5">
        <w:t>[17]</w:t>
      </w:r>
      <w:r>
        <w:t xml:space="preserve">, </w:t>
      </w:r>
      <w:r w:rsidR="007943B5">
        <w:t>[24]</w:t>
      </w:r>
      <w:r>
        <w:t xml:space="preserve">, </w:t>
      </w:r>
      <w:r w:rsidR="007943B5">
        <w:t>[32]</w:t>
      </w:r>
      <w:r>
        <w:t xml:space="preserve">, </w:t>
      </w:r>
      <w:r w:rsidR="007943B5">
        <w:t>[33]</w:t>
      </w:r>
      <w:r>
        <w:t>) reported an improvement in the range of {23.61%~115.87%} for SBFD</w:t>
      </w:r>
    </w:p>
    <w:p w14:paraId="54C48439" w14:textId="02DF9FEB" w:rsidR="00F43043" w:rsidRDefault="00F43043" w:rsidP="00F43043">
      <w:pPr>
        <w:pStyle w:val="L3bullet"/>
      </w:pPr>
      <w:r>
        <w:t>-</w:t>
      </w:r>
      <w:r>
        <w:tab/>
        <w:t>Regarding 5%-tile of UL average-UPT CDF, 2 sources (</w:t>
      </w:r>
      <w:r w:rsidR="007943B5">
        <w:t>[17]</w:t>
      </w:r>
      <w:r>
        <w:t xml:space="preserve">, </w:t>
      </w:r>
      <w:r w:rsidR="007943B5">
        <w:t>[24]</w:t>
      </w:r>
      <w:r>
        <w:t>) reported an improvement in the range of {12.44%~48.32%} for SBFD, and 2 sources (</w:t>
      </w:r>
      <w:r w:rsidR="007943B5">
        <w:t>[32]</w:t>
      </w:r>
      <w:r>
        <w:t xml:space="preserve">, </w:t>
      </w:r>
      <w:r w:rsidR="007943B5">
        <w:t>[33]</w:t>
      </w:r>
      <w:r>
        <w:t>) reported a degradation in the range of {-1.49%~-97.74%} for SBFD</w:t>
      </w:r>
    </w:p>
    <w:p w14:paraId="12114F09" w14:textId="79B60DA1" w:rsidR="00F43043" w:rsidRDefault="00F43043" w:rsidP="00F43043">
      <w:pPr>
        <w:pStyle w:val="L3bullet"/>
      </w:pPr>
      <w:r>
        <w:t>-</w:t>
      </w:r>
      <w:r>
        <w:tab/>
        <w:t>Regarding 50%-tile of UL average-UPT CDF, 4 sources (</w:t>
      </w:r>
      <w:r w:rsidR="007943B5">
        <w:t>[17]</w:t>
      </w:r>
      <w:r>
        <w:t xml:space="preserve">, </w:t>
      </w:r>
      <w:r w:rsidR="007943B5">
        <w:t>[24]</w:t>
      </w:r>
      <w:r>
        <w:t xml:space="preserve">, </w:t>
      </w:r>
      <w:r w:rsidR="007943B5">
        <w:t>[32]</w:t>
      </w:r>
      <w:r>
        <w:t xml:space="preserve">, </w:t>
      </w:r>
      <w:r w:rsidR="007943B5">
        <w:t>[33]</w:t>
      </w:r>
      <w:r>
        <w:t>) reported an improvement in the range of {2.08%~138.31%} for SBFD</w:t>
      </w:r>
    </w:p>
    <w:p w14:paraId="3D11B4F5" w14:textId="28B71104" w:rsidR="00F43043" w:rsidRDefault="00F43043" w:rsidP="00F43043">
      <w:pPr>
        <w:pStyle w:val="L3bullet"/>
      </w:pPr>
      <w:r>
        <w:t>-</w:t>
      </w:r>
      <w:r>
        <w:tab/>
        <w:t>Regarding mean value of UL packet-latency CDF, one source (</w:t>
      </w:r>
      <w:r w:rsidR="007943B5">
        <w:t>[33]</w:t>
      </w:r>
      <w:r>
        <w:t>) reported an increase in the range of {85.95%~261.52%} for SBFD, and 3 sources (</w:t>
      </w:r>
      <w:r w:rsidR="007943B5">
        <w:t>[17]</w:t>
      </w:r>
      <w:r>
        <w:t xml:space="preserve">, </w:t>
      </w:r>
      <w:r w:rsidR="007943B5">
        <w:t>[24]</w:t>
      </w:r>
      <w:r>
        <w:t xml:space="preserve">, </w:t>
      </w:r>
      <w:r w:rsidR="007943B5">
        <w:t>[32]</w:t>
      </w:r>
      <w:r>
        <w:t>) reported a decrease in the range of {-13.51%~-36.91%} for SBFD</w:t>
      </w:r>
    </w:p>
    <w:p w14:paraId="6B57E6AE" w14:textId="001D8615" w:rsidR="00F43043" w:rsidRDefault="00F43043" w:rsidP="00F43043">
      <w:pPr>
        <w:pStyle w:val="L3bullet"/>
      </w:pPr>
      <w:r>
        <w:t>-</w:t>
      </w:r>
      <w:r>
        <w:tab/>
        <w:t>Regarding 5%-tile of UL packet-latency CDF, 3 sources (</w:t>
      </w:r>
      <w:r w:rsidR="007943B5">
        <w:t>[24]</w:t>
      </w:r>
      <w:r>
        <w:t xml:space="preserve">, </w:t>
      </w:r>
      <w:r w:rsidR="007943B5">
        <w:t>[32]</w:t>
      </w:r>
      <w:r>
        <w:t xml:space="preserve">, </w:t>
      </w:r>
      <w:r w:rsidR="007943B5">
        <w:t>[33]</w:t>
      </w:r>
      <w:r>
        <w:t>) reported a decrease in the range of {-7.57%~-58.60%} for SBFD, and one source (</w:t>
      </w:r>
      <w:r w:rsidR="007943B5">
        <w:t>[17]</w:t>
      </w:r>
      <w:r>
        <w:t>) reported no change for SBFD</w:t>
      </w:r>
    </w:p>
    <w:p w14:paraId="26398C96" w14:textId="585AB492" w:rsidR="00F43043" w:rsidRDefault="00F43043" w:rsidP="00F43043">
      <w:pPr>
        <w:pStyle w:val="L3bullet"/>
      </w:pPr>
      <w:r>
        <w:t>-</w:t>
      </w:r>
      <w:r>
        <w:tab/>
        <w:t>Regarding 50%-tile of UL packet-latency CDF, 4 sources (</w:t>
      </w:r>
      <w:r w:rsidR="007943B5">
        <w:t>[17]</w:t>
      </w:r>
      <w:r>
        <w:t xml:space="preserve">, </w:t>
      </w:r>
      <w:r w:rsidR="007943B5">
        <w:t>[24]</w:t>
      </w:r>
      <w:r>
        <w:t xml:space="preserve">, </w:t>
      </w:r>
      <w:r w:rsidR="007943B5">
        <w:t>[32]</w:t>
      </w:r>
      <w:r>
        <w:t xml:space="preserve">, </w:t>
      </w:r>
      <w:r w:rsidR="007943B5">
        <w:t>[33]</w:t>
      </w:r>
      <w:r>
        <w:t>) reported a decrease in the range of {-21.67%~-60.12%} for SBFD</w:t>
      </w:r>
    </w:p>
    <w:p w14:paraId="08D31536" w14:textId="77777777" w:rsidR="00F43043" w:rsidRDefault="00F43043" w:rsidP="00F43043">
      <w:pPr>
        <w:pStyle w:val="L1bullet"/>
      </w:pPr>
      <w:r>
        <w:t>-</w:t>
      </w:r>
      <w:r>
        <w:tab/>
        <w:t>Traffic load with {DL,UL} = {High, High}:</w:t>
      </w:r>
    </w:p>
    <w:p w14:paraId="24E16D5E" w14:textId="77777777" w:rsidR="00F43043" w:rsidRDefault="00F43043" w:rsidP="00F43043">
      <w:pPr>
        <w:pStyle w:val="L2bullet"/>
      </w:pPr>
      <w:r>
        <w:t>-</w:t>
      </w:r>
      <w:r>
        <w:tab/>
        <w:t>DL performance comparison between SBFD and legacy TDD:</w:t>
      </w:r>
    </w:p>
    <w:p w14:paraId="772D8430" w14:textId="1936AE5A" w:rsidR="00F43043" w:rsidRDefault="00F43043" w:rsidP="00F43043">
      <w:pPr>
        <w:pStyle w:val="L3bullet"/>
      </w:pPr>
      <w:r>
        <w:t>-</w:t>
      </w:r>
      <w:r>
        <w:tab/>
        <w:t>Regarding mean value of DL average-UPT CDF, one source (</w:t>
      </w:r>
      <w:r w:rsidR="007943B5">
        <w:t>[17]</w:t>
      </w:r>
      <w:r>
        <w:t>) reported an improvement of 8.24% for SBFD, and 3 sources (</w:t>
      </w:r>
      <w:r w:rsidR="007943B5">
        <w:t>[24]</w:t>
      </w:r>
      <w:r>
        <w:t xml:space="preserve">, </w:t>
      </w:r>
      <w:r w:rsidR="007943B5">
        <w:t>[32]</w:t>
      </w:r>
      <w:r>
        <w:t xml:space="preserve">, </w:t>
      </w:r>
      <w:r w:rsidR="007943B5">
        <w:t>[33]</w:t>
      </w:r>
      <w:r>
        <w:t>) reported a degradation in the range of {-3.40%~-17.03%} for SBFD</w:t>
      </w:r>
    </w:p>
    <w:p w14:paraId="28352BDC" w14:textId="52AEE02C" w:rsidR="00F43043" w:rsidRDefault="00F43043" w:rsidP="00F43043">
      <w:pPr>
        <w:pStyle w:val="L3bullet"/>
      </w:pPr>
      <w:r>
        <w:t>-</w:t>
      </w:r>
      <w:r>
        <w:tab/>
        <w:t>Regarding 5%-tile of DL average-UPT CDF, one source (</w:t>
      </w:r>
      <w:r w:rsidR="007943B5">
        <w:t>[17]</w:t>
      </w:r>
      <w:r>
        <w:t>) reported an improvement of 4.90% for SBFD, and 3 sources (</w:t>
      </w:r>
      <w:r w:rsidR="007943B5">
        <w:t>[24]</w:t>
      </w:r>
      <w:r>
        <w:t xml:space="preserve">, </w:t>
      </w:r>
      <w:r w:rsidR="007943B5">
        <w:t>[32]</w:t>
      </w:r>
      <w:r>
        <w:t xml:space="preserve">, </w:t>
      </w:r>
      <w:r w:rsidR="007943B5">
        <w:t>[33]</w:t>
      </w:r>
      <w:r>
        <w:t>) reported a degradation in the range of {-19.79%~-98.84%} for SBFD</w:t>
      </w:r>
    </w:p>
    <w:p w14:paraId="1AE06BAB" w14:textId="273AAB1A" w:rsidR="00F43043" w:rsidRDefault="00F43043" w:rsidP="00F43043">
      <w:pPr>
        <w:pStyle w:val="L3bullet"/>
      </w:pPr>
      <w:r>
        <w:t>-</w:t>
      </w:r>
      <w:r>
        <w:tab/>
        <w:t>Regarding 50%-tile of DL average-UPT CDF, 2 sources (</w:t>
      </w:r>
      <w:r w:rsidR="007943B5">
        <w:t>[17]</w:t>
      </w:r>
      <w:r>
        <w:t xml:space="preserve">, </w:t>
      </w:r>
      <w:r w:rsidR="007943B5">
        <w:t>[33]</w:t>
      </w:r>
      <w:r>
        <w:t>) reported an improvement in the range of {2.74%~8.33%} for SBFD, and 3 sources (</w:t>
      </w:r>
      <w:r w:rsidR="007943B5">
        <w:t>[24]</w:t>
      </w:r>
      <w:r>
        <w:t xml:space="preserve">, </w:t>
      </w:r>
      <w:r w:rsidR="007943B5">
        <w:t>[32]</w:t>
      </w:r>
      <w:r>
        <w:t xml:space="preserve">, </w:t>
      </w:r>
      <w:r w:rsidR="007943B5">
        <w:t>[33]</w:t>
      </w:r>
      <w:r>
        <w:t>) reported a degradation in the range of {-2.07%~-17.95%} for SBFD</w:t>
      </w:r>
    </w:p>
    <w:p w14:paraId="2E8F434F" w14:textId="01F68ACF" w:rsidR="00F43043" w:rsidRDefault="00F43043" w:rsidP="00F43043">
      <w:pPr>
        <w:pStyle w:val="L3bullet"/>
      </w:pPr>
      <w:r>
        <w:t>-</w:t>
      </w:r>
      <w:r>
        <w:tab/>
        <w:t>Regarding mean value of DL packet-latency CDF, 3 sources (</w:t>
      </w:r>
      <w:r w:rsidR="007943B5">
        <w:t>[24]</w:t>
      </w:r>
      <w:r>
        <w:t xml:space="preserve">, </w:t>
      </w:r>
      <w:r w:rsidR="007943B5">
        <w:t>[32]</w:t>
      </w:r>
      <w:r>
        <w:t xml:space="preserve">, </w:t>
      </w:r>
      <w:r w:rsidR="007943B5">
        <w:t>[33]</w:t>
      </w:r>
      <w:r>
        <w:t>) reported an increase in the range of {10.78%~1409.57%} for SBFD, and one source (</w:t>
      </w:r>
      <w:r w:rsidR="007943B5">
        <w:t>[17]</w:t>
      </w:r>
      <w:r>
        <w:t>) reported a decrease of -7.91% for SBFD</w:t>
      </w:r>
    </w:p>
    <w:p w14:paraId="4915EC6A" w14:textId="40915ED8" w:rsidR="00F43043" w:rsidRDefault="00F43043" w:rsidP="00F43043">
      <w:pPr>
        <w:pStyle w:val="L3bullet"/>
      </w:pPr>
      <w:r>
        <w:t>-</w:t>
      </w:r>
      <w:r>
        <w:tab/>
        <w:t>Regarding 5%-tile of DL packet-latency CDF, 2 sources (</w:t>
      </w:r>
      <w:r w:rsidR="007943B5">
        <w:t>[24]</w:t>
      </w:r>
      <w:r>
        <w:t xml:space="preserve">, </w:t>
      </w:r>
      <w:r w:rsidR="007943B5">
        <w:t>[33]</w:t>
      </w:r>
      <w:r>
        <w:t>) reported an increase in the range of {3.76%~6.01%} for SBFD, and 2 sources (</w:t>
      </w:r>
      <w:r w:rsidR="007943B5">
        <w:t>[17]</w:t>
      </w:r>
      <w:r>
        <w:t xml:space="preserve">, </w:t>
      </w:r>
      <w:r w:rsidR="007943B5">
        <w:t>[32]</w:t>
      </w:r>
      <w:r>
        <w:t>) reported no change for SBFD</w:t>
      </w:r>
    </w:p>
    <w:p w14:paraId="691B799E" w14:textId="2666A1CD" w:rsidR="00F43043" w:rsidRDefault="00F43043" w:rsidP="00F43043">
      <w:pPr>
        <w:pStyle w:val="L3bullet"/>
      </w:pPr>
      <w:r>
        <w:t>-</w:t>
      </w:r>
      <w:r>
        <w:tab/>
        <w:t>Regarding 50%-tile of DL packet-latency CDF, 2 sources (</w:t>
      </w:r>
      <w:r w:rsidR="007943B5">
        <w:t>[32]</w:t>
      </w:r>
      <w:r>
        <w:t xml:space="preserve">, </w:t>
      </w:r>
      <w:r w:rsidR="007943B5">
        <w:t>[33]</w:t>
      </w:r>
      <w:r>
        <w:t>) reported an increase in the range of {3.71%~16.27%} for SBFD, and one source (</w:t>
      </w:r>
      <w:r w:rsidR="007943B5">
        <w:t>[24]</w:t>
      </w:r>
      <w:r>
        <w:t>) reported a decrease of -1.16% for SBFD, and one source (</w:t>
      </w:r>
      <w:r w:rsidR="007943B5">
        <w:t>[17]</w:t>
      </w:r>
      <w:r>
        <w:t>) reported no change for SBFD</w:t>
      </w:r>
    </w:p>
    <w:p w14:paraId="5E159DCE" w14:textId="77777777" w:rsidR="00F43043" w:rsidRDefault="00F43043" w:rsidP="00F43043">
      <w:pPr>
        <w:pStyle w:val="L2bullet"/>
      </w:pPr>
      <w:r>
        <w:t>-</w:t>
      </w:r>
      <w:r>
        <w:tab/>
        <w:t>UL performance comparison between SBFD and legacy TDD:</w:t>
      </w:r>
    </w:p>
    <w:p w14:paraId="7E53C7E4" w14:textId="219ADB80" w:rsidR="00F43043" w:rsidRDefault="00F43043" w:rsidP="00F43043">
      <w:pPr>
        <w:pStyle w:val="L3bullet"/>
      </w:pPr>
      <w:r>
        <w:t>-</w:t>
      </w:r>
      <w:r>
        <w:tab/>
        <w:t>Regarding mean value of UL average-UPT CDF, 3 sources (</w:t>
      </w:r>
      <w:r w:rsidR="007943B5">
        <w:t>[17]</w:t>
      </w:r>
      <w:r>
        <w:t xml:space="preserve">, </w:t>
      </w:r>
      <w:r w:rsidR="007943B5">
        <w:t>[32]</w:t>
      </w:r>
      <w:r>
        <w:t xml:space="preserve">, </w:t>
      </w:r>
      <w:r w:rsidR="007943B5">
        <w:t>[33]</w:t>
      </w:r>
      <w:r>
        <w:t>) reported an improvement in the range of {26.74%~76.48%} for SBFD, and one source (</w:t>
      </w:r>
      <w:r w:rsidR="007943B5">
        <w:t>[24]</w:t>
      </w:r>
      <w:r>
        <w:t>) reported a degradation of -23.87% for SBFD</w:t>
      </w:r>
    </w:p>
    <w:p w14:paraId="6F2870C8" w14:textId="37116D1C" w:rsidR="00F43043" w:rsidRDefault="00F43043" w:rsidP="00F43043">
      <w:pPr>
        <w:pStyle w:val="L3bullet"/>
      </w:pPr>
      <w:r>
        <w:t>-</w:t>
      </w:r>
      <w:r>
        <w:tab/>
        <w:t>Regarding 5%-tile of UL average-UPT CDF, one source (</w:t>
      </w:r>
      <w:r w:rsidR="007943B5">
        <w:t>[17]</w:t>
      </w:r>
      <w:r>
        <w:t>) reported an improvement of 39.78% for SBFD, and 3 sources (</w:t>
      </w:r>
      <w:r w:rsidR="007943B5">
        <w:t>[24]</w:t>
      </w:r>
      <w:r>
        <w:t xml:space="preserve">, </w:t>
      </w:r>
      <w:r w:rsidR="007943B5">
        <w:t>[32]</w:t>
      </w:r>
      <w:r>
        <w:t xml:space="preserve">, </w:t>
      </w:r>
      <w:r w:rsidR="007943B5">
        <w:t>[33]</w:t>
      </w:r>
      <w:r>
        <w:t>) reported a degradation in the range of {-0.60%~-98.95%} for SBFD</w:t>
      </w:r>
    </w:p>
    <w:p w14:paraId="7D7BABB4" w14:textId="0AC48FED" w:rsidR="00F43043" w:rsidRDefault="00F43043" w:rsidP="00F43043">
      <w:pPr>
        <w:pStyle w:val="L3bullet"/>
      </w:pPr>
      <w:r>
        <w:t>-</w:t>
      </w:r>
      <w:r>
        <w:tab/>
        <w:t>Regarding 50%-tile of UL average-UPT CDF, 3 sources (</w:t>
      </w:r>
      <w:r w:rsidR="007943B5">
        <w:t>[17]</w:t>
      </w:r>
      <w:r>
        <w:t xml:space="preserve">, </w:t>
      </w:r>
      <w:r w:rsidR="007943B5">
        <w:t>[32]</w:t>
      </w:r>
      <w:r>
        <w:t xml:space="preserve">, </w:t>
      </w:r>
      <w:r w:rsidR="007943B5">
        <w:t>[33]</w:t>
      </w:r>
      <w:r>
        <w:t>) reported an improvement in the range of {2.07%~122.65%} for SBFD, and one source (</w:t>
      </w:r>
      <w:r w:rsidR="007943B5">
        <w:t>[24]</w:t>
      </w:r>
      <w:r>
        <w:t>) reported a degradation of -44.27% for SBFD</w:t>
      </w:r>
    </w:p>
    <w:p w14:paraId="0C770CC2" w14:textId="6749CF58" w:rsidR="00F43043" w:rsidRDefault="00F43043" w:rsidP="00F43043">
      <w:pPr>
        <w:pStyle w:val="L3bullet"/>
      </w:pPr>
      <w:r>
        <w:t>-</w:t>
      </w:r>
      <w:r>
        <w:tab/>
        <w:t>Regarding mean value of UL packet-latency CDF, 3 sources (</w:t>
      </w:r>
      <w:r w:rsidR="007943B5">
        <w:t>[17]</w:t>
      </w:r>
      <w:r>
        <w:t xml:space="preserve">, </w:t>
      </w:r>
      <w:r w:rsidR="007943B5">
        <w:t>[24]</w:t>
      </w:r>
      <w:r>
        <w:t xml:space="preserve">, </w:t>
      </w:r>
      <w:r w:rsidR="007943B5">
        <w:t>[33]</w:t>
      </w:r>
      <w:r>
        <w:t>) reported an increase in the range of {0.79%~607.03%} for SBFD, and one source (</w:t>
      </w:r>
      <w:r w:rsidR="007943B5">
        <w:t>[32]</w:t>
      </w:r>
      <w:r>
        <w:t>) reported a decrease of -15.02% for SBFD</w:t>
      </w:r>
    </w:p>
    <w:p w14:paraId="4E312566" w14:textId="68EA2E0B" w:rsidR="00F43043" w:rsidRDefault="00F43043" w:rsidP="00F43043">
      <w:pPr>
        <w:pStyle w:val="L3bullet"/>
      </w:pPr>
      <w:r>
        <w:t>-</w:t>
      </w:r>
      <w:r>
        <w:tab/>
        <w:t>Regarding 5%-tile of UL packet-latency CDF, one source (</w:t>
      </w:r>
      <w:r w:rsidR="007943B5">
        <w:t>[32]</w:t>
      </w:r>
      <w:r>
        <w:t>) reported an increase of 38.98% for SBFD, and 2 sources (</w:t>
      </w:r>
      <w:r w:rsidR="007943B5">
        <w:t>[24]</w:t>
      </w:r>
      <w:r>
        <w:t xml:space="preserve">, </w:t>
      </w:r>
      <w:r w:rsidR="007943B5">
        <w:t>[33]</w:t>
      </w:r>
      <w:r>
        <w:t>) reported a decrease in the range of {-9.50%~-58.28%} for SBFD, and one source (</w:t>
      </w:r>
      <w:r w:rsidR="007943B5">
        <w:t>[17]</w:t>
      </w:r>
      <w:r>
        <w:t>) reported no change for SBFD</w:t>
      </w:r>
    </w:p>
    <w:p w14:paraId="4E74995D" w14:textId="12708CE0" w:rsidR="00F43043" w:rsidRDefault="00F43043" w:rsidP="00F43043">
      <w:pPr>
        <w:pStyle w:val="L3bullet"/>
      </w:pPr>
      <w:r>
        <w:t>-</w:t>
      </w:r>
      <w:r>
        <w:tab/>
        <w:t>Regarding 50%-tile of UL packet-latency CDF, one source (</w:t>
      </w:r>
      <w:r w:rsidR="007943B5">
        <w:t>[24]</w:t>
      </w:r>
      <w:r>
        <w:t>) reported an increase of 40.51% for SBFD, and 3 sources (</w:t>
      </w:r>
      <w:r w:rsidR="007943B5">
        <w:t>[17]</w:t>
      </w:r>
      <w:r>
        <w:t xml:space="preserve">, </w:t>
      </w:r>
      <w:r w:rsidR="007943B5">
        <w:t>[32]</w:t>
      </w:r>
      <w:r>
        <w:t xml:space="preserve">, </w:t>
      </w:r>
      <w:r w:rsidR="007943B5">
        <w:t>[33]</w:t>
      </w:r>
      <w:r>
        <w:t>) reported a decrease in the range of {-19.70%~-54.94%} for SBFD</w:t>
      </w:r>
    </w:p>
    <w:p w14:paraId="6A2C606C" w14:textId="77777777" w:rsidR="00F43043" w:rsidRDefault="00F43043" w:rsidP="00F43043">
      <w:pPr>
        <w:pStyle w:val="Head3"/>
      </w:pPr>
      <w:r>
        <w:t>B.2.1.3.2</w:t>
      </w:r>
      <w:r>
        <w:tab/>
        <w:t>SBFD#1_DUMacro_FR1_Sub#2</w:t>
      </w:r>
    </w:p>
    <w:p w14:paraId="437BEEB1" w14:textId="77777777" w:rsidR="00F43043" w:rsidRDefault="00F43043" w:rsidP="00F43043">
      <w:pPr>
        <w:pStyle w:val="Text0"/>
      </w:pPr>
      <w:r>
        <w:t>For sub-case SBFD#1_DUMacro_FR1_Sub#2, assuming RSI based on 1dB desense, no less than 93dB for spatial isolation and digital isolation for co-site inter-sector CLI, SBFD slot configuration Alt-4 ({DDDSU} vs. {XXXXX}), Twice area &amp; same TxRUs (Option 2), Packet Size with 0.5Mbytes for DL and 0.125Mbyte for UL, key findings are summarized below:</w:t>
      </w:r>
    </w:p>
    <w:p w14:paraId="0480E5E1" w14:textId="77777777" w:rsidR="00F43043" w:rsidRDefault="00F43043" w:rsidP="00F43043">
      <w:pPr>
        <w:pStyle w:val="L1bullet"/>
      </w:pPr>
      <w:r>
        <w:t>-</w:t>
      </w:r>
      <w:r>
        <w:tab/>
        <w:t>Traffic load with {DL,UL} = {Low, Low}:</w:t>
      </w:r>
    </w:p>
    <w:p w14:paraId="5FFF9997" w14:textId="77777777" w:rsidR="00F43043" w:rsidRDefault="00F43043" w:rsidP="00F43043">
      <w:pPr>
        <w:pStyle w:val="L2bullet"/>
      </w:pPr>
      <w:r>
        <w:t>-</w:t>
      </w:r>
      <w:r>
        <w:tab/>
        <w:t>DL performance comparison between SBFD and legacy TDD:</w:t>
      </w:r>
    </w:p>
    <w:p w14:paraId="6BB4202D" w14:textId="510BD008" w:rsidR="00F43043" w:rsidRDefault="00F43043" w:rsidP="00F43043">
      <w:pPr>
        <w:pStyle w:val="L3bullet"/>
      </w:pPr>
      <w:r>
        <w:t>-</w:t>
      </w:r>
      <w:r>
        <w:tab/>
        <w:t>Regarding mean value of DL average-UPT CDF, 4 sources (</w:t>
      </w:r>
      <w:r w:rsidR="007943B5">
        <w:t>[17]</w:t>
      </w:r>
      <w:r>
        <w:t xml:space="preserve">, </w:t>
      </w:r>
      <w:r w:rsidR="007943B5">
        <w:t>[28]</w:t>
      </w:r>
      <w:r>
        <w:t xml:space="preserve">, </w:t>
      </w:r>
      <w:r w:rsidR="007943B5">
        <w:t>[32]</w:t>
      </w:r>
      <w:r>
        <w:t xml:space="preserve">, </w:t>
      </w:r>
      <w:r w:rsidR="007943B5">
        <w:t>[33]</w:t>
      </w:r>
      <w:r>
        <w:t>) reported an improvement in the range of {0.27%~4.76%} for SBFD, and 2 sources (</w:t>
      </w:r>
      <w:r w:rsidR="007943B5">
        <w:t>[19]</w:t>
      </w:r>
      <w:r>
        <w:t xml:space="preserve">, </w:t>
      </w:r>
      <w:r w:rsidR="007943B5">
        <w:t>[24]</w:t>
      </w:r>
      <w:r>
        <w:t>) reported a degradation in the range of {-0.17%~-12.69%} for SBFD</w:t>
      </w:r>
    </w:p>
    <w:p w14:paraId="784354E2" w14:textId="6719B2CF" w:rsidR="00F43043" w:rsidRDefault="00F43043" w:rsidP="00F43043">
      <w:pPr>
        <w:pStyle w:val="L3bullet"/>
      </w:pPr>
      <w:r>
        <w:t>-</w:t>
      </w:r>
      <w:r>
        <w:tab/>
        <w:t>Regarding 5%-tile of DL average-UPT CDF, one source (</w:t>
      </w:r>
      <w:r w:rsidR="007943B5">
        <w:t>[33]</w:t>
      </w:r>
      <w:r>
        <w:t>) reported an improvement in the range of {10.36%~10.93%} for SBFD, and 5 sources (</w:t>
      </w:r>
      <w:r w:rsidR="007943B5">
        <w:t>[17]</w:t>
      </w:r>
      <w:r>
        <w:t xml:space="preserve">, </w:t>
      </w:r>
      <w:r w:rsidR="007943B5">
        <w:t>[19]</w:t>
      </w:r>
      <w:r>
        <w:t xml:space="preserve">, </w:t>
      </w:r>
      <w:r w:rsidR="007943B5">
        <w:t>[24]</w:t>
      </w:r>
      <w:r>
        <w:t xml:space="preserve">, </w:t>
      </w:r>
      <w:r w:rsidR="007943B5">
        <w:t>[28]</w:t>
      </w:r>
      <w:r>
        <w:t xml:space="preserve">, </w:t>
      </w:r>
      <w:r w:rsidR="007943B5">
        <w:t>[32]</w:t>
      </w:r>
      <w:r>
        <w:t>) reported a degradation in the range of {-0.70%~-36.66%} for SBFD</w:t>
      </w:r>
    </w:p>
    <w:p w14:paraId="4A1C49BA" w14:textId="4DA1F091" w:rsidR="00F43043" w:rsidRDefault="00F43043" w:rsidP="00F43043">
      <w:pPr>
        <w:pStyle w:val="L3bullet"/>
      </w:pPr>
      <w:r>
        <w:t>-</w:t>
      </w:r>
      <w:r>
        <w:tab/>
        <w:t>Regarding 50%-tile of DL average-UPT CDF, 5 sources (</w:t>
      </w:r>
      <w:r w:rsidR="007943B5">
        <w:t>[17]</w:t>
      </w:r>
      <w:r>
        <w:t xml:space="preserve">, </w:t>
      </w:r>
      <w:r w:rsidR="007943B5">
        <w:t>[24]</w:t>
      </w:r>
      <w:r>
        <w:t xml:space="preserve">, </w:t>
      </w:r>
      <w:r w:rsidR="007943B5">
        <w:t>[28]</w:t>
      </w:r>
      <w:r>
        <w:t xml:space="preserve">, </w:t>
      </w:r>
      <w:r w:rsidR="007943B5">
        <w:t>[32]</w:t>
      </w:r>
      <w:r>
        <w:t xml:space="preserve">, </w:t>
      </w:r>
      <w:r w:rsidR="007943B5">
        <w:t>[33]</w:t>
      </w:r>
      <w:r>
        <w:t>) reported an improvement in the range of {0.46%~7.24%} for SBFD, and one source (</w:t>
      </w:r>
      <w:r w:rsidR="007943B5">
        <w:t>[19]</w:t>
      </w:r>
      <w:r>
        <w:t>) reported a degradation in the range of {-4.96%~-14.39%} for SBFD</w:t>
      </w:r>
    </w:p>
    <w:p w14:paraId="3A454681" w14:textId="4EEDBBB9" w:rsidR="00F43043" w:rsidRDefault="00F43043" w:rsidP="00F43043">
      <w:pPr>
        <w:pStyle w:val="L3bullet"/>
      </w:pPr>
      <w:r>
        <w:t>-</w:t>
      </w:r>
      <w:r>
        <w:tab/>
        <w:t>Regarding mean value of DL packet-latency CDF, 3 sources (</w:t>
      </w:r>
      <w:r w:rsidR="007943B5">
        <w:t>[19]</w:t>
      </w:r>
      <w:r>
        <w:t xml:space="preserve">, </w:t>
      </w:r>
      <w:r w:rsidR="007943B5">
        <w:t>[24]</w:t>
      </w:r>
      <w:r>
        <w:t xml:space="preserve">, </w:t>
      </w:r>
      <w:r w:rsidR="007943B5">
        <w:t>[32]</w:t>
      </w:r>
      <w:r>
        <w:t>) reported an increase in the range of {0.11%~55.60%} for SBFD, and 3 sources (</w:t>
      </w:r>
      <w:r w:rsidR="007943B5">
        <w:t>[17]</w:t>
      </w:r>
      <w:r>
        <w:t xml:space="preserve">, </w:t>
      </w:r>
      <w:r w:rsidR="007943B5">
        <w:t>[28]</w:t>
      </w:r>
      <w:r>
        <w:t xml:space="preserve">, </w:t>
      </w:r>
      <w:r w:rsidR="007943B5">
        <w:t>[33]</w:t>
      </w:r>
      <w:r>
        <w:t>) reported a decrease in the range of {-0.72%~-4.20%} for SBFD</w:t>
      </w:r>
    </w:p>
    <w:p w14:paraId="0EAE85DA" w14:textId="36BB52BA" w:rsidR="00F43043" w:rsidRDefault="00F43043" w:rsidP="00F43043">
      <w:pPr>
        <w:pStyle w:val="L3bullet"/>
      </w:pPr>
      <w:r>
        <w:t>-</w:t>
      </w:r>
      <w:r>
        <w:tab/>
        <w:t>Regarding 5%-tile of DL packet-latency CDF, 2 sources (</w:t>
      </w:r>
      <w:r w:rsidR="007943B5">
        <w:t>[19]</w:t>
      </w:r>
      <w:r>
        <w:t xml:space="preserve">, </w:t>
      </w:r>
      <w:r w:rsidR="007943B5">
        <w:t>[24]</w:t>
      </w:r>
      <w:r>
        <w:t>) reported an increase in the range of {0.53%~10.00%} for SBFD, and 2 sources (</w:t>
      </w:r>
      <w:r w:rsidR="007943B5">
        <w:t>[28]</w:t>
      </w:r>
      <w:r>
        <w:t xml:space="preserve">, </w:t>
      </w:r>
      <w:r w:rsidR="007943B5">
        <w:t>[33]</w:t>
      </w:r>
      <w:r>
        <w:t>) reported a decrease in the range of {-0.43%~-7.69%} for SBFD, and 3 sources (</w:t>
      </w:r>
      <w:r w:rsidR="007943B5">
        <w:t>[17]</w:t>
      </w:r>
      <w:r>
        <w:t xml:space="preserve">, </w:t>
      </w:r>
      <w:r w:rsidR="007943B5">
        <w:t>[19]</w:t>
      </w:r>
      <w:r>
        <w:t xml:space="preserve">, </w:t>
      </w:r>
      <w:r w:rsidR="007943B5">
        <w:t>[32]</w:t>
      </w:r>
      <w:r>
        <w:t>) reported no change for SBFD</w:t>
      </w:r>
    </w:p>
    <w:p w14:paraId="5851BE81" w14:textId="657A2391" w:rsidR="00F43043" w:rsidRDefault="00F43043" w:rsidP="00F43043">
      <w:pPr>
        <w:pStyle w:val="L3bullet"/>
      </w:pPr>
      <w:r>
        <w:t>-</w:t>
      </w:r>
      <w:r>
        <w:tab/>
        <w:t>Regarding 50%-tile of DL packet-latency CDF, 2 sources (</w:t>
      </w:r>
      <w:r w:rsidR="007943B5">
        <w:t>[19]</w:t>
      </w:r>
      <w:r>
        <w:t xml:space="preserve">, </w:t>
      </w:r>
      <w:r w:rsidR="007943B5">
        <w:t>[28]</w:t>
      </w:r>
      <w:r>
        <w:t>) reported an increase in the range of {0.92%~18.75%} for SBFD, and 3 sources (</w:t>
      </w:r>
      <w:r w:rsidR="007943B5">
        <w:t>[24]</w:t>
      </w:r>
      <w:r>
        <w:t xml:space="preserve">, </w:t>
      </w:r>
      <w:r w:rsidR="007943B5">
        <w:t>[32]</w:t>
      </w:r>
      <w:r>
        <w:t xml:space="preserve">, </w:t>
      </w:r>
      <w:r w:rsidR="007943B5">
        <w:t>[33]</w:t>
      </w:r>
      <w:r>
        <w:t>) reported a decrease in the range of {-0.79%~-5.91%} for SBFD, and one source (</w:t>
      </w:r>
      <w:r w:rsidR="007943B5">
        <w:t>[17]</w:t>
      </w:r>
      <w:r>
        <w:t>) reported no change for SBFD</w:t>
      </w:r>
    </w:p>
    <w:p w14:paraId="5306518D" w14:textId="77777777" w:rsidR="00F43043" w:rsidRDefault="00F43043" w:rsidP="00F43043">
      <w:pPr>
        <w:pStyle w:val="L2bullet"/>
      </w:pPr>
      <w:r>
        <w:t>-</w:t>
      </w:r>
      <w:r>
        <w:tab/>
        <w:t>UL performance comparison between SBFD and legacy TDD:</w:t>
      </w:r>
    </w:p>
    <w:p w14:paraId="34735D46" w14:textId="7E280A7B" w:rsidR="00F43043" w:rsidRDefault="00F43043" w:rsidP="00F43043">
      <w:pPr>
        <w:pStyle w:val="L3bullet"/>
      </w:pPr>
      <w:r>
        <w:t>-</w:t>
      </w:r>
      <w:r>
        <w:tab/>
        <w:t>Regarding mean value of UL average-UPT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an improvement in the range of {12.14%~40.89%} for SBFD</w:t>
      </w:r>
    </w:p>
    <w:p w14:paraId="48CE121B" w14:textId="5A81EC29" w:rsidR="00F43043" w:rsidRDefault="00F43043" w:rsidP="00F43043">
      <w:pPr>
        <w:pStyle w:val="L3bullet"/>
      </w:pPr>
      <w:r>
        <w:t>-</w:t>
      </w:r>
      <w:r>
        <w:tab/>
        <w:t>Regarding 5%-tile of UL average-UPT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an improvement in the range of {5.47%~275.98%} for SBFD, and one source (</w:t>
      </w:r>
      <w:r w:rsidR="007943B5">
        <w:t>[19]</w:t>
      </w:r>
      <w:r>
        <w:t>) reported a degradation of -27.28% for SBFD</w:t>
      </w:r>
    </w:p>
    <w:p w14:paraId="2499812F" w14:textId="75A1767D" w:rsidR="00F43043" w:rsidRDefault="00F43043" w:rsidP="00F43043">
      <w:pPr>
        <w:pStyle w:val="L3bullet"/>
      </w:pPr>
      <w:r>
        <w:t>-</w:t>
      </w:r>
      <w:r>
        <w:tab/>
        <w:t>Regarding 50%-tile of UL average-UPT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an improvement in the range of {8.45%~46.32%} for SBFD</w:t>
      </w:r>
    </w:p>
    <w:p w14:paraId="2FFDA6B7" w14:textId="1742B218" w:rsidR="00F43043" w:rsidRDefault="00F43043" w:rsidP="00F43043">
      <w:pPr>
        <w:pStyle w:val="L3bullet"/>
      </w:pPr>
      <w:r>
        <w:t>-</w:t>
      </w:r>
      <w:r>
        <w:tab/>
        <w:t>Regarding mean value of UL packet-latency CDF, one source (</w:t>
      </w:r>
      <w:r w:rsidR="007943B5">
        <w:t>[33]</w:t>
      </w:r>
      <w:r>
        <w:t>) reported an increase of 4.76% for SBFD, and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decrease in the range of {-19.06%~-58.69%} for SBFD</w:t>
      </w:r>
    </w:p>
    <w:p w14:paraId="30F18EA0" w14:textId="6EBF9F38" w:rsidR="00F43043" w:rsidRDefault="00F43043" w:rsidP="00F43043">
      <w:pPr>
        <w:pStyle w:val="L3bullet"/>
      </w:pPr>
      <w:r>
        <w:t>-</w:t>
      </w:r>
      <w:r>
        <w:tab/>
        <w:t>Regarding 5%-tile of UL packet-latency CDF, 2 sources (</w:t>
      </w:r>
      <w:r w:rsidR="007943B5">
        <w:t>[17]</w:t>
      </w:r>
      <w:r>
        <w:t xml:space="preserve">, </w:t>
      </w:r>
      <w:r w:rsidR="007943B5">
        <w:t>[28]</w:t>
      </w:r>
      <w:r>
        <w:t>) reported an increase in the range of {11.65%~13.04%} for SBFD, and 4 sources (</w:t>
      </w:r>
      <w:r w:rsidR="007943B5">
        <w:t>[19]</w:t>
      </w:r>
      <w:r>
        <w:t xml:space="preserve">, </w:t>
      </w:r>
      <w:r w:rsidR="007943B5">
        <w:t>[24]</w:t>
      </w:r>
      <w:r>
        <w:t xml:space="preserve">, </w:t>
      </w:r>
      <w:r w:rsidR="007943B5">
        <w:t>[32]</w:t>
      </w:r>
      <w:r>
        <w:t xml:space="preserve">, </w:t>
      </w:r>
      <w:r w:rsidR="007943B5">
        <w:t>[33]</w:t>
      </w:r>
      <w:r>
        <w:t>) reported a decrease in the range of {-2.66%~-25.92%} for SBFD</w:t>
      </w:r>
    </w:p>
    <w:p w14:paraId="3DF9694A" w14:textId="67D9FE9E" w:rsidR="00F43043" w:rsidRDefault="00F43043" w:rsidP="00F43043">
      <w:pPr>
        <w:pStyle w:val="L3bullet"/>
      </w:pPr>
      <w:r>
        <w:t>-</w:t>
      </w:r>
      <w:r>
        <w:tab/>
        <w:t>Regarding 50%-tile of UL packet-latency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decrease in the range of {-9.65%~-44.91%} for SBFD</w:t>
      </w:r>
    </w:p>
    <w:p w14:paraId="24491B91" w14:textId="77777777" w:rsidR="00F43043" w:rsidRDefault="00F43043" w:rsidP="00F43043">
      <w:pPr>
        <w:pStyle w:val="L1bullet"/>
      </w:pPr>
      <w:r>
        <w:t>-</w:t>
      </w:r>
      <w:r>
        <w:tab/>
        <w:t>Traffic load with {DL,UL} = {Medium, Medium}:</w:t>
      </w:r>
    </w:p>
    <w:p w14:paraId="23B361CB" w14:textId="77777777" w:rsidR="00F43043" w:rsidRDefault="00F43043" w:rsidP="00F43043">
      <w:pPr>
        <w:pStyle w:val="L2bullet"/>
      </w:pPr>
      <w:r>
        <w:t>-</w:t>
      </w:r>
      <w:r>
        <w:tab/>
        <w:t>DL performance comparison between SBFD and legacy TDD:</w:t>
      </w:r>
    </w:p>
    <w:p w14:paraId="33BB739A" w14:textId="7059212A" w:rsidR="00F43043" w:rsidRDefault="00F43043" w:rsidP="00F43043">
      <w:pPr>
        <w:pStyle w:val="L3bullet"/>
      </w:pPr>
      <w:r>
        <w:t>-</w:t>
      </w:r>
      <w:r>
        <w:tab/>
        <w:t>Regarding mean value of DL average-UPT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degradation in the range of {-0.09%~-23.20%} for SBFD</w:t>
      </w:r>
    </w:p>
    <w:p w14:paraId="394EA008" w14:textId="5596290C" w:rsidR="00F43043" w:rsidRDefault="00F43043" w:rsidP="00F43043">
      <w:pPr>
        <w:pStyle w:val="L3bullet"/>
      </w:pPr>
      <w:r>
        <w:t>-</w:t>
      </w:r>
      <w:r>
        <w:tab/>
        <w:t>Regarding 5%-tile of DL average-UPT CDF, one source (</w:t>
      </w:r>
      <w:r w:rsidR="007943B5">
        <w:t>[33]</w:t>
      </w:r>
      <w:r>
        <w:t>) reported an improvement of 2.95% for SBFD, and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degradation in the range of {-2.89%~-59.65%} for SBFD</w:t>
      </w:r>
    </w:p>
    <w:p w14:paraId="185E1884" w14:textId="613E66CF" w:rsidR="00F43043" w:rsidRDefault="00F43043" w:rsidP="00F43043">
      <w:pPr>
        <w:pStyle w:val="L3bullet"/>
      </w:pPr>
      <w:r>
        <w:t>-</w:t>
      </w:r>
      <w:r>
        <w:tab/>
        <w:t>Regarding 50%-tile of DL average-UPT CDF, one source (</w:t>
      </w:r>
      <w:r w:rsidR="007943B5">
        <w:t>[17]</w:t>
      </w:r>
      <w:r>
        <w:t>) reported an improvement of 0.52% for SBFD, and 5 sources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degradation in the range of {-0.13%~-23.72%} for SBFD</w:t>
      </w:r>
    </w:p>
    <w:p w14:paraId="6CDF4FF9" w14:textId="3AFB51A2" w:rsidR="00F43043" w:rsidRDefault="00F43043" w:rsidP="00F43043">
      <w:pPr>
        <w:pStyle w:val="L3bullet"/>
      </w:pPr>
      <w:r>
        <w:t>-</w:t>
      </w:r>
      <w:r>
        <w:tab/>
        <w:t>Regarding mean value of DL packet-latency CDF, 5 sources (</w:t>
      </w:r>
      <w:r w:rsidR="007943B5">
        <w:t>[17]</w:t>
      </w:r>
      <w:r>
        <w:t xml:space="preserve">, </w:t>
      </w:r>
      <w:r w:rsidR="007943B5">
        <w:t>[19]</w:t>
      </w:r>
      <w:r>
        <w:t xml:space="preserve">, </w:t>
      </w:r>
      <w:r w:rsidR="007943B5">
        <w:t>[24]</w:t>
      </w:r>
      <w:r>
        <w:t xml:space="preserve">, </w:t>
      </w:r>
      <w:r w:rsidR="007943B5">
        <w:t>[32]</w:t>
      </w:r>
      <w:r>
        <w:t xml:space="preserve">, </w:t>
      </w:r>
      <w:r w:rsidR="007943B5">
        <w:t>[33]</w:t>
      </w:r>
      <w:r>
        <w:t>) reported an increase in the range of {1.25%~373.92%} for SBFD, and one source (</w:t>
      </w:r>
      <w:r w:rsidR="007943B5">
        <w:t>[28]</w:t>
      </w:r>
      <w:r>
        <w:t>) reported a decrease of -2.01% for SBFD</w:t>
      </w:r>
    </w:p>
    <w:p w14:paraId="4E0C035C" w14:textId="4A209D85" w:rsidR="00F43043" w:rsidRDefault="00F43043" w:rsidP="00F43043">
      <w:pPr>
        <w:pStyle w:val="L3bullet"/>
      </w:pPr>
      <w:r>
        <w:t>-</w:t>
      </w:r>
      <w:r>
        <w:tab/>
        <w:t>Regarding 5%-tile of DL packet-latency CDF, 3 sources (</w:t>
      </w:r>
      <w:r w:rsidR="007943B5">
        <w:t>[19]</w:t>
      </w:r>
      <w:r>
        <w:t xml:space="preserve">, </w:t>
      </w:r>
      <w:r w:rsidR="007943B5">
        <w:t>[24]</w:t>
      </w:r>
      <w:r>
        <w:t xml:space="preserve">, </w:t>
      </w:r>
      <w:r w:rsidR="007943B5">
        <w:t>[32]</w:t>
      </w:r>
      <w:r>
        <w:t>) reported an increase in the range of {0.17%~25.00%} for SBFD, and 2 sources (</w:t>
      </w:r>
      <w:r w:rsidR="007943B5">
        <w:t>[28]</w:t>
      </w:r>
      <w:r>
        <w:t xml:space="preserve">, </w:t>
      </w:r>
      <w:r w:rsidR="007943B5">
        <w:t>[33]</w:t>
      </w:r>
      <w:r>
        <w:t>) reported a decrease in the range of {-0.21%~-0.93%} for SBFD, and one source (</w:t>
      </w:r>
      <w:r w:rsidR="007943B5">
        <w:t>[17]</w:t>
      </w:r>
      <w:r>
        <w:t>) reported no change for SBFD</w:t>
      </w:r>
    </w:p>
    <w:p w14:paraId="3DE9BCA9" w14:textId="79B52B95" w:rsidR="00F43043" w:rsidRDefault="00F43043" w:rsidP="00F43043">
      <w:pPr>
        <w:pStyle w:val="L3bullet"/>
      </w:pPr>
      <w:r>
        <w:t>-</w:t>
      </w:r>
      <w:r>
        <w:tab/>
        <w:t>Regarding 50%-tile of DL packet-latency CDF, 4 sources (</w:t>
      </w:r>
      <w:r w:rsidR="007943B5">
        <w:t>[19]</w:t>
      </w:r>
      <w:r>
        <w:t xml:space="preserve">, </w:t>
      </w:r>
      <w:r w:rsidR="007943B5">
        <w:t>[24]</w:t>
      </w:r>
      <w:r>
        <w:t xml:space="preserve">, </w:t>
      </w:r>
      <w:r w:rsidR="007943B5">
        <w:t>[28]</w:t>
      </w:r>
      <w:r>
        <w:t xml:space="preserve">, </w:t>
      </w:r>
      <w:r w:rsidR="007943B5">
        <w:t>[33]</w:t>
      </w:r>
      <w:r>
        <w:t>) reported an increase in the range of {0.17%~32.00%} for SBFD, and 2 sources (</w:t>
      </w:r>
      <w:r w:rsidR="007943B5">
        <w:t>[17]</w:t>
      </w:r>
      <w:r>
        <w:t xml:space="preserve">, </w:t>
      </w:r>
      <w:r w:rsidR="007943B5">
        <w:t>[32]</w:t>
      </w:r>
      <w:r>
        <w:t>) reported a decrease in the range of {-0.78%~-5.56%} for SBFD</w:t>
      </w:r>
    </w:p>
    <w:p w14:paraId="4AF769DF" w14:textId="77777777" w:rsidR="00F43043" w:rsidRDefault="00F43043" w:rsidP="00F43043">
      <w:pPr>
        <w:pStyle w:val="L2bullet"/>
      </w:pPr>
      <w:r>
        <w:t>-</w:t>
      </w:r>
      <w:r>
        <w:tab/>
        <w:t>UL performance comparison between SBFD and legacy TDD:</w:t>
      </w:r>
    </w:p>
    <w:p w14:paraId="10A57EFC" w14:textId="19BBA280" w:rsidR="00F43043" w:rsidRDefault="00F43043" w:rsidP="00F43043">
      <w:pPr>
        <w:pStyle w:val="L3bullet"/>
      </w:pPr>
      <w:r>
        <w:t>-</w:t>
      </w:r>
      <w:r>
        <w:tab/>
        <w:t>Regarding mean value of UL average-UPT CDF, 4 sources (</w:t>
      </w:r>
      <w:r w:rsidR="007943B5">
        <w:t>[17]</w:t>
      </w:r>
      <w:r>
        <w:t xml:space="preserve">, </w:t>
      </w:r>
      <w:r w:rsidR="007943B5">
        <w:t>[19]</w:t>
      </w:r>
      <w:r>
        <w:t xml:space="preserve">, </w:t>
      </w:r>
      <w:r w:rsidR="007943B5">
        <w:t>[28]</w:t>
      </w:r>
      <w:r>
        <w:t xml:space="preserve">, </w:t>
      </w:r>
      <w:r w:rsidR="007943B5">
        <w:t>[32]</w:t>
      </w:r>
      <w:r>
        <w:t>) reported an improvement in the range of {5.71%~24.68%} for SBFD, and 3 sources (</w:t>
      </w:r>
      <w:r w:rsidR="007943B5">
        <w:t>[19]</w:t>
      </w:r>
      <w:r>
        <w:t xml:space="preserve">, </w:t>
      </w:r>
      <w:r w:rsidR="007943B5">
        <w:t>[24]</w:t>
      </w:r>
      <w:r>
        <w:t xml:space="preserve">, </w:t>
      </w:r>
      <w:r w:rsidR="007943B5">
        <w:t>[33]</w:t>
      </w:r>
      <w:r>
        <w:t>) reported a degradation in the range of {-0.71%~-39.85%} for SBFD</w:t>
      </w:r>
    </w:p>
    <w:p w14:paraId="38053D66" w14:textId="48909457" w:rsidR="00F43043" w:rsidRDefault="00F43043" w:rsidP="00F43043">
      <w:pPr>
        <w:pStyle w:val="L3bullet"/>
      </w:pPr>
      <w:r>
        <w:t>-</w:t>
      </w:r>
      <w:r>
        <w:tab/>
        <w:t>Regarding 5%-tile of UL average-UPT CDF, 5 sources (</w:t>
      </w:r>
      <w:r w:rsidR="007943B5">
        <w:t>[17]</w:t>
      </w:r>
      <w:r>
        <w:t xml:space="preserve">, </w:t>
      </w:r>
      <w:r w:rsidR="007943B5">
        <w:t>[19]</w:t>
      </w:r>
      <w:r>
        <w:t xml:space="preserve">, </w:t>
      </w:r>
      <w:r w:rsidR="007943B5">
        <w:t>[24]</w:t>
      </w:r>
      <w:r>
        <w:t xml:space="preserve">, </w:t>
      </w:r>
      <w:r w:rsidR="007943B5">
        <w:t>[28]</w:t>
      </w:r>
      <w:r>
        <w:t xml:space="preserve">, </w:t>
      </w:r>
      <w:r w:rsidR="007943B5">
        <w:t>[32]</w:t>
      </w:r>
      <w:r>
        <w:t>) reported an improvement in the range of {30.97%~202.12%} for SBFD, and 2 sources (</w:t>
      </w:r>
      <w:r w:rsidR="007943B5">
        <w:t>[19]</w:t>
      </w:r>
      <w:r>
        <w:t xml:space="preserve">, </w:t>
      </w:r>
      <w:r w:rsidR="007943B5">
        <w:t>[33]</w:t>
      </w:r>
      <w:r>
        <w:t>) reported a degradation in the range of {-59.62%~-90.10%} for SBFD</w:t>
      </w:r>
    </w:p>
    <w:p w14:paraId="3C114035" w14:textId="1AEA00F8" w:rsidR="00F43043" w:rsidRDefault="00F43043" w:rsidP="00F43043">
      <w:pPr>
        <w:pStyle w:val="L3bullet"/>
      </w:pPr>
      <w:r>
        <w:t>-</w:t>
      </w:r>
      <w:r>
        <w:tab/>
        <w:t>Regarding 50%-tile of UL average-UPT CDF, 4 sources (</w:t>
      </w:r>
      <w:r w:rsidR="007943B5">
        <w:t>[17]</w:t>
      </w:r>
      <w:r>
        <w:t xml:space="preserve">, </w:t>
      </w:r>
      <w:r w:rsidR="007943B5">
        <w:t>[19]</w:t>
      </w:r>
      <w:r>
        <w:t xml:space="preserve">, </w:t>
      </w:r>
      <w:r w:rsidR="007943B5">
        <w:t>[28]</w:t>
      </w:r>
      <w:r>
        <w:t xml:space="preserve">, </w:t>
      </w:r>
      <w:r w:rsidR="007943B5">
        <w:t>[32]</w:t>
      </w:r>
      <w:r>
        <w:t>) reported an improvement in the range of {2.66%~26.12%} for SBFD, and 3 sources (</w:t>
      </w:r>
      <w:r w:rsidR="007943B5">
        <w:t>[19]</w:t>
      </w:r>
      <w:r>
        <w:t xml:space="preserve">, </w:t>
      </w:r>
      <w:r w:rsidR="007943B5">
        <w:t>[24]</w:t>
      </w:r>
      <w:r>
        <w:t xml:space="preserve">, </w:t>
      </w:r>
      <w:r w:rsidR="007943B5">
        <w:t>[33]</w:t>
      </w:r>
      <w:r>
        <w:t>) reported a degradation in the range of {-11.12%~-47.99%} for SBFD</w:t>
      </w:r>
    </w:p>
    <w:p w14:paraId="7CD8F609" w14:textId="755E64A7" w:rsidR="00F43043" w:rsidRDefault="00F43043" w:rsidP="00F43043">
      <w:pPr>
        <w:pStyle w:val="L3bullet"/>
      </w:pPr>
      <w:r>
        <w:t>-</w:t>
      </w:r>
      <w:r>
        <w:tab/>
        <w:t>Regarding mean value of UL packet-latency CDF, one source (</w:t>
      </w:r>
      <w:r w:rsidR="007943B5">
        <w:t>[33]</w:t>
      </w:r>
      <w:r>
        <w:t>) reported an increase in the range of {285.17%~485.42%} for SBFD, and 5 sources (</w:t>
      </w:r>
      <w:r w:rsidR="007943B5">
        <w:t>[17]</w:t>
      </w:r>
      <w:r>
        <w:t xml:space="preserve">, </w:t>
      </w:r>
      <w:r w:rsidR="007943B5">
        <w:t>[19]</w:t>
      </w:r>
      <w:r>
        <w:t xml:space="preserve">, </w:t>
      </w:r>
      <w:r w:rsidR="007943B5">
        <w:t>[24]</w:t>
      </w:r>
      <w:r>
        <w:t xml:space="preserve">, </w:t>
      </w:r>
      <w:r w:rsidR="007943B5">
        <w:t>[28]</w:t>
      </w:r>
      <w:r>
        <w:t xml:space="preserve">, </w:t>
      </w:r>
      <w:r w:rsidR="007943B5">
        <w:t>[32]</w:t>
      </w:r>
      <w:r>
        <w:t>) reported a decrease in the range of {-22.16%~-57.65%} for SBFD</w:t>
      </w:r>
    </w:p>
    <w:p w14:paraId="2A63ADBC" w14:textId="2DD7454E" w:rsidR="00F43043" w:rsidRDefault="00F43043" w:rsidP="00F43043">
      <w:pPr>
        <w:pStyle w:val="L3bullet"/>
      </w:pPr>
      <w:r>
        <w:t>-</w:t>
      </w:r>
      <w:r>
        <w:tab/>
        <w:t>Regarding 5%-tile of UL packet-latency CDF, 3 sources (</w:t>
      </w:r>
      <w:r w:rsidR="007943B5">
        <w:t>[17]</w:t>
      </w:r>
      <w:r>
        <w:t xml:space="preserve">, </w:t>
      </w:r>
      <w:r w:rsidR="007943B5">
        <w:t>[19]</w:t>
      </w:r>
      <w:r>
        <w:t xml:space="preserve">, </w:t>
      </w:r>
      <w:r w:rsidR="007943B5">
        <w:t>[28]</w:t>
      </w:r>
      <w:r>
        <w:t>) reported an increase in the range of {6.67%~40.00%} for SBFD, and 4 sources (</w:t>
      </w:r>
      <w:r w:rsidR="007943B5">
        <w:t>[19]</w:t>
      </w:r>
      <w:r>
        <w:t xml:space="preserve">, </w:t>
      </w:r>
      <w:r w:rsidR="007943B5">
        <w:t>[24]</w:t>
      </w:r>
      <w:r>
        <w:t xml:space="preserve">, </w:t>
      </w:r>
      <w:r w:rsidR="007943B5">
        <w:t>[32]</w:t>
      </w:r>
      <w:r>
        <w:t xml:space="preserve">, </w:t>
      </w:r>
      <w:r w:rsidR="007943B5">
        <w:t>[33]</w:t>
      </w:r>
      <w:r>
        <w:t>) reported a decrease in the range of {-3.18%~-12.01%} for SBFD, and one source (</w:t>
      </w:r>
      <w:r w:rsidR="007943B5">
        <w:t>[19]</w:t>
      </w:r>
      <w:r>
        <w:t>) reported no change for SBFD</w:t>
      </w:r>
    </w:p>
    <w:p w14:paraId="4D0CBF84" w14:textId="444E0648" w:rsidR="00F43043" w:rsidRDefault="00F43043" w:rsidP="00F43043">
      <w:pPr>
        <w:pStyle w:val="L3bullet"/>
      </w:pPr>
      <w:r>
        <w:t>-</w:t>
      </w:r>
      <w:r>
        <w:tab/>
        <w:t>Regarding 50%-tile of UL packet-latency CDF, 3 sources (</w:t>
      </w:r>
      <w:r w:rsidR="007943B5">
        <w:t>[19]</w:t>
      </w:r>
      <w:r>
        <w:t xml:space="preserve">, </w:t>
      </w:r>
      <w:r w:rsidR="007943B5">
        <w:t>[24]</w:t>
      </w:r>
      <w:r>
        <w:t xml:space="preserve">, </w:t>
      </w:r>
      <w:r w:rsidR="007943B5">
        <w:t>[33]</w:t>
      </w:r>
      <w:r>
        <w:t>) reported an increase in the range of {10.34%~108.30%} for SBFD, and 4 sources (</w:t>
      </w:r>
      <w:r w:rsidR="007943B5">
        <w:t>[17]</w:t>
      </w:r>
      <w:r>
        <w:t xml:space="preserve">, </w:t>
      </w:r>
      <w:r w:rsidR="007943B5">
        <w:t>[19]</w:t>
      </w:r>
      <w:r>
        <w:t xml:space="preserve">, </w:t>
      </w:r>
      <w:r w:rsidR="007943B5">
        <w:t>[28]</w:t>
      </w:r>
      <w:r>
        <w:t xml:space="preserve">, </w:t>
      </w:r>
      <w:r w:rsidR="007943B5">
        <w:t>[32]</w:t>
      </w:r>
      <w:r>
        <w:t>) reported a decrease in the range of {-10.34%~-25.00%} for SBFD</w:t>
      </w:r>
    </w:p>
    <w:p w14:paraId="7D1C09F5" w14:textId="77777777" w:rsidR="00F43043" w:rsidRDefault="00F43043" w:rsidP="00F43043">
      <w:pPr>
        <w:pStyle w:val="L1bullet"/>
      </w:pPr>
      <w:r>
        <w:t>-</w:t>
      </w:r>
      <w:r>
        <w:tab/>
        <w:t>Traffic load with {DL,UL} = {High, High}:</w:t>
      </w:r>
    </w:p>
    <w:p w14:paraId="37B7087F" w14:textId="77777777" w:rsidR="00F43043" w:rsidRDefault="00F43043" w:rsidP="00F43043">
      <w:pPr>
        <w:pStyle w:val="L2bullet"/>
      </w:pPr>
      <w:r>
        <w:t>-</w:t>
      </w:r>
      <w:r>
        <w:tab/>
        <w:t>DL performance comparison between SBFD and legacy TDD:</w:t>
      </w:r>
    </w:p>
    <w:p w14:paraId="03CDB9CC" w14:textId="01DEC71A" w:rsidR="00F43043" w:rsidRDefault="00F43043" w:rsidP="00F43043">
      <w:pPr>
        <w:pStyle w:val="L3bullet"/>
      </w:pPr>
      <w:r>
        <w:t>-</w:t>
      </w:r>
      <w:r>
        <w:tab/>
        <w:t>Regarding mean value of DL average-UPT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degradation in the range of {-2.60%~-38.80%} for SBFD</w:t>
      </w:r>
    </w:p>
    <w:p w14:paraId="065D696E" w14:textId="26C06BA1" w:rsidR="00F43043" w:rsidRDefault="00F43043" w:rsidP="00F43043">
      <w:pPr>
        <w:pStyle w:val="L3bullet"/>
      </w:pPr>
      <w:r>
        <w:t>-</w:t>
      </w:r>
      <w:r>
        <w:tab/>
        <w:t>Regarding 5%-tile of DL average-UPT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degradation in the range of {-1.28%~-96.54%} for SBFD</w:t>
      </w:r>
    </w:p>
    <w:p w14:paraId="48A25BC8" w14:textId="61906F9A" w:rsidR="00F43043" w:rsidRDefault="00F43043" w:rsidP="00F43043">
      <w:pPr>
        <w:pStyle w:val="L3bullet"/>
      </w:pPr>
      <w:r>
        <w:t>-</w:t>
      </w:r>
      <w:r>
        <w:tab/>
        <w:t>Regarding 50%-tile of DL average-UPT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degradation in the range of {-3.23%~-52.27%} for SBFD</w:t>
      </w:r>
    </w:p>
    <w:p w14:paraId="17A7D1B0" w14:textId="1C9A4D8C" w:rsidR="00F43043" w:rsidRDefault="00F43043" w:rsidP="00F43043">
      <w:pPr>
        <w:pStyle w:val="L3bullet"/>
      </w:pPr>
      <w:r>
        <w:t>-</w:t>
      </w:r>
      <w:r>
        <w:tab/>
        <w:t>Regarding mean value of DL packet-latency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an increase in the range of {1.66%~907.31%} for SBFD</w:t>
      </w:r>
    </w:p>
    <w:p w14:paraId="1C241219" w14:textId="04FD58D9" w:rsidR="00F43043" w:rsidRDefault="00F43043" w:rsidP="00F43043">
      <w:pPr>
        <w:pStyle w:val="L3bullet"/>
      </w:pPr>
      <w:r>
        <w:t>-</w:t>
      </w:r>
      <w:r>
        <w:tab/>
        <w:t>Regarding 5%-tile of DL packet-latency CDF, 3 sources (</w:t>
      </w:r>
      <w:r w:rsidR="007943B5">
        <w:t>[19]</w:t>
      </w:r>
      <w:r>
        <w:t xml:space="preserve">, </w:t>
      </w:r>
      <w:r w:rsidR="007943B5">
        <w:t>[24]</w:t>
      </w:r>
      <w:r>
        <w:t xml:space="preserve">, </w:t>
      </w:r>
      <w:r w:rsidR="007943B5">
        <w:t>[28]</w:t>
      </w:r>
      <w:r>
        <w:t>) reported an increase in the range of {0.48%~18.75%} for SBFD, and one source (</w:t>
      </w:r>
      <w:r w:rsidR="007943B5">
        <w:t>[33]</w:t>
      </w:r>
      <w:r>
        <w:t>) reported a decrease in the range of {-0.29%~-2.75%} for SBFD, and 2 sources (</w:t>
      </w:r>
      <w:r w:rsidR="007943B5">
        <w:t>[17]</w:t>
      </w:r>
      <w:r>
        <w:t xml:space="preserve">, </w:t>
      </w:r>
      <w:r w:rsidR="007943B5">
        <w:t>[32]</w:t>
      </w:r>
      <w:r>
        <w:t>) reported no change for SBFD</w:t>
      </w:r>
    </w:p>
    <w:p w14:paraId="2ED715A9" w14:textId="22E6E0A6" w:rsidR="00F43043" w:rsidRDefault="00F43043" w:rsidP="00F43043">
      <w:pPr>
        <w:pStyle w:val="L3bullet"/>
      </w:pPr>
      <w:r>
        <w:t>-</w:t>
      </w:r>
      <w:r>
        <w:tab/>
        <w:t>Regarding 50%-tile of DL packet-latency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an increase in the range of {3.99%~127.89%} for SBFD</w:t>
      </w:r>
    </w:p>
    <w:p w14:paraId="0C66C04D" w14:textId="77777777" w:rsidR="00F43043" w:rsidRDefault="00F43043" w:rsidP="00F43043">
      <w:pPr>
        <w:pStyle w:val="L2bullet"/>
      </w:pPr>
      <w:r>
        <w:t>-</w:t>
      </w:r>
      <w:r>
        <w:tab/>
        <w:t>UL performance comparison between SBFD and legacy TDD:</w:t>
      </w:r>
    </w:p>
    <w:p w14:paraId="5CEBFD86" w14:textId="16882715" w:rsidR="00F43043" w:rsidRDefault="00F43043" w:rsidP="00F43043">
      <w:pPr>
        <w:pStyle w:val="L3bullet"/>
      </w:pPr>
      <w:r>
        <w:t>-</w:t>
      </w:r>
      <w:r>
        <w:tab/>
        <w:t>Regarding mean value of UL average-UPT CDF, 4 sources (</w:t>
      </w:r>
      <w:r w:rsidR="007943B5">
        <w:t>[17]</w:t>
      </w:r>
      <w:r>
        <w:t xml:space="preserve">, </w:t>
      </w:r>
      <w:r w:rsidR="007943B5">
        <w:t>[19]</w:t>
      </w:r>
      <w:r>
        <w:t xml:space="preserve">, </w:t>
      </w:r>
      <w:r w:rsidR="007943B5">
        <w:t>[28]</w:t>
      </w:r>
      <w:r>
        <w:t xml:space="preserve">, </w:t>
      </w:r>
      <w:r w:rsidR="007943B5">
        <w:t>[32]</w:t>
      </w:r>
      <w:r>
        <w:t>) reported an improvement in the range of {3.35%~35.44%} for SBFD, and 3 sources (</w:t>
      </w:r>
      <w:r w:rsidR="007943B5">
        <w:t>[19]</w:t>
      </w:r>
      <w:r>
        <w:t xml:space="preserve">, </w:t>
      </w:r>
      <w:r w:rsidR="007943B5">
        <w:t>[24]</w:t>
      </w:r>
      <w:r>
        <w:t xml:space="preserve">, </w:t>
      </w:r>
      <w:r w:rsidR="007943B5">
        <w:t>[33]</w:t>
      </w:r>
      <w:r>
        <w:t>) reported a degradation in the range of {-41.66%~-69.98%} for SBFD</w:t>
      </w:r>
    </w:p>
    <w:p w14:paraId="6469D651" w14:textId="3517F729" w:rsidR="00F43043" w:rsidRDefault="00F43043" w:rsidP="00F43043">
      <w:pPr>
        <w:pStyle w:val="L3bullet"/>
      </w:pPr>
      <w:r>
        <w:t>-</w:t>
      </w:r>
      <w:r>
        <w:tab/>
        <w:t>Regarding 5%-tile of UL average-UPT CDF, 4 sources (</w:t>
      </w:r>
      <w:r w:rsidR="007943B5">
        <w:t>[17]</w:t>
      </w:r>
      <w:r>
        <w:t xml:space="preserve">, </w:t>
      </w:r>
      <w:r w:rsidR="007943B5">
        <w:t>[19]</w:t>
      </w:r>
      <w:r>
        <w:t xml:space="preserve">, </w:t>
      </w:r>
      <w:r w:rsidR="007943B5">
        <w:t>[28]</w:t>
      </w:r>
      <w:r>
        <w:t xml:space="preserve">, </w:t>
      </w:r>
      <w:r w:rsidR="007943B5">
        <w:t>[32]</w:t>
      </w:r>
      <w:r>
        <w:t>) reported an improvement in the range of {25.98%~217.04%} for SBFD, and 3 sources (</w:t>
      </w:r>
      <w:r w:rsidR="007943B5">
        <w:t>[19]</w:t>
      </w:r>
      <w:r>
        <w:t xml:space="preserve">, </w:t>
      </w:r>
      <w:r w:rsidR="007943B5">
        <w:t>[24]</w:t>
      </w:r>
      <w:r>
        <w:t xml:space="preserve">, </w:t>
      </w:r>
      <w:r w:rsidR="007943B5">
        <w:t>[33]</w:t>
      </w:r>
      <w:r>
        <w:t>) reported a degradation in the range of {-65.00%~-100.00%} for SBFD</w:t>
      </w:r>
    </w:p>
    <w:p w14:paraId="4B4FDD0F" w14:textId="20F8BC1E" w:rsidR="00F43043" w:rsidRDefault="00F43043" w:rsidP="00F43043">
      <w:pPr>
        <w:pStyle w:val="L3bullet"/>
      </w:pPr>
      <w:r>
        <w:t>-</w:t>
      </w:r>
      <w:r>
        <w:tab/>
        <w:t>Regarding 50%-tile of UL average-UPT CDF, 4 sources (</w:t>
      </w:r>
      <w:r w:rsidR="007943B5">
        <w:t>[17]</w:t>
      </w:r>
      <w:r>
        <w:t xml:space="preserve">, </w:t>
      </w:r>
      <w:r w:rsidR="007943B5">
        <w:t>[19]</w:t>
      </w:r>
      <w:r>
        <w:t xml:space="preserve">, </w:t>
      </w:r>
      <w:r w:rsidR="007943B5">
        <w:t>[28]</w:t>
      </w:r>
      <w:r>
        <w:t xml:space="preserve">, </w:t>
      </w:r>
      <w:r w:rsidR="007943B5">
        <w:t>[32]</w:t>
      </w:r>
      <w:r>
        <w:t>) reported an improvement in the range of {6.39%~64.07%} for SBFD, and 3 sources (</w:t>
      </w:r>
      <w:r w:rsidR="007943B5">
        <w:t>[19]</w:t>
      </w:r>
      <w:r>
        <w:t xml:space="preserve">, </w:t>
      </w:r>
      <w:r w:rsidR="007943B5">
        <w:t>[24]</w:t>
      </w:r>
      <w:r>
        <w:t xml:space="preserve">, </w:t>
      </w:r>
      <w:r w:rsidR="007943B5">
        <w:t>[33]</w:t>
      </w:r>
      <w:r>
        <w:t>) reported a degradation in the range of {-46.32%~-87.19%} for SBFD</w:t>
      </w:r>
    </w:p>
    <w:p w14:paraId="51E0570C" w14:textId="71F6DBBF" w:rsidR="00F43043" w:rsidRDefault="00F43043" w:rsidP="00F43043">
      <w:pPr>
        <w:pStyle w:val="L3bullet"/>
      </w:pPr>
      <w:r>
        <w:t>-</w:t>
      </w:r>
      <w:r>
        <w:tab/>
        <w:t>Regarding mean value of UL packet-latency CDF, 3 sources (</w:t>
      </w:r>
      <w:r w:rsidR="007943B5">
        <w:t>[19]</w:t>
      </w:r>
      <w:r>
        <w:t xml:space="preserve">, </w:t>
      </w:r>
      <w:r w:rsidR="007943B5">
        <w:t>[24]</w:t>
      </w:r>
      <w:r>
        <w:t xml:space="preserve">, </w:t>
      </w:r>
      <w:r w:rsidR="007943B5">
        <w:t>[33]</w:t>
      </w:r>
      <w:r>
        <w:t>) reported an increase in the range of {1.86%~842.67%} for SBFD, and 4 sources (</w:t>
      </w:r>
      <w:r w:rsidR="007943B5">
        <w:t>[17]</w:t>
      </w:r>
      <w:r>
        <w:t xml:space="preserve">, </w:t>
      </w:r>
      <w:r w:rsidR="007943B5">
        <w:t>[19]</w:t>
      </w:r>
      <w:r>
        <w:t xml:space="preserve">, </w:t>
      </w:r>
      <w:r w:rsidR="007943B5">
        <w:t>[28]</w:t>
      </w:r>
      <w:r>
        <w:t xml:space="preserve">, </w:t>
      </w:r>
      <w:r w:rsidR="007943B5">
        <w:t>[32]</w:t>
      </w:r>
      <w:r>
        <w:t>) reported a decrease in the range of {-2.03%~-52.11%} for SBFD</w:t>
      </w:r>
    </w:p>
    <w:p w14:paraId="267855F5" w14:textId="32E88141" w:rsidR="00F43043" w:rsidRDefault="00F43043" w:rsidP="00F43043">
      <w:pPr>
        <w:pStyle w:val="L3bullet"/>
      </w:pPr>
      <w:r>
        <w:t>-</w:t>
      </w:r>
      <w:r>
        <w:tab/>
        <w:t>Regarding 5%-tile of UL packet-latency CDF, 5 sources (</w:t>
      </w:r>
      <w:r w:rsidR="007943B5">
        <w:t>[17]</w:t>
      </w:r>
      <w:r>
        <w:t xml:space="preserve">, </w:t>
      </w:r>
      <w:r w:rsidR="007943B5">
        <w:t>[19]</w:t>
      </w:r>
      <w:r>
        <w:t xml:space="preserve">, </w:t>
      </w:r>
      <w:r w:rsidR="007943B5">
        <w:t>[24]</w:t>
      </w:r>
      <w:r>
        <w:t xml:space="preserve">, </w:t>
      </w:r>
      <w:r w:rsidR="007943B5">
        <w:t>[28]</w:t>
      </w:r>
      <w:r>
        <w:t xml:space="preserve">, </w:t>
      </w:r>
      <w:r w:rsidR="007943B5">
        <w:t>[33]</w:t>
      </w:r>
      <w:r>
        <w:t>) reported an increase in the range of {10.38%~75.00%} for SBFD, and one source (</w:t>
      </w:r>
      <w:r w:rsidR="007943B5">
        <w:t>[32]</w:t>
      </w:r>
      <w:r>
        <w:t>) reported a decrease of -3.18% for SBFD</w:t>
      </w:r>
    </w:p>
    <w:p w14:paraId="71864F60" w14:textId="0B499A16" w:rsidR="00F43043" w:rsidRDefault="00F43043" w:rsidP="00F43043">
      <w:pPr>
        <w:pStyle w:val="L3bullet"/>
      </w:pPr>
      <w:r>
        <w:t>-</w:t>
      </w:r>
      <w:r>
        <w:tab/>
        <w:t>Regarding 50%-tile of UL packet-latency CDF, 3 sources (</w:t>
      </w:r>
      <w:r w:rsidR="007943B5">
        <w:t>[19]</w:t>
      </w:r>
      <w:r>
        <w:t xml:space="preserve">, </w:t>
      </w:r>
      <w:r w:rsidR="007943B5">
        <w:t>[24]</w:t>
      </w:r>
      <w:r>
        <w:t xml:space="preserve">, </w:t>
      </w:r>
      <w:r w:rsidR="007943B5">
        <w:t>[33]</w:t>
      </w:r>
      <w:r>
        <w:t>) reported an increase in the range of {31.25%~522.93%} for SBFD, and 4 sources (</w:t>
      </w:r>
      <w:r w:rsidR="007943B5">
        <w:t>[17]</w:t>
      </w:r>
      <w:r>
        <w:t xml:space="preserve">, </w:t>
      </w:r>
      <w:r w:rsidR="007943B5">
        <w:t>[19]</w:t>
      </w:r>
      <w:r>
        <w:t xml:space="preserve">, </w:t>
      </w:r>
      <w:r w:rsidR="007943B5">
        <w:t>[28]</w:t>
      </w:r>
      <w:r>
        <w:t xml:space="preserve">, </w:t>
      </w:r>
      <w:r w:rsidR="007943B5">
        <w:t>[32]</w:t>
      </w:r>
      <w:r>
        <w:t>) reported a decrease in the range of {-3.12%~-35.71%} for SBFD, and one source (</w:t>
      </w:r>
      <w:r w:rsidR="007943B5">
        <w:t>[19]</w:t>
      </w:r>
      <w:r>
        <w:t>) reported no change for SBFD</w:t>
      </w:r>
    </w:p>
    <w:p w14:paraId="489FF8A1" w14:textId="77777777" w:rsidR="00F43043" w:rsidRDefault="00F43043" w:rsidP="00F43043">
      <w:pPr>
        <w:pStyle w:val="Head3"/>
      </w:pPr>
      <w:r>
        <w:t>B.2.1.3.3</w:t>
      </w:r>
      <w:r>
        <w:tab/>
        <w:t>SBFD#1_DUMacro_FR1_Sub#3</w:t>
      </w:r>
    </w:p>
    <w:p w14:paraId="3C1221EA" w14:textId="77777777" w:rsidR="00F43043" w:rsidRDefault="00F43043" w:rsidP="00F43043">
      <w:pPr>
        <w:pStyle w:val="Text0"/>
      </w:pPr>
      <w:r>
        <w:t>For sub-case SBFD#1_DUMacro_FR1_Sub#3, assuming RSI based on 1dB desense, no less than 93dB for spatial isolation and digital isolation for co-site inter-sector CLI, SBFD slot configuration Alt-2 ({DDDSU} vs. {XXXXU}), Twice area &amp; same TxRUs (Option 2), Packet Size with 4Kbytes for DL and 1Kbyte for UL, key findings are summarized below:</w:t>
      </w:r>
    </w:p>
    <w:p w14:paraId="1EABD74A" w14:textId="77777777" w:rsidR="00F43043" w:rsidRDefault="00F43043" w:rsidP="00F43043">
      <w:pPr>
        <w:pStyle w:val="L1bullet"/>
      </w:pPr>
      <w:r>
        <w:t>-</w:t>
      </w:r>
      <w:r>
        <w:tab/>
        <w:t>Traffic load with {DL,UL} = {Low, Low}:</w:t>
      </w:r>
    </w:p>
    <w:p w14:paraId="416EFE16" w14:textId="77777777" w:rsidR="00F43043" w:rsidRDefault="00F43043" w:rsidP="00F43043">
      <w:pPr>
        <w:pStyle w:val="L2bullet"/>
      </w:pPr>
      <w:r>
        <w:t>-</w:t>
      </w:r>
      <w:r>
        <w:tab/>
        <w:t>DL performance comparison between SBFD and legacy TDD:</w:t>
      </w:r>
    </w:p>
    <w:p w14:paraId="5A16616A" w14:textId="6AE52783" w:rsidR="00F43043" w:rsidRDefault="00F43043" w:rsidP="00F43043">
      <w:pPr>
        <w:pStyle w:val="L3bullet"/>
      </w:pPr>
      <w:r>
        <w:t>-</w:t>
      </w:r>
      <w:r>
        <w:tab/>
        <w:t>Regarding mean value of DL average-UPT CDF, one source (</w:t>
      </w:r>
      <w:r w:rsidR="007943B5">
        <w:t>[32]</w:t>
      </w:r>
      <w:r>
        <w:t>) reported an improvement of 0.02% for SBFD, and one source (</w:t>
      </w:r>
      <w:r w:rsidR="007943B5">
        <w:t>[17]</w:t>
      </w:r>
      <w:r>
        <w:t>) reported a degradation of -2.96% for SBFD</w:t>
      </w:r>
    </w:p>
    <w:p w14:paraId="27A40E07" w14:textId="7F41207E" w:rsidR="00F43043" w:rsidRDefault="00F43043" w:rsidP="00F43043">
      <w:pPr>
        <w:pStyle w:val="L3bullet"/>
      </w:pPr>
      <w:r>
        <w:t>-</w:t>
      </w:r>
      <w:r>
        <w:tab/>
        <w:t>Regarding 5%-tile of DL average-UPT CDF, 2 sources (</w:t>
      </w:r>
      <w:r w:rsidR="007943B5">
        <w:t>[17]</w:t>
      </w:r>
      <w:r>
        <w:t xml:space="preserve">, </w:t>
      </w:r>
      <w:r w:rsidR="007943B5">
        <w:t>[32]</w:t>
      </w:r>
      <w:r>
        <w:t>) reported a degradation in the range of {-0.31%~-3.11%} for SBFD</w:t>
      </w:r>
    </w:p>
    <w:p w14:paraId="5BBAF94F" w14:textId="77777777" w:rsidR="00F43043" w:rsidRDefault="00F43043" w:rsidP="00F43043">
      <w:pPr>
        <w:pStyle w:val="L2bullet"/>
      </w:pPr>
      <w:r>
        <w:t>-</w:t>
      </w:r>
      <w:r>
        <w:tab/>
        <w:t>UL performance comparison between SBFD and legacy TDD:</w:t>
      </w:r>
    </w:p>
    <w:p w14:paraId="2EFB3294" w14:textId="0E233A43" w:rsidR="00F43043" w:rsidRDefault="00F43043" w:rsidP="00F43043">
      <w:pPr>
        <w:pStyle w:val="L3bullet"/>
      </w:pPr>
      <w:r>
        <w:t>-</w:t>
      </w:r>
      <w:r>
        <w:tab/>
        <w:t>Regarding mean value of UL average-UPT CDF, 2 sources (</w:t>
      </w:r>
      <w:r w:rsidR="007943B5">
        <w:t>[17]</w:t>
      </w:r>
      <w:r>
        <w:t xml:space="preserve">, </w:t>
      </w:r>
      <w:r w:rsidR="007943B5">
        <w:t>[32]</w:t>
      </w:r>
      <w:r>
        <w:t>) reported an improvement in the range of {50.96%~102.17%} for SBFD</w:t>
      </w:r>
    </w:p>
    <w:p w14:paraId="75D01A4D" w14:textId="36056A6F" w:rsidR="00F43043" w:rsidRDefault="00F43043" w:rsidP="00F43043">
      <w:pPr>
        <w:pStyle w:val="L3bullet"/>
      </w:pPr>
      <w:r>
        <w:t>-</w:t>
      </w:r>
      <w:r>
        <w:tab/>
        <w:t>Regarding 5%-tile of UL average-UPT CDF, 2 sources (</w:t>
      </w:r>
      <w:r w:rsidR="007943B5">
        <w:t>[17]</w:t>
      </w:r>
      <w:r>
        <w:t xml:space="preserve">, </w:t>
      </w:r>
      <w:r w:rsidR="007943B5">
        <w:t>[32]</w:t>
      </w:r>
      <w:r>
        <w:t>) reported an improvement in the range of {68.38%~115.37%} for SBFD</w:t>
      </w:r>
    </w:p>
    <w:p w14:paraId="4B8DE133" w14:textId="77777777" w:rsidR="00F43043" w:rsidRDefault="00F43043" w:rsidP="00F43043">
      <w:pPr>
        <w:pStyle w:val="L1bullet"/>
      </w:pPr>
      <w:r>
        <w:t>-</w:t>
      </w:r>
      <w:r>
        <w:tab/>
        <w:t>Traffic load with {DL,UL} = {Medium, Medium}:</w:t>
      </w:r>
    </w:p>
    <w:p w14:paraId="1D054AA7" w14:textId="77777777" w:rsidR="00F43043" w:rsidRDefault="00F43043" w:rsidP="00F43043">
      <w:pPr>
        <w:pStyle w:val="L2bullet"/>
      </w:pPr>
      <w:r>
        <w:t>-</w:t>
      </w:r>
      <w:r>
        <w:tab/>
        <w:t>DL performance comparison between SBFD and legacy TDD:</w:t>
      </w:r>
    </w:p>
    <w:p w14:paraId="6F0DBC6F" w14:textId="530FB5CF" w:rsidR="00F43043" w:rsidRDefault="00F43043" w:rsidP="00F43043">
      <w:pPr>
        <w:pStyle w:val="L3bullet"/>
      </w:pPr>
      <w:r>
        <w:t>-</w:t>
      </w:r>
      <w:r>
        <w:tab/>
        <w:t>Regarding mean value of DL average-UPT CDF, 2 sources (</w:t>
      </w:r>
      <w:r w:rsidR="007943B5">
        <w:t>[17]</w:t>
      </w:r>
      <w:r>
        <w:t xml:space="preserve">, </w:t>
      </w:r>
      <w:r w:rsidR="007943B5">
        <w:t>[32]</w:t>
      </w:r>
      <w:r>
        <w:t>) reported a degradation in the range of {-2.64%~-4.71%} for SBFD</w:t>
      </w:r>
    </w:p>
    <w:p w14:paraId="7D02F15F" w14:textId="5BEB44D1" w:rsidR="00F43043" w:rsidRDefault="00F43043" w:rsidP="00F43043">
      <w:pPr>
        <w:pStyle w:val="L3bullet"/>
      </w:pPr>
      <w:r>
        <w:t>-</w:t>
      </w:r>
      <w:r>
        <w:tab/>
        <w:t>Regarding 5%-tile of DL average-UPT CDF, 2 sources (</w:t>
      </w:r>
      <w:r w:rsidR="007943B5">
        <w:t>[17]</w:t>
      </w:r>
      <w:r>
        <w:t xml:space="preserve">, </w:t>
      </w:r>
      <w:r w:rsidR="007943B5">
        <w:t>[32]</w:t>
      </w:r>
      <w:r>
        <w:t>) reported a degradation in the range of {-7.75%~-8.30%} for SBFD</w:t>
      </w:r>
    </w:p>
    <w:p w14:paraId="74F2BDDF" w14:textId="77777777" w:rsidR="00F43043" w:rsidRDefault="00F43043" w:rsidP="00F43043">
      <w:pPr>
        <w:pStyle w:val="L2bullet"/>
      </w:pPr>
      <w:r>
        <w:t>-</w:t>
      </w:r>
      <w:r>
        <w:tab/>
        <w:t>UL performance comparison between SBFD and legacy TDD:</w:t>
      </w:r>
    </w:p>
    <w:p w14:paraId="1F6B17AA" w14:textId="21B7F18D" w:rsidR="00F43043" w:rsidRDefault="00F43043" w:rsidP="00F43043">
      <w:pPr>
        <w:pStyle w:val="L3bullet"/>
      </w:pPr>
      <w:r>
        <w:t>-</w:t>
      </w:r>
      <w:r>
        <w:tab/>
        <w:t>Regarding mean value of UL average-UPT CDF, 2 sources (</w:t>
      </w:r>
      <w:r w:rsidR="007943B5">
        <w:t>[17]</w:t>
      </w:r>
      <w:r>
        <w:t xml:space="preserve">, </w:t>
      </w:r>
      <w:r w:rsidR="007943B5">
        <w:t>[32]</w:t>
      </w:r>
      <w:r>
        <w:t>) reported an improvement in the range of {38.17%~103.30%} for SBFD</w:t>
      </w:r>
    </w:p>
    <w:p w14:paraId="6A778DC7" w14:textId="11935E15" w:rsidR="00F43043" w:rsidRDefault="00F43043" w:rsidP="00F43043">
      <w:pPr>
        <w:pStyle w:val="L3bullet"/>
      </w:pPr>
      <w:r>
        <w:t>-</w:t>
      </w:r>
      <w:r>
        <w:tab/>
        <w:t>Regarding 5%-tile of UL average-UPT CDF, 2 sources (</w:t>
      </w:r>
      <w:r w:rsidR="007943B5">
        <w:t>[17]</w:t>
      </w:r>
      <w:r>
        <w:t xml:space="preserve">, </w:t>
      </w:r>
      <w:r w:rsidR="007943B5">
        <w:t>[32]</w:t>
      </w:r>
      <w:r>
        <w:t>) reported an improvement in the range of {50.18%~108.38%} for SBFD</w:t>
      </w:r>
    </w:p>
    <w:p w14:paraId="0786EDE7" w14:textId="77777777" w:rsidR="00F43043" w:rsidRDefault="00F43043" w:rsidP="00F43043">
      <w:pPr>
        <w:pStyle w:val="L1bullet"/>
      </w:pPr>
      <w:r>
        <w:t>-</w:t>
      </w:r>
      <w:r>
        <w:tab/>
        <w:t>Traffic load with {DL,UL} = {High, High}:</w:t>
      </w:r>
    </w:p>
    <w:p w14:paraId="5E616BE4" w14:textId="77777777" w:rsidR="00F43043" w:rsidRDefault="00F43043" w:rsidP="00F43043">
      <w:pPr>
        <w:pStyle w:val="L2bullet"/>
      </w:pPr>
      <w:r>
        <w:t>-</w:t>
      </w:r>
      <w:r>
        <w:tab/>
        <w:t>DL performance comparison between SBFD and legacy TDD:</w:t>
      </w:r>
    </w:p>
    <w:p w14:paraId="5A74F3C7" w14:textId="0506C1C7" w:rsidR="00F43043" w:rsidRDefault="00F43043" w:rsidP="00F43043">
      <w:pPr>
        <w:pStyle w:val="L3bullet"/>
      </w:pPr>
      <w:r>
        <w:t>-</w:t>
      </w:r>
      <w:r>
        <w:tab/>
        <w:t>Regarding mean value of DL average-UPT CDF, 2 sources (</w:t>
      </w:r>
      <w:r w:rsidR="007943B5">
        <w:t>[17]</w:t>
      </w:r>
      <w:r>
        <w:t xml:space="preserve">, </w:t>
      </w:r>
      <w:r w:rsidR="007943B5">
        <w:t>[32]</w:t>
      </w:r>
      <w:r>
        <w:t>) reported a degradation in the range of {-10.56%~-12.52%} for SBFD</w:t>
      </w:r>
    </w:p>
    <w:p w14:paraId="53B8ECFD" w14:textId="37812D1A" w:rsidR="00F43043" w:rsidRDefault="00F43043" w:rsidP="00F43043">
      <w:pPr>
        <w:pStyle w:val="L3bullet"/>
      </w:pPr>
      <w:r>
        <w:t>-</w:t>
      </w:r>
      <w:r>
        <w:tab/>
        <w:t>Regarding 5%-tile of DL average-UPT CDF, 2 sources (</w:t>
      </w:r>
      <w:r w:rsidR="007943B5">
        <w:t>[17]</w:t>
      </w:r>
      <w:r>
        <w:t xml:space="preserve">, </w:t>
      </w:r>
      <w:r w:rsidR="007943B5">
        <w:t>[32]</w:t>
      </w:r>
      <w:r>
        <w:t>) reported a degradation in the range of {-22.09%~-57.22%} for SBFD</w:t>
      </w:r>
    </w:p>
    <w:p w14:paraId="78687BA0" w14:textId="77777777" w:rsidR="00F43043" w:rsidRDefault="00F43043" w:rsidP="00F43043">
      <w:pPr>
        <w:pStyle w:val="L2bullet"/>
      </w:pPr>
      <w:r>
        <w:t>-</w:t>
      </w:r>
      <w:r>
        <w:tab/>
        <w:t>UL performance comparison between SBFD and legacy TDD:</w:t>
      </w:r>
    </w:p>
    <w:p w14:paraId="5B5BA189" w14:textId="6F9D17AD" w:rsidR="00F43043" w:rsidRDefault="00F43043" w:rsidP="00F43043">
      <w:pPr>
        <w:pStyle w:val="L3bullet"/>
      </w:pPr>
      <w:r>
        <w:t>-</w:t>
      </w:r>
      <w:r>
        <w:tab/>
        <w:t>Regarding mean value of UL average-UPT CDF, 2 sources (</w:t>
      </w:r>
      <w:r w:rsidR="007943B5">
        <w:t>[17]</w:t>
      </w:r>
      <w:r>
        <w:t xml:space="preserve">, </w:t>
      </w:r>
      <w:r w:rsidR="007943B5">
        <w:t>[32]</w:t>
      </w:r>
      <w:r>
        <w:t>) reported an improvement in the range of {26.54%~101.51%} for SBFD</w:t>
      </w:r>
    </w:p>
    <w:p w14:paraId="6550DAB6" w14:textId="01BC0E9E" w:rsidR="00F43043" w:rsidRDefault="00F43043" w:rsidP="00F43043">
      <w:pPr>
        <w:pStyle w:val="L3bullet"/>
      </w:pPr>
      <w:r>
        <w:t>-</w:t>
      </w:r>
      <w:r>
        <w:tab/>
        <w:t>Regarding 5%-tile of UL average-UPT CDF, 2 sources (</w:t>
      </w:r>
      <w:r w:rsidR="007943B5">
        <w:t>[17]</w:t>
      </w:r>
      <w:r>
        <w:t xml:space="preserve">, </w:t>
      </w:r>
      <w:r w:rsidR="007943B5">
        <w:t>[32]</w:t>
      </w:r>
      <w:r>
        <w:t>) reported an improvement in the range of {39.84%~83.27%} for SBFD</w:t>
      </w:r>
    </w:p>
    <w:p w14:paraId="69E35F11" w14:textId="77777777" w:rsidR="00F43043" w:rsidRDefault="00F43043" w:rsidP="00F43043">
      <w:pPr>
        <w:pStyle w:val="Head3"/>
      </w:pPr>
      <w:r>
        <w:t>B.2.1.3.4</w:t>
      </w:r>
      <w:r>
        <w:tab/>
        <w:t>SBFD#1_DUMacro_FR1_Sub#4</w:t>
      </w:r>
    </w:p>
    <w:p w14:paraId="52C2FF0B" w14:textId="77777777" w:rsidR="00F43043" w:rsidRDefault="00F43043" w:rsidP="00F43043">
      <w:pPr>
        <w:pStyle w:val="Text0"/>
      </w:pPr>
      <w:r>
        <w:t>For sub-case SBFD#1_DUMacro_FR1_Sub#4, assuming RSI based on 1dB desense, no less than 93dB for spatial isolation and digital isolation for co-site inter-sector CLI, SBFD slot configuration Alt-2 ({DDDSU} vs. {XXXXU}), Twice area &amp; same TxRUs (Option 2), Packet Size with 0.5Mbytes for DL and 0.125Mbyte for UL, key findings are summarized below:</w:t>
      </w:r>
    </w:p>
    <w:p w14:paraId="1DBF2A1B" w14:textId="77777777" w:rsidR="00F43043" w:rsidRDefault="00F43043" w:rsidP="00F43043">
      <w:pPr>
        <w:pStyle w:val="L1bullet"/>
      </w:pPr>
      <w:r>
        <w:t>-</w:t>
      </w:r>
      <w:r>
        <w:tab/>
        <w:t>Traffic load with {DL,UL} = {Low, Low}:</w:t>
      </w:r>
    </w:p>
    <w:p w14:paraId="49BF10DF" w14:textId="77777777" w:rsidR="00F43043" w:rsidRDefault="00F43043" w:rsidP="00F43043">
      <w:pPr>
        <w:pStyle w:val="L2bullet"/>
      </w:pPr>
      <w:r>
        <w:t>-</w:t>
      </w:r>
      <w:r>
        <w:tab/>
        <w:t>DL performance comparison between SBFD and legacy TDD:</w:t>
      </w:r>
    </w:p>
    <w:p w14:paraId="41F7044B" w14:textId="39098F73" w:rsidR="00F43043" w:rsidRDefault="00F43043" w:rsidP="00F43043">
      <w:pPr>
        <w:pStyle w:val="L3bullet"/>
      </w:pPr>
      <w:r>
        <w:t>-</w:t>
      </w:r>
      <w:r>
        <w:tab/>
        <w:t>Regarding mean value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{-18.35%~-34.21%} for SBFD</w:t>
      </w:r>
    </w:p>
    <w:p w14:paraId="3C6C7D73" w14:textId="41663910" w:rsidR="00F43043" w:rsidRDefault="00F43043" w:rsidP="00F43043">
      <w:pPr>
        <w:pStyle w:val="L3bullet"/>
      </w:pPr>
      <w:r>
        <w:t>-</w:t>
      </w:r>
      <w:r>
        <w:tab/>
        <w:t>Regarding 5%-tile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{-23.64%~-45.94%} for SBFD</w:t>
      </w:r>
    </w:p>
    <w:p w14:paraId="29157434" w14:textId="117E1F35" w:rsidR="00F43043" w:rsidRDefault="00F43043" w:rsidP="00F43043">
      <w:pPr>
        <w:pStyle w:val="L3bullet"/>
      </w:pPr>
      <w:r>
        <w:t>-</w:t>
      </w:r>
      <w:r>
        <w:tab/>
        <w:t>Regarding 50%-tile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{-18.09%~-36.73%} for SBFD</w:t>
      </w:r>
    </w:p>
    <w:p w14:paraId="3717B70C" w14:textId="6B10E84A" w:rsidR="00F43043" w:rsidRDefault="00F43043" w:rsidP="00F43043">
      <w:pPr>
        <w:pStyle w:val="L3bullet"/>
      </w:pPr>
      <w:r>
        <w:t>-</w:t>
      </w:r>
      <w:r>
        <w:tab/>
        <w:t>Regarding mean value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{25.70%~108.26%} for SBFD</w:t>
      </w:r>
    </w:p>
    <w:p w14:paraId="23D61E21" w14:textId="4C71F7C3" w:rsidR="00F43043" w:rsidRDefault="00F43043" w:rsidP="00F43043">
      <w:pPr>
        <w:pStyle w:val="L3bullet"/>
      </w:pPr>
      <w:r>
        <w:t>-</w:t>
      </w:r>
      <w:r>
        <w:tab/>
        <w:t>Regarding 5%-tile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{19.73%~36.36%} for SBFD</w:t>
      </w:r>
    </w:p>
    <w:p w14:paraId="684E9880" w14:textId="27AB5CA7" w:rsidR="00F43043" w:rsidRDefault="00F43043" w:rsidP="00F43043">
      <w:pPr>
        <w:pStyle w:val="L3bullet"/>
      </w:pPr>
      <w:r>
        <w:t>-</w:t>
      </w:r>
      <w:r>
        <w:tab/>
        <w:t>Regarding 50%-tile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{18.32%~62.50%} for SBFD</w:t>
      </w:r>
    </w:p>
    <w:p w14:paraId="2A3D4F67" w14:textId="77777777" w:rsidR="00F43043" w:rsidRDefault="00F43043" w:rsidP="00F43043">
      <w:pPr>
        <w:pStyle w:val="L2bullet"/>
      </w:pPr>
      <w:r>
        <w:t>-</w:t>
      </w:r>
      <w:r>
        <w:tab/>
        <w:t>UL performance comparison between SBFD and legacy TDD:</w:t>
      </w:r>
    </w:p>
    <w:p w14:paraId="0D1BE149" w14:textId="1B105C12" w:rsidR="00F43043" w:rsidRDefault="00F43043" w:rsidP="00F43043">
      <w:pPr>
        <w:pStyle w:val="L3bullet"/>
      </w:pPr>
      <w:r>
        <w:t>-</w:t>
      </w:r>
      <w:r>
        <w:tab/>
        <w:t>Regarding mean value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{62.81%~143.65%} for SBFD</w:t>
      </w:r>
    </w:p>
    <w:p w14:paraId="019E7036" w14:textId="1688D6DB" w:rsidR="00F43043" w:rsidRDefault="00F43043" w:rsidP="00F43043">
      <w:pPr>
        <w:pStyle w:val="L3bullet"/>
      </w:pPr>
      <w:r>
        <w:t>-</w:t>
      </w:r>
      <w:r>
        <w:tab/>
        <w:t>Regarding 5%-tile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{61.84%~357.85%} for SBFD</w:t>
      </w:r>
    </w:p>
    <w:p w14:paraId="36436E0E" w14:textId="1D85500B" w:rsidR="00F43043" w:rsidRDefault="00F43043" w:rsidP="00F43043">
      <w:pPr>
        <w:pStyle w:val="L3bullet"/>
      </w:pPr>
      <w:r>
        <w:t>-</w:t>
      </w:r>
      <w:r>
        <w:tab/>
        <w:t>Regarding 50%-tile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{53.26%~286.25%} for SBFD</w:t>
      </w:r>
    </w:p>
    <w:p w14:paraId="53E1EFE5" w14:textId="6486F4D7" w:rsidR="00F43043" w:rsidRDefault="00F43043" w:rsidP="00F43043">
      <w:pPr>
        <w:pStyle w:val="L3bullet"/>
      </w:pPr>
      <w:r>
        <w:t>-</w:t>
      </w:r>
      <w:r>
        <w:tab/>
        <w:t>Regarding mean value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{-26.37%~-73.49%} for SBFD</w:t>
      </w:r>
    </w:p>
    <w:p w14:paraId="1DBCFD35" w14:textId="74FD2391" w:rsidR="00F43043" w:rsidRDefault="00F43043" w:rsidP="00F43043">
      <w:pPr>
        <w:pStyle w:val="L3bullet"/>
      </w:pPr>
      <w:r>
        <w:t>-</w:t>
      </w:r>
      <w:r>
        <w:tab/>
        <w:t>Regarding 5%-tile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{-33.33%~-49.51%} for SBFD</w:t>
      </w:r>
    </w:p>
    <w:p w14:paraId="764AABFF" w14:textId="2951CEC6" w:rsidR="00F43043" w:rsidRDefault="00F43043" w:rsidP="00F43043">
      <w:pPr>
        <w:pStyle w:val="L3bullet"/>
      </w:pPr>
      <w:r>
        <w:t>-</w:t>
      </w:r>
      <w:r>
        <w:tab/>
        <w:t>Regarding 50%-tile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{-38.46%~-72.14%} for SBFD</w:t>
      </w:r>
    </w:p>
    <w:p w14:paraId="29B55C5C" w14:textId="77777777" w:rsidR="00F43043" w:rsidRDefault="00F43043" w:rsidP="00F43043">
      <w:pPr>
        <w:pStyle w:val="L1bullet"/>
      </w:pPr>
      <w:r>
        <w:t>-</w:t>
      </w:r>
      <w:r>
        <w:tab/>
        <w:t>Traffic load with {DL,UL} = {Medium, Medium}:</w:t>
      </w:r>
    </w:p>
    <w:p w14:paraId="2DA4FFAD" w14:textId="77777777" w:rsidR="00F43043" w:rsidRDefault="00F43043" w:rsidP="00F43043">
      <w:pPr>
        <w:pStyle w:val="L2bullet"/>
      </w:pPr>
      <w:r>
        <w:t>-</w:t>
      </w:r>
      <w:r>
        <w:tab/>
        <w:t>DL performance comparison between SBFD and legacy TDD:</w:t>
      </w:r>
    </w:p>
    <w:p w14:paraId="2DF169EA" w14:textId="05537029" w:rsidR="00F43043" w:rsidRDefault="00F43043" w:rsidP="00F43043">
      <w:pPr>
        <w:pStyle w:val="L3bullet"/>
      </w:pPr>
      <w:r>
        <w:t>-</w:t>
      </w:r>
      <w:r>
        <w:tab/>
        <w:t>Regarding mean value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{-13.86%~-44.82%} for SBFD</w:t>
      </w:r>
    </w:p>
    <w:p w14:paraId="2178F639" w14:textId="4AAE640F" w:rsidR="00F43043" w:rsidRDefault="00F43043" w:rsidP="00F43043">
      <w:pPr>
        <w:pStyle w:val="L3bullet"/>
      </w:pPr>
      <w:r>
        <w:t>-</w:t>
      </w:r>
      <w:r>
        <w:tab/>
        <w:t>Regarding 5%-tile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{-21.25%~-72.72%} for SBFD</w:t>
      </w:r>
    </w:p>
    <w:p w14:paraId="388AB5BC" w14:textId="29E40C90" w:rsidR="00F43043" w:rsidRDefault="00F43043" w:rsidP="00F43043">
      <w:pPr>
        <w:pStyle w:val="L3bullet"/>
      </w:pPr>
      <w:r>
        <w:t>-</w:t>
      </w:r>
      <w:r>
        <w:tab/>
        <w:t>Regarding 50%-tile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{-11.91%~-45.63%} for SBFD</w:t>
      </w:r>
    </w:p>
    <w:p w14:paraId="3C6ABCA5" w14:textId="3D0234D4" w:rsidR="00F43043" w:rsidRDefault="00F43043" w:rsidP="00F43043">
      <w:pPr>
        <w:pStyle w:val="L3bullet"/>
      </w:pPr>
      <w:r>
        <w:t>-</w:t>
      </w:r>
      <w:r>
        <w:tab/>
        <w:t>Regarding mean value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{6.53%~118.82%} for SBFD</w:t>
      </w:r>
    </w:p>
    <w:p w14:paraId="65D3ED7E" w14:textId="7E43D251" w:rsidR="00F43043" w:rsidRDefault="00F43043" w:rsidP="00F43043">
      <w:pPr>
        <w:pStyle w:val="L3bullet"/>
      </w:pPr>
      <w:r>
        <w:t>-</w:t>
      </w:r>
      <w:r>
        <w:tab/>
        <w:t>Regarding 5%-tile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{22.13%~66.67%} for SBFD</w:t>
      </w:r>
    </w:p>
    <w:p w14:paraId="0E4AD5AA" w14:textId="48FE1E30" w:rsidR="00F43043" w:rsidRDefault="00F43043" w:rsidP="00F43043">
      <w:pPr>
        <w:pStyle w:val="L3bullet"/>
      </w:pPr>
      <w:r>
        <w:t>-</w:t>
      </w:r>
      <w:r>
        <w:tab/>
        <w:t>Regarding 50%-tile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{4.52%~99.62%} for SBFD</w:t>
      </w:r>
    </w:p>
    <w:p w14:paraId="67F39AE5" w14:textId="77777777" w:rsidR="00F43043" w:rsidRDefault="00F43043" w:rsidP="00F43043">
      <w:pPr>
        <w:pStyle w:val="L2bullet"/>
      </w:pPr>
      <w:r>
        <w:t>-</w:t>
      </w:r>
      <w:r>
        <w:tab/>
        <w:t>UL performance comparison between SBFD and legacy TDD:</w:t>
      </w:r>
    </w:p>
    <w:p w14:paraId="078A2F9E" w14:textId="2058E3A1" w:rsidR="00F43043" w:rsidRDefault="00F43043" w:rsidP="00F43043">
      <w:pPr>
        <w:pStyle w:val="L3bullet"/>
      </w:pPr>
      <w:r>
        <w:t>-</w:t>
      </w:r>
      <w:r>
        <w:tab/>
        <w:t>Regarding mean value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{50.32%~145.40%} for SBFD</w:t>
      </w:r>
    </w:p>
    <w:p w14:paraId="5B516D81" w14:textId="04F91174" w:rsidR="00F43043" w:rsidRDefault="00F43043" w:rsidP="00F43043">
      <w:pPr>
        <w:pStyle w:val="L3bullet"/>
      </w:pPr>
      <w:r>
        <w:t>-</w:t>
      </w:r>
      <w:r>
        <w:tab/>
        <w:t>Regarding 5%-tile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{100.07%~392.89%} for SBFD</w:t>
      </w:r>
    </w:p>
    <w:p w14:paraId="5DE2D50A" w14:textId="3EE9F758" w:rsidR="00F43043" w:rsidRDefault="00F43043" w:rsidP="00F43043">
      <w:pPr>
        <w:pStyle w:val="L3bullet"/>
      </w:pPr>
      <w:r>
        <w:t>-</w:t>
      </w:r>
      <w:r>
        <w:tab/>
        <w:t>Regarding 50%-tile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{47.43%~276.06%} for SBFD</w:t>
      </w:r>
    </w:p>
    <w:p w14:paraId="6213BF0A" w14:textId="05705D20" w:rsidR="00F43043" w:rsidRDefault="00F43043" w:rsidP="00F43043">
      <w:pPr>
        <w:pStyle w:val="L3bullet"/>
      </w:pPr>
      <w:r>
        <w:t>-</w:t>
      </w:r>
      <w:r>
        <w:tab/>
        <w:t>Regarding mean value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{-36.51%~-68.84%} for SBFD</w:t>
      </w:r>
    </w:p>
    <w:p w14:paraId="2A94DDBE" w14:textId="7785EB74" w:rsidR="00F43043" w:rsidRDefault="00F43043" w:rsidP="00F43043">
      <w:pPr>
        <w:pStyle w:val="L3bullet"/>
      </w:pPr>
      <w:r>
        <w:t>-</w:t>
      </w:r>
      <w:r>
        <w:tab/>
        <w:t>Regarding 5%-tile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{-31.25%~-44.70%} for SBFD</w:t>
      </w:r>
    </w:p>
    <w:p w14:paraId="2C0B8636" w14:textId="59686B06" w:rsidR="00F43043" w:rsidRDefault="00F43043" w:rsidP="00F43043">
      <w:pPr>
        <w:pStyle w:val="L3bullet"/>
      </w:pPr>
      <w:r>
        <w:t>-</w:t>
      </w:r>
      <w:r>
        <w:tab/>
        <w:t>Regarding 50%-tile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{-27.15%~-69.07%} for SBFD</w:t>
      </w:r>
    </w:p>
    <w:p w14:paraId="51288455" w14:textId="77777777" w:rsidR="00F43043" w:rsidRDefault="00F43043" w:rsidP="00F43043">
      <w:pPr>
        <w:pStyle w:val="L1bullet"/>
      </w:pPr>
      <w:r>
        <w:t>-</w:t>
      </w:r>
      <w:r>
        <w:tab/>
        <w:t>Traffic load with {DL,UL} = {High, High}:</w:t>
      </w:r>
    </w:p>
    <w:p w14:paraId="1A698BFF" w14:textId="77777777" w:rsidR="00F43043" w:rsidRDefault="00F43043" w:rsidP="00F43043">
      <w:pPr>
        <w:pStyle w:val="L2bullet"/>
      </w:pPr>
      <w:r>
        <w:t>-</w:t>
      </w:r>
      <w:r>
        <w:tab/>
        <w:t>DL performance comparison between SBFD and legacy TDD:</w:t>
      </w:r>
    </w:p>
    <w:p w14:paraId="5E2C6451" w14:textId="39ED3638" w:rsidR="00F43043" w:rsidRDefault="00F43043" w:rsidP="00F43043">
      <w:pPr>
        <w:pStyle w:val="L3bullet"/>
      </w:pPr>
      <w:r>
        <w:t>-</w:t>
      </w:r>
      <w:r>
        <w:tab/>
        <w:t>Regarding mean value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{-26.23%~-75.97%} for SBFD</w:t>
      </w:r>
    </w:p>
    <w:p w14:paraId="6811577B" w14:textId="0D84E970" w:rsidR="00F43043" w:rsidRDefault="00F43043" w:rsidP="00F43043">
      <w:pPr>
        <w:pStyle w:val="L3bullet"/>
      </w:pPr>
      <w:r>
        <w:t>-</w:t>
      </w:r>
      <w:r>
        <w:tab/>
        <w:t>Regarding 5%-tile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{-29.78%~-93.95%} for SBFD</w:t>
      </w:r>
    </w:p>
    <w:p w14:paraId="7C5604A3" w14:textId="7A8BD196" w:rsidR="00F43043" w:rsidRDefault="00F43043" w:rsidP="00F43043">
      <w:pPr>
        <w:pStyle w:val="L3bullet"/>
      </w:pPr>
      <w:r>
        <w:t>-</w:t>
      </w:r>
      <w:r>
        <w:tab/>
        <w:t>Regarding 50%-tile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{-22.17%~-82.80%} for SBFD</w:t>
      </w:r>
    </w:p>
    <w:p w14:paraId="0AFCE431" w14:textId="654E0AC0" w:rsidR="00F43043" w:rsidRDefault="00F43043" w:rsidP="00F43043">
      <w:pPr>
        <w:pStyle w:val="L3bullet"/>
      </w:pPr>
      <w:r>
        <w:t>-</w:t>
      </w:r>
      <w:r>
        <w:tab/>
        <w:t>Regarding mean value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{29.31%~252.94%} for SBFD</w:t>
      </w:r>
    </w:p>
    <w:p w14:paraId="22CAF2C3" w14:textId="207EC90C" w:rsidR="00F43043" w:rsidRDefault="00F43043" w:rsidP="00F43043">
      <w:pPr>
        <w:pStyle w:val="L3bullet"/>
      </w:pPr>
      <w:r>
        <w:t>-</w:t>
      </w:r>
      <w:r>
        <w:tab/>
        <w:t>Regarding 5%-tile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{23.53%~99.51%} for SBFD</w:t>
      </w:r>
    </w:p>
    <w:p w14:paraId="5ECFD6D7" w14:textId="4ED50C04" w:rsidR="00F43043" w:rsidRDefault="00F43043" w:rsidP="00F43043">
      <w:pPr>
        <w:pStyle w:val="L3bullet"/>
      </w:pPr>
      <w:r>
        <w:t>-</w:t>
      </w:r>
      <w:r>
        <w:tab/>
        <w:t>Regarding 50%-tile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{27.39%~299.74%} for SBFD</w:t>
      </w:r>
    </w:p>
    <w:p w14:paraId="6671D231" w14:textId="77777777" w:rsidR="00F43043" w:rsidRDefault="00F43043" w:rsidP="00F43043">
      <w:pPr>
        <w:pStyle w:val="L2bullet"/>
      </w:pPr>
      <w:r>
        <w:t>-</w:t>
      </w:r>
      <w:r>
        <w:tab/>
        <w:t>UL performance comparison between SBFD and legacy TDD:</w:t>
      </w:r>
    </w:p>
    <w:p w14:paraId="379984B5" w14:textId="131B1AA1" w:rsidR="00F43043" w:rsidRDefault="00F43043" w:rsidP="00F43043">
      <w:pPr>
        <w:pStyle w:val="L3bullet"/>
      </w:pPr>
      <w:r>
        <w:t>-</w:t>
      </w:r>
      <w:r>
        <w:tab/>
        <w:t>Regarding mean value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{25.93%~128.10%} for SBFD</w:t>
      </w:r>
    </w:p>
    <w:p w14:paraId="1784E49B" w14:textId="773ACF71" w:rsidR="00F43043" w:rsidRDefault="00F43043" w:rsidP="00F43043">
      <w:pPr>
        <w:pStyle w:val="L3bullet"/>
      </w:pPr>
      <w:r>
        <w:t>-</w:t>
      </w:r>
      <w:r>
        <w:tab/>
        <w:t>Regarding 5%-tile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{21.68%~779.09%} for SBFD, and one source (</w:t>
      </w:r>
      <w:r w:rsidR="007943B5">
        <w:t>[19]</w:t>
      </w:r>
      <w:r>
        <w:t>) reported a degradation of -100.00% for SBFD</w:t>
      </w:r>
    </w:p>
    <w:p w14:paraId="6042C168" w14:textId="7CDEEDDE" w:rsidR="00F43043" w:rsidRDefault="00F43043" w:rsidP="00F43043">
      <w:pPr>
        <w:pStyle w:val="L3bullet"/>
      </w:pPr>
      <w:r>
        <w:t>-</w:t>
      </w:r>
      <w:r>
        <w:tab/>
        <w:t>Regarding 50%-tile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{7.17%~148.43%} for SBFD</w:t>
      </w:r>
    </w:p>
    <w:p w14:paraId="7C02AE56" w14:textId="396CF196" w:rsidR="00F43043" w:rsidRDefault="00F43043" w:rsidP="00F43043">
      <w:pPr>
        <w:pStyle w:val="L3bullet"/>
      </w:pPr>
      <w:r>
        <w:t>-</w:t>
      </w:r>
      <w:r>
        <w:tab/>
        <w:t>Regarding mean value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{-28.68%~-64.46%} for SBFD</w:t>
      </w:r>
    </w:p>
    <w:p w14:paraId="0DE7073E" w14:textId="72D862E9" w:rsidR="00F43043" w:rsidRDefault="00F43043" w:rsidP="00F43043">
      <w:pPr>
        <w:pStyle w:val="L3bullet"/>
      </w:pPr>
      <w:r>
        <w:t>-</w:t>
      </w:r>
      <w:r>
        <w:tab/>
        <w:t>Regarding 5%-tile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{-31.25%~-49.98%} for SBFD</w:t>
      </w:r>
    </w:p>
    <w:p w14:paraId="730D7B82" w14:textId="6A99AC0D" w:rsidR="00F43043" w:rsidRDefault="00F43043" w:rsidP="00F43043">
      <w:pPr>
        <w:pStyle w:val="L3bullet"/>
      </w:pPr>
      <w:r>
        <w:t>-</w:t>
      </w:r>
      <w:r>
        <w:tab/>
        <w:t>Regarding 50%-tile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{-28.12%~-52.38%} for SBFD</w:t>
      </w:r>
    </w:p>
    <w:p w14:paraId="67482DF3" w14:textId="77777777" w:rsidR="00F43043" w:rsidRDefault="00F43043" w:rsidP="00F43043">
      <w:pPr>
        <w:pStyle w:val="Head3"/>
      </w:pPr>
      <w:r>
        <w:t>B.2.1.3.5</w:t>
      </w:r>
      <w:r>
        <w:tab/>
        <w:t>SBFD#1_DUMacro_FR1_Sub#5</w:t>
      </w:r>
    </w:p>
    <w:p w14:paraId="5717A9B4" w14:textId="77777777" w:rsidR="00F43043" w:rsidRDefault="00F43043" w:rsidP="00F43043">
      <w:pPr>
        <w:pStyle w:val="Text0"/>
      </w:pPr>
      <w:r>
        <w:t>For sub-case SBFD#1_DUMacro_FR1_Sub#5, assuming RSI based on 1dB desense, less than 93dB for spatial isolation and digital isolation for co-site inter-sector CLI, SBFD slot configuration Alt-4 ({DDDSU} vs. {XXXXX}), Twice area &amp; same TxRUs (Option 2), Packet Size with 4Kbytes for DL and 1Kbyte for UL, key findings are summarized below:</w:t>
      </w:r>
    </w:p>
    <w:p w14:paraId="41D643D8" w14:textId="77777777" w:rsidR="00F43043" w:rsidRDefault="00F43043" w:rsidP="00F43043">
      <w:pPr>
        <w:pStyle w:val="L1bullet"/>
      </w:pPr>
      <w:r>
        <w:t>-</w:t>
      </w:r>
      <w:r>
        <w:tab/>
        <w:t>Traffic load with {DL,UL} = {Low, Low}:</w:t>
      </w:r>
    </w:p>
    <w:p w14:paraId="53F58D0F" w14:textId="77777777" w:rsidR="00F43043" w:rsidRDefault="00F43043" w:rsidP="00F43043">
      <w:pPr>
        <w:pStyle w:val="L2bullet"/>
      </w:pPr>
      <w:r>
        <w:t>-</w:t>
      </w:r>
      <w:r>
        <w:tab/>
        <w:t>DL performance comparison between SBFD and legacy TDD:</w:t>
      </w:r>
    </w:p>
    <w:p w14:paraId="0E315F41" w14:textId="1FB0287B" w:rsidR="00F43043" w:rsidRDefault="00F43043" w:rsidP="00F43043">
      <w:pPr>
        <w:pStyle w:val="L3bullet"/>
      </w:pPr>
      <w:r>
        <w:t>-</w:t>
      </w:r>
      <w:r>
        <w:tab/>
        <w:t>Regarding mean value of DL average-UPT CDF, 2 sources (</w:t>
      </w:r>
      <w:r w:rsidR="007943B5">
        <w:t>[24]</w:t>
      </w:r>
      <w:r>
        <w:t xml:space="preserve">, </w:t>
      </w:r>
      <w:r w:rsidR="007943B5">
        <w:t>[25]</w:t>
      </w:r>
      <w:r>
        <w:t>) reported an improvement in the range of {2.34%~18.62%} for SBFD</w:t>
      </w:r>
    </w:p>
    <w:p w14:paraId="171FFC2F" w14:textId="60140137" w:rsidR="00F43043" w:rsidRDefault="00F43043" w:rsidP="00F43043">
      <w:pPr>
        <w:pStyle w:val="L3bullet"/>
      </w:pPr>
      <w:r>
        <w:t>-</w:t>
      </w:r>
      <w:r>
        <w:tab/>
        <w:t>Regarding 5%-tile of DL average-UPT CDF, 2 sources (</w:t>
      </w:r>
      <w:r w:rsidR="007943B5">
        <w:t>[24]</w:t>
      </w:r>
      <w:r>
        <w:t xml:space="preserve">, </w:t>
      </w:r>
      <w:r w:rsidR="007943B5">
        <w:t>[25]</w:t>
      </w:r>
      <w:r>
        <w:t>) reported an improvement in the range of {2.61%~16.98%} for SBFD</w:t>
      </w:r>
    </w:p>
    <w:p w14:paraId="411A5A0F" w14:textId="77777777" w:rsidR="00F43043" w:rsidRDefault="00F43043" w:rsidP="00F43043">
      <w:pPr>
        <w:pStyle w:val="L2bullet"/>
      </w:pPr>
      <w:r>
        <w:t>-</w:t>
      </w:r>
      <w:r>
        <w:tab/>
        <w:t>UL performance comparison between SBFD and legacy TDD:</w:t>
      </w:r>
    </w:p>
    <w:p w14:paraId="2AFDDA20" w14:textId="06C2AD30" w:rsidR="00F43043" w:rsidRDefault="00F43043" w:rsidP="00F43043">
      <w:pPr>
        <w:pStyle w:val="L3bullet"/>
      </w:pPr>
      <w:r>
        <w:t>-</w:t>
      </w:r>
      <w:r>
        <w:tab/>
        <w:t>Regarding mean value of UL average-UPT CDF, 2 sources (</w:t>
      </w:r>
      <w:r w:rsidR="007943B5">
        <w:t>[24]</w:t>
      </w:r>
      <w:r>
        <w:t xml:space="preserve">, </w:t>
      </w:r>
      <w:r w:rsidR="007943B5">
        <w:t>[25]</w:t>
      </w:r>
      <w:r>
        <w:t>) reported an improvement in the range of {32.87%~90.46%} for SBFD</w:t>
      </w:r>
    </w:p>
    <w:p w14:paraId="67A5CDF2" w14:textId="02CE74EC" w:rsidR="00F43043" w:rsidRDefault="00F43043" w:rsidP="00F43043">
      <w:pPr>
        <w:pStyle w:val="L3bullet"/>
      </w:pPr>
      <w:r>
        <w:t>-</w:t>
      </w:r>
      <w:r>
        <w:tab/>
        <w:t>Regarding 5%-tile of UL average-UPT CDF, 2 sources (</w:t>
      </w:r>
      <w:r w:rsidR="007943B5">
        <w:t>[24]</w:t>
      </w:r>
      <w:r>
        <w:t xml:space="preserve">, </w:t>
      </w:r>
      <w:r w:rsidR="007943B5">
        <w:t>[25]</w:t>
      </w:r>
      <w:r>
        <w:t>) reported an improvement in the range of {27.49%~77.63%} for SBFD</w:t>
      </w:r>
    </w:p>
    <w:p w14:paraId="5EDAB253" w14:textId="77777777" w:rsidR="00F43043" w:rsidRDefault="00F43043" w:rsidP="00F43043">
      <w:pPr>
        <w:pStyle w:val="L1bullet"/>
      </w:pPr>
      <w:r>
        <w:t>-</w:t>
      </w:r>
      <w:r>
        <w:tab/>
        <w:t>Traffic load with {DL,UL} = {Medium, Medium}:</w:t>
      </w:r>
    </w:p>
    <w:p w14:paraId="06F80C32" w14:textId="77777777" w:rsidR="00F43043" w:rsidRDefault="00F43043" w:rsidP="00F43043">
      <w:pPr>
        <w:pStyle w:val="L2bullet"/>
      </w:pPr>
      <w:r>
        <w:t>-</w:t>
      </w:r>
      <w:r>
        <w:tab/>
        <w:t>DL performance comparison between SBFD and legacy TDD:</w:t>
      </w:r>
    </w:p>
    <w:p w14:paraId="74F89F2C" w14:textId="45683882" w:rsidR="00F43043" w:rsidRDefault="00F43043" w:rsidP="00F43043">
      <w:pPr>
        <w:pStyle w:val="L3bullet"/>
      </w:pPr>
      <w:r>
        <w:t>-</w:t>
      </w:r>
      <w:r>
        <w:tab/>
        <w:t>Regarding mean value of DL average-UPT CDF, one source (</w:t>
      </w:r>
      <w:r w:rsidR="007943B5">
        <w:t>[24]</w:t>
      </w:r>
      <w:r>
        <w:t>) reported a degradation of -4.97% for SBFD</w:t>
      </w:r>
    </w:p>
    <w:p w14:paraId="00FF3FFE" w14:textId="4A4CA49A" w:rsidR="00F43043" w:rsidRDefault="00F43043" w:rsidP="00F43043">
      <w:pPr>
        <w:pStyle w:val="L3bullet"/>
      </w:pPr>
      <w:r>
        <w:t>-</w:t>
      </w:r>
      <w:r>
        <w:tab/>
        <w:t>Regarding 5%-tile of DL average-UPT CDF, one source (</w:t>
      </w:r>
      <w:r w:rsidR="007943B5">
        <w:t>[24]</w:t>
      </w:r>
      <w:r>
        <w:t>) reported a degradation of -34.52% for SBFD</w:t>
      </w:r>
    </w:p>
    <w:p w14:paraId="5B46A10E" w14:textId="77777777" w:rsidR="00F43043" w:rsidRDefault="00F43043" w:rsidP="00F43043">
      <w:pPr>
        <w:pStyle w:val="L2bullet"/>
      </w:pPr>
      <w:r>
        <w:t>-</w:t>
      </w:r>
      <w:r>
        <w:tab/>
        <w:t>UL performance comparison between SBFD and legacy TDD:</w:t>
      </w:r>
    </w:p>
    <w:p w14:paraId="3F9D6F41" w14:textId="79537C76" w:rsidR="00F43043" w:rsidRDefault="00F43043" w:rsidP="00F43043">
      <w:pPr>
        <w:pStyle w:val="L3bullet"/>
      </w:pPr>
      <w:r>
        <w:t>-</w:t>
      </w:r>
      <w:r>
        <w:tab/>
        <w:t>Regarding mean value of UL average-UPT CDF, one source (</w:t>
      </w:r>
      <w:r w:rsidR="007943B5">
        <w:t>[24]</w:t>
      </w:r>
      <w:r>
        <w:t>) reported a degradation of -58.08% for SBFD</w:t>
      </w:r>
    </w:p>
    <w:p w14:paraId="15C1D566" w14:textId="12DAB6E0" w:rsidR="00F43043" w:rsidRDefault="00F43043" w:rsidP="00F43043">
      <w:pPr>
        <w:pStyle w:val="L3bullet"/>
      </w:pPr>
      <w:r>
        <w:t>-</w:t>
      </w:r>
      <w:r>
        <w:tab/>
        <w:t>Regarding 5%-tile of UL average-UPT CDF, one source (</w:t>
      </w:r>
      <w:r w:rsidR="007943B5">
        <w:t>[24]</w:t>
      </w:r>
      <w:r>
        <w:t>) reported a degradation of -98.95% for SBFD</w:t>
      </w:r>
    </w:p>
    <w:p w14:paraId="48247A27" w14:textId="77777777" w:rsidR="00F43043" w:rsidRDefault="00F43043" w:rsidP="00F43043">
      <w:pPr>
        <w:pStyle w:val="L1bullet"/>
      </w:pPr>
      <w:r>
        <w:t>-</w:t>
      </w:r>
      <w:r>
        <w:tab/>
        <w:t>Traffic load with {DL,UL} = {High, High}:</w:t>
      </w:r>
    </w:p>
    <w:p w14:paraId="3A6F0AAD" w14:textId="77777777" w:rsidR="00F43043" w:rsidRDefault="00F43043" w:rsidP="00F43043">
      <w:pPr>
        <w:pStyle w:val="L2bullet"/>
      </w:pPr>
      <w:r>
        <w:t>-</w:t>
      </w:r>
      <w:r>
        <w:tab/>
        <w:t>DL performance comparison between SBFD and legacy TDD:</w:t>
      </w:r>
    </w:p>
    <w:p w14:paraId="50F966E3" w14:textId="6BA67A87" w:rsidR="00F43043" w:rsidRDefault="00F43043" w:rsidP="00F43043">
      <w:pPr>
        <w:pStyle w:val="L3bullet"/>
      </w:pPr>
      <w:r>
        <w:t>-</w:t>
      </w:r>
      <w:r>
        <w:tab/>
        <w:t>Regarding mean value of DL average-UPT CDF, one source (</w:t>
      </w:r>
      <w:r w:rsidR="007943B5">
        <w:t>[24]</w:t>
      </w:r>
      <w:r>
        <w:t>) reported a degradation of -8.04% for SBFD</w:t>
      </w:r>
    </w:p>
    <w:p w14:paraId="0AECFCB7" w14:textId="6CB76DFF" w:rsidR="00F43043" w:rsidRDefault="00F43043" w:rsidP="00F43043">
      <w:pPr>
        <w:pStyle w:val="L3bullet"/>
      </w:pPr>
      <w:r>
        <w:t>-</w:t>
      </w:r>
      <w:r>
        <w:tab/>
        <w:t>Regarding 5%-tile of DL average-UPT CDF, one source (</w:t>
      </w:r>
      <w:r w:rsidR="007943B5">
        <w:t>[24]</w:t>
      </w:r>
      <w:r>
        <w:t>) reported a degradation of -98.65% for SBFD</w:t>
      </w:r>
    </w:p>
    <w:p w14:paraId="40A7C1B0" w14:textId="77777777" w:rsidR="00F43043" w:rsidRDefault="00F43043" w:rsidP="00F43043">
      <w:pPr>
        <w:pStyle w:val="L2bullet"/>
      </w:pPr>
      <w:r>
        <w:t>-</w:t>
      </w:r>
      <w:r>
        <w:tab/>
        <w:t>UL performance comparison between SBFD and legacy TDD:</w:t>
      </w:r>
    </w:p>
    <w:p w14:paraId="7EBE422B" w14:textId="5403D1A3" w:rsidR="00F43043" w:rsidRDefault="00F43043" w:rsidP="00F43043">
      <w:pPr>
        <w:pStyle w:val="L3bullet"/>
      </w:pPr>
      <w:r>
        <w:t>-</w:t>
      </w:r>
      <w:r>
        <w:tab/>
        <w:t>Regarding mean value of UL average-UPT CDF, one source (</w:t>
      </w:r>
      <w:r w:rsidR="007943B5">
        <w:t>[24]</w:t>
      </w:r>
      <w:r>
        <w:t>) reported a degradation of -93.98% for SBFD</w:t>
      </w:r>
    </w:p>
    <w:p w14:paraId="63FD6587" w14:textId="318E39C0" w:rsidR="00F43043" w:rsidRDefault="00F43043" w:rsidP="00F43043">
      <w:pPr>
        <w:pStyle w:val="L3bullet"/>
      </w:pPr>
      <w:r>
        <w:t>-</w:t>
      </w:r>
      <w:r>
        <w:tab/>
        <w:t>Regarding 5%-tile of UL average-UPT CDF, one source (</w:t>
      </w:r>
      <w:r w:rsidR="007943B5">
        <w:t>[24]</w:t>
      </w:r>
      <w:r>
        <w:t>) reported a degradation of -93.67% for SBFD</w:t>
      </w:r>
    </w:p>
    <w:p w14:paraId="0B2CDA44" w14:textId="77777777" w:rsidR="00F43043" w:rsidRDefault="00F43043" w:rsidP="00F43043">
      <w:pPr>
        <w:pStyle w:val="Head3"/>
      </w:pPr>
      <w:r>
        <w:t>B.2.1.3.6</w:t>
      </w:r>
      <w:r>
        <w:tab/>
        <w:t>SBFD#1_DUMacro_FR1_Sub#6</w:t>
      </w:r>
    </w:p>
    <w:p w14:paraId="52BE1D99" w14:textId="77777777" w:rsidR="00F43043" w:rsidRDefault="00F43043" w:rsidP="00F43043">
      <w:pPr>
        <w:pStyle w:val="Text0"/>
      </w:pPr>
      <w:r>
        <w:t>For sub-case SBFD#1_DUMacro_FR1_Sub#6, assuming RSI based on 1dB desense, less than 93dB for spatial isolation and digital isolation for co-site inter-sector CLI, SBFD slot configuration Alt-4 ({DDDSU} vs. {XXXXX}), Twice area &amp; same TxRUs (Option 2), Packet Size with 0.5Mbytes for DL and 0.125Mbyte for UL, key findings are summarized below:</w:t>
      </w:r>
    </w:p>
    <w:p w14:paraId="62824794" w14:textId="77777777" w:rsidR="00F43043" w:rsidRDefault="00F43043" w:rsidP="00F43043">
      <w:pPr>
        <w:pStyle w:val="L1bullet"/>
      </w:pPr>
      <w:r>
        <w:t>-</w:t>
      </w:r>
      <w:r>
        <w:tab/>
        <w:t>Traffic load with {DL,UL} = {Low, Low}:</w:t>
      </w:r>
    </w:p>
    <w:p w14:paraId="3B00E02B" w14:textId="77777777" w:rsidR="00F43043" w:rsidRDefault="00F43043" w:rsidP="00F43043">
      <w:pPr>
        <w:pStyle w:val="L2bullet"/>
      </w:pPr>
      <w:r>
        <w:t>-</w:t>
      </w:r>
      <w:r>
        <w:tab/>
        <w:t>DL performance comparison between SBFD and legacy TDD:</w:t>
      </w:r>
    </w:p>
    <w:p w14:paraId="2BA49E93" w14:textId="70D0FF48" w:rsidR="00F43043" w:rsidRDefault="00F43043" w:rsidP="00F43043">
      <w:pPr>
        <w:pStyle w:val="L3bullet"/>
      </w:pPr>
      <w:r>
        <w:t>-</w:t>
      </w:r>
      <w:r>
        <w:tab/>
        <w:t>Regarding mean value of DL average-UPT CDF, one source (</w:t>
      </w:r>
      <w:r w:rsidR="007943B5">
        <w:t>[25]</w:t>
      </w:r>
      <w:r>
        <w:t>) reported an improvement of 3.01% for SBFD, and one source (</w:t>
      </w:r>
      <w:r w:rsidR="007943B5">
        <w:t>[24]</w:t>
      </w:r>
      <w:r>
        <w:t>) reported a degradation of -0.44% for SBFD</w:t>
      </w:r>
    </w:p>
    <w:p w14:paraId="656435C8" w14:textId="1A1C4AEF" w:rsidR="00F43043" w:rsidRDefault="00F43043" w:rsidP="00F43043">
      <w:pPr>
        <w:pStyle w:val="L3bullet"/>
      </w:pPr>
      <w:r>
        <w:t>-</w:t>
      </w:r>
      <w:r>
        <w:tab/>
        <w:t>Regarding 5%-tile of DL average-UPT CDF, 2 sources (</w:t>
      </w:r>
      <w:r w:rsidR="007943B5">
        <w:t>[24]</w:t>
      </w:r>
      <w:r>
        <w:t xml:space="preserve">, </w:t>
      </w:r>
      <w:r w:rsidR="007943B5">
        <w:t>[25]</w:t>
      </w:r>
      <w:r>
        <w:t>) reported a degradation in the range of {-7.67%~-11.84%} for SBFD</w:t>
      </w:r>
    </w:p>
    <w:p w14:paraId="50702554" w14:textId="77777777" w:rsidR="00F43043" w:rsidRDefault="00F43043" w:rsidP="00F43043">
      <w:pPr>
        <w:pStyle w:val="L2bullet"/>
      </w:pPr>
      <w:r>
        <w:t>-</w:t>
      </w:r>
      <w:r>
        <w:tab/>
        <w:t>UL performance comparison between SBFD and legacy TDD:</w:t>
      </w:r>
    </w:p>
    <w:p w14:paraId="7954E207" w14:textId="4898849A" w:rsidR="00F43043" w:rsidRDefault="00F43043" w:rsidP="00F43043">
      <w:pPr>
        <w:pStyle w:val="L3bullet"/>
      </w:pPr>
      <w:r>
        <w:t>-</w:t>
      </w:r>
      <w:r>
        <w:tab/>
        <w:t>Regarding mean value of UL average-UPT CDF, 2 sources (</w:t>
      </w:r>
      <w:r w:rsidR="007943B5">
        <w:t>[24]</w:t>
      </w:r>
      <w:r>
        <w:t xml:space="preserve">, </w:t>
      </w:r>
      <w:r w:rsidR="007943B5">
        <w:t>[25]</w:t>
      </w:r>
      <w:r>
        <w:t>) reported an improvement in the range of {2.74%~44.92%} for SBFD</w:t>
      </w:r>
    </w:p>
    <w:p w14:paraId="48701091" w14:textId="1E23DA12" w:rsidR="00F43043" w:rsidRDefault="00F43043" w:rsidP="00F43043">
      <w:pPr>
        <w:pStyle w:val="L3bullet"/>
      </w:pPr>
      <w:r>
        <w:t>-</w:t>
      </w:r>
      <w:r>
        <w:tab/>
        <w:t>Regarding 5%-tile of UL average-UPT CDF, one source (</w:t>
      </w:r>
      <w:r w:rsidR="007943B5">
        <w:t>[24]</w:t>
      </w:r>
      <w:r>
        <w:t>) reported an improvement of 218.13% for SBFD</w:t>
      </w:r>
    </w:p>
    <w:p w14:paraId="0E38656B" w14:textId="77777777" w:rsidR="00F43043" w:rsidRDefault="00F43043" w:rsidP="00F43043">
      <w:pPr>
        <w:pStyle w:val="L1bullet"/>
      </w:pPr>
      <w:r>
        <w:t>-</w:t>
      </w:r>
      <w:r>
        <w:tab/>
        <w:t>Traffic load with {DL,UL} = {Medium, Medium}:</w:t>
      </w:r>
    </w:p>
    <w:p w14:paraId="24976C13" w14:textId="77777777" w:rsidR="00F43043" w:rsidRDefault="00F43043" w:rsidP="00F43043">
      <w:pPr>
        <w:pStyle w:val="L2bullet"/>
      </w:pPr>
      <w:r>
        <w:t>-</w:t>
      </w:r>
      <w:r>
        <w:tab/>
        <w:t>DL performance comparison between SBFD and legacy TDD:</w:t>
      </w:r>
    </w:p>
    <w:p w14:paraId="6019E333" w14:textId="01549DF5" w:rsidR="00F43043" w:rsidRDefault="00F43043" w:rsidP="00F43043">
      <w:pPr>
        <w:pStyle w:val="L3bullet"/>
      </w:pPr>
      <w:r>
        <w:t>-</w:t>
      </w:r>
      <w:r>
        <w:tab/>
        <w:t>Regarding mean value of DL average-UPT CDF, 2 sources (</w:t>
      </w:r>
      <w:r w:rsidR="007943B5">
        <w:t>[24]</w:t>
      </w:r>
      <w:r>
        <w:t xml:space="preserve">, </w:t>
      </w:r>
      <w:r w:rsidR="007943B5">
        <w:t>[25]</w:t>
      </w:r>
      <w:r>
        <w:t>) reported a degradation in the range of {-3.38%~-9.73%} for SBFD</w:t>
      </w:r>
    </w:p>
    <w:p w14:paraId="5C2E149C" w14:textId="7660DBC9" w:rsidR="00F43043" w:rsidRDefault="00F43043" w:rsidP="00F43043">
      <w:pPr>
        <w:pStyle w:val="L3bullet"/>
      </w:pPr>
      <w:r>
        <w:t>-</w:t>
      </w:r>
      <w:r>
        <w:tab/>
        <w:t>Regarding 5%-tile of DL average-UPT CDF, 2 sources (</w:t>
      </w:r>
      <w:r w:rsidR="007943B5">
        <w:t>[24]</w:t>
      </w:r>
      <w:r>
        <w:t xml:space="preserve">, </w:t>
      </w:r>
      <w:r w:rsidR="007943B5">
        <w:t>[25]</w:t>
      </w:r>
      <w:r>
        <w:t>) reported a degradation in the range of {-42.45%~-45.10%} for SBFD</w:t>
      </w:r>
    </w:p>
    <w:p w14:paraId="6ED992E4" w14:textId="77777777" w:rsidR="00F43043" w:rsidRDefault="00F43043" w:rsidP="00F43043">
      <w:pPr>
        <w:pStyle w:val="L2bullet"/>
      </w:pPr>
      <w:r>
        <w:t>-</w:t>
      </w:r>
      <w:r>
        <w:tab/>
        <w:t>UL performance comparison between SBFD and legacy TDD:</w:t>
      </w:r>
    </w:p>
    <w:p w14:paraId="2BE51616" w14:textId="3A94513A" w:rsidR="00F43043" w:rsidRDefault="00F43043" w:rsidP="00F43043">
      <w:pPr>
        <w:pStyle w:val="L3bullet"/>
      </w:pPr>
      <w:r>
        <w:t>-</w:t>
      </w:r>
      <w:r>
        <w:tab/>
        <w:t>Regarding mean value of UL average-UPT CDF, one source (</w:t>
      </w:r>
      <w:r w:rsidR="007943B5">
        <w:t>[25]</w:t>
      </w:r>
      <w:r>
        <w:t>) reported an improvement of 51.18% for SBFD, and one source (</w:t>
      </w:r>
      <w:r w:rsidR="007943B5">
        <w:t>[24]</w:t>
      </w:r>
      <w:r>
        <w:t>) reported a degradation of -48.72% for SBFD</w:t>
      </w:r>
    </w:p>
    <w:p w14:paraId="0E8D1B25" w14:textId="66FCF4E9" w:rsidR="00F43043" w:rsidRDefault="00F43043" w:rsidP="00F43043">
      <w:pPr>
        <w:pStyle w:val="L3bullet"/>
      </w:pPr>
      <w:r>
        <w:t>-</w:t>
      </w:r>
      <w:r>
        <w:tab/>
        <w:t>Regarding 5%-tile of UL average-UPT CDF, one source (</w:t>
      </w:r>
      <w:r w:rsidR="007943B5">
        <w:t>[24]</w:t>
      </w:r>
      <w:r>
        <w:t>) reported a degradation of -2.78% for SBFD</w:t>
      </w:r>
    </w:p>
    <w:p w14:paraId="5657030D" w14:textId="77777777" w:rsidR="00F43043" w:rsidRDefault="00F43043" w:rsidP="00F43043">
      <w:pPr>
        <w:pStyle w:val="L1bullet"/>
      </w:pPr>
      <w:r>
        <w:t>-</w:t>
      </w:r>
      <w:r>
        <w:tab/>
        <w:t>Traffic load with {DL,UL} = {High, High}:</w:t>
      </w:r>
    </w:p>
    <w:p w14:paraId="631CF4CB" w14:textId="77777777" w:rsidR="00F43043" w:rsidRDefault="00F43043" w:rsidP="00F43043">
      <w:pPr>
        <w:pStyle w:val="L2bullet"/>
      </w:pPr>
      <w:r>
        <w:t>-</w:t>
      </w:r>
      <w:r>
        <w:tab/>
        <w:t>DL performance comparison between SBFD and legacy TDD:</w:t>
      </w:r>
    </w:p>
    <w:p w14:paraId="68E7FF3D" w14:textId="3E50AC30" w:rsidR="00F43043" w:rsidRDefault="00F43043" w:rsidP="00F43043">
      <w:pPr>
        <w:pStyle w:val="L3bullet"/>
      </w:pPr>
      <w:r>
        <w:t>-</w:t>
      </w:r>
      <w:r>
        <w:tab/>
        <w:t>Regarding mean value of DL average-UPT CDF, 2 sources (</w:t>
      </w:r>
      <w:r w:rsidR="007943B5">
        <w:t>[24]</w:t>
      </w:r>
      <w:r>
        <w:t xml:space="preserve">, </w:t>
      </w:r>
      <w:r w:rsidR="007943B5">
        <w:t>[25]</w:t>
      </w:r>
      <w:r>
        <w:t>) reported a degradation in the range of {-0.40%~-18.48%} for SBFD</w:t>
      </w:r>
    </w:p>
    <w:p w14:paraId="2737ABCA" w14:textId="3D17CC29" w:rsidR="00F43043" w:rsidRDefault="00F43043" w:rsidP="00F43043">
      <w:pPr>
        <w:pStyle w:val="L3bullet"/>
      </w:pPr>
      <w:r>
        <w:t>-</w:t>
      </w:r>
      <w:r>
        <w:tab/>
        <w:t>Regarding 5%-tile of DL average-UPT CDF, 2 sources (</w:t>
      </w:r>
      <w:r w:rsidR="007943B5">
        <w:t>[24]</w:t>
      </w:r>
      <w:r>
        <w:t xml:space="preserve">, </w:t>
      </w:r>
      <w:r w:rsidR="007943B5">
        <w:t>[25]</w:t>
      </w:r>
      <w:r>
        <w:t>) reported a degradation in the range of {-15.89%~-72.06%} for SBFD</w:t>
      </w:r>
    </w:p>
    <w:p w14:paraId="1DC63C0D" w14:textId="77777777" w:rsidR="00F43043" w:rsidRDefault="00F43043" w:rsidP="00F43043">
      <w:pPr>
        <w:pStyle w:val="L2bullet"/>
      </w:pPr>
      <w:r>
        <w:t>-</w:t>
      </w:r>
      <w:r>
        <w:tab/>
        <w:t>UL performance comparison between SBFD and legacy TDD:</w:t>
      </w:r>
    </w:p>
    <w:p w14:paraId="58FA8621" w14:textId="00C387D3" w:rsidR="00F43043" w:rsidRDefault="00F43043" w:rsidP="00F43043">
      <w:pPr>
        <w:pStyle w:val="L3bullet"/>
      </w:pPr>
      <w:r>
        <w:t>-</w:t>
      </w:r>
      <w:r>
        <w:tab/>
        <w:t>Regarding mean value of UL average-UPT CDF, one source (</w:t>
      </w:r>
      <w:r w:rsidR="007943B5">
        <w:t>[25]</w:t>
      </w:r>
      <w:r>
        <w:t>) reported an improvement of 41.46% for SBFD, and one source (</w:t>
      </w:r>
      <w:r w:rsidR="007943B5">
        <w:t>[24]</w:t>
      </w:r>
      <w:r>
        <w:t>) reported a degradation of -92.91% for SBFD</w:t>
      </w:r>
    </w:p>
    <w:p w14:paraId="1DF87DCD" w14:textId="683E6598" w:rsidR="00F43043" w:rsidRDefault="00F43043" w:rsidP="00F43043">
      <w:pPr>
        <w:pStyle w:val="L3bullet"/>
      </w:pPr>
      <w:r>
        <w:t>-</w:t>
      </w:r>
      <w:r>
        <w:tab/>
        <w:t>Regarding 5%-tile of UL average-UPT CDF, one source (</w:t>
      </w:r>
      <w:r w:rsidR="007943B5">
        <w:t>[24]</w:t>
      </w:r>
      <w:r>
        <w:t>) reported a degradation of -98.15% for SBFD</w:t>
      </w:r>
    </w:p>
    <w:p w14:paraId="60FEE4D5" w14:textId="77777777" w:rsidR="00F43043" w:rsidRDefault="00F43043" w:rsidP="00F43043">
      <w:pPr>
        <w:pStyle w:val="Head3"/>
      </w:pPr>
      <w:r>
        <w:t>B.2.1.3.7</w:t>
      </w:r>
      <w:r>
        <w:tab/>
        <w:t>SBFD#1_DUMacro_FR1_Sub#7</w:t>
      </w:r>
    </w:p>
    <w:p w14:paraId="2D9DA489" w14:textId="77777777" w:rsidR="00F43043" w:rsidRDefault="00F43043" w:rsidP="00F43043">
      <w:pPr>
        <w:pStyle w:val="Text0"/>
      </w:pPr>
      <w:r>
        <w:t>For sub-case SBFD#1_DUMacro_FR1_Sub#7, assuming RSI based on 1dB desense, less than 93dB for spatial isolation and digital isolation for co-site inter-sector CLI, SBFD slot configuration Alt-2 ({DDDSU} vs. {XXXXU}), Twice area &amp; same TxRUs (Option 2), Packet Size with 4Kbytes for DL and 1Kbyte for UL, key findings are summarized below:</w:t>
      </w:r>
    </w:p>
    <w:p w14:paraId="13BDD77E" w14:textId="77777777" w:rsidR="00F43043" w:rsidRDefault="00F43043" w:rsidP="00F43043">
      <w:pPr>
        <w:pStyle w:val="L1bullet"/>
      </w:pPr>
      <w:r>
        <w:t>-</w:t>
      </w:r>
      <w:r>
        <w:tab/>
        <w:t>Traffic load with {DL,UL} = {Low, Low}:</w:t>
      </w:r>
    </w:p>
    <w:p w14:paraId="7500A754" w14:textId="77777777" w:rsidR="00F43043" w:rsidRDefault="00F43043" w:rsidP="00F43043">
      <w:pPr>
        <w:pStyle w:val="L2bullet"/>
      </w:pPr>
      <w:r>
        <w:t>-</w:t>
      </w:r>
      <w:r>
        <w:tab/>
        <w:t>DL performance comparison between SBFD and legacy TDD:</w:t>
      </w:r>
    </w:p>
    <w:p w14:paraId="35204850" w14:textId="3CCC5E0C" w:rsidR="00F43043" w:rsidRDefault="00F43043" w:rsidP="00F43043">
      <w:pPr>
        <w:pStyle w:val="L3bullet"/>
      </w:pPr>
      <w:r>
        <w:t>-</w:t>
      </w:r>
      <w:r>
        <w:tab/>
        <w:t>Regarding mean value of DL average-UPT CDF, one source (</w:t>
      </w:r>
      <w:r w:rsidR="007943B5">
        <w:t>[25]</w:t>
      </w:r>
      <w:r>
        <w:t>) reported an improvement of 10.06% for SBFD</w:t>
      </w:r>
    </w:p>
    <w:p w14:paraId="3282F636" w14:textId="0740D1E6" w:rsidR="00F43043" w:rsidRDefault="00F43043" w:rsidP="00F43043">
      <w:pPr>
        <w:pStyle w:val="L3bullet"/>
      </w:pPr>
      <w:r>
        <w:t>-</w:t>
      </w:r>
      <w:r>
        <w:tab/>
        <w:t>Regarding 5%-tile of DL average-UPT CDF, one source (</w:t>
      </w:r>
      <w:r w:rsidR="007943B5">
        <w:t>[25]</w:t>
      </w:r>
      <w:r>
        <w:t>) reported an improvement of 7.52% for SBFD</w:t>
      </w:r>
    </w:p>
    <w:p w14:paraId="652C4497" w14:textId="77777777" w:rsidR="00F43043" w:rsidRDefault="00F43043" w:rsidP="00F43043">
      <w:pPr>
        <w:pStyle w:val="L2bullet"/>
      </w:pPr>
      <w:r>
        <w:t>-</w:t>
      </w:r>
      <w:r>
        <w:tab/>
        <w:t>UL performance comparison between SBFD and legacy TDD:</w:t>
      </w:r>
    </w:p>
    <w:p w14:paraId="6E503FED" w14:textId="5CC1085E" w:rsidR="00F43043" w:rsidRDefault="00F43043" w:rsidP="00F43043">
      <w:pPr>
        <w:pStyle w:val="L3bullet"/>
      </w:pPr>
      <w:r>
        <w:t>-</w:t>
      </w:r>
      <w:r>
        <w:tab/>
        <w:t>Regarding mean value of UL average-UPT CDF, one source (</w:t>
      </w:r>
      <w:r w:rsidR="007943B5">
        <w:t>[25]</w:t>
      </w:r>
      <w:r>
        <w:t>) reported an improvement of 90.66% for SBFD</w:t>
      </w:r>
    </w:p>
    <w:p w14:paraId="17B15698" w14:textId="746AF79B" w:rsidR="00F43043" w:rsidRDefault="00F43043" w:rsidP="00F43043">
      <w:pPr>
        <w:pStyle w:val="L3bullet"/>
      </w:pPr>
      <w:r>
        <w:t>-</w:t>
      </w:r>
      <w:r>
        <w:tab/>
        <w:t>Regarding 5%-tile of UL average-UPT CDF, one source (</w:t>
      </w:r>
      <w:r w:rsidR="007943B5">
        <w:t>[25]</w:t>
      </w:r>
      <w:r>
        <w:t>) reported an improvement of 75.51% for SBFD</w:t>
      </w:r>
    </w:p>
    <w:p w14:paraId="0953C37D" w14:textId="77777777" w:rsidR="00F43043" w:rsidRDefault="00F43043" w:rsidP="00F43043">
      <w:pPr>
        <w:pStyle w:val="L1bullet"/>
      </w:pPr>
      <w:r>
        <w:t>-</w:t>
      </w:r>
      <w:r>
        <w:tab/>
        <w:t>Traffic load with {DL,UL} = {Medium, Medium}:</w:t>
      </w:r>
    </w:p>
    <w:p w14:paraId="6D7F43B6" w14:textId="77777777" w:rsidR="00F43043" w:rsidRDefault="00F43043" w:rsidP="00F43043">
      <w:pPr>
        <w:pStyle w:val="L2bullet"/>
      </w:pPr>
      <w:r>
        <w:t>-</w:t>
      </w:r>
      <w:r>
        <w:tab/>
        <w:t>DL performance comparison between SBFD and legacy TDD:</w:t>
      </w:r>
    </w:p>
    <w:p w14:paraId="46558AE3" w14:textId="77777777" w:rsidR="00F43043" w:rsidRDefault="00F43043" w:rsidP="00F43043">
      <w:pPr>
        <w:pStyle w:val="L3bullet"/>
      </w:pPr>
      <w:r>
        <w:t>-</w:t>
      </w:r>
      <w:r>
        <w:tab/>
        <w:t>Regarding mean value of DL average-UPT CDF,</w:t>
      </w:r>
    </w:p>
    <w:p w14:paraId="5ABE0459" w14:textId="77777777" w:rsidR="00F43043" w:rsidRDefault="00F43043" w:rsidP="00F43043">
      <w:pPr>
        <w:pStyle w:val="L3bullet"/>
      </w:pPr>
      <w:r>
        <w:t>-</w:t>
      </w:r>
      <w:r>
        <w:tab/>
        <w:t>Regarding 5%-tile of DL average-UPT CDF,</w:t>
      </w:r>
    </w:p>
    <w:p w14:paraId="46B9BB06" w14:textId="77777777" w:rsidR="00F43043" w:rsidRDefault="00F43043" w:rsidP="00F43043">
      <w:pPr>
        <w:pStyle w:val="L2bullet"/>
      </w:pPr>
      <w:r>
        <w:t>-</w:t>
      </w:r>
      <w:r>
        <w:tab/>
        <w:t>UL performance comparison between SBFD and legacy TDD:</w:t>
      </w:r>
    </w:p>
    <w:p w14:paraId="5E48B636" w14:textId="77777777" w:rsidR="00F43043" w:rsidRDefault="00F43043" w:rsidP="00F43043">
      <w:pPr>
        <w:pStyle w:val="L3bullet"/>
      </w:pPr>
      <w:r>
        <w:t>-</w:t>
      </w:r>
      <w:r>
        <w:tab/>
        <w:t>Regarding mean value of UL average-UPT CDF,</w:t>
      </w:r>
    </w:p>
    <w:p w14:paraId="26831813" w14:textId="77777777" w:rsidR="00F43043" w:rsidRDefault="00F43043" w:rsidP="00F43043">
      <w:pPr>
        <w:pStyle w:val="L3bullet"/>
      </w:pPr>
      <w:r>
        <w:t>-</w:t>
      </w:r>
      <w:r>
        <w:tab/>
        <w:t>Regarding 5%-tile of UL average-UPT CDF,</w:t>
      </w:r>
    </w:p>
    <w:p w14:paraId="0E3F5E4E" w14:textId="77777777" w:rsidR="00F43043" w:rsidRDefault="00F43043" w:rsidP="00F43043">
      <w:pPr>
        <w:pStyle w:val="L1bullet"/>
      </w:pPr>
      <w:r>
        <w:t>-</w:t>
      </w:r>
      <w:r>
        <w:tab/>
        <w:t>Traffic load with {DL,UL} = {High, High}:</w:t>
      </w:r>
    </w:p>
    <w:p w14:paraId="3011A22A" w14:textId="77777777" w:rsidR="00F43043" w:rsidRDefault="00F43043" w:rsidP="00F43043">
      <w:pPr>
        <w:pStyle w:val="L2bullet"/>
      </w:pPr>
      <w:r>
        <w:t>-</w:t>
      </w:r>
      <w:r>
        <w:tab/>
        <w:t>DL performance comparison between SBFD and legacy TDD:</w:t>
      </w:r>
    </w:p>
    <w:p w14:paraId="2F86F834" w14:textId="77777777" w:rsidR="00F43043" w:rsidRDefault="00F43043" w:rsidP="00F43043">
      <w:pPr>
        <w:pStyle w:val="L3bullet"/>
      </w:pPr>
      <w:r>
        <w:t>-</w:t>
      </w:r>
      <w:r>
        <w:tab/>
        <w:t>Regarding mean value of DL average-UPT CDF,</w:t>
      </w:r>
    </w:p>
    <w:p w14:paraId="67ECBFA6" w14:textId="77777777" w:rsidR="00F43043" w:rsidRDefault="00F43043" w:rsidP="00F43043">
      <w:pPr>
        <w:pStyle w:val="L3bullet"/>
      </w:pPr>
      <w:r>
        <w:t>-</w:t>
      </w:r>
      <w:r>
        <w:tab/>
        <w:t>Regarding 5%-tile of DL average-UPT CDF,</w:t>
      </w:r>
    </w:p>
    <w:p w14:paraId="00813E91" w14:textId="77777777" w:rsidR="00F43043" w:rsidRDefault="00F43043" w:rsidP="00F43043">
      <w:pPr>
        <w:pStyle w:val="L2bullet"/>
      </w:pPr>
      <w:r>
        <w:t>-</w:t>
      </w:r>
      <w:r>
        <w:tab/>
        <w:t>UL performance comparison between SBFD and legacy TDD:</w:t>
      </w:r>
    </w:p>
    <w:p w14:paraId="7949EC6E" w14:textId="77777777" w:rsidR="00F43043" w:rsidRDefault="00F43043" w:rsidP="00F43043">
      <w:pPr>
        <w:pStyle w:val="L3bullet"/>
      </w:pPr>
      <w:r>
        <w:t>-</w:t>
      </w:r>
      <w:r>
        <w:tab/>
        <w:t>Regarding mean value of UL average-UPT CDF,</w:t>
      </w:r>
    </w:p>
    <w:p w14:paraId="24003B2A" w14:textId="77777777" w:rsidR="00F43043" w:rsidRDefault="00F43043" w:rsidP="00F43043">
      <w:pPr>
        <w:pStyle w:val="L3bullet"/>
      </w:pPr>
      <w:r>
        <w:t>-</w:t>
      </w:r>
      <w:r>
        <w:tab/>
        <w:t>Regarding 5%-tile of UL average-UPT CDF,</w:t>
      </w:r>
    </w:p>
    <w:p w14:paraId="37EA7B5F" w14:textId="77777777" w:rsidR="00F43043" w:rsidRDefault="00F43043" w:rsidP="00F43043">
      <w:pPr>
        <w:pStyle w:val="Head3"/>
      </w:pPr>
      <w:r>
        <w:t>B.2.1.3.8</w:t>
      </w:r>
      <w:r>
        <w:tab/>
        <w:t>SBFD#1_DUMacro_FR1_Sub#8</w:t>
      </w:r>
    </w:p>
    <w:p w14:paraId="398BBF6F" w14:textId="77777777" w:rsidR="00F43043" w:rsidRDefault="00F43043" w:rsidP="00F43043">
      <w:pPr>
        <w:pStyle w:val="Text0"/>
      </w:pPr>
      <w:r>
        <w:t>For sub-case SBFD#1_DUMacro_FR1_Sub#8, assuming RSI based on 1dB desense, less than 93dB for spatial isolation and digital isolation for co-site inter-sector CLI, SBFD slot configuration Alt-2 ({DDDSU} vs. {XXXXU}), Twice area &amp; same TxRUs (Option 2), Packet Size with 0.5Mbytes for DL and 0.125Mbyte for UL, key findings are summarized below:</w:t>
      </w:r>
    </w:p>
    <w:p w14:paraId="413BC996" w14:textId="77777777" w:rsidR="00F43043" w:rsidRDefault="00F43043" w:rsidP="00F43043">
      <w:pPr>
        <w:pStyle w:val="L1bullet"/>
      </w:pPr>
      <w:r>
        <w:t>-</w:t>
      </w:r>
      <w:r>
        <w:tab/>
        <w:t>Traffic load with {DL,UL} = {Low, Low}:</w:t>
      </w:r>
    </w:p>
    <w:p w14:paraId="2DB1452D" w14:textId="77777777" w:rsidR="00F43043" w:rsidRDefault="00F43043" w:rsidP="00F43043">
      <w:pPr>
        <w:pStyle w:val="L2bullet"/>
      </w:pPr>
      <w:r>
        <w:t>-</w:t>
      </w:r>
      <w:r>
        <w:tab/>
        <w:t>DL performance comparison between SBFD and legacy TDD:</w:t>
      </w:r>
    </w:p>
    <w:p w14:paraId="04B7A658" w14:textId="46A9E002" w:rsidR="00F43043" w:rsidRDefault="00F43043" w:rsidP="00F43043">
      <w:pPr>
        <w:pStyle w:val="L3bullet"/>
      </w:pPr>
      <w:r>
        <w:t>-</w:t>
      </w:r>
      <w:r>
        <w:tab/>
        <w:t>Regarding mean value of DL average-UPT CDF, one source (</w:t>
      </w:r>
      <w:r w:rsidR="007943B5">
        <w:t>[25]</w:t>
      </w:r>
      <w:r>
        <w:t>) reported a degradation of -17.60% for SBFD</w:t>
      </w:r>
    </w:p>
    <w:p w14:paraId="14752D07" w14:textId="7E037960" w:rsidR="00F43043" w:rsidRDefault="00F43043" w:rsidP="00F43043">
      <w:pPr>
        <w:pStyle w:val="L3bullet"/>
      </w:pPr>
      <w:r>
        <w:t>-</w:t>
      </w:r>
      <w:r>
        <w:tab/>
        <w:t>Regarding 5%-tile of DL average-UPT CDF, one source (</w:t>
      </w:r>
      <w:r w:rsidR="007943B5">
        <w:t>[25]</w:t>
      </w:r>
      <w:r>
        <w:t>) reported a degradation of -31.07% for SBFD</w:t>
      </w:r>
    </w:p>
    <w:p w14:paraId="6E4D1BB7" w14:textId="77777777" w:rsidR="00F43043" w:rsidRDefault="00F43043" w:rsidP="00F43043">
      <w:pPr>
        <w:pStyle w:val="L2bullet"/>
      </w:pPr>
      <w:r>
        <w:t>-</w:t>
      </w:r>
      <w:r>
        <w:tab/>
        <w:t>UL performance comparison between SBFD and legacy TDD:</w:t>
      </w:r>
    </w:p>
    <w:p w14:paraId="1F2D21D6" w14:textId="6654511B" w:rsidR="00F43043" w:rsidRDefault="00F43043" w:rsidP="00F43043">
      <w:pPr>
        <w:pStyle w:val="L3bullet"/>
      </w:pPr>
      <w:r>
        <w:t>-</w:t>
      </w:r>
      <w:r>
        <w:tab/>
        <w:t>Regarding mean value of UL average-UPT CDF, one source (</w:t>
      </w:r>
      <w:r w:rsidR="007943B5">
        <w:t>[25]</w:t>
      </w:r>
      <w:r>
        <w:t>) reported an improvement of 103.52% for SBFD</w:t>
      </w:r>
    </w:p>
    <w:p w14:paraId="2177C704" w14:textId="77777777" w:rsidR="00F43043" w:rsidRDefault="00F43043" w:rsidP="00F43043">
      <w:pPr>
        <w:pStyle w:val="L3bullet"/>
      </w:pPr>
      <w:r>
        <w:t>-</w:t>
      </w:r>
      <w:r>
        <w:tab/>
        <w:t>Regarding 5%-tile of UL average-UPT CDF,</w:t>
      </w:r>
    </w:p>
    <w:p w14:paraId="0B1AA7BE" w14:textId="77777777" w:rsidR="00F43043" w:rsidRDefault="00F43043" w:rsidP="00F43043">
      <w:pPr>
        <w:pStyle w:val="L1bullet"/>
      </w:pPr>
      <w:r>
        <w:t>-</w:t>
      </w:r>
      <w:r>
        <w:tab/>
        <w:t>Traffic load with {DL,UL} = {Medium, Medium}:</w:t>
      </w:r>
    </w:p>
    <w:p w14:paraId="18A1DBD9" w14:textId="77777777" w:rsidR="00F43043" w:rsidRDefault="00F43043" w:rsidP="00F43043">
      <w:pPr>
        <w:pStyle w:val="L2bullet"/>
      </w:pPr>
      <w:r>
        <w:t>-</w:t>
      </w:r>
      <w:r>
        <w:tab/>
        <w:t>DL performance comparison between SBFD and legacy TDD:</w:t>
      </w:r>
    </w:p>
    <w:p w14:paraId="147BD3AD" w14:textId="4BB8751D" w:rsidR="00F43043" w:rsidRDefault="00F43043" w:rsidP="00F43043">
      <w:pPr>
        <w:pStyle w:val="L3bullet"/>
      </w:pPr>
      <w:r>
        <w:t>-</w:t>
      </w:r>
      <w:r>
        <w:tab/>
        <w:t>Regarding mean value of DL average-UPT CDF, one source (</w:t>
      </w:r>
      <w:r w:rsidR="007943B5">
        <w:t>[25]</w:t>
      </w:r>
      <w:r>
        <w:t>) reported a degradation of -27.16% for SBFD</w:t>
      </w:r>
    </w:p>
    <w:p w14:paraId="6D743E08" w14:textId="7E71C07C" w:rsidR="00F43043" w:rsidRDefault="00F43043" w:rsidP="00F43043">
      <w:pPr>
        <w:pStyle w:val="L3bullet"/>
      </w:pPr>
      <w:r>
        <w:t>-</w:t>
      </w:r>
      <w:r>
        <w:tab/>
        <w:t>Regarding 5%-tile of DL average-UPT CDF, one source (</w:t>
      </w:r>
      <w:r w:rsidR="007943B5">
        <w:t>[25]</w:t>
      </w:r>
      <w:r>
        <w:t>) reported a degradation of -59.90% for SBFD</w:t>
      </w:r>
    </w:p>
    <w:p w14:paraId="1F7C9CDD" w14:textId="77777777" w:rsidR="00F43043" w:rsidRDefault="00F43043" w:rsidP="00F43043">
      <w:pPr>
        <w:pStyle w:val="L2bullet"/>
      </w:pPr>
      <w:r>
        <w:t>-</w:t>
      </w:r>
      <w:r>
        <w:tab/>
        <w:t>UL performance comparison between SBFD and legacy TDD:</w:t>
      </w:r>
    </w:p>
    <w:p w14:paraId="0A9A89C1" w14:textId="6CF244EA" w:rsidR="00F43043" w:rsidRDefault="00F43043" w:rsidP="00F43043">
      <w:pPr>
        <w:pStyle w:val="L3bullet"/>
      </w:pPr>
      <w:r>
        <w:t>-</w:t>
      </w:r>
      <w:r>
        <w:tab/>
        <w:t>Regarding mean value of UL average-UPT CDF, one source (</w:t>
      </w:r>
      <w:r w:rsidR="007943B5">
        <w:t>[25]</w:t>
      </w:r>
      <w:r>
        <w:t>) reported an improvement of 114.71% for SBFD</w:t>
      </w:r>
    </w:p>
    <w:p w14:paraId="65A35ED1" w14:textId="77777777" w:rsidR="00F43043" w:rsidRDefault="00F43043" w:rsidP="00F43043">
      <w:pPr>
        <w:pStyle w:val="L3bullet"/>
      </w:pPr>
      <w:r>
        <w:t>-</w:t>
      </w:r>
      <w:r>
        <w:tab/>
        <w:t>Regarding 5%-tile of UL average-UPT CDF,</w:t>
      </w:r>
    </w:p>
    <w:p w14:paraId="4779707C" w14:textId="77777777" w:rsidR="00F43043" w:rsidRDefault="00F43043" w:rsidP="00F43043">
      <w:pPr>
        <w:pStyle w:val="L1bullet"/>
      </w:pPr>
      <w:r>
        <w:t>-</w:t>
      </w:r>
      <w:r>
        <w:tab/>
        <w:t>Traffic load with {DL,UL} = {High, High}:</w:t>
      </w:r>
    </w:p>
    <w:p w14:paraId="18DD28DB" w14:textId="77777777" w:rsidR="00F43043" w:rsidRDefault="00F43043" w:rsidP="00F43043">
      <w:pPr>
        <w:pStyle w:val="L2bullet"/>
      </w:pPr>
      <w:r>
        <w:t>-</w:t>
      </w:r>
      <w:r>
        <w:tab/>
        <w:t>DL performance comparison between SBFD and legacy TDD:</w:t>
      </w:r>
    </w:p>
    <w:p w14:paraId="77750AEF" w14:textId="254AA631" w:rsidR="00F43043" w:rsidRDefault="00F43043" w:rsidP="00F43043">
      <w:pPr>
        <w:pStyle w:val="L3bullet"/>
      </w:pPr>
      <w:r>
        <w:t>-</w:t>
      </w:r>
      <w:r>
        <w:tab/>
        <w:t>Regarding mean value of DL average-UPT CDF, one source (</w:t>
      </w:r>
      <w:r w:rsidR="007943B5">
        <w:t>[25]</w:t>
      </w:r>
      <w:r>
        <w:t>) reported a degradation of -26.08% for SBFD</w:t>
      </w:r>
    </w:p>
    <w:p w14:paraId="60316790" w14:textId="3BD66FE8" w:rsidR="00F43043" w:rsidRDefault="00F43043" w:rsidP="00F43043">
      <w:pPr>
        <w:pStyle w:val="L3bullet"/>
      </w:pPr>
      <w:r>
        <w:t>-</w:t>
      </w:r>
      <w:r>
        <w:tab/>
        <w:t>Regarding 5%-tile of DL average-UPT CDF, one source (</w:t>
      </w:r>
      <w:r w:rsidR="007943B5">
        <w:t>[25]</w:t>
      </w:r>
      <w:r>
        <w:t>) reported a degradation of -39.40% for SBFD</w:t>
      </w:r>
    </w:p>
    <w:p w14:paraId="625ED926" w14:textId="77777777" w:rsidR="00F43043" w:rsidRDefault="00F43043" w:rsidP="00F43043">
      <w:pPr>
        <w:pStyle w:val="L2bullet"/>
      </w:pPr>
      <w:r>
        <w:t>-</w:t>
      </w:r>
      <w:r>
        <w:tab/>
        <w:t>UL performance comparison between SBFD and legacy TDD:</w:t>
      </w:r>
    </w:p>
    <w:p w14:paraId="6BBD7ED6" w14:textId="2C8FE369" w:rsidR="00F43043" w:rsidRDefault="00F43043" w:rsidP="00F43043">
      <w:pPr>
        <w:pStyle w:val="L3bullet"/>
      </w:pPr>
      <w:r>
        <w:t>-</w:t>
      </w:r>
      <w:r>
        <w:tab/>
        <w:t>Regarding mean value of UL average-UPT CDF, one source (</w:t>
      </w:r>
      <w:r w:rsidR="007943B5">
        <w:t>[25]</w:t>
      </w:r>
      <w:r>
        <w:t>) reported an improvement of 85.64% for SBFD</w:t>
      </w:r>
    </w:p>
    <w:p w14:paraId="5FB7D77E" w14:textId="77777777" w:rsidR="00F43043" w:rsidRDefault="00F43043" w:rsidP="00F43043">
      <w:pPr>
        <w:pStyle w:val="L3bullet"/>
      </w:pPr>
      <w:r>
        <w:t>-</w:t>
      </w:r>
      <w:r>
        <w:tab/>
        <w:t>Regarding 5%-tile of UL average-UPT CDF,</w:t>
      </w:r>
    </w:p>
    <w:p w14:paraId="2AD2F170" w14:textId="77777777" w:rsidR="00F43043" w:rsidRDefault="00F43043" w:rsidP="00F43043">
      <w:pPr>
        <w:pStyle w:val="Head3"/>
      </w:pPr>
      <w:r>
        <w:t>B.2.1.3.9</w:t>
      </w:r>
      <w:r>
        <w:tab/>
        <w:t>SBFD#1_DUMacro_FR1_Sub#9</w:t>
      </w:r>
    </w:p>
    <w:p w14:paraId="79852868" w14:textId="77777777" w:rsidR="00F43043" w:rsidRDefault="00F43043" w:rsidP="00F43043">
      <w:pPr>
        <w:pStyle w:val="Text0"/>
      </w:pPr>
      <w:r>
        <w:t>For sub-case SBFD#1_DUMacro_FR1_Sub#9, assuming RSI based on 1dB desense,  93dB for spatial isolation and digital isolation for co-site inter-sector CLI, SBFD slot configuration Alt-4 ({DDDSU} vs. {XXXXX}), Twice area &amp; same TxRUs (Option 2), Packet Size with 4Kbytes for DL and 1Kbyte for UL, key findings are summarized below:</w:t>
      </w:r>
    </w:p>
    <w:p w14:paraId="046C0C01" w14:textId="77777777" w:rsidR="00F43043" w:rsidRDefault="00F43043" w:rsidP="00F43043">
      <w:pPr>
        <w:pStyle w:val="L1bullet"/>
      </w:pPr>
      <w:r>
        <w:t>-</w:t>
      </w:r>
      <w:r>
        <w:tab/>
        <w:t>Traffic load with {DL,UL} = {Low, Low}:</w:t>
      </w:r>
    </w:p>
    <w:p w14:paraId="40153D55" w14:textId="77777777" w:rsidR="00F43043" w:rsidRDefault="00F43043" w:rsidP="00F43043">
      <w:pPr>
        <w:pStyle w:val="L2bullet"/>
      </w:pPr>
      <w:r>
        <w:t>-</w:t>
      </w:r>
      <w:r>
        <w:tab/>
        <w:t>DL performance comparison between SBFD and legacy TDD:</w:t>
      </w:r>
    </w:p>
    <w:p w14:paraId="09DEBDD9" w14:textId="44A80F39" w:rsidR="00F43043" w:rsidRDefault="00F43043" w:rsidP="00F43043">
      <w:pPr>
        <w:pStyle w:val="L3bullet"/>
      </w:pPr>
      <w:r>
        <w:t>-</w:t>
      </w:r>
      <w:r>
        <w:tab/>
        <w:t>Regarding mean value of DL average-UPT CDF, 2 sources (</w:t>
      </w:r>
      <w:r w:rsidR="007943B5">
        <w:t>[24]</w:t>
      </w:r>
      <w:r>
        <w:t xml:space="preserve">, </w:t>
      </w:r>
      <w:r w:rsidR="007943B5">
        <w:t>[32]</w:t>
      </w:r>
      <w:r>
        <w:t>) reported an improvement in the range of {0.84%~3.68%} for SBFD</w:t>
      </w:r>
    </w:p>
    <w:p w14:paraId="4125EAC0" w14:textId="4A41AD7B" w:rsidR="00F43043" w:rsidRDefault="00F43043" w:rsidP="00F43043">
      <w:pPr>
        <w:pStyle w:val="L3bullet"/>
      </w:pPr>
      <w:r>
        <w:t>-</w:t>
      </w:r>
      <w:r>
        <w:tab/>
        <w:t>Regarding 5%-tile of DL average-UPT CDF, one source (</w:t>
      </w:r>
      <w:r w:rsidR="007943B5">
        <w:t>[24]</w:t>
      </w:r>
      <w:r>
        <w:t>) reported an improvement of 4.55% for SBFD, and one source (</w:t>
      </w:r>
      <w:r w:rsidR="007943B5">
        <w:t>[32]</w:t>
      </w:r>
      <w:r>
        <w:t>) reported a degradation of -0.54% for SBFD</w:t>
      </w:r>
    </w:p>
    <w:p w14:paraId="66AB9513" w14:textId="77777777" w:rsidR="00F43043" w:rsidRDefault="00F43043" w:rsidP="00F43043">
      <w:pPr>
        <w:pStyle w:val="L2bullet"/>
      </w:pPr>
      <w:r>
        <w:t>-</w:t>
      </w:r>
      <w:r>
        <w:tab/>
        <w:t>UL performance comparison between SBFD and legacy TDD:</w:t>
      </w:r>
    </w:p>
    <w:p w14:paraId="5F82E520" w14:textId="77106801" w:rsidR="00F43043" w:rsidRDefault="00F43043" w:rsidP="00F43043">
      <w:pPr>
        <w:pStyle w:val="L3bullet"/>
      </w:pPr>
      <w:r>
        <w:t>-</w:t>
      </w:r>
      <w:r>
        <w:tab/>
        <w:t>Regarding mean value of UL average-UPT CDF, 2 sources (</w:t>
      </w:r>
      <w:r w:rsidR="007943B5">
        <w:t>[24]</w:t>
      </w:r>
      <w:r>
        <w:t xml:space="preserve">, </w:t>
      </w:r>
      <w:r w:rsidR="007943B5">
        <w:t>[32]</w:t>
      </w:r>
      <w:r>
        <w:t>) reported an improvement in the range of {22.83%~54.57%} for SBFD</w:t>
      </w:r>
    </w:p>
    <w:p w14:paraId="3B9CD3B1" w14:textId="12624BFF" w:rsidR="00F43043" w:rsidRDefault="00F43043" w:rsidP="00F43043">
      <w:pPr>
        <w:pStyle w:val="L3bullet"/>
      </w:pPr>
      <w:r>
        <w:t>-</w:t>
      </w:r>
      <w:r>
        <w:tab/>
        <w:t>Regarding 5%-tile of UL average-UPT CDF, one source (</w:t>
      </w:r>
      <w:r w:rsidR="007943B5">
        <w:t>[24]</w:t>
      </w:r>
      <w:r>
        <w:t>) reported an improvement of 93.23% for SBFD, and one source (</w:t>
      </w:r>
      <w:r w:rsidR="007943B5">
        <w:t>[32]</w:t>
      </w:r>
      <w:r>
        <w:t>) reported a degradation of -1.28% for SBFD</w:t>
      </w:r>
    </w:p>
    <w:p w14:paraId="0A7209B1" w14:textId="77777777" w:rsidR="00F43043" w:rsidRDefault="00F43043" w:rsidP="00F43043">
      <w:pPr>
        <w:pStyle w:val="L1bullet"/>
      </w:pPr>
      <w:r>
        <w:t>-</w:t>
      </w:r>
      <w:r>
        <w:tab/>
        <w:t>Traffic load with {DL,UL} = {Medium, Medium}:</w:t>
      </w:r>
    </w:p>
    <w:p w14:paraId="53EA7D5A" w14:textId="77777777" w:rsidR="00F43043" w:rsidRDefault="00F43043" w:rsidP="00F43043">
      <w:pPr>
        <w:pStyle w:val="L2bullet"/>
      </w:pPr>
      <w:r>
        <w:t>-</w:t>
      </w:r>
      <w:r>
        <w:tab/>
        <w:t>DL performance comparison between SBFD and legacy TDD:</w:t>
      </w:r>
    </w:p>
    <w:p w14:paraId="65D7CC6C" w14:textId="429378F9" w:rsidR="00F43043" w:rsidRDefault="00F43043" w:rsidP="00F43043">
      <w:pPr>
        <w:pStyle w:val="L3bullet"/>
      </w:pPr>
      <w:r>
        <w:t>-</w:t>
      </w:r>
      <w:r>
        <w:tab/>
        <w:t>Regarding mean value of DL average-UPT CDF, one source (</w:t>
      </w:r>
      <w:r w:rsidR="007943B5">
        <w:t>[32]</w:t>
      </w:r>
      <w:r>
        <w:t>) reported an improvement of 0.05% for SBFD, and one source (</w:t>
      </w:r>
      <w:r w:rsidR="007943B5">
        <w:t>[24]</w:t>
      </w:r>
      <w:r>
        <w:t>) reported a degradation of -3.71% for SBFD</w:t>
      </w:r>
    </w:p>
    <w:p w14:paraId="22CA2633" w14:textId="1D9DE759" w:rsidR="00F43043" w:rsidRDefault="00F43043" w:rsidP="00F43043">
      <w:pPr>
        <w:pStyle w:val="L3bullet"/>
      </w:pPr>
      <w:r>
        <w:t>-</w:t>
      </w:r>
      <w:r>
        <w:tab/>
        <w:t>Regarding 5%-tile of DL average-UPT CDF, 2 sources (</w:t>
      </w:r>
      <w:r w:rsidR="007943B5">
        <w:t>[24]</w:t>
      </w:r>
      <w:r>
        <w:t xml:space="preserve">, </w:t>
      </w:r>
      <w:r w:rsidR="007943B5">
        <w:t>[32]</w:t>
      </w:r>
      <w:r>
        <w:t>) reported a degradation in the range of {-1.31%~-28.37%} for SBFD</w:t>
      </w:r>
    </w:p>
    <w:p w14:paraId="402839A2" w14:textId="77777777" w:rsidR="00F43043" w:rsidRDefault="00F43043" w:rsidP="00F43043">
      <w:pPr>
        <w:pStyle w:val="L2bullet"/>
      </w:pPr>
      <w:r>
        <w:t>-</w:t>
      </w:r>
      <w:r>
        <w:tab/>
        <w:t>UL performance comparison between SBFD and legacy TDD:</w:t>
      </w:r>
    </w:p>
    <w:p w14:paraId="6237E426" w14:textId="0250AEC6" w:rsidR="00F43043" w:rsidRDefault="00F43043" w:rsidP="00F43043">
      <w:pPr>
        <w:pStyle w:val="L3bullet"/>
      </w:pPr>
      <w:r>
        <w:t>-</w:t>
      </w:r>
      <w:r>
        <w:tab/>
        <w:t>Regarding mean value of UL average-UPT CDF, 2 sources (</w:t>
      </w:r>
      <w:r w:rsidR="007943B5">
        <w:t>[24]</w:t>
      </w:r>
      <w:r>
        <w:t xml:space="preserve">, </w:t>
      </w:r>
      <w:r w:rsidR="007943B5">
        <w:t>[32]</w:t>
      </w:r>
      <w:r>
        <w:t>) reported an improvement in the range of {23.61%~23.83%} for SBFD</w:t>
      </w:r>
    </w:p>
    <w:p w14:paraId="15388004" w14:textId="797790C9" w:rsidR="00F43043" w:rsidRDefault="00F43043" w:rsidP="00F43043">
      <w:pPr>
        <w:pStyle w:val="L3bullet"/>
      </w:pPr>
      <w:r>
        <w:t>-</w:t>
      </w:r>
      <w:r>
        <w:tab/>
        <w:t>Regarding 5%-tile of UL average-UPT CDF, one source (</w:t>
      </w:r>
      <w:r w:rsidR="007943B5">
        <w:t>[24]</w:t>
      </w:r>
      <w:r>
        <w:t>) reported an improvement of 12.44% for SBFD, and one source (</w:t>
      </w:r>
      <w:r w:rsidR="007943B5">
        <w:t>[32]</w:t>
      </w:r>
      <w:r>
        <w:t>) reported a degradation of -1.49% for SBFD</w:t>
      </w:r>
    </w:p>
    <w:p w14:paraId="3393D6BF" w14:textId="77777777" w:rsidR="00F43043" w:rsidRDefault="00F43043" w:rsidP="00F43043">
      <w:pPr>
        <w:pStyle w:val="L1bullet"/>
      </w:pPr>
      <w:r>
        <w:t>-</w:t>
      </w:r>
      <w:r>
        <w:tab/>
        <w:t>Traffic load with {DL,UL} = {High, High}:</w:t>
      </w:r>
    </w:p>
    <w:p w14:paraId="49A22731" w14:textId="77777777" w:rsidR="00F43043" w:rsidRDefault="00F43043" w:rsidP="00F43043">
      <w:pPr>
        <w:pStyle w:val="L2bullet"/>
      </w:pPr>
      <w:r>
        <w:t>-</w:t>
      </w:r>
      <w:r>
        <w:tab/>
        <w:t>DL performance comparison between SBFD and legacy TDD:</w:t>
      </w:r>
    </w:p>
    <w:p w14:paraId="6CC6596A" w14:textId="7422341B" w:rsidR="00F43043" w:rsidRDefault="00F43043" w:rsidP="00F43043">
      <w:pPr>
        <w:pStyle w:val="L3bullet"/>
      </w:pPr>
      <w:r>
        <w:t>-</w:t>
      </w:r>
      <w:r>
        <w:tab/>
        <w:t>Regarding mean value of DL average-UPT CDF, 2 sources (</w:t>
      </w:r>
      <w:r w:rsidR="007943B5">
        <w:t>[24]</w:t>
      </w:r>
      <w:r>
        <w:t xml:space="preserve">, </w:t>
      </w:r>
      <w:r w:rsidR="007943B5">
        <w:t>[32]</w:t>
      </w:r>
      <w:r>
        <w:t>) reported a degradation in the range of {-3.40%~-9.15%} for SBFD</w:t>
      </w:r>
    </w:p>
    <w:p w14:paraId="106136D0" w14:textId="337EF240" w:rsidR="00F43043" w:rsidRDefault="00F43043" w:rsidP="00F43043">
      <w:pPr>
        <w:pStyle w:val="L3bullet"/>
      </w:pPr>
      <w:r>
        <w:t>-</w:t>
      </w:r>
      <w:r>
        <w:tab/>
        <w:t>Regarding 5%-tile of DL average-UPT CDF, 2 sources (</w:t>
      </w:r>
      <w:r w:rsidR="007943B5">
        <w:t>[24]</w:t>
      </w:r>
      <w:r>
        <w:t xml:space="preserve">, </w:t>
      </w:r>
      <w:r w:rsidR="007943B5">
        <w:t>[32]</w:t>
      </w:r>
      <w:r>
        <w:t>) reported a degradation in the range of {-19.79%~-98.84%} for SBFD</w:t>
      </w:r>
    </w:p>
    <w:p w14:paraId="7C80946A" w14:textId="77777777" w:rsidR="00F43043" w:rsidRDefault="00F43043" w:rsidP="00F43043">
      <w:pPr>
        <w:pStyle w:val="L2bullet"/>
      </w:pPr>
      <w:r>
        <w:t>-</w:t>
      </w:r>
      <w:r>
        <w:tab/>
        <w:t>UL performance comparison between SBFD and legacy TDD:</w:t>
      </w:r>
    </w:p>
    <w:p w14:paraId="6BCA91F4" w14:textId="7C72F19A" w:rsidR="00F43043" w:rsidRDefault="00F43043" w:rsidP="00F43043">
      <w:pPr>
        <w:pStyle w:val="L3bullet"/>
      </w:pPr>
      <w:r>
        <w:t>-</w:t>
      </w:r>
      <w:r>
        <w:tab/>
        <w:t>Regarding mean value of UL average-UPT CDF, one source (</w:t>
      </w:r>
      <w:r w:rsidR="007943B5">
        <w:t>[32]</w:t>
      </w:r>
      <w:r>
        <w:t>) reported an improvement of 26.74% for SBFD, and one source (</w:t>
      </w:r>
      <w:r w:rsidR="007943B5">
        <w:t>[24]</w:t>
      </w:r>
      <w:r>
        <w:t>) reported a degradation of -23.87% for SBFD</w:t>
      </w:r>
    </w:p>
    <w:p w14:paraId="554E29C3" w14:textId="32356D48" w:rsidR="00F43043" w:rsidRDefault="00F43043" w:rsidP="00F43043">
      <w:pPr>
        <w:pStyle w:val="L3bullet"/>
      </w:pPr>
      <w:r>
        <w:t>-</w:t>
      </w:r>
      <w:r>
        <w:tab/>
        <w:t>Regarding 5%-tile of UL average-UPT CDF, 2 sources (</w:t>
      </w:r>
      <w:r w:rsidR="007943B5">
        <w:t>[24]</w:t>
      </w:r>
      <w:r>
        <w:t xml:space="preserve">, </w:t>
      </w:r>
      <w:r w:rsidR="007943B5">
        <w:t>[32]</w:t>
      </w:r>
      <w:r>
        <w:t>) reported a degradation in the range of {-0.60%~-78.76%} for SBFD</w:t>
      </w:r>
    </w:p>
    <w:p w14:paraId="32A4FBE0" w14:textId="77777777" w:rsidR="00F43043" w:rsidRDefault="00F43043" w:rsidP="00F43043">
      <w:pPr>
        <w:pStyle w:val="Head3"/>
      </w:pPr>
      <w:r>
        <w:t>B.2.1.3.10</w:t>
      </w:r>
      <w:r>
        <w:tab/>
        <w:t>SBFD#1_DUMacro_FR1_Sub#10</w:t>
      </w:r>
    </w:p>
    <w:p w14:paraId="7E5F98A3" w14:textId="77777777" w:rsidR="00F43043" w:rsidRDefault="00F43043" w:rsidP="00F43043">
      <w:pPr>
        <w:pStyle w:val="Text0"/>
      </w:pPr>
      <w:r>
        <w:t>For sub-case SBFD#1_DUMacro_FR1_Sub#10, assuming RSI based on 1dB desense,  93dB for spatial isolation and digital isolation for co-site inter-sector CLI, SBFD slot configuration Alt-4 ({DDDSU} vs. {XXXXX}), Twice area &amp; same TxRUs (Option 2), Packet Size with 0.5Mbytes for DL and 0.125Mbyte for UL, key findings are summarized below:</w:t>
      </w:r>
    </w:p>
    <w:p w14:paraId="346FA45F" w14:textId="77777777" w:rsidR="00F43043" w:rsidRDefault="00F43043" w:rsidP="00F43043">
      <w:pPr>
        <w:pStyle w:val="L1bullet"/>
      </w:pPr>
      <w:r>
        <w:t>-</w:t>
      </w:r>
      <w:r>
        <w:tab/>
        <w:t>Traffic load with {DL,UL} = {Low, Low}:</w:t>
      </w:r>
    </w:p>
    <w:p w14:paraId="3A018D6E" w14:textId="77777777" w:rsidR="00F43043" w:rsidRDefault="00F43043" w:rsidP="00F43043">
      <w:pPr>
        <w:pStyle w:val="L2bullet"/>
      </w:pPr>
      <w:r>
        <w:t>-</w:t>
      </w:r>
      <w:r>
        <w:tab/>
        <w:t>DL performance comparison between SBFD and legacy TDD:</w:t>
      </w:r>
    </w:p>
    <w:p w14:paraId="689B8249" w14:textId="51D5DF31" w:rsidR="00F43043" w:rsidRDefault="00F43043" w:rsidP="00F43043">
      <w:pPr>
        <w:pStyle w:val="L3bullet"/>
      </w:pPr>
      <w:r>
        <w:t>-</w:t>
      </w:r>
      <w:r>
        <w:tab/>
        <w:t>Regarding mean value of DL average-UPT CDF, 2 sources (</w:t>
      </w:r>
      <w:r w:rsidR="007943B5">
        <w:t>[28]</w:t>
      </w:r>
      <w:r>
        <w:t xml:space="preserve">, </w:t>
      </w:r>
      <w:r w:rsidR="007943B5">
        <w:t>[32]</w:t>
      </w:r>
      <w:r>
        <w:t>) reported an improvement in the range of {1.18%~4.76%} for SBFD, and one source (</w:t>
      </w:r>
      <w:r w:rsidR="007943B5">
        <w:t>[24]</w:t>
      </w:r>
      <w:r>
        <w:t>) reported a degradation of -0.17% for SBFD</w:t>
      </w:r>
    </w:p>
    <w:p w14:paraId="30E215BE" w14:textId="60AF4022" w:rsidR="00F43043" w:rsidRDefault="00F43043" w:rsidP="00F43043">
      <w:pPr>
        <w:pStyle w:val="L3bullet"/>
      </w:pPr>
      <w:r>
        <w:t>-</w:t>
      </w:r>
      <w:r>
        <w:tab/>
        <w:t>Regarding 5%-tile of DL average-UPT CDF, 3 sources (</w:t>
      </w:r>
      <w:r w:rsidR="007943B5">
        <w:t>[24]</w:t>
      </w:r>
      <w:r>
        <w:t xml:space="preserve">, </w:t>
      </w:r>
      <w:r w:rsidR="007943B5">
        <w:t>[28]</w:t>
      </w:r>
      <w:r>
        <w:t xml:space="preserve">, </w:t>
      </w:r>
      <w:r w:rsidR="007943B5">
        <w:t>[32]</w:t>
      </w:r>
      <w:r>
        <w:t>) reported a degradation in the range of {-0.70%~-7.45%} for SBFD</w:t>
      </w:r>
    </w:p>
    <w:p w14:paraId="6C68F116" w14:textId="0AFA73B5" w:rsidR="00F43043" w:rsidRDefault="00F43043" w:rsidP="00F43043">
      <w:pPr>
        <w:pStyle w:val="L3bullet"/>
      </w:pPr>
      <w:r>
        <w:t>-</w:t>
      </w:r>
      <w:r>
        <w:tab/>
        <w:t>Regarding 50%-tile of DL average-UPT CDF, 3 sources (</w:t>
      </w:r>
      <w:r w:rsidR="007943B5">
        <w:t>[24]</w:t>
      </w:r>
      <w:r>
        <w:t xml:space="preserve">, </w:t>
      </w:r>
      <w:r w:rsidR="007943B5">
        <w:t>[28]</w:t>
      </w:r>
      <w:r>
        <w:t xml:space="preserve">, </w:t>
      </w:r>
      <w:r w:rsidR="007943B5">
        <w:t>[32]</w:t>
      </w:r>
      <w:r>
        <w:t>) reported an improvement in the range of {0.67%~7.24%} for SBFD</w:t>
      </w:r>
    </w:p>
    <w:p w14:paraId="10F5DBBF" w14:textId="0A0A55E2" w:rsidR="00F43043" w:rsidRDefault="00F43043" w:rsidP="00F43043">
      <w:pPr>
        <w:pStyle w:val="L3bullet"/>
      </w:pPr>
      <w:r>
        <w:t>-</w:t>
      </w:r>
      <w:r>
        <w:tab/>
        <w:t>Regarding mean value of DL packet-latency CDF, 2 sources (</w:t>
      </w:r>
      <w:r w:rsidR="007943B5">
        <w:t>[24]</w:t>
      </w:r>
      <w:r>
        <w:t xml:space="preserve">, </w:t>
      </w:r>
      <w:r w:rsidR="007943B5">
        <w:t>[32]</w:t>
      </w:r>
      <w:r>
        <w:t>) reported an increase in the range of {0.11%~4.11%} for SBFD, and one source (</w:t>
      </w:r>
      <w:r w:rsidR="007943B5">
        <w:t>[28]</w:t>
      </w:r>
      <w:r>
        <w:t>) reported a decrease of -3.42% for SBFD</w:t>
      </w:r>
    </w:p>
    <w:p w14:paraId="42FBE084" w14:textId="5BCEC264" w:rsidR="00F43043" w:rsidRDefault="00F43043" w:rsidP="00F43043">
      <w:pPr>
        <w:pStyle w:val="L3bullet"/>
      </w:pPr>
      <w:r>
        <w:t>-</w:t>
      </w:r>
      <w:r>
        <w:tab/>
        <w:t>Regarding 5%-tile of DL packet-latency CDF, one source (</w:t>
      </w:r>
      <w:r w:rsidR="007943B5">
        <w:t>[24]</w:t>
      </w:r>
      <w:r>
        <w:t>) reported an increase of 0.53% for SBFD, and one source (</w:t>
      </w:r>
      <w:r w:rsidR="007943B5">
        <w:t>[28]</w:t>
      </w:r>
      <w:r>
        <w:t>) reported a decrease of -7.69% for SBFD, and one source (</w:t>
      </w:r>
      <w:r w:rsidR="007943B5">
        <w:t>[32]</w:t>
      </w:r>
      <w:r>
        <w:t>) reported no change for SBFD</w:t>
      </w:r>
    </w:p>
    <w:p w14:paraId="53E0EF49" w14:textId="1862092C" w:rsidR="00F43043" w:rsidRDefault="00F43043" w:rsidP="00F43043">
      <w:pPr>
        <w:pStyle w:val="L3bullet"/>
      </w:pPr>
      <w:r>
        <w:t>-</w:t>
      </w:r>
      <w:r>
        <w:tab/>
        <w:t>Regarding 50%-tile of DL packet-latency CDF, one source (</w:t>
      </w:r>
      <w:r w:rsidR="007943B5">
        <w:t>[28]</w:t>
      </w:r>
      <w:r>
        <w:t>) reported an increase of 0.92% for SBFD, and 2 sources (</w:t>
      </w:r>
      <w:r w:rsidR="007943B5">
        <w:t>[24]</w:t>
      </w:r>
      <w:r>
        <w:t xml:space="preserve">, </w:t>
      </w:r>
      <w:r w:rsidR="007943B5">
        <w:t>[32]</w:t>
      </w:r>
      <w:r>
        <w:t>) reported a decrease in the range of {-0.79%~-4.20%} for SBFD</w:t>
      </w:r>
    </w:p>
    <w:p w14:paraId="77489A5C" w14:textId="77777777" w:rsidR="00F43043" w:rsidRDefault="00F43043" w:rsidP="00F43043">
      <w:pPr>
        <w:pStyle w:val="L2bullet"/>
      </w:pPr>
      <w:r>
        <w:t>-</w:t>
      </w:r>
      <w:r>
        <w:tab/>
        <w:t>UL performance comparison between SBFD and legacy TDD:</w:t>
      </w:r>
    </w:p>
    <w:p w14:paraId="3756A945" w14:textId="5438D40D" w:rsidR="00F43043" w:rsidRDefault="00F43043" w:rsidP="00F43043">
      <w:pPr>
        <w:pStyle w:val="L3bullet"/>
      </w:pPr>
      <w:r>
        <w:t>-</w:t>
      </w:r>
      <w:r>
        <w:tab/>
        <w:t>Regarding mean value of UL average-UPT CDF, 3 sources (</w:t>
      </w:r>
      <w:r w:rsidR="007943B5">
        <w:t>[24]</w:t>
      </w:r>
      <w:r>
        <w:t xml:space="preserve">, </w:t>
      </w:r>
      <w:r w:rsidR="007943B5">
        <w:t>[28]</w:t>
      </w:r>
      <w:r>
        <w:t xml:space="preserve">, </w:t>
      </w:r>
      <w:r w:rsidR="007943B5">
        <w:t>[32]</w:t>
      </w:r>
      <w:r>
        <w:t>) reported an improvement in the range of {20.54%~40.89%} for SBFD</w:t>
      </w:r>
    </w:p>
    <w:p w14:paraId="12A87AA2" w14:textId="0091F78C" w:rsidR="00F43043" w:rsidRDefault="00F43043" w:rsidP="00F43043">
      <w:pPr>
        <w:pStyle w:val="L3bullet"/>
      </w:pPr>
      <w:r>
        <w:t>-</w:t>
      </w:r>
      <w:r>
        <w:tab/>
        <w:t>Regarding 5%-tile of UL average-UPT CDF, 3 sources (</w:t>
      </w:r>
      <w:r w:rsidR="007943B5">
        <w:t>[24]</w:t>
      </w:r>
      <w:r>
        <w:t xml:space="preserve">, </w:t>
      </w:r>
      <w:r w:rsidR="007943B5">
        <w:t>[28]</w:t>
      </w:r>
      <w:r>
        <w:t xml:space="preserve">, </w:t>
      </w:r>
      <w:r w:rsidR="007943B5">
        <w:t>[32]</w:t>
      </w:r>
      <w:r>
        <w:t>) reported an improvement in the range of {22.74%~275.98%} for SBFD</w:t>
      </w:r>
    </w:p>
    <w:p w14:paraId="64756607" w14:textId="16C735F2" w:rsidR="00F43043" w:rsidRDefault="00F43043" w:rsidP="00F43043">
      <w:pPr>
        <w:pStyle w:val="L3bullet"/>
      </w:pPr>
      <w:r>
        <w:t>-</w:t>
      </w:r>
      <w:r>
        <w:tab/>
        <w:t>Regarding 50%-tile of UL average-UPT CDF, 3 sources (</w:t>
      </w:r>
      <w:r w:rsidR="007943B5">
        <w:t>[24]</w:t>
      </w:r>
      <w:r>
        <w:t xml:space="preserve">, </w:t>
      </w:r>
      <w:r w:rsidR="007943B5">
        <w:t>[28]</w:t>
      </w:r>
      <w:r>
        <w:t xml:space="preserve">, </w:t>
      </w:r>
      <w:r w:rsidR="007943B5">
        <w:t>[32]</w:t>
      </w:r>
      <w:r>
        <w:t>) reported an improvement in the range of {21.85%~46.32%} for SBFD</w:t>
      </w:r>
    </w:p>
    <w:p w14:paraId="06D7F7D5" w14:textId="3CD778ED" w:rsidR="00F43043" w:rsidRDefault="00F43043" w:rsidP="00F43043">
      <w:pPr>
        <w:pStyle w:val="L3bullet"/>
      </w:pPr>
      <w:r>
        <w:t>-</w:t>
      </w:r>
      <w:r>
        <w:tab/>
        <w:t>Regarding mean value of UL packet-latency CDF, 3 sources (</w:t>
      </w:r>
      <w:r w:rsidR="007943B5">
        <w:t>[24]</w:t>
      </w:r>
      <w:r>
        <w:t xml:space="preserve">, </w:t>
      </w:r>
      <w:r w:rsidR="007943B5">
        <w:t>[28]</w:t>
      </w:r>
      <w:r>
        <w:t xml:space="preserve">, </w:t>
      </w:r>
      <w:r w:rsidR="007943B5">
        <w:t>[32]</w:t>
      </w:r>
      <w:r>
        <w:t>) reported a decrease in the range of {-19.06%~-56.04%} for SBFD</w:t>
      </w:r>
    </w:p>
    <w:p w14:paraId="264B5F54" w14:textId="5D4C67CA" w:rsidR="00F43043" w:rsidRDefault="00F43043" w:rsidP="00F43043">
      <w:pPr>
        <w:pStyle w:val="L3bullet"/>
      </w:pPr>
      <w:r>
        <w:t>-</w:t>
      </w:r>
      <w:r>
        <w:tab/>
        <w:t>Regarding 5%-tile of UL packet-latency CDF, one source (</w:t>
      </w:r>
      <w:r w:rsidR="007943B5">
        <w:t>[28]</w:t>
      </w:r>
      <w:r>
        <w:t>) reported an increase of 11.65% for SBFD, and 2 sources (</w:t>
      </w:r>
      <w:r w:rsidR="007943B5">
        <w:t>[24]</w:t>
      </w:r>
      <w:r>
        <w:t xml:space="preserve">, </w:t>
      </w:r>
      <w:r w:rsidR="007943B5">
        <w:t>[32]</w:t>
      </w:r>
      <w:r>
        <w:t>) reported a decrease in the range of {-2.66%~-25.92%} for SBFD</w:t>
      </w:r>
    </w:p>
    <w:p w14:paraId="3494CECA" w14:textId="7FD87303" w:rsidR="00F43043" w:rsidRDefault="00F43043" w:rsidP="00F43043">
      <w:pPr>
        <w:pStyle w:val="L3bullet"/>
      </w:pPr>
      <w:r>
        <w:t>-</w:t>
      </w:r>
      <w:r>
        <w:tab/>
        <w:t>Regarding 50%-tile of UL packet-latency CDF, 3 sources (</w:t>
      </w:r>
      <w:r w:rsidR="007943B5">
        <w:t>[24]</w:t>
      </w:r>
      <w:r>
        <w:t xml:space="preserve">, </w:t>
      </w:r>
      <w:r w:rsidR="007943B5">
        <w:t>[28]</w:t>
      </w:r>
      <w:r>
        <w:t xml:space="preserve">, </w:t>
      </w:r>
      <w:r w:rsidR="007943B5">
        <w:t>[32]</w:t>
      </w:r>
      <w:r>
        <w:t>) reported a decrease in the range of {-19.47%~-44.91%} for SBFD</w:t>
      </w:r>
    </w:p>
    <w:p w14:paraId="4BCDFAD7" w14:textId="77777777" w:rsidR="00F43043" w:rsidRDefault="00F43043" w:rsidP="00F43043">
      <w:pPr>
        <w:pStyle w:val="L1bullet"/>
      </w:pPr>
      <w:r>
        <w:t>-</w:t>
      </w:r>
      <w:r>
        <w:tab/>
        <w:t>Traffic load with {DL,UL} = {Medium, Medium}:</w:t>
      </w:r>
    </w:p>
    <w:p w14:paraId="381CF3AE" w14:textId="77777777" w:rsidR="00F43043" w:rsidRDefault="00F43043" w:rsidP="00F43043">
      <w:pPr>
        <w:pStyle w:val="L2bullet"/>
      </w:pPr>
      <w:r>
        <w:t>-</w:t>
      </w:r>
      <w:r>
        <w:tab/>
        <w:t>DL performance comparison between SBFD and legacy TDD:</w:t>
      </w:r>
    </w:p>
    <w:p w14:paraId="49BD316D" w14:textId="5D83AF97" w:rsidR="00F43043" w:rsidRDefault="00F43043" w:rsidP="00F43043">
      <w:pPr>
        <w:pStyle w:val="L3bullet"/>
      </w:pPr>
      <w:r>
        <w:t>-</w:t>
      </w:r>
      <w:r>
        <w:tab/>
        <w:t>Regarding mean value of DL average-UPT CDF, 3 sources (</w:t>
      </w:r>
      <w:r w:rsidR="007943B5">
        <w:t>[24]</w:t>
      </w:r>
      <w:r>
        <w:t xml:space="preserve">, </w:t>
      </w:r>
      <w:r w:rsidR="007943B5">
        <w:t>[28]</w:t>
      </w:r>
      <w:r>
        <w:t xml:space="preserve">, </w:t>
      </w:r>
      <w:r w:rsidR="007943B5">
        <w:t>[32]</w:t>
      </w:r>
      <w:r>
        <w:t>) reported a degradation in the range of {-0.18%~-5.57%} for SBFD</w:t>
      </w:r>
    </w:p>
    <w:p w14:paraId="7A1E0CEB" w14:textId="7D9D94B9" w:rsidR="00F43043" w:rsidRDefault="00F43043" w:rsidP="00F43043">
      <w:pPr>
        <w:pStyle w:val="L3bullet"/>
      </w:pPr>
      <w:r>
        <w:t>-</w:t>
      </w:r>
      <w:r>
        <w:tab/>
        <w:t>Regarding 5%-tile of DL average-UPT CDF, 3 sources (</w:t>
      </w:r>
      <w:r w:rsidR="007943B5">
        <w:t>[24]</w:t>
      </w:r>
      <w:r>
        <w:t xml:space="preserve">, </w:t>
      </w:r>
      <w:r w:rsidR="007943B5">
        <w:t>[28]</w:t>
      </w:r>
      <w:r>
        <w:t xml:space="preserve">, </w:t>
      </w:r>
      <w:r w:rsidR="007943B5">
        <w:t>[32]</w:t>
      </w:r>
      <w:r>
        <w:t>) reported a degradation in the range of {-2.89%~-27.51%} for SBFD</w:t>
      </w:r>
    </w:p>
    <w:p w14:paraId="6DE289E8" w14:textId="47A2077E" w:rsidR="00F43043" w:rsidRDefault="00F43043" w:rsidP="00F43043">
      <w:pPr>
        <w:pStyle w:val="L3bullet"/>
      </w:pPr>
      <w:r>
        <w:t>-</w:t>
      </w:r>
      <w:r>
        <w:tab/>
        <w:t>Regarding 50%-tile of DL average-UPT CDF, 3 sources (</w:t>
      </w:r>
      <w:r w:rsidR="007943B5">
        <w:t>[24]</w:t>
      </w:r>
      <w:r>
        <w:t xml:space="preserve">, </w:t>
      </w:r>
      <w:r w:rsidR="007943B5">
        <w:t>[28]</w:t>
      </w:r>
      <w:r>
        <w:t xml:space="preserve">, </w:t>
      </w:r>
      <w:r w:rsidR="007943B5">
        <w:t>[32]</w:t>
      </w:r>
      <w:r>
        <w:t>) reported a degradation in the range of {-0.13%~-2.90%} for SBFD</w:t>
      </w:r>
    </w:p>
    <w:p w14:paraId="26D170E9" w14:textId="1E5DB1AB" w:rsidR="00F43043" w:rsidRDefault="00F43043" w:rsidP="00F43043">
      <w:pPr>
        <w:pStyle w:val="L3bullet"/>
      </w:pPr>
      <w:r>
        <w:t>-</w:t>
      </w:r>
      <w:r>
        <w:tab/>
        <w:t>Regarding mean value of DL packet-latency CDF, 2 sources (</w:t>
      </w:r>
      <w:r w:rsidR="007943B5">
        <w:t>[24]</w:t>
      </w:r>
      <w:r>
        <w:t xml:space="preserve">, </w:t>
      </w:r>
      <w:r w:rsidR="007943B5">
        <w:t>[32]</w:t>
      </w:r>
      <w:r>
        <w:t>) reported an increase in the range of {3.83%~37.34%} for SBFD, and one source (</w:t>
      </w:r>
      <w:r w:rsidR="007943B5">
        <w:t>[28]</w:t>
      </w:r>
      <w:r>
        <w:t>) reported a decrease of -2.01% for SBFD</w:t>
      </w:r>
    </w:p>
    <w:p w14:paraId="4BE55636" w14:textId="2E72C9A0" w:rsidR="00F43043" w:rsidRDefault="00F43043" w:rsidP="00F43043">
      <w:pPr>
        <w:pStyle w:val="L3bullet"/>
      </w:pPr>
      <w:r>
        <w:t>-</w:t>
      </w:r>
      <w:r>
        <w:tab/>
        <w:t>Regarding 5%-tile of DL packet-latency CDF, 2 sources (</w:t>
      </w:r>
      <w:r w:rsidR="007943B5">
        <w:t>[24]</w:t>
      </w:r>
      <w:r>
        <w:t xml:space="preserve">, </w:t>
      </w:r>
      <w:r w:rsidR="007943B5">
        <w:t>[32]</w:t>
      </w:r>
      <w:r>
        <w:t>) reported an increase in the range of {0.17%~0.45%} for SBFD, and one source (</w:t>
      </w:r>
      <w:r w:rsidR="007943B5">
        <w:t>[28]</w:t>
      </w:r>
      <w:r>
        <w:t>) reported a decrease of -0.58% for SBFD</w:t>
      </w:r>
    </w:p>
    <w:p w14:paraId="38293EF8" w14:textId="2065BAD0" w:rsidR="00F43043" w:rsidRDefault="00F43043" w:rsidP="00F43043">
      <w:pPr>
        <w:pStyle w:val="L3bullet"/>
      </w:pPr>
      <w:r>
        <w:t>-</w:t>
      </w:r>
      <w:r>
        <w:tab/>
        <w:t>Regarding 50%-tile of DL packet-latency CDF, 2 sources (</w:t>
      </w:r>
      <w:r w:rsidR="007943B5">
        <w:t>[24]</w:t>
      </w:r>
      <w:r>
        <w:t xml:space="preserve">, </w:t>
      </w:r>
      <w:r w:rsidR="007943B5">
        <w:t>[28]</w:t>
      </w:r>
      <w:r>
        <w:t>) reported an increase in the range of {0.17%~2.58%} for SBFD, and one source (</w:t>
      </w:r>
      <w:r w:rsidR="007943B5">
        <w:t>[32]</w:t>
      </w:r>
      <w:r>
        <w:t>) reported a decrease of -0.78% for SBFD</w:t>
      </w:r>
    </w:p>
    <w:p w14:paraId="21617268" w14:textId="77777777" w:rsidR="00F43043" w:rsidRDefault="00F43043" w:rsidP="00F43043">
      <w:pPr>
        <w:pStyle w:val="L2bullet"/>
      </w:pPr>
      <w:r>
        <w:t>-</w:t>
      </w:r>
      <w:r>
        <w:tab/>
        <w:t>UL performance comparison between SBFD and legacy TDD:</w:t>
      </w:r>
    </w:p>
    <w:p w14:paraId="326ED01B" w14:textId="2615EFC3" w:rsidR="00F43043" w:rsidRDefault="00F43043" w:rsidP="00F43043">
      <w:pPr>
        <w:pStyle w:val="L3bullet"/>
      </w:pPr>
      <w:r>
        <w:t>-</w:t>
      </w:r>
      <w:r>
        <w:tab/>
        <w:t>Regarding mean value of UL average-UPT CDF, 2 sources (</w:t>
      </w:r>
      <w:r w:rsidR="007943B5">
        <w:t>[28]</w:t>
      </w:r>
      <w:r>
        <w:t xml:space="preserve">, </w:t>
      </w:r>
      <w:r w:rsidR="007943B5">
        <w:t>[32]</w:t>
      </w:r>
      <w:r>
        <w:t>) reported an improvement in the range of {21.52%~24.32%} for SBFD, and one source (</w:t>
      </w:r>
      <w:r w:rsidR="007943B5">
        <w:t>[24]</w:t>
      </w:r>
      <w:r>
        <w:t>) reported a degradation of -0.71% for SBFD</w:t>
      </w:r>
    </w:p>
    <w:p w14:paraId="60326ADB" w14:textId="7FD56306" w:rsidR="00F43043" w:rsidRDefault="00F43043" w:rsidP="00F43043">
      <w:pPr>
        <w:pStyle w:val="L3bullet"/>
      </w:pPr>
      <w:r>
        <w:t>-</w:t>
      </w:r>
      <w:r>
        <w:tab/>
        <w:t>Regarding 5%-tile of UL average-UPT CDF, 3 sources (</w:t>
      </w:r>
      <w:r w:rsidR="007943B5">
        <w:t>[24]</w:t>
      </w:r>
      <w:r>
        <w:t xml:space="preserve">, </w:t>
      </w:r>
      <w:r w:rsidR="007943B5">
        <w:t>[28]</w:t>
      </w:r>
      <w:r>
        <w:t xml:space="preserve">, </w:t>
      </w:r>
      <w:r w:rsidR="007943B5">
        <w:t>[32]</w:t>
      </w:r>
      <w:r>
        <w:t>) reported an improvement in the range of {30.97%~202.12%} for SBFD</w:t>
      </w:r>
    </w:p>
    <w:p w14:paraId="093A459A" w14:textId="2E600862" w:rsidR="00F43043" w:rsidRDefault="00F43043" w:rsidP="00F43043">
      <w:pPr>
        <w:pStyle w:val="L3bullet"/>
      </w:pPr>
      <w:r>
        <w:t>-</w:t>
      </w:r>
      <w:r>
        <w:tab/>
        <w:t>Regarding 50%-tile of UL average-UPT CDF, 2 sources (</w:t>
      </w:r>
      <w:r w:rsidR="007943B5">
        <w:t>[28]</w:t>
      </w:r>
      <w:r>
        <w:t xml:space="preserve">, </w:t>
      </w:r>
      <w:r w:rsidR="007943B5">
        <w:t>[32]</w:t>
      </w:r>
      <w:r>
        <w:t>) reported an improvement in the range of {20.28%~26.12%} for SBFD, and one source (</w:t>
      </w:r>
      <w:r w:rsidR="007943B5">
        <w:t>[24]</w:t>
      </w:r>
      <w:r>
        <w:t>) reported a degradation of -11.12% for SBFD</w:t>
      </w:r>
    </w:p>
    <w:p w14:paraId="1B8CE9F5" w14:textId="674994FD" w:rsidR="00F43043" w:rsidRDefault="00F43043" w:rsidP="00F43043">
      <w:pPr>
        <w:pStyle w:val="L3bullet"/>
      </w:pPr>
      <w:r>
        <w:t>-</w:t>
      </w:r>
      <w:r>
        <w:tab/>
        <w:t>Regarding mean value of UL packet-latency CDF, 3 sources (</w:t>
      </w:r>
      <w:r w:rsidR="007943B5">
        <w:t>[24]</w:t>
      </w:r>
      <w:r>
        <w:t xml:space="preserve">, </w:t>
      </w:r>
      <w:r w:rsidR="007943B5">
        <w:t>[28]</w:t>
      </w:r>
      <w:r>
        <w:t xml:space="preserve">, </w:t>
      </w:r>
      <w:r w:rsidR="007943B5">
        <w:t>[32]</w:t>
      </w:r>
      <w:r>
        <w:t>) reported a decrease in the range of {-24.33%~-57.65%} for SBFD</w:t>
      </w:r>
    </w:p>
    <w:p w14:paraId="07F81AA6" w14:textId="47DA949D" w:rsidR="00F43043" w:rsidRDefault="00F43043" w:rsidP="00F43043">
      <w:pPr>
        <w:pStyle w:val="L3bullet"/>
      </w:pPr>
      <w:r>
        <w:t>-</w:t>
      </w:r>
      <w:r>
        <w:tab/>
        <w:t>Regarding 5%-tile of UL packet-latency CDF, one source (</w:t>
      </w:r>
      <w:r w:rsidR="007943B5">
        <w:t>[28]</w:t>
      </w:r>
      <w:r>
        <w:t>) reported an increase of 11.00% for SBFD, and 2 sources (</w:t>
      </w:r>
      <w:r w:rsidR="007943B5">
        <w:t>[24]</w:t>
      </w:r>
      <w:r>
        <w:t xml:space="preserve">, </w:t>
      </w:r>
      <w:r w:rsidR="007943B5">
        <w:t>[32]</w:t>
      </w:r>
      <w:r>
        <w:t>) reported a decrease in the range of {-3.18%~-9.60%} for SBFD</w:t>
      </w:r>
    </w:p>
    <w:p w14:paraId="54230016" w14:textId="232575A3" w:rsidR="00F43043" w:rsidRDefault="00F43043" w:rsidP="00F43043">
      <w:pPr>
        <w:pStyle w:val="L3bullet"/>
      </w:pPr>
      <w:r>
        <w:t>-</w:t>
      </w:r>
      <w:r>
        <w:tab/>
        <w:t>Regarding 50%-tile of UL packet-latency CDF, one source (</w:t>
      </w:r>
      <w:r w:rsidR="007943B5">
        <w:t>[24]</w:t>
      </w:r>
      <w:r>
        <w:t>) reported an increase of 11.84% for SBFD, and 2 sources (</w:t>
      </w:r>
      <w:r w:rsidR="007943B5">
        <w:t>[28]</w:t>
      </w:r>
      <w:r>
        <w:t xml:space="preserve">, </w:t>
      </w:r>
      <w:r w:rsidR="007943B5">
        <w:t>[32]</w:t>
      </w:r>
      <w:r>
        <w:t>) reported a decrease in the range of {-19.16%~-25.00%} for SBFD</w:t>
      </w:r>
    </w:p>
    <w:p w14:paraId="5DC72528" w14:textId="77777777" w:rsidR="00F43043" w:rsidRDefault="00F43043" w:rsidP="00F43043">
      <w:pPr>
        <w:pStyle w:val="L1bullet"/>
      </w:pPr>
      <w:r>
        <w:t>-</w:t>
      </w:r>
      <w:r>
        <w:tab/>
        <w:t>Traffic load with {DL,UL} = {High, High}:</w:t>
      </w:r>
    </w:p>
    <w:p w14:paraId="3BE94F37" w14:textId="77777777" w:rsidR="00F43043" w:rsidRDefault="00F43043" w:rsidP="00F43043">
      <w:pPr>
        <w:pStyle w:val="L2bullet"/>
      </w:pPr>
      <w:r>
        <w:t>-</w:t>
      </w:r>
      <w:r>
        <w:tab/>
        <w:t>DL performance comparison between SBFD and legacy TDD:</w:t>
      </w:r>
    </w:p>
    <w:p w14:paraId="0090C91A" w14:textId="11176941" w:rsidR="00F43043" w:rsidRDefault="00F43043" w:rsidP="00F43043">
      <w:pPr>
        <w:pStyle w:val="L3bullet"/>
      </w:pPr>
      <w:r>
        <w:t>-</w:t>
      </w:r>
      <w:r>
        <w:tab/>
        <w:t>Regarding mean value of DL average-UPT CDF, 3 sources (</w:t>
      </w:r>
      <w:r w:rsidR="007943B5">
        <w:t>[24]</w:t>
      </w:r>
      <w:r>
        <w:t xml:space="preserve">, </w:t>
      </w:r>
      <w:r w:rsidR="007943B5">
        <w:t>[28]</w:t>
      </w:r>
      <w:r>
        <w:t xml:space="preserve">, </w:t>
      </w:r>
      <w:r w:rsidR="007943B5">
        <w:t>[32]</w:t>
      </w:r>
      <w:r>
        <w:t>) reported a degradation in the range of {-2.60%~-15.24%} for SBFD</w:t>
      </w:r>
    </w:p>
    <w:p w14:paraId="4D7F8EEF" w14:textId="566DE35D" w:rsidR="00F43043" w:rsidRDefault="00F43043" w:rsidP="00F43043">
      <w:pPr>
        <w:pStyle w:val="L3bullet"/>
      </w:pPr>
      <w:r>
        <w:t>-</w:t>
      </w:r>
      <w:r>
        <w:tab/>
        <w:t>Regarding 5%-tile of DL average-UPT CDF, 3 sources (</w:t>
      </w:r>
      <w:r w:rsidR="007943B5">
        <w:t>[24]</w:t>
      </w:r>
      <w:r>
        <w:t xml:space="preserve">, </w:t>
      </w:r>
      <w:r w:rsidR="007943B5">
        <w:t>[28]</w:t>
      </w:r>
      <w:r>
        <w:t xml:space="preserve">, </w:t>
      </w:r>
      <w:r w:rsidR="007943B5">
        <w:t>[32]</w:t>
      </w:r>
      <w:r>
        <w:t>) reported a degradation in the range of {-1.28%~-62.94%} for SBFD</w:t>
      </w:r>
    </w:p>
    <w:p w14:paraId="319B5246" w14:textId="177C4E91" w:rsidR="00F43043" w:rsidRDefault="00F43043" w:rsidP="00F43043">
      <w:pPr>
        <w:pStyle w:val="L3bullet"/>
      </w:pPr>
      <w:r>
        <w:t>-</w:t>
      </w:r>
      <w:r>
        <w:tab/>
        <w:t>Regarding 50%-tile of DL average-UPT CDF, 3 sources (</w:t>
      </w:r>
      <w:r w:rsidR="007943B5">
        <w:t>[24]</w:t>
      </w:r>
      <w:r>
        <w:t xml:space="preserve">, </w:t>
      </w:r>
      <w:r w:rsidR="007943B5">
        <w:t>[28]</w:t>
      </w:r>
      <w:r>
        <w:t xml:space="preserve">, </w:t>
      </w:r>
      <w:r w:rsidR="007943B5">
        <w:t>[32]</w:t>
      </w:r>
      <w:r>
        <w:t>) reported a degradation in the range of {-3.31%~-14.85%} for SBFD</w:t>
      </w:r>
    </w:p>
    <w:p w14:paraId="2EB01881" w14:textId="2286B1C3" w:rsidR="00F43043" w:rsidRDefault="00F43043" w:rsidP="00F43043">
      <w:pPr>
        <w:pStyle w:val="L3bullet"/>
      </w:pPr>
      <w:r>
        <w:t>-</w:t>
      </w:r>
      <w:r>
        <w:tab/>
        <w:t>Regarding mean value of DL packet-latency CDF, 3 sources (</w:t>
      </w:r>
      <w:r w:rsidR="007943B5">
        <w:t>[24]</w:t>
      </w:r>
      <w:r>
        <w:t xml:space="preserve">, </w:t>
      </w:r>
      <w:r w:rsidR="007943B5">
        <w:t>[28]</w:t>
      </w:r>
      <w:r>
        <w:t xml:space="preserve">, </w:t>
      </w:r>
      <w:r w:rsidR="007943B5">
        <w:t>[32]</w:t>
      </w:r>
      <w:r>
        <w:t>) reported an increase in the range of {1.66%~159.72%} for SBFD</w:t>
      </w:r>
    </w:p>
    <w:p w14:paraId="34A8D4DF" w14:textId="49AF8D8D" w:rsidR="00F43043" w:rsidRDefault="00F43043" w:rsidP="00F43043">
      <w:pPr>
        <w:pStyle w:val="L3bullet"/>
      </w:pPr>
      <w:r>
        <w:t>-</w:t>
      </w:r>
      <w:r>
        <w:tab/>
        <w:t>Regarding 5%-tile of DL packet-latency CDF, 2 sources (</w:t>
      </w:r>
      <w:r w:rsidR="007943B5">
        <w:t>[24]</w:t>
      </w:r>
      <w:r>
        <w:t xml:space="preserve">, </w:t>
      </w:r>
      <w:r w:rsidR="007943B5">
        <w:t>[28]</w:t>
      </w:r>
      <w:r>
        <w:t>) reported an increase in the range of {0.48%~0.64%} for SBFD, and one source (</w:t>
      </w:r>
      <w:r w:rsidR="007943B5">
        <w:t>[32]</w:t>
      </w:r>
      <w:r>
        <w:t>) reported no change for SBFD</w:t>
      </w:r>
    </w:p>
    <w:p w14:paraId="4BFB37D7" w14:textId="2212FFCA" w:rsidR="00F43043" w:rsidRDefault="00F43043" w:rsidP="00F43043">
      <w:pPr>
        <w:pStyle w:val="L3bullet"/>
      </w:pPr>
      <w:r>
        <w:t>-</w:t>
      </w:r>
      <w:r>
        <w:tab/>
        <w:t>Regarding 50%-tile of DL packet-latency CDF, 3 sources (</w:t>
      </w:r>
      <w:r w:rsidR="007943B5">
        <w:t>[24]</w:t>
      </w:r>
      <w:r>
        <w:t xml:space="preserve">, </w:t>
      </w:r>
      <w:r w:rsidR="007943B5">
        <w:t>[28]</w:t>
      </w:r>
      <w:r>
        <w:t xml:space="preserve">, </w:t>
      </w:r>
      <w:r w:rsidR="007943B5">
        <w:t>[32]</w:t>
      </w:r>
      <w:r>
        <w:t>) reported an increase in the range of {3.99%~23.51%} for SBFD</w:t>
      </w:r>
    </w:p>
    <w:p w14:paraId="7F9A2238" w14:textId="77777777" w:rsidR="00F43043" w:rsidRDefault="00F43043" w:rsidP="00F43043">
      <w:pPr>
        <w:pStyle w:val="L2bullet"/>
      </w:pPr>
      <w:r>
        <w:t>-</w:t>
      </w:r>
      <w:r>
        <w:tab/>
        <w:t>UL performance comparison between SBFD and legacy TDD:</w:t>
      </w:r>
    </w:p>
    <w:p w14:paraId="571FCCDB" w14:textId="1CC0EEB8" w:rsidR="00F43043" w:rsidRDefault="00F43043" w:rsidP="00F43043">
      <w:pPr>
        <w:pStyle w:val="L3bullet"/>
      </w:pPr>
      <w:r>
        <w:t>-</w:t>
      </w:r>
      <w:r>
        <w:tab/>
        <w:t>Regarding mean value of UL average-UPT CDF, 2 sources (</w:t>
      </w:r>
      <w:r w:rsidR="007943B5">
        <w:t>[28]</w:t>
      </w:r>
      <w:r>
        <w:t xml:space="preserve">, </w:t>
      </w:r>
      <w:r w:rsidR="007943B5">
        <w:t>[32]</w:t>
      </w:r>
      <w:r>
        <w:t>) reported an improvement in the range of {17.32%~35.44%} for SBFD, and one source (</w:t>
      </w:r>
      <w:r w:rsidR="007943B5">
        <w:t>[24]</w:t>
      </w:r>
      <w:r>
        <w:t>) reported a degradation of -43.80% for SBFD</w:t>
      </w:r>
    </w:p>
    <w:p w14:paraId="7A02D9FA" w14:textId="0A128CC6" w:rsidR="00F43043" w:rsidRDefault="00F43043" w:rsidP="00F43043">
      <w:pPr>
        <w:pStyle w:val="L3bullet"/>
      </w:pPr>
      <w:r>
        <w:t>-</w:t>
      </w:r>
      <w:r>
        <w:tab/>
        <w:t>Regarding 5%-tile of UL average-UPT CDF, 2 sources (</w:t>
      </w:r>
      <w:r w:rsidR="007943B5">
        <w:t>[28]</w:t>
      </w:r>
      <w:r>
        <w:t xml:space="preserve">, </w:t>
      </w:r>
      <w:r w:rsidR="007943B5">
        <w:t>[32]</w:t>
      </w:r>
      <w:r>
        <w:t>) reported an improvement in the range of {25.98%~94.74%} for SBFD, and one source (</w:t>
      </w:r>
      <w:r w:rsidR="007943B5">
        <w:t>[24]</w:t>
      </w:r>
      <w:r>
        <w:t>) reported a degradation of -65.00% for SBFD</w:t>
      </w:r>
    </w:p>
    <w:p w14:paraId="5A7145A7" w14:textId="75D883FC" w:rsidR="00F43043" w:rsidRDefault="00F43043" w:rsidP="00F43043">
      <w:pPr>
        <w:pStyle w:val="L3bullet"/>
      </w:pPr>
      <w:r>
        <w:t>-</w:t>
      </w:r>
      <w:r>
        <w:tab/>
        <w:t>Regarding 50%-tile of UL average-UPT CDF, 2 sources (</w:t>
      </w:r>
      <w:r w:rsidR="007943B5">
        <w:t>[28]</w:t>
      </w:r>
      <w:r>
        <w:t xml:space="preserve">, </w:t>
      </w:r>
      <w:r w:rsidR="007943B5">
        <w:t>[32]</w:t>
      </w:r>
      <w:r>
        <w:t>) reported an improvement in the range of {17.10%~64.07%} for SBFD, and one source (</w:t>
      </w:r>
      <w:r w:rsidR="007943B5">
        <w:t>[24]</w:t>
      </w:r>
      <w:r>
        <w:t>) reported a degradation of -46.32% for SBFD</w:t>
      </w:r>
    </w:p>
    <w:p w14:paraId="4689FEFE" w14:textId="2F793CB4" w:rsidR="00F43043" w:rsidRDefault="00F43043" w:rsidP="00F43043">
      <w:pPr>
        <w:pStyle w:val="L3bullet"/>
      </w:pPr>
      <w:r>
        <w:t>-</w:t>
      </w:r>
      <w:r>
        <w:tab/>
        <w:t>Regarding mean value of UL packet-latency CDF, one source (</w:t>
      </w:r>
      <w:r w:rsidR="007943B5">
        <w:t>[24]</w:t>
      </w:r>
      <w:r>
        <w:t>) reported an increase of 122.90% for SBFD, and 2 sources (</w:t>
      </w:r>
      <w:r w:rsidR="007943B5">
        <w:t>[28]</w:t>
      </w:r>
      <w:r>
        <w:t xml:space="preserve">, </w:t>
      </w:r>
      <w:r w:rsidR="007943B5">
        <w:t>[32]</w:t>
      </w:r>
      <w:r>
        <w:t>) reported a decrease in the range of {-6.08%~-35.32%} for SBFD</w:t>
      </w:r>
    </w:p>
    <w:p w14:paraId="3708429F" w14:textId="1131A841" w:rsidR="00F43043" w:rsidRDefault="00F43043" w:rsidP="00F43043">
      <w:pPr>
        <w:pStyle w:val="L3bullet"/>
      </w:pPr>
      <w:r>
        <w:t>-</w:t>
      </w:r>
      <w:r>
        <w:tab/>
        <w:t>Regarding 5%-tile of UL packet-latency CDF, 2 sources (</w:t>
      </w:r>
      <w:r w:rsidR="007943B5">
        <w:t>[24]</w:t>
      </w:r>
      <w:r>
        <w:t xml:space="preserve">, </w:t>
      </w:r>
      <w:r w:rsidR="007943B5">
        <w:t>[28]</w:t>
      </w:r>
      <w:r>
        <w:t>) reported an increase in the range of {10.38%~59.82%} for SBFD, and one source (</w:t>
      </w:r>
      <w:r w:rsidR="007943B5">
        <w:t>[32]</w:t>
      </w:r>
      <w:r>
        <w:t>) reported a decrease of -3.18% for SBFD</w:t>
      </w:r>
    </w:p>
    <w:p w14:paraId="52F09A43" w14:textId="4B987932" w:rsidR="00F43043" w:rsidRDefault="00F43043" w:rsidP="00F43043">
      <w:pPr>
        <w:pStyle w:val="L3bullet"/>
      </w:pPr>
      <w:r>
        <w:t>-</w:t>
      </w:r>
      <w:r>
        <w:tab/>
        <w:t>Regarding 50%-tile of UL packet-latency CDF, one source (</w:t>
      </w:r>
      <w:r w:rsidR="007943B5">
        <w:t>[24]</w:t>
      </w:r>
      <w:r>
        <w:t>) reported an increase of 92.36% for SBFD, and 2 sources (</w:t>
      </w:r>
      <w:r w:rsidR="007943B5">
        <w:t>[28]</w:t>
      </w:r>
      <w:r>
        <w:t xml:space="preserve">, </w:t>
      </w:r>
      <w:r w:rsidR="007943B5">
        <w:t>[32]</w:t>
      </w:r>
      <w:r>
        <w:t>) reported a decrease in the range of {-23.80%~-25.78%} for SBFD</w:t>
      </w:r>
    </w:p>
    <w:p w14:paraId="735AE7A2" w14:textId="77777777" w:rsidR="00F43043" w:rsidRDefault="00F43043" w:rsidP="00F43043">
      <w:pPr>
        <w:pStyle w:val="Head3"/>
      </w:pPr>
      <w:r>
        <w:t>B.2.1.3.11</w:t>
      </w:r>
      <w:r>
        <w:tab/>
        <w:t>SBFD#1_DUMacro_FR1_Sub#11</w:t>
      </w:r>
    </w:p>
    <w:p w14:paraId="01753641" w14:textId="77777777" w:rsidR="00F43043" w:rsidRDefault="00F43043" w:rsidP="00F43043">
      <w:pPr>
        <w:pStyle w:val="Text0"/>
      </w:pPr>
      <w:r>
        <w:t>For sub-case SBFD#1_DUMacro_FR1_Sub#11, assuming RSI based on 1dB desense,  93dB for spatial isolation and digital isolation for co-site inter-sector CLI, SBFD slot configuration Alt-2 ({DDDSU} vs. {XXXXU}), Twice area &amp; same TxRUs (Option 2), Packet Size with 4Kbytes for DL and 1Kbyte for UL, key findings are summarized below:</w:t>
      </w:r>
    </w:p>
    <w:p w14:paraId="08AF0D98" w14:textId="77777777" w:rsidR="00F43043" w:rsidRDefault="00F43043" w:rsidP="00F43043">
      <w:pPr>
        <w:pStyle w:val="L1bullet"/>
      </w:pPr>
      <w:r>
        <w:t>-</w:t>
      </w:r>
      <w:r>
        <w:tab/>
        <w:t>Traffic load with {DL,UL} = {Low, Low}:</w:t>
      </w:r>
    </w:p>
    <w:p w14:paraId="3EA9399E" w14:textId="77777777" w:rsidR="00F43043" w:rsidRDefault="00F43043" w:rsidP="00F43043">
      <w:pPr>
        <w:pStyle w:val="L2bullet"/>
      </w:pPr>
      <w:r>
        <w:t>-</w:t>
      </w:r>
      <w:r>
        <w:tab/>
        <w:t>DL performance comparison between SBFD and legacy TDD:</w:t>
      </w:r>
    </w:p>
    <w:p w14:paraId="7D14269E" w14:textId="336E5924" w:rsidR="00F43043" w:rsidRDefault="00F43043" w:rsidP="00F43043">
      <w:pPr>
        <w:pStyle w:val="L3bullet"/>
      </w:pPr>
      <w:r>
        <w:t>-</w:t>
      </w:r>
      <w:r>
        <w:tab/>
        <w:t>Regarding mean value of DL average-UPT CDF, one source (</w:t>
      </w:r>
      <w:r w:rsidR="007943B5">
        <w:t>[32]</w:t>
      </w:r>
      <w:r>
        <w:t>) reported an improvement of 0.02% for SBFD</w:t>
      </w:r>
    </w:p>
    <w:p w14:paraId="091A772F" w14:textId="2B5E9C16" w:rsidR="00F43043" w:rsidRDefault="00F43043" w:rsidP="00F43043">
      <w:pPr>
        <w:pStyle w:val="L3bullet"/>
      </w:pPr>
      <w:r>
        <w:t>-</w:t>
      </w:r>
      <w:r>
        <w:tab/>
        <w:t>Regarding 5%-tile of DL average-UPT CDF, one source (</w:t>
      </w:r>
      <w:r w:rsidR="007943B5">
        <w:t>[32]</w:t>
      </w:r>
      <w:r>
        <w:t>) reported a degradation of -0.31% for SBFD</w:t>
      </w:r>
    </w:p>
    <w:p w14:paraId="575AFC3F" w14:textId="77777777" w:rsidR="00F43043" w:rsidRDefault="00F43043" w:rsidP="00F43043">
      <w:pPr>
        <w:pStyle w:val="L2bullet"/>
      </w:pPr>
      <w:r>
        <w:t>-</w:t>
      </w:r>
      <w:r>
        <w:tab/>
        <w:t>UL performance comparison between SBFD and legacy TDD:</w:t>
      </w:r>
    </w:p>
    <w:p w14:paraId="588BE33D" w14:textId="6796C1F2" w:rsidR="00F43043" w:rsidRDefault="00F43043" w:rsidP="00F43043">
      <w:pPr>
        <w:pStyle w:val="L3bullet"/>
      </w:pPr>
      <w:r>
        <w:t>-</w:t>
      </w:r>
      <w:r>
        <w:tab/>
        <w:t>Regarding mean value of UL average-UPT CDF, one source (</w:t>
      </w:r>
      <w:r w:rsidR="007943B5">
        <w:t>[32]</w:t>
      </w:r>
      <w:r>
        <w:t>) reported an improvement of 102.17% for SBFD</w:t>
      </w:r>
    </w:p>
    <w:p w14:paraId="099979A6" w14:textId="1D9B4578" w:rsidR="00F43043" w:rsidRDefault="00F43043" w:rsidP="00F43043">
      <w:pPr>
        <w:pStyle w:val="L3bullet"/>
      </w:pPr>
      <w:r>
        <w:t>-</w:t>
      </w:r>
      <w:r>
        <w:tab/>
        <w:t>Regarding 5%-tile of UL average-UPT CDF, one source (</w:t>
      </w:r>
      <w:r w:rsidR="007943B5">
        <w:t>[32]</w:t>
      </w:r>
      <w:r>
        <w:t>) reported an improvement of 115.37% for SBFD</w:t>
      </w:r>
    </w:p>
    <w:p w14:paraId="5FDC8AA7" w14:textId="77777777" w:rsidR="00F43043" w:rsidRDefault="00F43043" w:rsidP="00F43043">
      <w:pPr>
        <w:pStyle w:val="L1bullet"/>
      </w:pPr>
      <w:r>
        <w:t>-</w:t>
      </w:r>
      <w:r>
        <w:tab/>
        <w:t>Traffic load with {DL,UL} = {Medium, Medium}:</w:t>
      </w:r>
    </w:p>
    <w:p w14:paraId="2AC00F19" w14:textId="77777777" w:rsidR="00F43043" w:rsidRDefault="00F43043" w:rsidP="00F43043">
      <w:pPr>
        <w:pStyle w:val="L2bullet"/>
      </w:pPr>
      <w:r>
        <w:t>-</w:t>
      </w:r>
      <w:r>
        <w:tab/>
        <w:t>DL performance comparison between SBFD and legacy TDD:</w:t>
      </w:r>
    </w:p>
    <w:p w14:paraId="250FF12C" w14:textId="68C4DD4A" w:rsidR="00F43043" w:rsidRDefault="00F43043" w:rsidP="00F43043">
      <w:pPr>
        <w:pStyle w:val="L3bullet"/>
      </w:pPr>
      <w:r>
        <w:t>-</w:t>
      </w:r>
      <w:r>
        <w:tab/>
        <w:t>Regarding mean value of DL average-UPT CDF, one source (</w:t>
      </w:r>
      <w:r w:rsidR="007943B5">
        <w:t>[32]</w:t>
      </w:r>
      <w:r>
        <w:t>) reported a degradation of -2.64% for SBFD</w:t>
      </w:r>
    </w:p>
    <w:p w14:paraId="6FA3FC93" w14:textId="636A51C6" w:rsidR="00F43043" w:rsidRDefault="00F43043" w:rsidP="00F43043">
      <w:pPr>
        <w:pStyle w:val="L3bullet"/>
      </w:pPr>
      <w:r>
        <w:t>-</w:t>
      </w:r>
      <w:r>
        <w:tab/>
        <w:t>Regarding 5%-tile of DL average-UPT CDF, one source (</w:t>
      </w:r>
      <w:r w:rsidR="007943B5">
        <w:t>[32]</w:t>
      </w:r>
      <w:r>
        <w:t>) reported a degradation of -8.30% for SBFD</w:t>
      </w:r>
    </w:p>
    <w:p w14:paraId="011D7A35" w14:textId="77777777" w:rsidR="00F43043" w:rsidRDefault="00F43043" w:rsidP="00F43043">
      <w:pPr>
        <w:pStyle w:val="L2bullet"/>
      </w:pPr>
      <w:r>
        <w:t>-</w:t>
      </w:r>
      <w:r>
        <w:tab/>
        <w:t>UL performance comparison between SBFD and legacy TDD:</w:t>
      </w:r>
    </w:p>
    <w:p w14:paraId="62E5FED2" w14:textId="00CFF65F" w:rsidR="00F43043" w:rsidRDefault="00F43043" w:rsidP="00F43043">
      <w:pPr>
        <w:pStyle w:val="L3bullet"/>
      </w:pPr>
      <w:r>
        <w:t>-</w:t>
      </w:r>
      <w:r>
        <w:tab/>
        <w:t>Regarding mean value of UL average-UPT CDF, one source (</w:t>
      </w:r>
      <w:r w:rsidR="007943B5">
        <w:t>[32]</w:t>
      </w:r>
      <w:r>
        <w:t>) reported an improvement of 103.30% for SBFD</w:t>
      </w:r>
    </w:p>
    <w:p w14:paraId="2C6DA7A4" w14:textId="452B3B08" w:rsidR="00F43043" w:rsidRDefault="00F43043" w:rsidP="00F43043">
      <w:pPr>
        <w:pStyle w:val="L3bullet"/>
      </w:pPr>
      <w:r>
        <w:t>-</w:t>
      </w:r>
      <w:r>
        <w:tab/>
        <w:t>Regarding 5%-tile of UL average-UPT CDF, one source (</w:t>
      </w:r>
      <w:r w:rsidR="007943B5">
        <w:t>[32]</w:t>
      </w:r>
      <w:r>
        <w:t>) reported an improvement of 108.38% for SBFD</w:t>
      </w:r>
    </w:p>
    <w:p w14:paraId="05C50C5C" w14:textId="77777777" w:rsidR="00F43043" w:rsidRDefault="00F43043" w:rsidP="00F43043">
      <w:pPr>
        <w:pStyle w:val="L1bullet"/>
      </w:pPr>
      <w:r>
        <w:t>-</w:t>
      </w:r>
      <w:r>
        <w:tab/>
        <w:t>Traffic load with {DL,UL} = {High, High}:</w:t>
      </w:r>
    </w:p>
    <w:p w14:paraId="7377C75D" w14:textId="77777777" w:rsidR="00F43043" w:rsidRDefault="00F43043" w:rsidP="00F43043">
      <w:pPr>
        <w:pStyle w:val="L2bullet"/>
      </w:pPr>
      <w:r>
        <w:t>-</w:t>
      </w:r>
      <w:r>
        <w:tab/>
        <w:t>DL performance comparison between SBFD and legacy TDD:</w:t>
      </w:r>
    </w:p>
    <w:p w14:paraId="55281F7D" w14:textId="2684754E" w:rsidR="00F43043" w:rsidRDefault="00F43043" w:rsidP="00F43043">
      <w:pPr>
        <w:pStyle w:val="L3bullet"/>
      </w:pPr>
      <w:r>
        <w:t>-</w:t>
      </w:r>
      <w:r>
        <w:tab/>
        <w:t>Regarding mean value of DL average-UPT CDF, one source (</w:t>
      </w:r>
      <w:r w:rsidR="007943B5">
        <w:t>[32]</w:t>
      </w:r>
      <w:r>
        <w:t>) reported a degradation of -12.52% for SBFD</w:t>
      </w:r>
    </w:p>
    <w:p w14:paraId="7F4CDD0B" w14:textId="4294F6A5" w:rsidR="00F43043" w:rsidRDefault="00F43043" w:rsidP="00F43043">
      <w:pPr>
        <w:pStyle w:val="L3bullet"/>
      </w:pPr>
      <w:r>
        <w:t>-</w:t>
      </w:r>
      <w:r>
        <w:tab/>
        <w:t>Regarding 5%-tile of DL average-UPT CDF, one source (</w:t>
      </w:r>
      <w:r w:rsidR="007943B5">
        <w:t>[32]</w:t>
      </w:r>
      <w:r>
        <w:t>) reported a degradation of -57.22% for SBFD</w:t>
      </w:r>
    </w:p>
    <w:p w14:paraId="42C8D8A5" w14:textId="77777777" w:rsidR="00F43043" w:rsidRDefault="00F43043" w:rsidP="00F43043">
      <w:pPr>
        <w:pStyle w:val="L2bullet"/>
      </w:pPr>
      <w:r>
        <w:t>-</w:t>
      </w:r>
      <w:r>
        <w:tab/>
        <w:t>UL performance comparison between SBFD and legacy TDD:</w:t>
      </w:r>
    </w:p>
    <w:p w14:paraId="2E2C1047" w14:textId="67C6F274" w:rsidR="00F43043" w:rsidRDefault="00F43043" w:rsidP="00F43043">
      <w:pPr>
        <w:pStyle w:val="L3bullet"/>
      </w:pPr>
      <w:r>
        <w:t>-</w:t>
      </w:r>
      <w:r>
        <w:tab/>
        <w:t>Regarding mean value of UL average-UPT CDF, one source (</w:t>
      </w:r>
      <w:r w:rsidR="007943B5">
        <w:t>[32]</w:t>
      </w:r>
      <w:r>
        <w:t>) reported an improvement of 101.51% for SBFD</w:t>
      </w:r>
    </w:p>
    <w:p w14:paraId="6B794191" w14:textId="5650362A" w:rsidR="00F43043" w:rsidRDefault="00F43043" w:rsidP="00F43043">
      <w:pPr>
        <w:pStyle w:val="L3bullet"/>
      </w:pPr>
      <w:r>
        <w:t>-</w:t>
      </w:r>
      <w:r>
        <w:tab/>
        <w:t>Regarding 5%-tile of UL average-UPT CDF, one source (</w:t>
      </w:r>
      <w:r w:rsidR="007943B5">
        <w:t>[32]</w:t>
      </w:r>
      <w:r>
        <w:t>) reported an improvement of 83.27% for SBFD</w:t>
      </w:r>
    </w:p>
    <w:p w14:paraId="25D54659" w14:textId="77777777" w:rsidR="00F43043" w:rsidRDefault="00F43043" w:rsidP="00F43043">
      <w:pPr>
        <w:pStyle w:val="Head3"/>
      </w:pPr>
      <w:r>
        <w:t>B.2.1.3.12</w:t>
      </w:r>
      <w:r>
        <w:tab/>
        <w:t>SBFD#1_DUMacro_FR1_Sub#12</w:t>
      </w:r>
    </w:p>
    <w:p w14:paraId="01F882C0" w14:textId="77777777" w:rsidR="00F43043" w:rsidRDefault="00F43043" w:rsidP="00F43043">
      <w:pPr>
        <w:pStyle w:val="Text0"/>
      </w:pPr>
      <w:r>
        <w:t>For sub-case SBFD#1_DUMacro_FR1_Sub#12, assuming RSI based on 1dB desense,  93dB for spatial isolation and digital isolation for co-site inter-sector CLI, SBFD slot configuration Alt-2 ({DDDSU} vs. {XXXXU}), Twice area &amp; same TxRUs (Option 2), Packet Size with 0.5Mbytes for DL and 0.125Mbyte for UL, key findings are summarized below:</w:t>
      </w:r>
    </w:p>
    <w:p w14:paraId="35BCBEFE" w14:textId="77777777" w:rsidR="00F43043" w:rsidRDefault="00F43043" w:rsidP="00F43043">
      <w:pPr>
        <w:pStyle w:val="L1bullet"/>
      </w:pPr>
      <w:r>
        <w:t>-</w:t>
      </w:r>
      <w:r>
        <w:tab/>
        <w:t>Traffic load with {DL,UL} = {Low, Low}:</w:t>
      </w:r>
    </w:p>
    <w:p w14:paraId="24F7D571" w14:textId="77777777" w:rsidR="00F43043" w:rsidRDefault="00F43043" w:rsidP="00F43043">
      <w:pPr>
        <w:pStyle w:val="L2bullet"/>
      </w:pPr>
      <w:r>
        <w:t>-</w:t>
      </w:r>
      <w:r>
        <w:tab/>
        <w:t>DL performance comparison between SBFD and legacy TDD:</w:t>
      </w:r>
    </w:p>
    <w:p w14:paraId="52C41F40" w14:textId="7DAEBD4C" w:rsidR="00F43043" w:rsidRDefault="00F43043" w:rsidP="00F43043">
      <w:pPr>
        <w:pStyle w:val="L3bullet"/>
      </w:pPr>
      <w:r>
        <w:t>-</w:t>
      </w:r>
      <w:r>
        <w:tab/>
        <w:t>Regarding mean value of DL average-UPT CDF, 3 sources (</w:t>
      </w:r>
      <w:r w:rsidR="000362B7">
        <w:t>[22]</w:t>
      </w:r>
      <w:r>
        <w:t xml:space="preserve">, </w:t>
      </w:r>
      <w:r w:rsidR="007943B5">
        <w:t>[28]</w:t>
      </w:r>
      <w:r>
        <w:t xml:space="preserve">, </w:t>
      </w:r>
      <w:r w:rsidR="007943B5">
        <w:t>[32]</w:t>
      </w:r>
      <w:r>
        <w:t>) reported a degradation in the range of {-18.35%~-28.45%} for SBFD</w:t>
      </w:r>
    </w:p>
    <w:p w14:paraId="48EFB3DD" w14:textId="516EAEFD" w:rsidR="00F43043" w:rsidRDefault="00F43043" w:rsidP="00F43043">
      <w:pPr>
        <w:pStyle w:val="L3bullet"/>
      </w:pPr>
      <w:r>
        <w:t>-</w:t>
      </w:r>
      <w:r>
        <w:tab/>
        <w:t>Regarding 5%-tile of DL average-UPT CDF, 3 sources (</w:t>
      </w:r>
      <w:r w:rsidR="000362B7">
        <w:t>[22]</w:t>
      </w:r>
      <w:r>
        <w:t xml:space="preserve">, </w:t>
      </w:r>
      <w:r w:rsidR="007943B5">
        <w:t>[28]</w:t>
      </w:r>
      <w:r>
        <w:t xml:space="preserve">, </w:t>
      </w:r>
      <w:r w:rsidR="007943B5">
        <w:t>[32]</w:t>
      </w:r>
      <w:r>
        <w:t>) reported a degradation in the range of {-23.64%~-45.94%} for SBFD</w:t>
      </w:r>
    </w:p>
    <w:p w14:paraId="2ED4086B" w14:textId="32EC464B" w:rsidR="00F43043" w:rsidRDefault="00F43043" w:rsidP="00F43043">
      <w:pPr>
        <w:pStyle w:val="L3bullet"/>
      </w:pPr>
      <w:r>
        <w:t>-</w:t>
      </w:r>
      <w:r>
        <w:tab/>
        <w:t>Regarding 50%-tile of DL average-UPT CDF, 3 sources (</w:t>
      </w:r>
      <w:r w:rsidR="000362B7">
        <w:t>[22]</w:t>
      </w:r>
      <w:r>
        <w:t xml:space="preserve">, </w:t>
      </w:r>
      <w:r w:rsidR="007943B5">
        <w:t>[28]</w:t>
      </w:r>
      <w:r>
        <w:t xml:space="preserve">, </w:t>
      </w:r>
      <w:r w:rsidR="007943B5">
        <w:t>[32]</w:t>
      </w:r>
      <w:r>
        <w:t>) reported a degradation in the range of {-18.09%~-27.48%} for SBFD</w:t>
      </w:r>
    </w:p>
    <w:p w14:paraId="1753B043" w14:textId="35F27887" w:rsidR="00F43043" w:rsidRDefault="00F43043" w:rsidP="00F43043">
      <w:pPr>
        <w:pStyle w:val="L3bullet"/>
      </w:pPr>
      <w:r>
        <w:t>-</w:t>
      </w:r>
      <w:r>
        <w:tab/>
        <w:t>Regarding mean value of DL packet-latency CDF, 3 sources (</w:t>
      </w:r>
      <w:r w:rsidR="000362B7">
        <w:t>[22]</w:t>
      </w:r>
      <w:r>
        <w:t xml:space="preserve">, </w:t>
      </w:r>
      <w:r w:rsidR="007943B5">
        <w:t>[28]</w:t>
      </w:r>
      <w:r>
        <w:t xml:space="preserve">, </w:t>
      </w:r>
      <w:r w:rsidR="007943B5">
        <w:t>[32]</w:t>
      </w:r>
      <w:r>
        <w:t>) reported an increase in the range of {26.44%~47.78%} for SBFD</w:t>
      </w:r>
    </w:p>
    <w:p w14:paraId="009DC772" w14:textId="7BA145C4" w:rsidR="00F43043" w:rsidRDefault="00F43043" w:rsidP="00F43043">
      <w:pPr>
        <w:pStyle w:val="L3bullet"/>
      </w:pPr>
      <w:r>
        <w:t>-</w:t>
      </w:r>
      <w:r>
        <w:tab/>
        <w:t>Regarding 5%-tile of DL packet-latency CDF, 3 sources (</w:t>
      </w:r>
      <w:r w:rsidR="000362B7">
        <w:t>[22]</w:t>
      </w:r>
      <w:r>
        <w:t xml:space="preserve">, </w:t>
      </w:r>
      <w:r w:rsidR="007943B5">
        <w:t>[28]</w:t>
      </w:r>
      <w:r>
        <w:t xml:space="preserve">, </w:t>
      </w:r>
      <w:r w:rsidR="007943B5">
        <w:t>[32]</w:t>
      </w:r>
      <w:r>
        <w:t>) reported an increase in the range of {19.73%~25.00%} for SBFD</w:t>
      </w:r>
    </w:p>
    <w:p w14:paraId="3FF9105E" w14:textId="668E052D" w:rsidR="00F43043" w:rsidRDefault="00F43043" w:rsidP="00F43043">
      <w:pPr>
        <w:pStyle w:val="L3bullet"/>
      </w:pPr>
      <w:r>
        <w:t>-</w:t>
      </w:r>
      <w:r>
        <w:tab/>
        <w:t>Regarding 50%-tile of DL packet-latency CDF, 3 sources (</w:t>
      </w:r>
      <w:r w:rsidR="000362B7">
        <w:t>[22]</w:t>
      </w:r>
      <w:r>
        <w:t xml:space="preserve">, </w:t>
      </w:r>
      <w:r w:rsidR="007943B5">
        <w:t>[28]</w:t>
      </w:r>
      <w:r>
        <w:t xml:space="preserve">, </w:t>
      </w:r>
      <w:r w:rsidR="007943B5">
        <w:t>[32]</w:t>
      </w:r>
      <w:r>
        <w:t>) reported an increase in the range of {18.32%~38.00%} for SBFD</w:t>
      </w:r>
    </w:p>
    <w:p w14:paraId="50F5C994" w14:textId="77777777" w:rsidR="00F43043" w:rsidRDefault="00F43043" w:rsidP="00F43043">
      <w:pPr>
        <w:pStyle w:val="L2bullet"/>
      </w:pPr>
      <w:r>
        <w:t>-</w:t>
      </w:r>
      <w:r>
        <w:tab/>
        <w:t>UL performance comparison between SBFD and legacy TDD:</w:t>
      </w:r>
    </w:p>
    <w:p w14:paraId="0043197F" w14:textId="5382A752" w:rsidR="00F43043" w:rsidRDefault="00F43043" w:rsidP="00F43043">
      <w:pPr>
        <w:pStyle w:val="L3bullet"/>
      </w:pPr>
      <w:r>
        <w:t>-</w:t>
      </w:r>
      <w:r>
        <w:tab/>
        <w:t>Regarding mean value of UL average-UPT CDF, 3 sources (</w:t>
      </w:r>
      <w:r w:rsidR="000362B7">
        <w:t>[22]</w:t>
      </w:r>
      <w:r>
        <w:t xml:space="preserve">, </w:t>
      </w:r>
      <w:r w:rsidR="007943B5">
        <w:t>[28]</w:t>
      </w:r>
      <w:r>
        <w:t xml:space="preserve">, </w:t>
      </w:r>
      <w:r w:rsidR="007943B5">
        <w:t>[32]</w:t>
      </w:r>
      <w:r>
        <w:t>) reported an improvement in the range of {90.67%~143.65%} for SBFD</w:t>
      </w:r>
    </w:p>
    <w:p w14:paraId="2935D1BD" w14:textId="64D0F147" w:rsidR="00F43043" w:rsidRDefault="00F43043" w:rsidP="00F43043">
      <w:pPr>
        <w:pStyle w:val="L3bullet"/>
      </w:pPr>
      <w:r>
        <w:t>-</w:t>
      </w:r>
      <w:r>
        <w:tab/>
        <w:t>Regarding 5%-tile of UL average-UPT CDF, 3 sources (</w:t>
      </w:r>
      <w:r w:rsidR="000362B7">
        <w:t>[22]</w:t>
      </w:r>
      <w:r>
        <w:t xml:space="preserve">, </w:t>
      </w:r>
      <w:r w:rsidR="007943B5">
        <w:t>[28]</w:t>
      </w:r>
      <w:r>
        <w:t xml:space="preserve">, </w:t>
      </w:r>
      <w:r w:rsidR="007943B5">
        <w:t>[32]</w:t>
      </w:r>
      <w:r>
        <w:t>) reported an improvement in the range of {61.84%~357.85%} for SBFD</w:t>
      </w:r>
    </w:p>
    <w:p w14:paraId="10BC06C6" w14:textId="3985BA2D" w:rsidR="00F43043" w:rsidRDefault="00F43043" w:rsidP="00F43043">
      <w:pPr>
        <w:pStyle w:val="L3bullet"/>
      </w:pPr>
      <w:r>
        <w:t>-</w:t>
      </w:r>
      <w:r>
        <w:tab/>
        <w:t>Regarding 50%-tile of UL average-UPT CDF, 3 sources (</w:t>
      </w:r>
      <w:r w:rsidR="000362B7">
        <w:t>[22]</w:t>
      </w:r>
      <w:r>
        <w:t xml:space="preserve">, </w:t>
      </w:r>
      <w:r w:rsidR="007943B5">
        <w:t>[28]</w:t>
      </w:r>
      <w:r>
        <w:t xml:space="preserve">, </w:t>
      </w:r>
      <w:r w:rsidR="007943B5">
        <w:t>[32]</w:t>
      </w:r>
      <w:r>
        <w:t>) reported an improvement in the range of {53.26%~286.25%} for SBFD</w:t>
      </w:r>
    </w:p>
    <w:p w14:paraId="185C83E4" w14:textId="3586C9FB" w:rsidR="00F43043" w:rsidRDefault="00F43043" w:rsidP="00F43043">
      <w:pPr>
        <w:pStyle w:val="L3bullet"/>
      </w:pPr>
      <w:r>
        <w:t>-</w:t>
      </w:r>
      <w:r>
        <w:tab/>
        <w:t>Regarding mean value of UL packet-latency CDF, 3 sources (</w:t>
      </w:r>
      <w:r w:rsidR="000362B7">
        <w:t>[22]</w:t>
      </w:r>
      <w:r>
        <w:t xml:space="preserve">, </w:t>
      </w:r>
      <w:r w:rsidR="007943B5">
        <w:t>[28]</w:t>
      </w:r>
      <w:r>
        <w:t xml:space="preserve">, </w:t>
      </w:r>
      <w:r w:rsidR="007943B5">
        <w:t>[32]</w:t>
      </w:r>
      <w:r>
        <w:t>) reported a decrease in the range of {-50.04%~-73.49%} for SBFD</w:t>
      </w:r>
    </w:p>
    <w:p w14:paraId="303C90E1" w14:textId="7D31E1ED" w:rsidR="00F43043" w:rsidRDefault="00F43043" w:rsidP="00F43043">
      <w:pPr>
        <w:pStyle w:val="L3bullet"/>
      </w:pPr>
      <w:r>
        <w:t>-</w:t>
      </w:r>
      <w:r>
        <w:tab/>
        <w:t>Regarding 5%-tile of UL packet-latency CDF, 3 sources (</w:t>
      </w:r>
      <w:r w:rsidR="000362B7">
        <w:t>[22]</w:t>
      </w:r>
      <w:r>
        <w:t xml:space="preserve">, </w:t>
      </w:r>
      <w:r w:rsidR="007943B5">
        <w:t>[28]</w:t>
      </w:r>
      <w:r>
        <w:t xml:space="preserve">, </w:t>
      </w:r>
      <w:r w:rsidR="007943B5">
        <w:t>[32]</w:t>
      </w:r>
      <w:r>
        <w:t>) reported a decrease in the range of {-33.85%~-49.51%} for SBFD</w:t>
      </w:r>
    </w:p>
    <w:p w14:paraId="1E8ED36B" w14:textId="38EC6159" w:rsidR="00F43043" w:rsidRDefault="00F43043" w:rsidP="00F43043">
      <w:pPr>
        <w:pStyle w:val="L3bullet"/>
      </w:pPr>
      <w:r>
        <w:t>-</w:t>
      </w:r>
      <w:r>
        <w:tab/>
        <w:t>Regarding 50%-tile of UL packet-latency CDF, 3 sources (</w:t>
      </w:r>
      <w:r w:rsidR="000362B7">
        <w:t>[22]</w:t>
      </w:r>
      <w:r>
        <w:t xml:space="preserve">, </w:t>
      </w:r>
      <w:r w:rsidR="007943B5">
        <w:t>[28]</w:t>
      </w:r>
      <w:r>
        <w:t xml:space="preserve">, </w:t>
      </w:r>
      <w:r w:rsidR="007943B5">
        <w:t>[32]</w:t>
      </w:r>
      <w:r>
        <w:t>) reported a decrease in the range of {-47.22%~-72.14%} for SBFD</w:t>
      </w:r>
    </w:p>
    <w:p w14:paraId="685174E1" w14:textId="77777777" w:rsidR="00F43043" w:rsidRDefault="00F43043" w:rsidP="00F43043">
      <w:pPr>
        <w:pStyle w:val="L1bullet"/>
      </w:pPr>
      <w:r>
        <w:t>-</w:t>
      </w:r>
      <w:r>
        <w:tab/>
        <w:t>Traffic load with {DL,UL} = {Medium, Medium}:</w:t>
      </w:r>
    </w:p>
    <w:p w14:paraId="17FDC0BF" w14:textId="77777777" w:rsidR="00F43043" w:rsidRDefault="00F43043" w:rsidP="00F43043">
      <w:pPr>
        <w:pStyle w:val="L2bullet"/>
      </w:pPr>
      <w:r>
        <w:t>-</w:t>
      </w:r>
      <w:r>
        <w:tab/>
        <w:t>DL performance comparison between SBFD and legacy TDD:</w:t>
      </w:r>
    </w:p>
    <w:p w14:paraId="7CD80D2A" w14:textId="34E3F985" w:rsidR="00F43043" w:rsidRDefault="00F43043" w:rsidP="00F43043">
      <w:pPr>
        <w:pStyle w:val="L3bullet"/>
      </w:pPr>
      <w:r>
        <w:t>-</w:t>
      </w:r>
      <w:r>
        <w:tab/>
        <w:t>Regarding mean value of DL average-UPT CDF, 3 sources (</w:t>
      </w:r>
      <w:r w:rsidR="000362B7">
        <w:t>[22]</w:t>
      </w:r>
      <w:r>
        <w:t xml:space="preserve">, </w:t>
      </w:r>
      <w:r w:rsidR="007943B5">
        <w:t>[28]</w:t>
      </w:r>
      <w:r>
        <w:t xml:space="preserve">, </w:t>
      </w:r>
      <w:r w:rsidR="007943B5">
        <w:t>[32]</w:t>
      </w:r>
      <w:r>
        <w:t>) reported a degradation in the range of {-13.86%~-44.82%} for SBFD</w:t>
      </w:r>
    </w:p>
    <w:p w14:paraId="077E03CA" w14:textId="548E71C5" w:rsidR="00F43043" w:rsidRDefault="00F43043" w:rsidP="00F43043">
      <w:pPr>
        <w:pStyle w:val="L3bullet"/>
      </w:pPr>
      <w:r>
        <w:t>-</w:t>
      </w:r>
      <w:r>
        <w:tab/>
        <w:t>Regarding 5%-tile of DL average-UPT CDF, 3 sources (</w:t>
      </w:r>
      <w:r w:rsidR="000362B7">
        <w:t>[22]</w:t>
      </w:r>
      <w:r>
        <w:t xml:space="preserve">, </w:t>
      </w:r>
      <w:r w:rsidR="007943B5">
        <w:t>[28]</w:t>
      </w:r>
      <w:r>
        <w:t xml:space="preserve">, </w:t>
      </w:r>
      <w:r w:rsidR="007943B5">
        <w:t>[32]</w:t>
      </w:r>
      <w:r>
        <w:t>) reported a degradation in the range of {-21.25%~-72.72%} for SBFD</w:t>
      </w:r>
    </w:p>
    <w:p w14:paraId="086415DB" w14:textId="1741D1E3" w:rsidR="00F43043" w:rsidRDefault="00F43043" w:rsidP="00F43043">
      <w:pPr>
        <w:pStyle w:val="L3bullet"/>
      </w:pPr>
      <w:r>
        <w:t>-</w:t>
      </w:r>
      <w:r>
        <w:tab/>
        <w:t>Regarding 50%-tile of DL average-UPT CDF, 3 sources (</w:t>
      </w:r>
      <w:r w:rsidR="000362B7">
        <w:t>[22]</w:t>
      </w:r>
      <w:r>
        <w:t xml:space="preserve">, </w:t>
      </w:r>
      <w:r w:rsidR="007943B5">
        <w:t>[28]</w:t>
      </w:r>
      <w:r>
        <w:t xml:space="preserve">, </w:t>
      </w:r>
      <w:r w:rsidR="007943B5">
        <w:t>[32]</w:t>
      </w:r>
      <w:r>
        <w:t>) reported a degradation in the range of {-11.91%~-45.63%} for SBFD</w:t>
      </w:r>
    </w:p>
    <w:p w14:paraId="02A73240" w14:textId="2DB82AC6" w:rsidR="00F43043" w:rsidRDefault="00F43043" w:rsidP="00F43043">
      <w:pPr>
        <w:pStyle w:val="L3bullet"/>
      </w:pPr>
      <w:r>
        <w:t>-</w:t>
      </w:r>
      <w:r>
        <w:tab/>
        <w:t>Regarding mean value of DL packet-latency CDF, 3 sources (</w:t>
      </w:r>
      <w:r w:rsidR="000362B7">
        <w:t>[22]</w:t>
      </w:r>
      <w:r>
        <w:t xml:space="preserve">, </w:t>
      </w:r>
      <w:r w:rsidR="007943B5">
        <w:t>[28]</w:t>
      </w:r>
      <w:r>
        <w:t xml:space="preserve">, </w:t>
      </w:r>
      <w:r w:rsidR="007943B5">
        <w:t>[32]</w:t>
      </w:r>
      <w:r>
        <w:t>) reported an increase in the range of {6.53%~118.82%} for SBFD</w:t>
      </w:r>
    </w:p>
    <w:p w14:paraId="633F83DC" w14:textId="6E10E0DC" w:rsidR="00F43043" w:rsidRDefault="00F43043" w:rsidP="00F43043">
      <w:pPr>
        <w:pStyle w:val="L3bullet"/>
      </w:pPr>
      <w:r>
        <w:t>-</w:t>
      </w:r>
      <w:r>
        <w:tab/>
        <w:t>Regarding 5%-tile of DL packet-latency CDF, 3 sources (</w:t>
      </w:r>
      <w:r w:rsidR="000362B7">
        <w:t>[22]</w:t>
      </w:r>
      <w:r>
        <w:t xml:space="preserve">, </w:t>
      </w:r>
      <w:r w:rsidR="007943B5">
        <w:t>[28]</w:t>
      </w:r>
      <w:r>
        <w:t xml:space="preserve">, </w:t>
      </w:r>
      <w:r w:rsidR="007943B5">
        <w:t>[32]</w:t>
      </w:r>
      <w:r>
        <w:t>) reported an increase in the range of {22.13%~34.05%} for SBFD</w:t>
      </w:r>
    </w:p>
    <w:p w14:paraId="16B27B20" w14:textId="2376B945" w:rsidR="00F43043" w:rsidRDefault="00F43043" w:rsidP="00F43043">
      <w:pPr>
        <w:pStyle w:val="L3bullet"/>
      </w:pPr>
      <w:r>
        <w:t>-</w:t>
      </w:r>
      <w:r>
        <w:tab/>
        <w:t>Regarding 50%-tile of DL packet-latency CDF, 3 sources (</w:t>
      </w:r>
      <w:r w:rsidR="000362B7">
        <w:t>[22]</w:t>
      </w:r>
      <w:r>
        <w:t xml:space="preserve">, </w:t>
      </w:r>
      <w:r w:rsidR="007943B5">
        <w:t>[28]</w:t>
      </w:r>
      <w:r>
        <w:t xml:space="preserve">, </w:t>
      </w:r>
      <w:r w:rsidR="007943B5">
        <w:t>[32]</w:t>
      </w:r>
      <w:r>
        <w:t>) reported an increase in the range of {4.52%~99.62%} for SBFD</w:t>
      </w:r>
    </w:p>
    <w:p w14:paraId="582A29D4" w14:textId="77777777" w:rsidR="00F43043" w:rsidRDefault="00F43043" w:rsidP="00F43043">
      <w:pPr>
        <w:pStyle w:val="L2bullet"/>
      </w:pPr>
      <w:r>
        <w:t>-</w:t>
      </w:r>
      <w:r>
        <w:tab/>
        <w:t>UL performance comparison between SBFD and legacy TDD:</w:t>
      </w:r>
    </w:p>
    <w:p w14:paraId="6493947D" w14:textId="65ACF405" w:rsidR="00F43043" w:rsidRDefault="00F43043" w:rsidP="00F43043">
      <w:pPr>
        <w:pStyle w:val="L3bullet"/>
      </w:pPr>
      <w:r>
        <w:t>-</w:t>
      </w:r>
      <w:r>
        <w:tab/>
        <w:t>Regarding mean value of UL average-UPT CDF, 3 sources (</w:t>
      </w:r>
      <w:r w:rsidR="000362B7">
        <w:t>[22]</w:t>
      </w:r>
      <w:r>
        <w:t xml:space="preserve">, </w:t>
      </w:r>
      <w:r w:rsidR="007943B5">
        <w:t>[28]</w:t>
      </w:r>
      <w:r>
        <w:t xml:space="preserve">, </w:t>
      </w:r>
      <w:r w:rsidR="007943B5">
        <w:t>[32]</w:t>
      </w:r>
      <w:r>
        <w:t>) reported an improvement in the range of {97.71%~145.40%} for SBFD</w:t>
      </w:r>
    </w:p>
    <w:p w14:paraId="0CB45D86" w14:textId="4313C4BD" w:rsidR="00F43043" w:rsidRDefault="00F43043" w:rsidP="00F43043">
      <w:pPr>
        <w:pStyle w:val="L3bullet"/>
      </w:pPr>
      <w:r>
        <w:t>-</w:t>
      </w:r>
      <w:r>
        <w:tab/>
        <w:t>Regarding 5%-tile of UL average-UPT CDF, 3 sources (</w:t>
      </w:r>
      <w:r w:rsidR="000362B7">
        <w:t>[22]</w:t>
      </w:r>
      <w:r>
        <w:t xml:space="preserve">, </w:t>
      </w:r>
      <w:r w:rsidR="007943B5">
        <w:t>[28]</w:t>
      </w:r>
      <w:r>
        <w:t xml:space="preserve">, </w:t>
      </w:r>
      <w:r w:rsidR="007943B5">
        <w:t>[32]</w:t>
      </w:r>
      <w:r>
        <w:t>) reported an improvement in the range of {103.45%~392.89%} for SBFD</w:t>
      </w:r>
    </w:p>
    <w:p w14:paraId="7E74968C" w14:textId="4676CF16" w:rsidR="00F43043" w:rsidRDefault="00F43043" w:rsidP="00F43043">
      <w:pPr>
        <w:pStyle w:val="L3bullet"/>
      </w:pPr>
      <w:r>
        <w:t>-</w:t>
      </w:r>
      <w:r>
        <w:tab/>
        <w:t>Regarding 50%-tile of UL average-UPT CDF, 3 sources (</w:t>
      </w:r>
      <w:r w:rsidR="000362B7">
        <w:t>[22]</w:t>
      </w:r>
      <w:r>
        <w:t xml:space="preserve">, </w:t>
      </w:r>
      <w:r w:rsidR="007943B5">
        <w:t>[28]</w:t>
      </w:r>
      <w:r>
        <w:t xml:space="preserve">, </w:t>
      </w:r>
      <w:r w:rsidR="007943B5">
        <w:t>[32]</w:t>
      </w:r>
      <w:r>
        <w:t>) reported an improvement in the range of {67.84%~276.06%} for SBFD</w:t>
      </w:r>
    </w:p>
    <w:p w14:paraId="59C073E4" w14:textId="1D9FF4AA" w:rsidR="00F43043" w:rsidRDefault="00F43043" w:rsidP="00F43043">
      <w:pPr>
        <w:pStyle w:val="L3bullet"/>
      </w:pPr>
      <w:r>
        <w:t>-</w:t>
      </w:r>
      <w:r>
        <w:tab/>
        <w:t>Regarding mean value of UL packet-latency CDF, 3 sources (</w:t>
      </w:r>
      <w:r w:rsidR="000362B7">
        <w:t>[22]</w:t>
      </w:r>
      <w:r>
        <w:t xml:space="preserve">, </w:t>
      </w:r>
      <w:r w:rsidR="007943B5">
        <w:t>[28]</w:t>
      </w:r>
      <w:r>
        <w:t xml:space="preserve">, </w:t>
      </w:r>
      <w:r w:rsidR="007943B5">
        <w:t>[32]</w:t>
      </w:r>
      <w:r>
        <w:t>) reported a decrease in the range of {-57.89%~-68.84%} for SBFD</w:t>
      </w:r>
    </w:p>
    <w:p w14:paraId="472AD58F" w14:textId="373909AD" w:rsidR="00F43043" w:rsidRDefault="00F43043" w:rsidP="00F43043">
      <w:pPr>
        <w:pStyle w:val="L3bullet"/>
      </w:pPr>
      <w:r>
        <w:t>-</w:t>
      </w:r>
      <w:r>
        <w:tab/>
        <w:t>Regarding 5%-tile of UL packet-latency CDF, 3 sources (</w:t>
      </w:r>
      <w:r w:rsidR="000362B7">
        <w:t>[22]</w:t>
      </w:r>
      <w:r>
        <w:t xml:space="preserve">, </w:t>
      </w:r>
      <w:r w:rsidR="007943B5">
        <w:t>[28]</w:t>
      </w:r>
      <w:r>
        <w:t xml:space="preserve">, </w:t>
      </w:r>
      <w:r w:rsidR="007943B5">
        <w:t>[32]</w:t>
      </w:r>
      <w:r>
        <w:t>) reported a decrease in the range of {-34.36%~-44.70%} for SBFD</w:t>
      </w:r>
    </w:p>
    <w:p w14:paraId="514F9FB9" w14:textId="3A7F5074" w:rsidR="00F43043" w:rsidRDefault="00F43043" w:rsidP="00F43043">
      <w:pPr>
        <w:pStyle w:val="L3bullet"/>
      </w:pPr>
      <w:r>
        <w:t>-</w:t>
      </w:r>
      <w:r>
        <w:tab/>
        <w:t>Regarding 50%-tile of UL packet-latency CDF, 3 sources (</w:t>
      </w:r>
      <w:r w:rsidR="000362B7">
        <w:t>[22]</w:t>
      </w:r>
      <w:r>
        <w:t xml:space="preserve">, </w:t>
      </w:r>
      <w:r w:rsidR="007943B5">
        <w:t>[28]</w:t>
      </w:r>
      <w:r>
        <w:t xml:space="preserve">, </w:t>
      </w:r>
      <w:r w:rsidR="007943B5">
        <w:t>[32]</w:t>
      </w:r>
      <w:r>
        <w:t>) reported a decrease in the range of {-27.15%~-69.07%} for SBFD</w:t>
      </w:r>
    </w:p>
    <w:p w14:paraId="76AF4EB3" w14:textId="77777777" w:rsidR="00F43043" w:rsidRDefault="00F43043" w:rsidP="00F43043">
      <w:pPr>
        <w:pStyle w:val="L1bullet"/>
      </w:pPr>
      <w:r>
        <w:t>-</w:t>
      </w:r>
      <w:r>
        <w:tab/>
        <w:t>Traffic load with {DL,UL} = {High, High}:</w:t>
      </w:r>
    </w:p>
    <w:p w14:paraId="3E6B28B5" w14:textId="77777777" w:rsidR="00F43043" w:rsidRDefault="00F43043" w:rsidP="00F43043">
      <w:pPr>
        <w:pStyle w:val="L2bullet"/>
      </w:pPr>
      <w:r>
        <w:t>-</w:t>
      </w:r>
      <w:r>
        <w:tab/>
        <w:t>DL performance comparison between SBFD and legacy TDD:</w:t>
      </w:r>
    </w:p>
    <w:p w14:paraId="30056F03" w14:textId="73DBA6DA" w:rsidR="00F43043" w:rsidRDefault="00F43043" w:rsidP="00F43043">
      <w:pPr>
        <w:pStyle w:val="L3bullet"/>
      </w:pPr>
      <w:r>
        <w:t>-</w:t>
      </w:r>
      <w:r>
        <w:tab/>
        <w:t>Regarding mean value of DL average-UPT CDF, 3 sources (</w:t>
      </w:r>
      <w:r w:rsidR="000362B7">
        <w:t>[22]</w:t>
      </w:r>
      <w:r>
        <w:t xml:space="preserve">, </w:t>
      </w:r>
      <w:r w:rsidR="007943B5">
        <w:t>[28]</w:t>
      </w:r>
      <w:r>
        <w:t xml:space="preserve">, </w:t>
      </w:r>
      <w:r w:rsidR="007943B5">
        <w:t>[32]</w:t>
      </w:r>
      <w:r>
        <w:t>) reported a degradation in the range of {-26.23%~-75.97%} for SBFD</w:t>
      </w:r>
    </w:p>
    <w:p w14:paraId="5B8095F6" w14:textId="3772FD2F" w:rsidR="00F43043" w:rsidRDefault="00F43043" w:rsidP="00F43043">
      <w:pPr>
        <w:pStyle w:val="L3bullet"/>
      </w:pPr>
      <w:r>
        <w:t>-</w:t>
      </w:r>
      <w:r>
        <w:tab/>
        <w:t>Regarding 5%-tile of DL average-UPT CDF, 3 sources (</w:t>
      </w:r>
      <w:r w:rsidR="000362B7">
        <w:t>[22]</w:t>
      </w:r>
      <w:r>
        <w:t xml:space="preserve">, </w:t>
      </w:r>
      <w:r w:rsidR="007943B5">
        <w:t>[28]</w:t>
      </w:r>
      <w:r>
        <w:t xml:space="preserve">, </w:t>
      </w:r>
      <w:r w:rsidR="007943B5">
        <w:t>[32]</w:t>
      </w:r>
      <w:r>
        <w:t>) reported a degradation in the range of {-29.78%~-90.92%} for SBFD</w:t>
      </w:r>
    </w:p>
    <w:p w14:paraId="6F05F055" w14:textId="5679FDFF" w:rsidR="00F43043" w:rsidRDefault="00F43043" w:rsidP="00F43043">
      <w:pPr>
        <w:pStyle w:val="L3bullet"/>
      </w:pPr>
      <w:r>
        <w:t>-</w:t>
      </w:r>
      <w:r>
        <w:tab/>
        <w:t>Regarding 50%-tile of DL average-UPT CDF, 3 sources (</w:t>
      </w:r>
      <w:r w:rsidR="000362B7">
        <w:t>[22]</w:t>
      </w:r>
      <w:r>
        <w:t xml:space="preserve">, </w:t>
      </w:r>
      <w:r w:rsidR="007943B5">
        <w:t>[28]</w:t>
      </w:r>
      <w:r>
        <w:t xml:space="preserve">, </w:t>
      </w:r>
      <w:r w:rsidR="007943B5">
        <w:t>[32]</w:t>
      </w:r>
      <w:r>
        <w:t>) reported a degradation in the range of {-22.17%~-82.80%} for SBFD</w:t>
      </w:r>
    </w:p>
    <w:p w14:paraId="51E1D148" w14:textId="35ACC6A6" w:rsidR="00F43043" w:rsidRDefault="00F43043" w:rsidP="00F43043">
      <w:pPr>
        <w:pStyle w:val="L3bullet"/>
      </w:pPr>
      <w:r>
        <w:t>-</w:t>
      </w:r>
      <w:r>
        <w:tab/>
        <w:t>Regarding mean value of DL packet-latency CDF, 3 sources (</w:t>
      </w:r>
      <w:r w:rsidR="000362B7">
        <w:t>[22]</w:t>
      </w:r>
      <w:r>
        <w:t xml:space="preserve">, </w:t>
      </w:r>
      <w:r w:rsidR="007943B5">
        <w:t>[28]</w:t>
      </w:r>
      <w:r>
        <w:t xml:space="preserve">, </w:t>
      </w:r>
      <w:r w:rsidR="007943B5">
        <w:t>[32]</w:t>
      </w:r>
      <w:r>
        <w:t>) reported an increase in the range of {29.31%~252.94%} for SBFD</w:t>
      </w:r>
    </w:p>
    <w:p w14:paraId="5F26A047" w14:textId="2D8928CB" w:rsidR="00F43043" w:rsidRDefault="00F43043" w:rsidP="00F43043">
      <w:pPr>
        <w:pStyle w:val="L3bullet"/>
      </w:pPr>
      <w:r>
        <w:t>-</w:t>
      </w:r>
      <w:r>
        <w:tab/>
        <w:t>Regarding 5%-tile of DL packet-latency CDF, 3 sources (</w:t>
      </w:r>
      <w:r w:rsidR="000362B7">
        <w:t>[22]</w:t>
      </w:r>
      <w:r>
        <w:t xml:space="preserve">, </w:t>
      </w:r>
      <w:r w:rsidR="007943B5">
        <w:t>[28]</w:t>
      </w:r>
      <w:r>
        <w:t xml:space="preserve">, </w:t>
      </w:r>
      <w:r w:rsidR="007943B5">
        <w:t>[32]</w:t>
      </w:r>
      <w:r>
        <w:t>) reported an increase in the range of {23.82%~99.51%} for SBFD</w:t>
      </w:r>
    </w:p>
    <w:p w14:paraId="67DFBDED" w14:textId="7943EFDC" w:rsidR="00F43043" w:rsidRDefault="00F43043" w:rsidP="00F43043">
      <w:pPr>
        <w:pStyle w:val="L3bullet"/>
      </w:pPr>
      <w:r>
        <w:t>-</w:t>
      </w:r>
      <w:r>
        <w:tab/>
        <w:t>Regarding 50%-tile of DL packet-latency CDF, 3 sources (</w:t>
      </w:r>
      <w:r w:rsidR="000362B7">
        <w:t>[22]</w:t>
      </w:r>
      <w:r>
        <w:t xml:space="preserve">, </w:t>
      </w:r>
      <w:r w:rsidR="007943B5">
        <w:t>[28]</w:t>
      </w:r>
      <w:r>
        <w:t xml:space="preserve">, </w:t>
      </w:r>
      <w:r w:rsidR="007943B5">
        <w:t>[32]</w:t>
      </w:r>
      <w:r>
        <w:t>) reported an increase in the range of {27.39%~299.74%} for SBFD</w:t>
      </w:r>
    </w:p>
    <w:p w14:paraId="0D8609CA" w14:textId="77777777" w:rsidR="00F43043" w:rsidRDefault="00F43043" w:rsidP="00F43043">
      <w:pPr>
        <w:pStyle w:val="L2bullet"/>
      </w:pPr>
      <w:r>
        <w:t>-</w:t>
      </w:r>
      <w:r>
        <w:tab/>
        <w:t>UL performance comparison between SBFD and legacy TDD:</w:t>
      </w:r>
    </w:p>
    <w:p w14:paraId="6A3231F1" w14:textId="1C5DFFF5" w:rsidR="00F43043" w:rsidRDefault="00F43043" w:rsidP="00F43043">
      <w:pPr>
        <w:pStyle w:val="L3bullet"/>
      </w:pPr>
      <w:r>
        <w:t>-</w:t>
      </w:r>
      <w:r>
        <w:tab/>
        <w:t>Regarding mean value of UL average-UPT CDF, 3 sources (</w:t>
      </w:r>
      <w:r w:rsidR="000362B7">
        <w:t>[22]</w:t>
      </w:r>
      <w:r>
        <w:t xml:space="preserve">, </w:t>
      </w:r>
      <w:r w:rsidR="007943B5">
        <w:t>[28]</w:t>
      </w:r>
      <w:r>
        <w:t xml:space="preserve">, </w:t>
      </w:r>
      <w:r w:rsidR="007943B5">
        <w:t>[32]</w:t>
      </w:r>
      <w:r>
        <w:t>) reported an improvement in the range of {68.10%~128.10%} for SBFD</w:t>
      </w:r>
    </w:p>
    <w:p w14:paraId="22B2E729" w14:textId="0266A372" w:rsidR="00F43043" w:rsidRDefault="00F43043" w:rsidP="00F43043">
      <w:pPr>
        <w:pStyle w:val="L3bullet"/>
      </w:pPr>
      <w:r>
        <w:t>-</w:t>
      </w:r>
      <w:r>
        <w:tab/>
        <w:t>Regarding 5%-tile of UL average-UPT CDF, 3 sources (</w:t>
      </w:r>
      <w:r w:rsidR="000362B7">
        <w:t>[22]</w:t>
      </w:r>
      <w:r>
        <w:t xml:space="preserve">, </w:t>
      </w:r>
      <w:r w:rsidR="007943B5">
        <w:t>[28]</w:t>
      </w:r>
      <w:r>
        <w:t xml:space="preserve">, </w:t>
      </w:r>
      <w:r w:rsidR="007943B5">
        <w:t>[32]</w:t>
      </w:r>
      <w:r>
        <w:t>) reported an improvement in the range of {21.68%~400.24%} for SBFD</w:t>
      </w:r>
    </w:p>
    <w:p w14:paraId="445AC5FE" w14:textId="4F5FAEC2" w:rsidR="00F43043" w:rsidRDefault="00F43043" w:rsidP="00F43043">
      <w:pPr>
        <w:pStyle w:val="L3bullet"/>
      </w:pPr>
      <w:r>
        <w:t>-</w:t>
      </w:r>
      <w:r>
        <w:tab/>
        <w:t>Regarding 50%-tile of UL average-UPT CDF, 3 sources (</w:t>
      </w:r>
      <w:r w:rsidR="000362B7">
        <w:t>[22]</w:t>
      </w:r>
      <w:r>
        <w:t xml:space="preserve">, </w:t>
      </w:r>
      <w:r w:rsidR="007943B5">
        <w:t>[28]</w:t>
      </w:r>
      <w:r>
        <w:t xml:space="preserve">, </w:t>
      </w:r>
      <w:r w:rsidR="007943B5">
        <w:t>[32]</w:t>
      </w:r>
      <w:r>
        <w:t>) reported an improvement in the range of {66.72%~148.43%} for SBFD</w:t>
      </w:r>
    </w:p>
    <w:p w14:paraId="696A80A8" w14:textId="60F37A08" w:rsidR="00F43043" w:rsidRDefault="00F43043" w:rsidP="00F43043">
      <w:pPr>
        <w:pStyle w:val="L3bullet"/>
      </w:pPr>
      <w:r>
        <w:t>-</w:t>
      </w:r>
      <w:r>
        <w:tab/>
        <w:t>Regarding mean value of UL packet-latency CDF, 3 sources (</w:t>
      </w:r>
      <w:r w:rsidR="000362B7">
        <w:t>[22]</w:t>
      </w:r>
      <w:r>
        <w:t xml:space="preserve">, </w:t>
      </w:r>
      <w:r w:rsidR="007943B5">
        <w:t>[28]</w:t>
      </w:r>
      <w:r>
        <w:t xml:space="preserve">, </w:t>
      </w:r>
      <w:r w:rsidR="007943B5">
        <w:t>[32]</w:t>
      </w:r>
      <w:r>
        <w:t>) reported a decrease in the range of {-28.68%~-45.32%} for SBFD</w:t>
      </w:r>
    </w:p>
    <w:p w14:paraId="35D68FA3" w14:textId="56CBF17F" w:rsidR="00F43043" w:rsidRDefault="00F43043" w:rsidP="00F43043">
      <w:pPr>
        <w:pStyle w:val="L3bullet"/>
      </w:pPr>
      <w:r>
        <w:t>-</w:t>
      </w:r>
      <w:r>
        <w:tab/>
        <w:t>Regarding 5%-tile of UL packet-latency CDF, 3 sources (</w:t>
      </w:r>
      <w:r w:rsidR="000362B7">
        <w:t>[22]</w:t>
      </w:r>
      <w:r>
        <w:t xml:space="preserve">, </w:t>
      </w:r>
      <w:r w:rsidR="007943B5">
        <w:t>[28]</w:t>
      </w:r>
      <w:r>
        <w:t xml:space="preserve">, </w:t>
      </w:r>
      <w:r w:rsidR="007943B5">
        <w:t>[32]</w:t>
      </w:r>
      <w:r>
        <w:t>) reported a decrease in the range of {-33.02%~-49.98%} for SBFD</w:t>
      </w:r>
    </w:p>
    <w:p w14:paraId="03513B8E" w14:textId="65E4824B" w:rsidR="00F43043" w:rsidRDefault="00F43043" w:rsidP="00F43043">
      <w:pPr>
        <w:pStyle w:val="L3bullet"/>
      </w:pPr>
      <w:r>
        <w:t>-</w:t>
      </w:r>
      <w:r>
        <w:tab/>
        <w:t>Regarding 50%-tile of UL packet-latency CDF, 3 sources (</w:t>
      </w:r>
      <w:r w:rsidR="000362B7">
        <w:t>[22]</w:t>
      </w:r>
      <w:r>
        <w:t xml:space="preserve">, </w:t>
      </w:r>
      <w:r w:rsidR="007943B5">
        <w:t>[28]</w:t>
      </w:r>
      <w:r>
        <w:t xml:space="preserve">, </w:t>
      </w:r>
      <w:r w:rsidR="007943B5">
        <w:t>[32]</w:t>
      </w:r>
      <w:r>
        <w:t>) reported a decrease in the range of {-29.64%~-49.15%} for SBFD</w:t>
      </w:r>
    </w:p>
    <w:p w14:paraId="5E667A2B" w14:textId="77777777" w:rsidR="00F43043" w:rsidRDefault="00F43043" w:rsidP="00F43043">
      <w:pPr>
        <w:pStyle w:val="Head3"/>
      </w:pPr>
      <w:r>
        <w:t>B.2.1.3.13</w:t>
      </w:r>
      <w:r>
        <w:tab/>
        <w:t>SBFD#1_DUMacro_FR1_Sub#13</w:t>
      </w:r>
    </w:p>
    <w:p w14:paraId="1C69BDAF" w14:textId="77777777" w:rsidR="00F43043" w:rsidRDefault="00F43043" w:rsidP="00F43043">
      <w:pPr>
        <w:pStyle w:val="Text0"/>
      </w:pPr>
      <w:r>
        <w:t>For sub-case SBFD#1_DUMacro_FR1_Sub#13, assuming RSI based on 1dB desense, no less than 93dB for spatial isolation and digital isolation for co-site inter-sector CLI, SBFD slot configuration Alt-4 ({DDDSU} vs. {XXXXX}), Same area &amp; half TxRUs (Option 3), Packet Size with 4Kbytes for DL and 1Kbyte for UL, key findings are summarized below:</w:t>
      </w:r>
    </w:p>
    <w:p w14:paraId="1F9EA8EF" w14:textId="77777777" w:rsidR="00F43043" w:rsidRDefault="00F43043" w:rsidP="00F43043">
      <w:pPr>
        <w:pStyle w:val="L1bullet"/>
      </w:pPr>
      <w:r>
        <w:t>-</w:t>
      </w:r>
      <w:r>
        <w:tab/>
        <w:t>Traffic load with {DL,UL} = {Low, Low}:</w:t>
      </w:r>
    </w:p>
    <w:p w14:paraId="24C3A1CE" w14:textId="77777777" w:rsidR="00F43043" w:rsidRDefault="00F43043" w:rsidP="00F43043">
      <w:pPr>
        <w:pStyle w:val="L2bullet"/>
      </w:pPr>
      <w:r>
        <w:t>-</w:t>
      </w:r>
      <w:r>
        <w:tab/>
        <w:t>DL performance comparison between SBFD and legacy TDD:</w:t>
      </w:r>
    </w:p>
    <w:p w14:paraId="00233288" w14:textId="0A675210" w:rsidR="00F43043" w:rsidRDefault="00F43043" w:rsidP="00F43043">
      <w:pPr>
        <w:pStyle w:val="L3bullet"/>
      </w:pPr>
      <w:r>
        <w:t>-</w:t>
      </w:r>
      <w:r>
        <w:tab/>
        <w:t>Regarding mean value of DL average-UPT CDF, one source (</w:t>
      </w:r>
      <w:r w:rsidR="007943B5">
        <w:t>[24]</w:t>
      </w:r>
      <w:r>
        <w:t>) reported an improvement of 2.33% for SBFD</w:t>
      </w:r>
    </w:p>
    <w:p w14:paraId="615644F3" w14:textId="38C3E8FC" w:rsidR="00F43043" w:rsidRDefault="00F43043" w:rsidP="00F43043">
      <w:pPr>
        <w:pStyle w:val="L3bullet"/>
      </w:pPr>
      <w:r>
        <w:t>-</w:t>
      </w:r>
      <w:r>
        <w:tab/>
        <w:t>Regarding 5%-tile of DL average-UPT CDF, one source (</w:t>
      </w:r>
      <w:r w:rsidR="007943B5">
        <w:t>[24]</w:t>
      </w:r>
      <w:r>
        <w:t>) reported an improvement of 3.14% for SBFD</w:t>
      </w:r>
    </w:p>
    <w:p w14:paraId="45A00B4D" w14:textId="77777777" w:rsidR="00F43043" w:rsidRDefault="00F43043" w:rsidP="00F43043">
      <w:pPr>
        <w:pStyle w:val="L2bullet"/>
      </w:pPr>
      <w:r>
        <w:t>-</w:t>
      </w:r>
      <w:r>
        <w:tab/>
        <w:t>UL performance comparison between SBFD and legacy TDD:</w:t>
      </w:r>
    </w:p>
    <w:p w14:paraId="27DE55DA" w14:textId="4ECDD5BA" w:rsidR="00F43043" w:rsidRDefault="00F43043" w:rsidP="00F43043">
      <w:pPr>
        <w:pStyle w:val="L3bullet"/>
      </w:pPr>
      <w:r>
        <w:t>-</w:t>
      </w:r>
      <w:r>
        <w:tab/>
        <w:t>Regarding mean value of UL average-UPT CDF, one source (</w:t>
      </w:r>
      <w:r w:rsidR="007943B5">
        <w:t>[24]</w:t>
      </w:r>
      <w:r>
        <w:t>) reported an improvement of 47.30% for SBFD</w:t>
      </w:r>
    </w:p>
    <w:p w14:paraId="17904D9C" w14:textId="498D13AA" w:rsidR="00F43043" w:rsidRDefault="00F43043" w:rsidP="00F43043">
      <w:pPr>
        <w:pStyle w:val="L3bullet"/>
      </w:pPr>
      <w:r>
        <w:t>-</w:t>
      </w:r>
      <w:r>
        <w:tab/>
        <w:t>Regarding 5%-tile of UL average-UPT CDF, one source (</w:t>
      </w:r>
      <w:r w:rsidR="007943B5">
        <w:t>[24]</w:t>
      </w:r>
      <w:r>
        <w:t>) reported an improvement of 76.21% for SBFD</w:t>
      </w:r>
    </w:p>
    <w:p w14:paraId="15FE231B" w14:textId="77777777" w:rsidR="00F43043" w:rsidRDefault="00F43043" w:rsidP="00F43043">
      <w:pPr>
        <w:pStyle w:val="L1bullet"/>
      </w:pPr>
      <w:r>
        <w:t>-</w:t>
      </w:r>
      <w:r>
        <w:tab/>
        <w:t>Traffic load with {DL,UL} = {Medium, Medium}:</w:t>
      </w:r>
    </w:p>
    <w:p w14:paraId="51957695" w14:textId="77777777" w:rsidR="00F43043" w:rsidRDefault="00F43043" w:rsidP="00F43043">
      <w:pPr>
        <w:pStyle w:val="L2bullet"/>
      </w:pPr>
      <w:r>
        <w:t>-</w:t>
      </w:r>
      <w:r>
        <w:tab/>
        <w:t>DL performance comparison between SBFD and legacy TDD:</w:t>
      </w:r>
    </w:p>
    <w:p w14:paraId="6DF31FAC" w14:textId="44384B75" w:rsidR="00F43043" w:rsidRDefault="00F43043" w:rsidP="00F43043">
      <w:pPr>
        <w:pStyle w:val="L3bullet"/>
      </w:pPr>
      <w:r>
        <w:t>-</w:t>
      </w:r>
      <w:r>
        <w:tab/>
        <w:t>Regarding mean value of DL average-UPT CDF, one source (</w:t>
      </w:r>
      <w:r w:rsidR="007943B5">
        <w:t>[24]</w:t>
      </w:r>
      <w:r>
        <w:t>) reported a degradation of -10.01% for SBFD</w:t>
      </w:r>
    </w:p>
    <w:p w14:paraId="2312F8C1" w14:textId="3EB39428" w:rsidR="00F43043" w:rsidRDefault="00F43043" w:rsidP="00F43043">
      <w:pPr>
        <w:pStyle w:val="L3bullet"/>
      </w:pPr>
      <w:r>
        <w:t>-</w:t>
      </w:r>
      <w:r>
        <w:tab/>
        <w:t>Regarding 5%-tile of DL average-UPT CDF, one source (</w:t>
      </w:r>
      <w:r w:rsidR="007943B5">
        <w:t>[24]</w:t>
      </w:r>
      <w:r>
        <w:t>) reported a degradation of -62.19% for SBFD</w:t>
      </w:r>
    </w:p>
    <w:p w14:paraId="29DDD3EA" w14:textId="77777777" w:rsidR="00F43043" w:rsidRDefault="00F43043" w:rsidP="00F43043">
      <w:pPr>
        <w:pStyle w:val="L2bullet"/>
      </w:pPr>
      <w:r>
        <w:t>-</w:t>
      </w:r>
      <w:r>
        <w:tab/>
        <w:t>UL performance comparison between SBFD and legacy TDD:</w:t>
      </w:r>
    </w:p>
    <w:p w14:paraId="3E177CA4" w14:textId="0A479568" w:rsidR="00F43043" w:rsidRDefault="00F43043" w:rsidP="00F43043">
      <w:pPr>
        <w:pStyle w:val="L3bullet"/>
      </w:pPr>
      <w:r>
        <w:t>-</w:t>
      </w:r>
      <w:r>
        <w:tab/>
        <w:t>Regarding mean value of UL average-UPT CDF, one source (</w:t>
      </w:r>
      <w:r w:rsidR="007943B5">
        <w:t>[24]</w:t>
      </w:r>
      <w:r>
        <w:t>) reported a degradation of -4.00% for SBFD</w:t>
      </w:r>
    </w:p>
    <w:p w14:paraId="2615881B" w14:textId="773B6635" w:rsidR="00F43043" w:rsidRDefault="00F43043" w:rsidP="00F43043">
      <w:pPr>
        <w:pStyle w:val="L3bullet"/>
      </w:pPr>
      <w:r>
        <w:t>-</w:t>
      </w:r>
      <w:r>
        <w:tab/>
        <w:t>Regarding 5%-tile of UL average-UPT CDF, one source (</w:t>
      </w:r>
      <w:r w:rsidR="007943B5">
        <w:t>[24]</w:t>
      </w:r>
      <w:r>
        <w:t>) reported a degradation of -92.35% for SBFD</w:t>
      </w:r>
    </w:p>
    <w:p w14:paraId="23133632" w14:textId="77777777" w:rsidR="00F43043" w:rsidRDefault="00F43043" w:rsidP="00F43043">
      <w:pPr>
        <w:pStyle w:val="L1bullet"/>
      </w:pPr>
      <w:r>
        <w:t>-</w:t>
      </w:r>
      <w:r>
        <w:tab/>
        <w:t>Traffic load with {DL,UL} = {High, High}:</w:t>
      </w:r>
    </w:p>
    <w:p w14:paraId="3312F375" w14:textId="77777777" w:rsidR="00F43043" w:rsidRDefault="00F43043" w:rsidP="00F43043">
      <w:pPr>
        <w:pStyle w:val="L2bullet"/>
      </w:pPr>
      <w:r>
        <w:t>-</w:t>
      </w:r>
      <w:r>
        <w:tab/>
        <w:t>DL performance comparison between SBFD and legacy TDD:</w:t>
      </w:r>
    </w:p>
    <w:p w14:paraId="79129A6E" w14:textId="3CCCFEA2" w:rsidR="00F43043" w:rsidRDefault="00F43043" w:rsidP="00F43043">
      <w:pPr>
        <w:pStyle w:val="L3bullet"/>
      </w:pPr>
      <w:r>
        <w:t>-</w:t>
      </w:r>
      <w:r>
        <w:tab/>
        <w:t>Regarding mean value of DL average-UPT CDF, one source (</w:t>
      </w:r>
      <w:r w:rsidR="007943B5">
        <w:t>[24]</w:t>
      </w:r>
      <w:r>
        <w:t>) reported a degradation of -19.95% for SBFD</w:t>
      </w:r>
    </w:p>
    <w:p w14:paraId="59BB6060" w14:textId="1F515E9A" w:rsidR="00F43043" w:rsidRDefault="00F43043" w:rsidP="00F43043">
      <w:pPr>
        <w:pStyle w:val="L3bullet"/>
      </w:pPr>
      <w:r>
        <w:t>-</w:t>
      </w:r>
      <w:r>
        <w:tab/>
        <w:t>Regarding 5%-tile of DL average-UPT CDF, one source (</w:t>
      </w:r>
      <w:r w:rsidR="007943B5">
        <w:t>[24]</w:t>
      </w:r>
      <w:r>
        <w:t>) reported a degradation of -99.32% for SBFD</w:t>
      </w:r>
    </w:p>
    <w:p w14:paraId="046D2ACE" w14:textId="77777777" w:rsidR="00F43043" w:rsidRDefault="00F43043" w:rsidP="00F43043">
      <w:pPr>
        <w:pStyle w:val="L2bullet"/>
      </w:pPr>
      <w:r>
        <w:t>-</w:t>
      </w:r>
      <w:r>
        <w:tab/>
        <w:t>UL performance comparison between SBFD and legacy TDD:</w:t>
      </w:r>
    </w:p>
    <w:p w14:paraId="6B0FD1D6" w14:textId="0FA6F3F1" w:rsidR="00F43043" w:rsidRDefault="00F43043" w:rsidP="00F43043">
      <w:pPr>
        <w:pStyle w:val="L3bullet"/>
      </w:pPr>
      <w:r>
        <w:t>-</w:t>
      </w:r>
      <w:r>
        <w:tab/>
        <w:t>Regarding mean value of UL average-UPT CDF, one source (</w:t>
      </w:r>
      <w:r w:rsidR="007943B5">
        <w:t>[24]</w:t>
      </w:r>
      <w:r>
        <w:t>) reported a degradation of -66.35% for SBFD</w:t>
      </w:r>
    </w:p>
    <w:p w14:paraId="58F1F700" w14:textId="12E92EA8" w:rsidR="00F43043" w:rsidRDefault="00F43043" w:rsidP="00F43043">
      <w:pPr>
        <w:pStyle w:val="L3bullet"/>
      </w:pPr>
      <w:r>
        <w:t>-</w:t>
      </w:r>
      <w:r>
        <w:tab/>
        <w:t>Regarding 5%-tile of UL average-UPT CDF, one source (</w:t>
      </w:r>
      <w:r w:rsidR="007943B5">
        <w:t>[24]</w:t>
      </w:r>
      <w:r>
        <w:t>) reported a degradation of -87.94% for SBFD</w:t>
      </w:r>
    </w:p>
    <w:p w14:paraId="559DA95E" w14:textId="77777777" w:rsidR="00F43043" w:rsidRDefault="00F43043" w:rsidP="00F43043">
      <w:pPr>
        <w:pStyle w:val="Head3"/>
      </w:pPr>
      <w:r>
        <w:t>B.2.1.3.14</w:t>
      </w:r>
      <w:r>
        <w:tab/>
        <w:t>SBFD#1_DUMacro_FR1_Sub#14</w:t>
      </w:r>
    </w:p>
    <w:p w14:paraId="1C776A58" w14:textId="77777777" w:rsidR="00F43043" w:rsidRDefault="00F43043" w:rsidP="00F43043">
      <w:pPr>
        <w:pStyle w:val="Text0"/>
      </w:pPr>
      <w:r>
        <w:t>For sub-case SBFD#1_DUMacro_FR1_Sub#14, assuming RSI based on 1dB desense, no less than 93dB for spatial isolation and digital isolation for co-site inter-sector CLI, SBFD slot configuration Alt-4 ({DDDSU} vs. {XXXXX}), Same area &amp; half TxRUs (Option 3), Packet Size with 0.5Mbytes for DL and 0.125Mbyte for UL, key findings are summarized below:</w:t>
      </w:r>
    </w:p>
    <w:p w14:paraId="2C377ABA" w14:textId="77777777" w:rsidR="00F43043" w:rsidRDefault="00F43043" w:rsidP="00F43043">
      <w:pPr>
        <w:pStyle w:val="L1bullet"/>
      </w:pPr>
      <w:r>
        <w:t>-</w:t>
      </w:r>
      <w:r>
        <w:tab/>
        <w:t>Traffic load with {DL,UL} = {Low, Low}:</w:t>
      </w:r>
    </w:p>
    <w:p w14:paraId="676BF35B" w14:textId="77777777" w:rsidR="00F43043" w:rsidRDefault="00F43043" w:rsidP="00F43043">
      <w:pPr>
        <w:pStyle w:val="L2bullet"/>
      </w:pPr>
      <w:r>
        <w:t>-</w:t>
      </w:r>
      <w:r>
        <w:tab/>
        <w:t>DL performance comparison between SBFD and legacy TDD:</w:t>
      </w:r>
    </w:p>
    <w:p w14:paraId="3363D655" w14:textId="16AFAF29" w:rsidR="00F43043" w:rsidRDefault="00F43043" w:rsidP="00F43043">
      <w:pPr>
        <w:pStyle w:val="L3bullet"/>
      </w:pPr>
      <w:r>
        <w:t>-</w:t>
      </w:r>
      <w:r>
        <w:tab/>
        <w:t>Regarding mean value of DL average-UPT CDF, one source (</w:t>
      </w:r>
      <w:r w:rsidR="007943B5">
        <w:t>[24]</w:t>
      </w:r>
      <w:r>
        <w:t>) reported a degradation of -3.58% for SBFD</w:t>
      </w:r>
    </w:p>
    <w:p w14:paraId="1822406A" w14:textId="6CDF8059" w:rsidR="00F43043" w:rsidRDefault="00F43043" w:rsidP="00F43043">
      <w:pPr>
        <w:pStyle w:val="L3bullet"/>
      </w:pPr>
      <w:r>
        <w:t>-</w:t>
      </w:r>
      <w:r>
        <w:tab/>
        <w:t>Regarding 5%-tile of DL average-UPT CDF, one source (</w:t>
      </w:r>
      <w:r w:rsidR="007943B5">
        <w:t>[24]</w:t>
      </w:r>
      <w:r>
        <w:t>) reported a degradation of -23.19% for SBFD</w:t>
      </w:r>
    </w:p>
    <w:p w14:paraId="750DEB8F" w14:textId="77777777" w:rsidR="00F43043" w:rsidRDefault="00F43043" w:rsidP="00F43043">
      <w:pPr>
        <w:pStyle w:val="L2bullet"/>
      </w:pPr>
      <w:r>
        <w:t>-</w:t>
      </w:r>
      <w:r>
        <w:tab/>
        <w:t>UL performance comparison between SBFD and legacy TDD:</w:t>
      </w:r>
    </w:p>
    <w:p w14:paraId="3212D0F9" w14:textId="554BC8F9" w:rsidR="00F43043" w:rsidRDefault="00F43043" w:rsidP="00F43043">
      <w:pPr>
        <w:pStyle w:val="L3bullet"/>
      </w:pPr>
      <w:r>
        <w:t>-</w:t>
      </w:r>
      <w:r>
        <w:tab/>
        <w:t>Regarding mean value of UL average-UPT CDF, one source (</w:t>
      </w:r>
      <w:r w:rsidR="007943B5">
        <w:t>[24]</w:t>
      </w:r>
      <w:r>
        <w:t>) reported an improvement of 6.83% for SBFD</w:t>
      </w:r>
    </w:p>
    <w:p w14:paraId="16E7BC66" w14:textId="5769CF00" w:rsidR="00F43043" w:rsidRDefault="00F43043" w:rsidP="00F43043">
      <w:pPr>
        <w:pStyle w:val="L3bullet"/>
      </w:pPr>
      <w:r>
        <w:t>-</w:t>
      </w:r>
      <w:r>
        <w:tab/>
        <w:t>Regarding 5%-tile of UL average-UPT CDF, one source (</w:t>
      </w:r>
      <w:r w:rsidR="007943B5">
        <w:t>[24]</w:t>
      </w:r>
      <w:r>
        <w:t>) reported an improvement of 235.36% for SBFD</w:t>
      </w:r>
    </w:p>
    <w:p w14:paraId="533343A9" w14:textId="77777777" w:rsidR="00F43043" w:rsidRDefault="00F43043" w:rsidP="00F43043">
      <w:pPr>
        <w:pStyle w:val="L1bullet"/>
      </w:pPr>
      <w:r>
        <w:t>-</w:t>
      </w:r>
      <w:r>
        <w:tab/>
        <w:t>Traffic load with {DL,UL} = {Medium, Medium}:</w:t>
      </w:r>
    </w:p>
    <w:p w14:paraId="70B7837B" w14:textId="77777777" w:rsidR="00F43043" w:rsidRDefault="00F43043" w:rsidP="00F43043">
      <w:pPr>
        <w:pStyle w:val="L2bullet"/>
      </w:pPr>
      <w:r>
        <w:t>-</w:t>
      </w:r>
      <w:r>
        <w:tab/>
        <w:t>DL performance comparison between SBFD and legacy TDD:</w:t>
      </w:r>
    </w:p>
    <w:p w14:paraId="4B3C04C3" w14:textId="113704FA" w:rsidR="00F43043" w:rsidRDefault="00F43043" w:rsidP="00F43043">
      <w:pPr>
        <w:pStyle w:val="L3bullet"/>
      </w:pPr>
      <w:r>
        <w:t>-</w:t>
      </w:r>
      <w:r>
        <w:tab/>
        <w:t>Regarding mean value of DL average-UPT CDF, one source (</w:t>
      </w:r>
      <w:r w:rsidR="007943B5">
        <w:t>[24]</w:t>
      </w:r>
      <w:r>
        <w:t>) reported a degradation of -15.02% for SBFD</w:t>
      </w:r>
    </w:p>
    <w:p w14:paraId="588F8913" w14:textId="06C6935C" w:rsidR="00F43043" w:rsidRDefault="00F43043" w:rsidP="00F43043">
      <w:pPr>
        <w:pStyle w:val="L3bullet"/>
      </w:pPr>
      <w:r>
        <w:t>-</w:t>
      </w:r>
      <w:r>
        <w:tab/>
        <w:t>Regarding 5%-tile of DL average-UPT CDF, one source (</w:t>
      </w:r>
      <w:r w:rsidR="007943B5">
        <w:t>[24]</w:t>
      </w:r>
      <w:r>
        <w:t>) reported a degradation of -48.84% for SBFD</w:t>
      </w:r>
    </w:p>
    <w:p w14:paraId="158A8EBF" w14:textId="77777777" w:rsidR="00F43043" w:rsidRDefault="00F43043" w:rsidP="00F43043">
      <w:pPr>
        <w:pStyle w:val="L2bullet"/>
      </w:pPr>
      <w:r>
        <w:t>-</w:t>
      </w:r>
      <w:r>
        <w:tab/>
        <w:t>UL performance comparison between SBFD and legacy TDD:</w:t>
      </w:r>
    </w:p>
    <w:p w14:paraId="7F92FDFD" w14:textId="0B0FEE2B" w:rsidR="00F43043" w:rsidRDefault="00F43043" w:rsidP="00F43043">
      <w:pPr>
        <w:pStyle w:val="L3bullet"/>
      </w:pPr>
      <w:r>
        <w:t>-</w:t>
      </w:r>
      <w:r>
        <w:tab/>
        <w:t>Regarding mean value of UL average-UPT CDF, one source (</w:t>
      </w:r>
      <w:r w:rsidR="007943B5">
        <w:t>[24]</w:t>
      </w:r>
      <w:r>
        <w:t>) reported a degradation of -25.62% for SBFD</w:t>
      </w:r>
    </w:p>
    <w:p w14:paraId="4526D37D" w14:textId="7D308E81" w:rsidR="00F43043" w:rsidRDefault="00F43043" w:rsidP="00F43043">
      <w:pPr>
        <w:pStyle w:val="L3bullet"/>
      </w:pPr>
      <w:r>
        <w:t>-</w:t>
      </w:r>
      <w:r>
        <w:tab/>
        <w:t>Regarding 5%-tile of UL average-UPT CDF, one source (</w:t>
      </w:r>
      <w:r w:rsidR="007943B5">
        <w:t>[24]</w:t>
      </w:r>
      <w:r>
        <w:t>) reported an improvement of 92.06% for SBFD</w:t>
      </w:r>
    </w:p>
    <w:p w14:paraId="7D8C308F" w14:textId="77777777" w:rsidR="00F43043" w:rsidRDefault="00F43043" w:rsidP="00F43043">
      <w:pPr>
        <w:pStyle w:val="L1bullet"/>
      </w:pPr>
      <w:r>
        <w:t>-</w:t>
      </w:r>
      <w:r>
        <w:tab/>
        <w:t>Traffic load with {DL,UL} = {High, High}:</w:t>
      </w:r>
    </w:p>
    <w:p w14:paraId="062FC91A" w14:textId="77777777" w:rsidR="00F43043" w:rsidRDefault="00F43043" w:rsidP="00F43043">
      <w:pPr>
        <w:pStyle w:val="L2bullet"/>
      </w:pPr>
      <w:r>
        <w:t>-</w:t>
      </w:r>
      <w:r>
        <w:tab/>
        <w:t>DL performance comparison between SBFD and legacy TDD:</w:t>
      </w:r>
    </w:p>
    <w:p w14:paraId="72429454" w14:textId="4AD7F57B" w:rsidR="00F43043" w:rsidRDefault="00F43043" w:rsidP="00F43043">
      <w:pPr>
        <w:pStyle w:val="L3bullet"/>
      </w:pPr>
      <w:r>
        <w:t>-</w:t>
      </w:r>
      <w:r>
        <w:tab/>
        <w:t>Regarding mean value of DL average-UPT CDF, one source (</w:t>
      </w:r>
      <w:r w:rsidR="007943B5">
        <w:t>[24]</w:t>
      </w:r>
      <w:r>
        <w:t>) reported a degradation of -29.97% for SBFD</w:t>
      </w:r>
    </w:p>
    <w:p w14:paraId="7F4148F5" w14:textId="59F14B05" w:rsidR="00F43043" w:rsidRDefault="00F43043" w:rsidP="00F43043">
      <w:pPr>
        <w:pStyle w:val="L3bullet"/>
      </w:pPr>
      <w:r>
        <w:t>-</w:t>
      </w:r>
      <w:r>
        <w:tab/>
        <w:t>Regarding 5%-tile of DL average-UPT CDF, one source (</w:t>
      </w:r>
      <w:r w:rsidR="007943B5">
        <w:t>[24]</w:t>
      </w:r>
      <w:r>
        <w:t>) reported a degradation of -87.47% for SBFD</w:t>
      </w:r>
    </w:p>
    <w:p w14:paraId="0698D552" w14:textId="77777777" w:rsidR="00F43043" w:rsidRDefault="00F43043" w:rsidP="00F43043">
      <w:pPr>
        <w:pStyle w:val="L2bullet"/>
      </w:pPr>
      <w:r>
        <w:t>-</w:t>
      </w:r>
      <w:r>
        <w:tab/>
        <w:t>UL performance comparison between SBFD and legacy TDD:</w:t>
      </w:r>
    </w:p>
    <w:p w14:paraId="303C5713" w14:textId="18D7E8C5" w:rsidR="00F43043" w:rsidRDefault="00F43043" w:rsidP="00F43043">
      <w:pPr>
        <w:pStyle w:val="L3bullet"/>
      </w:pPr>
      <w:r>
        <w:t>-</w:t>
      </w:r>
      <w:r>
        <w:tab/>
        <w:t>Regarding mean value of UL average-UPT CDF, one source (</w:t>
      </w:r>
      <w:r w:rsidR="007943B5">
        <w:t>[24]</w:t>
      </w:r>
      <w:r>
        <w:t>) reported a degradation of -71.49% for SBFD</w:t>
      </w:r>
    </w:p>
    <w:p w14:paraId="15E534CB" w14:textId="2E097AE6" w:rsidR="00F43043" w:rsidRDefault="00F43043" w:rsidP="00F43043">
      <w:pPr>
        <w:pStyle w:val="L3bullet"/>
      </w:pPr>
      <w:r>
        <w:t>-</w:t>
      </w:r>
      <w:r>
        <w:tab/>
        <w:t>Regarding 5%-tile of UL average-UPT CDF, one source (</w:t>
      </w:r>
      <w:r w:rsidR="007943B5">
        <w:t>[24]</w:t>
      </w:r>
      <w:r>
        <w:t>) reported a degradation of -92.57% for SBFD</w:t>
      </w:r>
    </w:p>
    <w:p w14:paraId="15270EC4" w14:textId="77777777" w:rsidR="00F43043" w:rsidRDefault="00F43043" w:rsidP="00F43043">
      <w:pPr>
        <w:pStyle w:val="Head3"/>
      </w:pPr>
      <w:r>
        <w:t>B.2.1.3.15</w:t>
      </w:r>
      <w:r>
        <w:tab/>
        <w:t>SBFD#1_DUMacro_FR1_Sub#15</w:t>
      </w:r>
    </w:p>
    <w:p w14:paraId="166E1F77" w14:textId="77777777" w:rsidR="00F43043" w:rsidRDefault="00F43043" w:rsidP="00F43043">
      <w:pPr>
        <w:pStyle w:val="Text0"/>
      </w:pPr>
      <w:r>
        <w:t>For sub-case SBFD#1_DUMacro_FR1_Sub#15, assuming RSI based on 1dB desense, no less than 93dB for spatial isolation and digital isolation for co-site inter-sector CLI, SBFD slot configuration Alt-1 ({DDDSU} vs. {DXXXU}), Twice area &amp; same TxRUs (Option 2), Packet Size with 0.5Mbytes for DL and 0.125Mbyte for UL, key findings are summarized below:</w:t>
      </w:r>
    </w:p>
    <w:p w14:paraId="19B9DCCB" w14:textId="77777777" w:rsidR="00F43043" w:rsidRDefault="00F43043" w:rsidP="00F43043">
      <w:pPr>
        <w:pStyle w:val="L1bullet"/>
      </w:pPr>
      <w:r>
        <w:t>-</w:t>
      </w:r>
      <w:r>
        <w:tab/>
        <w:t>Traffic load with {DL,UL} = {Low, Low}:</w:t>
      </w:r>
    </w:p>
    <w:p w14:paraId="0A5812F1" w14:textId="77777777" w:rsidR="00F43043" w:rsidRDefault="00F43043" w:rsidP="00F43043">
      <w:pPr>
        <w:pStyle w:val="L2bullet"/>
      </w:pPr>
      <w:r>
        <w:t>-</w:t>
      </w:r>
      <w:r>
        <w:tab/>
        <w:t>DL performance comparison between SBFD and legacy TDD:</w:t>
      </w:r>
    </w:p>
    <w:p w14:paraId="6FDB6E0E" w14:textId="2B37127A" w:rsidR="00F43043" w:rsidRDefault="00F43043" w:rsidP="00F43043">
      <w:pPr>
        <w:pStyle w:val="L3bullet"/>
      </w:pPr>
      <w:r>
        <w:t>-</w:t>
      </w:r>
      <w:r>
        <w:tab/>
        <w:t>Regarding mean value of DL average-UPT CDF, one source (</w:t>
      </w:r>
      <w:r w:rsidR="007943B5">
        <w:t>[19]</w:t>
      </w:r>
      <w:r>
        <w:t>) reported a degradation in the range of {-17.95%~-28.21%} for SBFD</w:t>
      </w:r>
    </w:p>
    <w:p w14:paraId="501A0C5E" w14:textId="7ACCA82F" w:rsidR="00F43043" w:rsidRDefault="00F43043" w:rsidP="00F43043">
      <w:pPr>
        <w:pStyle w:val="L3bullet"/>
      </w:pPr>
      <w:r>
        <w:t>-</w:t>
      </w:r>
      <w:r>
        <w:tab/>
        <w:t>Regarding 5%-tile of DL average-UPT CDF, one source (</w:t>
      </w:r>
      <w:r w:rsidR="007943B5">
        <w:t>[19]</w:t>
      </w:r>
      <w:r>
        <w:t>) reported a degradation in the range of {-17.16%~-26.22%} for SBFD</w:t>
      </w:r>
    </w:p>
    <w:p w14:paraId="1259409A" w14:textId="77777777" w:rsidR="00F43043" w:rsidRDefault="00F43043" w:rsidP="00F43043">
      <w:pPr>
        <w:pStyle w:val="L2bullet"/>
      </w:pPr>
      <w:r>
        <w:t>-</w:t>
      </w:r>
      <w:r>
        <w:tab/>
        <w:t>UL performance comparison between SBFD and legacy TDD:</w:t>
      </w:r>
    </w:p>
    <w:p w14:paraId="05100E3E" w14:textId="185D196C" w:rsidR="00F43043" w:rsidRDefault="00F43043" w:rsidP="00F43043">
      <w:pPr>
        <w:pStyle w:val="L3bullet"/>
      </w:pPr>
      <w:r>
        <w:t>-</w:t>
      </w:r>
      <w:r>
        <w:tab/>
        <w:t>Regarding mean value of UL average-UPT CDF, one source (</w:t>
      </w:r>
      <w:r w:rsidR="007943B5">
        <w:t>[19]</w:t>
      </w:r>
      <w:r>
        <w:t>) reported an improvement in the range of {51.80%~61.11%} for SBFD</w:t>
      </w:r>
    </w:p>
    <w:p w14:paraId="53FF2023" w14:textId="46A511EF" w:rsidR="00F43043" w:rsidRDefault="00F43043" w:rsidP="00F43043">
      <w:pPr>
        <w:pStyle w:val="L3bullet"/>
      </w:pPr>
      <w:r>
        <w:t>-</w:t>
      </w:r>
      <w:r>
        <w:tab/>
        <w:t>Regarding 5%-tile of UL average-UPT CDF, one source (</w:t>
      </w:r>
      <w:r w:rsidR="007943B5">
        <w:t>[19]</w:t>
      </w:r>
      <w:r>
        <w:t>) reported an improvement in the range of {43.92%~90.52%} for SBFD</w:t>
      </w:r>
    </w:p>
    <w:p w14:paraId="7D80C0B8" w14:textId="77777777" w:rsidR="00F43043" w:rsidRDefault="00F43043" w:rsidP="00F43043">
      <w:pPr>
        <w:pStyle w:val="L1bullet"/>
      </w:pPr>
      <w:r>
        <w:t>-</w:t>
      </w:r>
      <w:r>
        <w:tab/>
        <w:t>Traffic load with {DL,UL} = {Medium, Medium}:</w:t>
      </w:r>
    </w:p>
    <w:p w14:paraId="4F6E4329" w14:textId="77777777" w:rsidR="00F43043" w:rsidRDefault="00F43043" w:rsidP="00F43043">
      <w:pPr>
        <w:pStyle w:val="L2bullet"/>
      </w:pPr>
      <w:r>
        <w:t>-</w:t>
      </w:r>
      <w:r>
        <w:tab/>
        <w:t>DL performance comparison between SBFD and legacy TDD:</w:t>
      </w:r>
    </w:p>
    <w:p w14:paraId="54136086" w14:textId="45ADE586" w:rsidR="00F43043" w:rsidRDefault="00F43043" w:rsidP="00F43043">
      <w:pPr>
        <w:pStyle w:val="L3bullet"/>
      </w:pPr>
      <w:r>
        <w:t>-</w:t>
      </w:r>
      <w:r>
        <w:tab/>
        <w:t>Regarding mean value of DL average-UPT CDF, one source (</w:t>
      </w:r>
      <w:r w:rsidR="007943B5">
        <w:t>[19]</w:t>
      </w:r>
      <w:r>
        <w:t>) reported a degradation in the range of {-25.03%~-38.35%} for SBFD</w:t>
      </w:r>
    </w:p>
    <w:p w14:paraId="066ACC5A" w14:textId="3B4B2E81" w:rsidR="00F43043" w:rsidRDefault="00F43043" w:rsidP="00F43043">
      <w:pPr>
        <w:pStyle w:val="L3bullet"/>
      </w:pPr>
      <w:r>
        <w:t>-</w:t>
      </w:r>
      <w:r>
        <w:tab/>
        <w:t>Regarding 5%-tile of DL average-UPT CDF, one source (</w:t>
      </w:r>
      <w:r w:rsidR="007943B5">
        <w:t>[19]</w:t>
      </w:r>
      <w:r>
        <w:t>) reported a degradation in the range of {-33.09%~-56.26%} for SBFD</w:t>
      </w:r>
    </w:p>
    <w:p w14:paraId="4A2E39BD" w14:textId="77777777" w:rsidR="00F43043" w:rsidRDefault="00F43043" w:rsidP="00F43043">
      <w:pPr>
        <w:pStyle w:val="L2bullet"/>
      </w:pPr>
      <w:r>
        <w:t>-</w:t>
      </w:r>
      <w:r>
        <w:tab/>
        <w:t>UL performance comparison between SBFD and legacy TDD:</w:t>
      </w:r>
    </w:p>
    <w:p w14:paraId="6A69E578" w14:textId="4E43E91F" w:rsidR="00F43043" w:rsidRDefault="00F43043" w:rsidP="00F43043">
      <w:pPr>
        <w:pStyle w:val="L3bullet"/>
      </w:pPr>
      <w:r>
        <w:t>-</w:t>
      </w:r>
      <w:r>
        <w:tab/>
        <w:t>Regarding mean value of UL average-UPT CDF, one source (</w:t>
      </w:r>
      <w:r w:rsidR="007943B5">
        <w:t>[19]</w:t>
      </w:r>
      <w:r>
        <w:t>) reported an improvement in the range of {43.60%~59.17%} for SBFD</w:t>
      </w:r>
    </w:p>
    <w:p w14:paraId="7B951650" w14:textId="1E53376F" w:rsidR="00F43043" w:rsidRDefault="00F43043" w:rsidP="00F43043">
      <w:pPr>
        <w:pStyle w:val="L3bullet"/>
      </w:pPr>
      <w:r>
        <w:t>-</w:t>
      </w:r>
      <w:r>
        <w:tab/>
        <w:t>Regarding 5%-tile of UL average-UPT CDF, one source (</w:t>
      </w:r>
      <w:r w:rsidR="007943B5">
        <w:t>[19]</w:t>
      </w:r>
      <w:r>
        <w:t>) reported an improvement in the range of {38.07%~192.27%} for SBFD</w:t>
      </w:r>
    </w:p>
    <w:p w14:paraId="21860695" w14:textId="77777777" w:rsidR="00F43043" w:rsidRDefault="00F43043" w:rsidP="00F43043">
      <w:pPr>
        <w:pStyle w:val="L1bullet"/>
      </w:pPr>
      <w:r>
        <w:t>-</w:t>
      </w:r>
      <w:r>
        <w:tab/>
        <w:t>Traffic load with {DL,UL} = {High, High}:</w:t>
      </w:r>
    </w:p>
    <w:p w14:paraId="2DB73E00" w14:textId="77777777" w:rsidR="00F43043" w:rsidRDefault="00F43043" w:rsidP="00F43043">
      <w:pPr>
        <w:pStyle w:val="L2bullet"/>
      </w:pPr>
      <w:r>
        <w:t>-</w:t>
      </w:r>
      <w:r>
        <w:tab/>
        <w:t>DL performance comparison between SBFD and legacy TDD:</w:t>
      </w:r>
    </w:p>
    <w:p w14:paraId="69D23E7E" w14:textId="798269BF" w:rsidR="00F43043" w:rsidRDefault="00F43043" w:rsidP="00F43043">
      <w:pPr>
        <w:pStyle w:val="L3bullet"/>
      </w:pPr>
      <w:r>
        <w:t>-</w:t>
      </w:r>
      <w:r>
        <w:tab/>
        <w:t>Regarding mean value of DL average-UPT CDF, one source (</w:t>
      </w:r>
      <w:r w:rsidR="007943B5">
        <w:t>[19]</w:t>
      </w:r>
      <w:r>
        <w:t>) reported a degradation in the range of {-29.72%~-45.79%} for SBFD</w:t>
      </w:r>
    </w:p>
    <w:p w14:paraId="41B46654" w14:textId="1B1FCF15" w:rsidR="00F43043" w:rsidRDefault="00F43043" w:rsidP="00F43043">
      <w:pPr>
        <w:pStyle w:val="L3bullet"/>
      </w:pPr>
      <w:r>
        <w:t>-</w:t>
      </w:r>
      <w:r>
        <w:tab/>
        <w:t>Regarding 5%-tile of DL average-UPT CDF, one source (</w:t>
      </w:r>
      <w:r w:rsidR="007943B5">
        <w:t>[19]</w:t>
      </w:r>
      <w:r>
        <w:t>) reported a degradation in the range of {-40.87%~-72.48%} for SBFD</w:t>
      </w:r>
    </w:p>
    <w:p w14:paraId="40C67656" w14:textId="77777777" w:rsidR="00F43043" w:rsidRDefault="00F43043" w:rsidP="00F43043">
      <w:pPr>
        <w:pStyle w:val="L2bullet"/>
      </w:pPr>
      <w:r>
        <w:t>-</w:t>
      </w:r>
      <w:r>
        <w:tab/>
        <w:t>UL performance comparison between SBFD and legacy TDD:</w:t>
      </w:r>
    </w:p>
    <w:p w14:paraId="18B6A892" w14:textId="2E58147F" w:rsidR="00F43043" w:rsidRDefault="00F43043" w:rsidP="00F43043">
      <w:pPr>
        <w:pStyle w:val="L3bullet"/>
      </w:pPr>
      <w:r>
        <w:t>-</w:t>
      </w:r>
      <w:r>
        <w:tab/>
        <w:t>Regarding mean value of UL average-UPT CDF, one source (</w:t>
      </w:r>
      <w:r w:rsidR="007943B5">
        <w:t>[19]</w:t>
      </w:r>
      <w:r>
        <w:t>) reported an improvement in the range of {29.69%~62.07%} for SBFD</w:t>
      </w:r>
    </w:p>
    <w:p w14:paraId="326DAF06" w14:textId="07D950D5" w:rsidR="00F43043" w:rsidRDefault="00F43043" w:rsidP="00F43043">
      <w:pPr>
        <w:pStyle w:val="L3bullet"/>
      </w:pPr>
      <w:r>
        <w:t>-</w:t>
      </w:r>
      <w:r>
        <w:tab/>
        <w:t>Regarding 5%-tile of UL average-UPT CDF, one source (</w:t>
      </w:r>
      <w:r w:rsidR="007943B5">
        <w:t>[19]</w:t>
      </w:r>
      <w:r>
        <w:t>) reported an improvement in the range of {70.45%~546.21%} for SBFD, and one source (</w:t>
      </w:r>
      <w:r w:rsidR="007943B5">
        <w:t>[19]</w:t>
      </w:r>
      <w:r>
        <w:t>) reported a degradation of -100.00% for SBFD</w:t>
      </w:r>
    </w:p>
    <w:p w14:paraId="34E045AF" w14:textId="77777777" w:rsidR="00F43043" w:rsidRDefault="00F43043" w:rsidP="00F43043">
      <w:pPr>
        <w:pStyle w:val="Head3"/>
      </w:pPr>
      <w:r>
        <w:t>B.2.1.3.16</w:t>
      </w:r>
      <w:r>
        <w:tab/>
        <w:t>SBFD#1_DUMacro_FR1_Sub#16</w:t>
      </w:r>
    </w:p>
    <w:p w14:paraId="1ADE0F83" w14:textId="77777777" w:rsidR="00F43043" w:rsidRDefault="00F43043" w:rsidP="00F43043">
      <w:pPr>
        <w:pStyle w:val="Text0"/>
      </w:pPr>
      <w:r>
        <w:t>For sub-case SBFD#1_DUMacro_FR1_Sub#16, assuming RSI based on 1dB desense, less than 93dB for spatial isolation and digital isolation for co-site inter-sector CLI, SBFD slot configuration Alt-4 ({DDDSU} vs. {XXXXX}), Same area &amp; half TxRUs (Option 3), Packet Size with 4Kbytes for DL and 1Kbyte for UL, key findings are summarized below:</w:t>
      </w:r>
    </w:p>
    <w:p w14:paraId="5405CC43" w14:textId="77777777" w:rsidR="00F43043" w:rsidRDefault="00F43043" w:rsidP="00F43043">
      <w:pPr>
        <w:pStyle w:val="L1bullet"/>
      </w:pPr>
      <w:r>
        <w:t>-</w:t>
      </w:r>
      <w:r>
        <w:tab/>
        <w:t>Traffic load with {DL,UL} = {Low, Low}:</w:t>
      </w:r>
    </w:p>
    <w:p w14:paraId="7D79FE9A" w14:textId="77777777" w:rsidR="00F43043" w:rsidRDefault="00F43043" w:rsidP="00F43043">
      <w:pPr>
        <w:pStyle w:val="L2bullet"/>
      </w:pPr>
      <w:r>
        <w:t>-</w:t>
      </w:r>
      <w:r>
        <w:tab/>
        <w:t>DL performance comparison between SBFD and legacy TDD:</w:t>
      </w:r>
    </w:p>
    <w:p w14:paraId="4C295919" w14:textId="36FEA6D7" w:rsidR="00F43043" w:rsidRDefault="00F43043" w:rsidP="00F43043">
      <w:pPr>
        <w:pStyle w:val="L3bullet"/>
      </w:pPr>
      <w:r>
        <w:t>-</w:t>
      </w:r>
      <w:r>
        <w:tab/>
        <w:t>Regarding mean value of DL average-UPT CDF, one source (</w:t>
      </w:r>
      <w:r w:rsidR="007943B5">
        <w:t>[24]</w:t>
      </w:r>
      <w:r>
        <w:t>) reported an improvement of 0.10% for SBFD</w:t>
      </w:r>
    </w:p>
    <w:p w14:paraId="694BF75C" w14:textId="62534711" w:rsidR="00F43043" w:rsidRDefault="00F43043" w:rsidP="00F43043">
      <w:pPr>
        <w:pStyle w:val="L3bullet"/>
      </w:pPr>
      <w:r>
        <w:t>-</w:t>
      </w:r>
      <w:r>
        <w:tab/>
        <w:t>Regarding 5%-tile of DL average-UPT CDF, one source (</w:t>
      </w:r>
      <w:r w:rsidR="007943B5">
        <w:t>[24]</w:t>
      </w:r>
      <w:r>
        <w:t>) reported a degradation of -0.02% for SBFD</w:t>
      </w:r>
    </w:p>
    <w:p w14:paraId="225D781D" w14:textId="77777777" w:rsidR="00F43043" w:rsidRDefault="00F43043" w:rsidP="00F43043">
      <w:pPr>
        <w:pStyle w:val="L2bullet"/>
      </w:pPr>
      <w:r>
        <w:t>-</w:t>
      </w:r>
      <w:r>
        <w:tab/>
        <w:t>UL performance comparison between SBFD and legacy TDD:</w:t>
      </w:r>
    </w:p>
    <w:p w14:paraId="76D5B564" w14:textId="2FDA4386" w:rsidR="00F43043" w:rsidRDefault="00F43043" w:rsidP="00F43043">
      <w:pPr>
        <w:pStyle w:val="L3bullet"/>
      </w:pPr>
      <w:r>
        <w:t>-</w:t>
      </w:r>
      <w:r>
        <w:tab/>
        <w:t>Regarding mean value of UL average-UPT CDF, one source (</w:t>
      </w:r>
      <w:r w:rsidR="007943B5">
        <w:t>[24]</w:t>
      </w:r>
      <w:r>
        <w:t>) reported an improvement of 20.04% for SBFD</w:t>
      </w:r>
    </w:p>
    <w:p w14:paraId="7F9CBAC1" w14:textId="635D382E" w:rsidR="00F43043" w:rsidRDefault="00F43043" w:rsidP="00F43043">
      <w:pPr>
        <w:pStyle w:val="L3bullet"/>
      </w:pPr>
      <w:r>
        <w:t>-</w:t>
      </w:r>
      <w:r>
        <w:tab/>
        <w:t>Regarding 5%-tile of UL average-UPT CDF, one source (</w:t>
      </w:r>
      <w:r w:rsidR="007943B5">
        <w:t>[24]</w:t>
      </w:r>
      <w:r>
        <w:t>) reported a degradation of -10.89% for SBFD</w:t>
      </w:r>
    </w:p>
    <w:p w14:paraId="3AB58103" w14:textId="77777777" w:rsidR="00F43043" w:rsidRDefault="00F43043" w:rsidP="00F43043">
      <w:pPr>
        <w:pStyle w:val="L1bullet"/>
      </w:pPr>
      <w:r>
        <w:t>-</w:t>
      </w:r>
      <w:r>
        <w:tab/>
        <w:t>Traffic load with {DL,UL} = {Medium, Medium}:</w:t>
      </w:r>
    </w:p>
    <w:p w14:paraId="60233684" w14:textId="77777777" w:rsidR="00F43043" w:rsidRDefault="00F43043" w:rsidP="00F43043">
      <w:pPr>
        <w:pStyle w:val="L2bullet"/>
      </w:pPr>
      <w:r>
        <w:t>-</w:t>
      </w:r>
      <w:r>
        <w:tab/>
        <w:t>DL performance comparison between SBFD and legacy TDD:</w:t>
      </w:r>
    </w:p>
    <w:p w14:paraId="41EF4B68" w14:textId="0A412803" w:rsidR="00F43043" w:rsidRDefault="00F43043" w:rsidP="00F43043">
      <w:pPr>
        <w:pStyle w:val="L3bullet"/>
      </w:pPr>
      <w:r>
        <w:t>-</w:t>
      </w:r>
      <w:r>
        <w:tab/>
        <w:t>Regarding mean value of DL average-UPT CDF, one source (</w:t>
      </w:r>
      <w:r w:rsidR="007943B5">
        <w:t>[24]</w:t>
      </w:r>
      <w:r>
        <w:t>) reported a degradation of -9.52% for SBFD</w:t>
      </w:r>
    </w:p>
    <w:p w14:paraId="142CAC60" w14:textId="00A8B2C4" w:rsidR="00F43043" w:rsidRDefault="00F43043" w:rsidP="00F43043">
      <w:pPr>
        <w:pStyle w:val="L3bullet"/>
      </w:pPr>
      <w:r>
        <w:t>-</w:t>
      </w:r>
      <w:r>
        <w:tab/>
        <w:t>Regarding 5%-tile of DL average-UPT CDF, one source (</w:t>
      </w:r>
      <w:r w:rsidR="007943B5">
        <w:t>[24]</w:t>
      </w:r>
      <w:r>
        <w:t>) reported a degradation of -52.96% for SBFD</w:t>
      </w:r>
    </w:p>
    <w:p w14:paraId="10DD9F51" w14:textId="77777777" w:rsidR="00F43043" w:rsidRDefault="00F43043" w:rsidP="00F43043">
      <w:pPr>
        <w:pStyle w:val="L2bullet"/>
      </w:pPr>
      <w:r>
        <w:t>-</w:t>
      </w:r>
      <w:r>
        <w:tab/>
        <w:t>UL performance comparison between SBFD and legacy TDD:</w:t>
      </w:r>
    </w:p>
    <w:p w14:paraId="2135A1FF" w14:textId="62DEBB1B" w:rsidR="00F43043" w:rsidRDefault="00F43043" w:rsidP="00F43043">
      <w:pPr>
        <w:pStyle w:val="L3bullet"/>
      </w:pPr>
      <w:r>
        <w:t>-</w:t>
      </w:r>
      <w:r>
        <w:tab/>
        <w:t>Regarding mean value of UL average-UPT CDF, one source (</w:t>
      </w:r>
      <w:r w:rsidR="007943B5">
        <w:t>[24]</w:t>
      </w:r>
      <w:r>
        <w:t>) reported a degradation of -84.66% for SBFD</w:t>
      </w:r>
    </w:p>
    <w:p w14:paraId="219476A0" w14:textId="15BCD39A" w:rsidR="00F43043" w:rsidRDefault="00F43043" w:rsidP="00F43043">
      <w:pPr>
        <w:pStyle w:val="L3bullet"/>
      </w:pPr>
      <w:r>
        <w:t>-</w:t>
      </w:r>
      <w:r>
        <w:tab/>
        <w:t>Regarding 5%-tile of UL average-UPT CDF, one source (</w:t>
      </w:r>
      <w:r w:rsidR="007943B5">
        <w:t>[24]</w:t>
      </w:r>
      <w:r>
        <w:t>) reported a degradation of -99.57% for SBFD</w:t>
      </w:r>
    </w:p>
    <w:p w14:paraId="57979A6F" w14:textId="77777777" w:rsidR="00F43043" w:rsidRDefault="00F43043" w:rsidP="00F43043">
      <w:pPr>
        <w:pStyle w:val="L1bullet"/>
      </w:pPr>
      <w:r>
        <w:t>-</w:t>
      </w:r>
      <w:r>
        <w:tab/>
        <w:t>Traffic load with {DL,UL} = {High, High}:</w:t>
      </w:r>
    </w:p>
    <w:p w14:paraId="6E0C8B02" w14:textId="77777777" w:rsidR="00F43043" w:rsidRDefault="00F43043" w:rsidP="00F43043">
      <w:pPr>
        <w:pStyle w:val="L2bullet"/>
      </w:pPr>
      <w:r>
        <w:t>-</w:t>
      </w:r>
      <w:r>
        <w:tab/>
        <w:t>DL performance comparison between SBFD and legacy TDD:</w:t>
      </w:r>
    </w:p>
    <w:p w14:paraId="723DC123" w14:textId="080E8341" w:rsidR="00F43043" w:rsidRDefault="00F43043" w:rsidP="00F43043">
      <w:pPr>
        <w:pStyle w:val="L3bullet"/>
      </w:pPr>
      <w:r>
        <w:t>-</w:t>
      </w:r>
      <w:r>
        <w:tab/>
        <w:t>Regarding mean value of DL average-UPT CDF, one source (</w:t>
      </w:r>
      <w:r w:rsidR="007943B5">
        <w:t>[24]</w:t>
      </w:r>
      <w:r>
        <w:t>) reported a degradation of -18.78% for SBFD</w:t>
      </w:r>
    </w:p>
    <w:p w14:paraId="46274DD5" w14:textId="2FCE12F4" w:rsidR="00F43043" w:rsidRDefault="00F43043" w:rsidP="00F43043">
      <w:pPr>
        <w:pStyle w:val="L3bullet"/>
      </w:pPr>
      <w:r>
        <w:t>-</w:t>
      </w:r>
      <w:r>
        <w:tab/>
        <w:t>Regarding 5%-tile of DL average-UPT CDF, one source (</w:t>
      </w:r>
      <w:r w:rsidR="007943B5">
        <w:t>[24]</w:t>
      </w:r>
      <w:r>
        <w:t>) reported a degradation of -99.23% for SBFD</w:t>
      </w:r>
    </w:p>
    <w:p w14:paraId="6CE1B06E" w14:textId="77777777" w:rsidR="00F43043" w:rsidRDefault="00F43043" w:rsidP="00F43043">
      <w:pPr>
        <w:pStyle w:val="L2bullet"/>
      </w:pPr>
      <w:r>
        <w:t>-</w:t>
      </w:r>
      <w:r>
        <w:tab/>
        <w:t>UL performance comparison between SBFD and legacy TDD:</w:t>
      </w:r>
    </w:p>
    <w:p w14:paraId="293A53D0" w14:textId="0FB9F947" w:rsidR="00F43043" w:rsidRDefault="00F43043" w:rsidP="00F43043">
      <w:pPr>
        <w:pStyle w:val="L3bullet"/>
      </w:pPr>
      <w:r>
        <w:t>-</w:t>
      </w:r>
      <w:r>
        <w:tab/>
        <w:t>Regarding mean value of UL average-UPT CDF, one source (</w:t>
      </w:r>
      <w:r w:rsidR="007943B5">
        <w:t>[24]</w:t>
      </w:r>
      <w:r>
        <w:t>) reported a degradation of -96.92% for SBFD</w:t>
      </w:r>
    </w:p>
    <w:p w14:paraId="3DAE231C" w14:textId="6C9CDC14" w:rsidR="00F43043" w:rsidRDefault="00F43043" w:rsidP="00F43043">
      <w:pPr>
        <w:pStyle w:val="L3bullet"/>
      </w:pPr>
      <w:r>
        <w:t>-</w:t>
      </w:r>
      <w:r>
        <w:tab/>
        <w:t>Regarding 5%-tile of UL average-UPT CDF, one source (</w:t>
      </w:r>
      <w:r w:rsidR="007943B5">
        <w:t>[24]</w:t>
      </w:r>
      <w:r>
        <w:t>) reported a degradation of -94.41% for SBFD</w:t>
      </w:r>
    </w:p>
    <w:p w14:paraId="5C85CD20" w14:textId="77777777" w:rsidR="00F43043" w:rsidRDefault="00F43043" w:rsidP="00F43043">
      <w:pPr>
        <w:pStyle w:val="Head3"/>
      </w:pPr>
      <w:r>
        <w:t>B.2.1.3.17</w:t>
      </w:r>
      <w:r>
        <w:tab/>
        <w:t>SBFD#1_DUMacro_FR1_Sub#17</w:t>
      </w:r>
    </w:p>
    <w:p w14:paraId="141B2A4E" w14:textId="77777777" w:rsidR="00F43043" w:rsidRDefault="00F43043" w:rsidP="00F43043">
      <w:pPr>
        <w:pStyle w:val="Text0"/>
      </w:pPr>
      <w:r>
        <w:t>For sub-case SBFD#1_DUMacro_FR1_Sub#17, assuming RSI based on 1dB desense, less than 93dB for spatial isolation and digital isolation for co-site inter-sector CLI, SBFD slot configuration Alt-4 ({DDDSU} vs. {XXXXX}), Same area &amp; half TxRUs (Option 3), Packet Size with 0.5Mbytes for DL and 0.125Mbyte for UL, key findings are summarized below:</w:t>
      </w:r>
    </w:p>
    <w:p w14:paraId="7132B877" w14:textId="77777777" w:rsidR="00F43043" w:rsidRDefault="00F43043" w:rsidP="00F43043">
      <w:pPr>
        <w:pStyle w:val="L1bullet"/>
      </w:pPr>
      <w:r>
        <w:t>-</w:t>
      </w:r>
      <w:r>
        <w:tab/>
        <w:t>Traffic load with {DL,UL} = {Low, Low}:</w:t>
      </w:r>
    </w:p>
    <w:p w14:paraId="41DBAE08" w14:textId="77777777" w:rsidR="00F43043" w:rsidRDefault="00F43043" w:rsidP="00F43043">
      <w:pPr>
        <w:pStyle w:val="L2bullet"/>
      </w:pPr>
      <w:r>
        <w:t>-</w:t>
      </w:r>
      <w:r>
        <w:tab/>
        <w:t>DL performance comparison between SBFD and legacy TDD:</w:t>
      </w:r>
    </w:p>
    <w:p w14:paraId="23B04C0A" w14:textId="58B3C973" w:rsidR="00F43043" w:rsidRDefault="00F43043" w:rsidP="00F43043">
      <w:pPr>
        <w:pStyle w:val="L3bullet"/>
      </w:pPr>
      <w:r>
        <w:t>-</w:t>
      </w:r>
      <w:r>
        <w:tab/>
        <w:t>Regarding mean value of DL average-UPT CDF, one source (</w:t>
      </w:r>
      <w:r w:rsidR="007943B5">
        <w:t>[24]</w:t>
      </w:r>
      <w:r>
        <w:t>) reported a degradation of -4.31% for SBFD</w:t>
      </w:r>
    </w:p>
    <w:p w14:paraId="3D61DB06" w14:textId="0444270F" w:rsidR="00F43043" w:rsidRDefault="00F43043" w:rsidP="00F43043">
      <w:pPr>
        <w:pStyle w:val="L3bullet"/>
      </w:pPr>
      <w:r>
        <w:t>-</w:t>
      </w:r>
      <w:r>
        <w:tab/>
        <w:t>Regarding 5%-tile of DL average-UPT CDF, one source (</w:t>
      </w:r>
      <w:r w:rsidR="007943B5">
        <w:t>[24]</w:t>
      </w:r>
      <w:r>
        <w:t>) reported a degradation of -24.92% for SBFD</w:t>
      </w:r>
    </w:p>
    <w:p w14:paraId="6E1C4247" w14:textId="77777777" w:rsidR="00F43043" w:rsidRDefault="00F43043" w:rsidP="00F43043">
      <w:pPr>
        <w:pStyle w:val="L2bullet"/>
      </w:pPr>
      <w:r>
        <w:t>-</w:t>
      </w:r>
      <w:r>
        <w:tab/>
        <w:t>UL performance comparison between SBFD and legacy TDD:</w:t>
      </w:r>
    </w:p>
    <w:p w14:paraId="4D279A79" w14:textId="459B1B9A" w:rsidR="00F43043" w:rsidRDefault="00F43043" w:rsidP="00F43043">
      <w:pPr>
        <w:pStyle w:val="L3bullet"/>
      </w:pPr>
      <w:r>
        <w:t>-</w:t>
      </w:r>
      <w:r>
        <w:tab/>
        <w:t>Regarding mean value of UL average-UPT CDF, one source (</w:t>
      </w:r>
      <w:r w:rsidR="007943B5">
        <w:t>[24]</w:t>
      </w:r>
      <w:r>
        <w:t>) reported a degradation of -16.79% for SBFD</w:t>
      </w:r>
    </w:p>
    <w:p w14:paraId="035DF764" w14:textId="6A7EC2C7" w:rsidR="00F43043" w:rsidRDefault="00F43043" w:rsidP="00F43043">
      <w:pPr>
        <w:pStyle w:val="L3bullet"/>
      </w:pPr>
      <w:r>
        <w:t>-</w:t>
      </w:r>
      <w:r>
        <w:tab/>
        <w:t>Regarding 5%-tile of UL average-UPT CDF, one source (</w:t>
      </w:r>
      <w:r w:rsidR="007943B5">
        <w:t>[24]</w:t>
      </w:r>
      <w:r>
        <w:t>) reported an improvement of 137.56% for SBFD</w:t>
      </w:r>
    </w:p>
    <w:p w14:paraId="46E86C3A" w14:textId="77777777" w:rsidR="00F43043" w:rsidRDefault="00F43043" w:rsidP="00F43043">
      <w:pPr>
        <w:pStyle w:val="L1bullet"/>
      </w:pPr>
      <w:r>
        <w:t>-</w:t>
      </w:r>
      <w:r>
        <w:tab/>
        <w:t>Traffic load with {DL,UL} = {Medium, Medium}:</w:t>
      </w:r>
    </w:p>
    <w:p w14:paraId="5D8CD00D" w14:textId="77777777" w:rsidR="00F43043" w:rsidRDefault="00F43043" w:rsidP="00F43043">
      <w:pPr>
        <w:pStyle w:val="L2bullet"/>
      </w:pPr>
      <w:r>
        <w:t>-</w:t>
      </w:r>
      <w:r>
        <w:tab/>
        <w:t>DL performance comparison between SBFD and legacy TDD:</w:t>
      </w:r>
    </w:p>
    <w:p w14:paraId="7E165A89" w14:textId="1C033259" w:rsidR="00F43043" w:rsidRDefault="00F43043" w:rsidP="00F43043">
      <w:pPr>
        <w:pStyle w:val="L3bullet"/>
      </w:pPr>
      <w:r>
        <w:t>-</w:t>
      </w:r>
      <w:r>
        <w:tab/>
        <w:t>Regarding mean value of DL average-UPT CDF, one source (</w:t>
      </w:r>
      <w:r w:rsidR="007943B5">
        <w:t>[24]</w:t>
      </w:r>
      <w:r>
        <w:t>) reported a degradation of -21.39% for SBFD</w:t>
      </w:r>
    </w:p>
    <w:p w14:paraId="3A9C357A" w14:textId="41AF42F2" w:rsidR="00F43043" w:rsidRDefault="00F43043" w:rsidP="00F43043">
      <w:pPr>
        <w:pStyle w:val="L3bullet"/>
      </w:pPr>
      <w:r>
        <w:t>-</w:t>
      </w:r>
      <w:r>
        <w:tab/>
        <w:t>Regarding 5%-tile of DL average-UPT CDF, one source (</w:t>
      </w:r>
      <w:r w:rsidR="007943B5">
        <w:t>[24]</w:t>
      </w:r>
      <w:r>
        <w:t>) reported a degradation of -60.56% for SBFD</w:t>
      </w:r>
    </w:p>
    <w:p w14:paraId="15BC5EF7" w14:textId="77777777" w:rsidR="00F43043" w:rsidRDefault="00F43043" w:rsidP="00F43043">
      <w:pPr>
        <w:pStyle w:val="L2bullet"/>
      </w:pPr>
      <w:r>
        <w:t>-</w:t>
      </w:r>
      <w:r>
        <w:tab/>
        <w:t>UL performance comparison between SBFD and legacy TDD:</w:t>
      </w:r>
    </w:p>
    <w:p w14:paraId="7693F4CE" w14:textId="7BA803BE" w:rsidR="00F43043" w:rsidRDefault="00F43043" w:rsidP="00F43043">
      <w:pPr>
        <w:pStyle w:val="L3bullet"/>
      </w:pPr>
      <w:r>
        <w:t>-</w:t>
      </w:r>
      <w:r>
        <w:tab/>
        <w:t>Regarding mean value of UL average-UPT CDF, one source (</w:t>
      </w:r>
      <w:r w:rsidR="007943B5">
        <w:t>[24]</w:t>
      </w:r>
      <w:r>
        <w:t>) reported a degradation of -70.48% for SBFD</w:t>
      </w:r>
    </w:p>
    <w:p w14:paraId="25238331" w14:textId="77A49B50" w:rsidR="00F43043" w:rsidRDefault="00F43043" w:rsidP="00F43043">
      <w:pPr>
        <w:pStyle w:val="L3bullet"/>
      </w:pPr>
      <w:r>
        <w:t>-</w:t>
      </w:r>
      <w:r>
        <w:tab/>
        <w:t>Regarding 5%-tile of UL average-UPT CDF, one source (</w:t>
      </w:r>
      <w:r w:rsidR="007943B5">
        <w:t>[24]</w:t>
      </w:r>
      <w:r>
        <w:t>) reported a degradation of -84.13% for SBFD</w:t>
      </w:r>
    </w:p>
    <w:p w14:paraId="5E6CA81F" w14:textId="77777777" w:rsidR="00F43043" w:rsidRDefault="00F43043" w:rsidP="00F43043">
      <w:pPr>
        <w:pStyle w:val="L1bullet"/>
      </w:pPr>
      <w:r>
        <w:t>-</w:t>
      </w:r>
      <w:r>
        <w:tab/>
        <w:t>Traffic load with {DL,UL} = {High, High}:</w:t>
      </w:r>
    </w:p>
    <w:p w14:paraId="097A8562" w14:textId="77777777" w:rsidR="00F43043" w:rsidRDefault="00F43043" w:rsidP="00F43043">
      <w:pPr>
        <w:pStyle w:val="L2bullet"/>
      </w:pPr>
      <w:r>
        <w:t>-</w:t>
      </w:r>
      <w:r>
        <w:tab/>
        <w:t>DL performance comparison between SBFD and legacy TDD:</w:t>
      </w:r>
    </w:p>
    <w:p w14:paraId="3C5BA518" w14:textId="00E73FAE" w:rsidR="00F43043" w:rsidRDefault="00F43043" w:rsidP="00F43043">
      <w:pPr>
        <w:pStyle w:val="L3bullet"/>
      </w:pPr>
      <w:r>
        <w:t>-</w:t>
      </w:r>
      <w:r>
        <w:tab/>
        <w:t>Regarding mean value of DL average-UPT CDF, one source (</w:t>
      </w:r>
      <w:r w:rsidR="007943B5">
        <w:t>[24]</w:t>
      </w:r>
      <w:r>
        <w:t>) reported a degradation of -30.25% for SBFD</w:t>
      </w:r>
    </w:p>
    <w:p w14:paraId="22D94ECE" w14:textId="4282B42D" w:rsidR="00F43043" w:rsidRDefault="00F43043" w:rsidP="00F43043">
      <w:pPr>
        <w:pStyle w:val="L3bullet"/>
      </w:pPr>
      <w:r>
        <w:t>-</w:t>
      </w:r>
      <w:r>
        <w:tab/>
        <w:t>Regarding 5%-tile of DL average-UPT CDF, one source (</w:t>
      </w:r>
      <w:r w:rsidR="007943B5">
        <w:t>[24]</w:t>
      </w:r>
      <w:r>
        <w:t>) reported a degradation of -88.66% for SBFD</w:t>
      </w:r>
    </w:p>
    <w:p w14:paraId="05B0FA73" w14:textId="77777777" w:rsidR="00F43043" w:rsidRDefault="00F43043" w:rsidP="00F43043">
      <w:pPr>
        <w:pStyle w:val="L2bullet"/>
      </w:pPr>
      <w:r>
        <w:t>-</w:t>
      </w:r>
      <w:r>
        <w:tab/>
        <w:t>UL performance comparison between SBFD and legacy TDD:</w:t>
      </w:r>
    </w:p>
    <w:p w14:paraId="7184B76F" w14:textId="2B470482" w:rsidR="00F43043" w:rsidRDefault="00F43043" w:rsidP="00F43043">
      <w:pPr>
        <w:pStyle w:val="L3bullet"/>
      </w:pPr>
      <w:r>
        <w:t>-</w:t>
      </w:r>
      <w:r>
        <w:tab/>
        <w:t>Regarding mean value of UL average-UPT CDF, one source (</w:t>
      </w:r>
      <w:r w:rsidR="007943B5">
        <w:t>[24]</w:t>
      </w:r>
      <w:r>
        <w:t>) reported a degradation of -97.03% for SBFD</w:t>
      </w:r>
    </w:p>
    <w:p w14:paraId="0B7E1D3B" w14:textId="5E84AC37" w:rsidR="00F43043" w:rsidRDefault="00F43043" w:rsidP="00F43043">
      <w:pPr>
        <w:pStyle w:val="L3bullet"/>
      </w:pPr>
      <w:r>
        <w:t>-</w:t>
      </w:r>
      <w:r>
        <w:tab/>
        <w:t>Regarding 5%-tile of UL average-UPT CDF, one source (</w:t>
      </w:r>
      <w:r w:rsidR="007943B5">
        <w:t>[24]</w:t>
      </w:r>
      <w:r>
        <w:t>) reported a degradation of -99.51% for SBFD</w:t>
      </w:r>
    </w:p>
    <w:p w14:paraId="00341650" w14:textId="77777777" w:rsidR="00F43043" w:rsidRDefault="00F43043" w:rsidP="00F43043">
      <w:pPr>
        <w:pStyle w:val="Head2"/>
      </w:pPr>
      <w:r>
        <w:t>B.2.1.4</w:t>
      </w:r>
      <w:r>
        <w:tab/>
        <w:t>Dense Urban with 2-layer (FR1)</w:t>
      </w:r>
    </w:p>
    <w:p w14:paraId="69489F2D" w14:textId="77777777" w:rsidR="00F43043" w:rsidRDefault="00F43043" w:rsidP="00F43043">
      <w:pPr>
        <w:pStyle w:val="Head3"/>
      </w:pPr>
      <w:r>
        <w:t>B.2.1.4.1</w:t>
      </w:r>
      <w:r>
        <w:tab/>
        <w:t>SBFD#1_DU2Layer_FR1_Sub#1</w:t>
      </w:r>
    </w:p>
    <w:p w14:paraId="220F7052" w14:textId="77777777" w:rsidR="00F43043" w:rsidRDefault="00F43043" w:rsidP="00F43043">
      <w:pPr>
        <w:pStyle w:val="Text0"/>
      </w:pPr>
      <w:r>
        <w:t>For sub-case SBFD#1_DU2Layer_FR1_Sub#1, assuming RSI based on 1dB desense,  93dB for spatial isolation and digital isolation for co-site inter-sector CLI, SBFD slot configuration Alt-2 ({DDDSU} vs. {XXXXU}), Twice area &amp; same TxRUs (Option 2), Packet Size with 4Kbytes for DL and 1Kbyte for UL, key findings are summarized below:</w:t>
      </w:r>
    </w:p>
    <w:p w14:paraId="4554BC07" w14:textId="77777777" w:rsidR="00F43043" w:rsidRDefault="00F43043" w:rsidP="00F43043">
      <w:pPr>
        <w:pStyle w:val="L1bullet"/>
      </w:pPr>
      <w:r>
        <w:t>-</w:t>
      </w:r>
      <w:r>
        <w:tab/>
        <w:t>Traffic load with {DL,UL} = {Low, Low}:</w:t>
      </w:r>
    </w:p>
    <w:p w14:paraId="5EBE21E5" w14:textId="77777777" w:rsidR="00F43043" w:rsidRDefault="00F43043" w:rsidP="00F43043">
      <w:pPr>
        <w:pStyle w:val="L2bullet"/>
      </w:pPr>
      <w:r>
        <w:t>-</w:t>
      </w:r>
      <w:r>
        <w:tab/>
        <w:t>For Layer-1:</w:t>
      </w:r>
    </w:p>
    <w:p w14:paraId="3F2747BA" w14:textId="77777777" w:rsidR="00F43043" w:rsidRDefault="00F43043" w:rsidP="00F43043">
      <w:pPr>
        <w:pStyle w:val="L3bullet"/>
      </w:pPr>
      <w:r>
        <w:t>-</w:t>
      </w:r>
      <w:r>
        <w:tab/>
        <w:t>DL performance comparison between SBFD and legacy TDD:</w:t>
      </w:r>
    </w:p>
    <w:p w14:paraId="60F775DF" w14:textId="22CFB4A4" w:rsidR="00F43043" w:rsidRDefault="00F43043" w:rsidP="00F43043">
      <w:pPr>
        <w:pStyle w:val="L4bullet"/>
      </w:pPr>
      <w:r>
        <w:t>-</w:t>
      </w:r>
      <w:r>
        <w:tab/>
        <w:t>Regarding mean value of DL average-UPT CDF, one source (</w:t>
      </w:r>
      <w:r w:rsidR="007943B5">
        <w:t>[32]</w:t>
      </w:r>
      <w:r>
        <w:t>) reported an improvement of 0.95% for SBFD</w:t>
      </w:r>
    </w:p>
    <w:p w14:paraId="1071DAE9" w14:textId="1551B852" w:rsidR="00F43043" w:rsidRDefault="00F43043" w:rsidP="00F43043">
      <w:pPr>
        <w:pStyle w:val="L4bullet"/>
      </w:pPr>
      <w:r>
        <w:t>-</w:t>
      </w:r>
      <w:r>
        <w:tab/>
        <w:t>Regarding 5%-tile of DL average-UPT CDF, one source (</w:t>
      </w:r>
      <w:r w:rsidR="007943B5">
        <w:t>[32]</w:t>
      </w:r>
      <w:r>
        <w:t>) reported an improvement of 1.94% for SBFD</w:t>
      </w:r>
    </w:p>
    <w:p w14:paraId="7AE7C986" w14:textId="77777777" w:rsidR="00F43043" w:rsidRDefault="00F43043" w:rsidP="00F43043">
      <w:pPr>
        <w:pStyle w:val="L3bullet"/>
      </w:pPr>
      <w:r>
        <w:t>-</w:t>
      </w:r>
      <w:r>
        <w:tab/>
        <w:t>UL performance comparison between SBFD and legacy TDD:</w:t>
      </w:r>
    </w:p>
    <w:p w14:paraId="292B1251" w14:textId="7B18D2DD" w:rsidR="00F43043" w:rsidRDefault="00F43043" w:rsidP="00F43043">
      <w:pPr>
        <w:pStyle w:val="L4bullet"/>
      </w:pPr>
      <w:r>
        <w:t>-</w:t>
      </w:r>
      <w:r>
        <w:tab/>
        <w:t>Regarding mean value of UL average-UPT CDF, one source (</w:t>
      </w:r>
      <w:r w:rsidR="007943B5">
        <w:t>[32]</w:t>
      </w:r>
      <w:r>
        <w:t>) reported an improvement of 7.23% for SBFD</w:t>
      </w:r>
    </w:p>
    <w:p w14:paraId="746A71FB" w14:textId="025E6784" w:rsidR="00F43043" w:rsidRDefault="00F43043" w:rsidP="00F43043">
      <w:pPr>
        <w:pStyle w:val="L4bullet"/>
      </w:pPr>
      <w:r>
        <w:t>-</w:t>
      </w:r>
      <w:r>
        <w:tab/>
        <w:t>Regarding 5%-tile of UL average-UPT CDF, one source (</w:t>
      </w:r>
      <w:r w:rsidR="007943B5">
        <w:t>[32]</w:t>
      </w:r>
      <w:r>
        <w:t>) reported no change for SBFD</w:t>
      </w:r>
    </w:p>
    <w:p w14:paraId="32A3B21B" w14:textId="77777777" w:rsidR="00F43043" w:rsidRDefault="00F43043" w:rsidP="00F43043">
      <w:pPr>
        <w:pStyle w:val="L2bullet"/>
      </w:pPr>
      <w:r>
        <w:t>-</w:t>
      </w:r>
      <w:r>
        <w:tab/>
        <w:t>For Layer-2:</w:t>
      </w:r>
    </w:p>
    <w:p w14:paraId="4CF47C77" w14:textId="77777777" w:rsidR="00F43043" w:rsidRDefault="00F43043" w:rsidP="00F43043">
      <w:pPr>
        <w:pStyle w:val="L3bullet"/>
      </w:pPr>
      <w:r>
        <w:t>-</w:t>
      </w:r>
      <w:r>
        <w:tab/>
        <w:t>DL performance comparison between SBFD and legacy TDD:</w:t>
      </w:r>
    </w:p>
    <w:p w14:paraId="5A57C615" w14:textId="7AB5F6E9" w:rsidR="00F43043" w:rsidRDefault="00F43043" w:rsidP="00F43043">
      <w:pPr>
        <w:pStyle w:val="L4bullet"/>
      </w:pPr>
      <w:r>
        <w:t>-</w:t>
      </w:r>
      <w:r>
        <w:tab/>
        <w:t>Regarding mean value of DL average-UPT CDF, one source (</w:t>
      </w:r>
      <w:r w:rsidR="007943B5">
        <w:t>[32]</w:t>
      </w:r>
      <w:r>
        <w:t>) reported an improvement of 0.89% for SBFD</w:t>
      </w:r>
    </w:p>
    <w:p w14:paraId="74570032" w14:textId="31CE3F2F" w:rsidR="00F43043" w:rsidRDefault="00F43043" w:rsidP="00F43043">
      <w:pPr>
        <w:pStyle w:val="L4bullet"/>
      </w:pPr>
      <w:r>
        <w:t>-</w:t>
      </w:r>
      <w:r>
        <w:tab/>
        <w:t>Regarding 5%-tile of DL average-UPT CDF, one source (</w:t>
      </w:r>
      <w:r w:rsidR="007943B5">
        <w:t>[32]</w:t>
      </w:r>
      <w:r>
        <w:t>) reported an improvement of 1.50% for SBFD</w:t>
      </w:r>
    </w:p>
    <w:p w14:paraId="48AF85EF" w14:textId="77777777" w:rsidR="00F43043" w:rsidRDefault="00F43043" w:rsidP="00F43043">
      <w:pPr>
        <w:pStyle w:val="L3bullet"/>
      </w:pPr>
      <w:r>
        <w:t>-</w:t>
      </w:r>
      <w:r>
        <w:tab/>
        <w:t>UL performance comparison between SBFD and legacy TDD:</w:t>
      </w:r>
    </w:p>
    <w:p w14:paraId="10B200C3" w14:textId="505AC644" w:rsidR="00F43043" w:rsidRDefault="00F43043" w:rsidP="00F43043">
      <w:pPr>
        <w:pStyle w:val="L4bullet"/>
      </w:pPr>
      <w:r>
        <w:t>-</w:t>
      </w:r>
      <w:r>
        <w:tab/>
        <w:t>Regarding mean value of UL average-UPT CDF, one source (</w:t>
      </w:r>
      <w:r w:rsidR="007943B5">
        <w:t>[32]</w:t>
      </w:r>
      <w:r>
        <w:t>) reported an improvement of 11.51% for SBFD</w:t>
      </w:r>
    </w:p>
    <w:p w14:paraId="17D3F1A3" w14:textId="4574F086" w:rsidR="00F43043" w:rsidRDefault="00F43043" w:rsidP="00F43043">
      <w:pPr>
        <w:pStyle w:val="L4bullet"/>
      </w:pPr>
      <w:r>
        <w:t>-</w:t>
      </w:r>
      <w:r>
        <w:tab/>
        <w:t>Regarding 5%-tile of UL average-UPT CDF, one source (</w:t>
      </w:r>
      <w:r w:rsidR="007943B5">
        <w:t>[32]</w:t>
      </w:r>
      <w:r>
        <w:t>) reported no change for SBFD</w:t>
      </w:r>
    </w:p>
    <w:p w14:paraId="38E9C7EB" w14:textId="77777777" w:rsidR="00F43043" w:rsidRDefault="00F43043" w:rsidP="00F43043">
      <w:pPr>
        <w:pStyle w:val="L1bullet"/>
      </w:pPr>
      <w:r>
        <w:t>-</w:t>
      </w:r>
      <w:r>
        <w:tab/>
        <w:t>Traffic load with {DL,UL} = {Medium, Medium}:</w:t>
      </w:r>
    </w:p>
    <w:p w14:paraId="7BA743B5" w14:textId="77777777" w:rsidR="00F43043" w:rsidRDefault="00F43043" w:rsidP="00F43043">
      <w:pPr>
        <w:pStyle w:val="L2bullet"/>
      </w:pPr>
      <w:r>
        <w:t>-</w:t>
      </w:r>
      <w:r>
        <w:tab/>
        <w:t>For Layer-1:</w:t>
      </w:r>
    </w:p>
    <w:p w14:paraId="5ADD5F94" w14:textId="77777777" w:rsidR="00F43043" w:rsidRDefault="00F43043" w:rsidP="00F43043">
      <w:pPr>
        <w:pStyle w:val="L3bullet"/>
      </w:pPr>
      <w:r>
        <w:t>-</w:t>
      </w:r>
      <w:r>
        <w:tab/>
        <w:t>DL performance comparison between SBFD and legacy TDD:</w:t>
      </w:r>
    </w:p>
    <w:p w14:paraId="79A88F19" w14:textId="323C2C02" w:rsidR="00F43043" w:rsidRDefault="00F43043" w:rsidP="00F43043">
      <w:pPr>
        <w:pStyle w:val="L4bullet"/>
      </w:pPr>
      <w:r>
        <w:t>-</w:t>
      </w:r>
      <w:r>
        <w:tab/>
        <w:t>Regarding mean value of DL average-UPT CDF, one source (</w:t>
      </w:r>
      <w:r w:rsidR="007943B5">
        <w:t>[32]</w:t>
      </w:r>
      <w:r>
        <w:t>) reported a degradation of -4.62% for SBFD</w:t>
      </w:r>
    </w:p>
    <w:p w14:paraId="5286A638" w14:textId="49710EB6" w:rsidR="00F43043" w:rsidRDefault="00F43043" w:rsidP="00F43043">
      <w:pPr>
        <w:pStyle w:val="L4bullet"/>
      </w:pPr>
      <w:r>
        <w:t>-</w:t>
      </w:r>
      <w:r>
        <w:tab/>
        <w:t>Regarding 5%-tile of DL average-UPT CDF, one source (</w:t>
      </w:r>
      <w:r w:rsidR="007943B5">
        <w:t>[32]</w:t>
      </w:r>
      <w:r>
        <w:t>) reported a degradation of -28.72% for SBFD</w:t>
      </w:r>
    </w:p>
    <w:p w14:paraId="12A3A12A" w14:textId="77777777" w:rsidR="00F43043" w:rsidRDefault="00F43043" w:rsidP="00F43043">
      <w:pPr>
        <w:pStyle w:val="L3bullet"/>
      </w:pPr>
      <w:r>
        <w:t>-</w:t>
      </w:r>
      <w:r>
        <w:tab/>
        <w:t>UL performance comparison between SBFD and legacy TDD:</w:t>
      </w:r>
    </w:p>
    <w:p w14:paraId="2A6A9489" w14:textId="114E289F" w:rsidR="00F43043" w:rsidRDefault="00F43043" w:rsidP="00F43043">
      <w:pPr>
        <w:pStyle w:val="L4bullet"/>
      </w:pPr>
      <w:r>
        <w:t>-</w:t>
      </w:r>
      <w:r>
        <w:tab/>
        <w:t>Regarding mean value of UL average-UPT CDF, one source (</w:t>
      </w:r>
      <w:r w:rsidR="007943B5">
        <w:t>[32]</w:t>
      </w:r>
      <w:r>
        <w:t>) reported an improvement of 7.85% for SBFD</w:t>
      </w:r>
    </w:p>
    <w:p w14:paraId="55D12229" w14:textId="7E7920B1" w:rsidR="00F43043" w:rsidRDefault="00F43043" w:rsidP="00F43043">
      <w:pPr>
        <w:pStyle w:val="L4bullet"/>
      </w:pPr>
      <w:r>
        <w:t>-</w:t>
      </w:r>
      <w:r>
        <w:tab/>
        <w:t>Regarding 5%-tile of UL average-UPT CDF, one source (</w:t>
      </w:r>
      <w:r w:rsidR="007943B5">
        <w:t>[32]</w:t>
      </w:r>
      <w:r>
        <w:t>) reported no change for SBFD</w:t>
      </w:r>
    </w:p>
    <w:p w14:paraId="5318694B" w14:textId="77777777" w:rsidR="00F43043" w:rsidRDefault="00F43043" w:rsidP="00F43043">
      <w:pPr>
        <w:pStyle w:val="L2bullet"/>
      </w:pPr>
      <w:r>
        <w:t>-</w:t>
      </w:r>
      <w:r>
        <w:tab/>
        <w:t>For Layer-2:</w:t>
      </w:r>
    </w:p>
    <w:p w14:paraId="6A8C3963" w14:textId="77777777" w:rsidR="00F43043" w:rsidRDefault="00F43043" w:rsidP="00F43043">
      <w:pPr>
        <w:pStyle w:val="L3bullet"/>
      </w:pPr>
      <w:r>
        <w:t>-</w:t>
      </w:r>
      <w:r>
        <w:tab/>
        <w:t>DL performance comparison between SBFD and legacy TDD:</w:t>
      </w:r>
    </w:p>
    <w:p w14:paraId="20826E52" w14:textId="07E82AB4" w:rsidR="00F43043" w:rsidRDefault="00F43043" w:rsidP="00F43043">
      <w:pPr>
        <w:pStyle w:val="L4bullet"/>
      </w:pPr>
      <w:r>
        <w:t>-</w:t>
      </w:r>
      <w:r>
        <w:tab/>
        <w:t>Regarding mean value of DL average-UPT CDF, one source (</w:t>
      </w:r>
      <w:r w:rsidR="007943B5">
        <w:t>[32]</w:t>
      </w:r>
      <w:r>
        <w:t>) reported a degradation of -5.05% for SBFD</w:t>
      </w:r>
    </w:p>
    <w:p w14:paraId="46CF1415" w14:textId="70BAED5D" w:rsidR="00F43043" w:rsidRDefault="00F43043" w:rsidP="00F43043">
      <w:pPr>
        <w:pStyle w:val="L4bullet"/>
      </w:pPr>
      <w:r>
        <w:t>-</w:t>
      </w:r>
      <w:r>
        <w:tab/>
        <w:t>Regarding 5%-tile of DL average-UPT CDF, one source (</w:t>
      </w:r>
      <w:r w:rsidR="007943B5">
        <w:t>[32]</w:t>
      </w:r>
      <w:r>
        <w:t>) reported a degradation of -71.48% for SBFD</w:t>
      </w:r>
    </w:p>
    <w:p w14:paraId="114250BC" w14:textId="77777777" w:rsidR="00F43043" w:rsidRDefault="00F43043" w:rsidP="00F43043">
      <w:pPr>
        <w:pStyle w:val="L3bullet"/>
      </w:pPr>
      <w:r>
        <w:t>-</w:t>
      </w:r>
      <w:r>
        <w:tab/>
        <w:t>UL performance comparison between SBFD and legacy TDD:</w:t>
      </w:r>
    </w:p>
    <w:p w14:paraId="381FED60" w14:textId="4E310EE8" w:rsidR="00F43043" w:rsidRDefault="00F43043" w:rsidP="00F43043">
      <w:pPr>
        <w:pStyle w:val="L4bullet"/>
      </w:pPr>
      <w:r>
        <w:t>-</w:t>
      </w:r>
      <w:r>
        <w:tab/>
        <w:t>Regarding mean value of UL average-UPT CDF, one source (</w:t>
      </w:r>
      <w:r w:rsidR="007943B5">
        <w:t>[32]</w:t>
      </w:r>
      <w:r>
        <w:t>) reported an improvement of 13.00% for SBFD</w:t>
      </w:r>
    </w:p>
    <w:p w14:paraId="3BE254BE" w14:textId="4B15B984" w:rsidR="00F43043" w:rsidRDefault="00F43043" w:rsidP="00F43043">
      <w:pPr>
        <w:pStyle w:val="L4bullet"/>
      </w:pPr>
      <w:r>
        <w:t>-</w:t>
      </w:r>
      <w:r>
        <w:tab/>
        <w:t>Regarding 5%-tile of UL average-UPT CDF, one source (</w:t>
      </w:r>
      <w:r w:rsidR="007943B5">
        <w:t>[32]</w:t>
      </w:r>
      <w:r>
        <w:t>) reported no change for SBFD</w:t>
      </w:r>
    </w:p>
    <w:p w14:paraId="74D9C0D5" w14:textId="77777777" w:rsidR="00F43043" w:rsidRDefault="00F43043" w:rsidP="00F43043">
      <w:pPr>
        <w:pStyle w:val="L1bullet"/>
      </w:pPr>
      <w:r>
        <w:t>-</w:t>
      </w:r>
      <w:r>
        <w:tab/>
        <w:t>Traffic load with {DL,UL} = {High, High}:</w:t>
      </w:r>
    </w:p>
    <w:p w14:paraId="60C793FA" w14:textId="77777777" w:rsidR="00F43043" w:rsidRDefault="00F43043" w:rsidP="00F43043">
      <w:pPr>
        <w:pStyle w:val="L2bullet"/>
      </w:pPr>
      <w:r>
        <w:t>-</w:t>
      </w:r>
      <w:r>
        <w:tab/>
        <w:t>For Layer-1:</w:t>
      </w:r>
    </w:p>
    <w:p w14:paraId="6384CD89" w14:textId="77777777" w:rsidR="00F43043" w:rsidRDefault="00F43043" w:rsidP="00F43043">
      <w:pPr>
        <w:pStyle w:val="L3bullet"/>
      </w:pPr>
      <w:r>
        <w:t>-</w:t>
      </w:r>
      <w:r>
        <w:tab/>
        <w:t>DL performance comparison between SBFD and legacy TDD:</w:t>
      </w:r>
    </w:p>
    <w:p w14:paraId="78CDFA4D" w14:textId="1B7AD1A0" w:rsidR="00F43043" w:rsidRDefault="00F43043" w:rsidP="00F43043">
      <w:pPr>
        <w:pStyle w:val="L4bullet"/>
      </w:pPr>
      <w:r>
        <w:t>-</w:t>
      </w:r>
      <w:r>
        <w:tab/>
        <w:t>Regarding mean value of DL average-UPT CDF, one source (</w:t>
      </w:r>
      <w:r w:rsidR="007943B5">
        <w:t>[32]</w:t>
      </w:r>
      <w:r>
        <w:t>) reported a degradation of -11.66% for SBFD</w:t>
      </w:r>
    </w:p>
    <w:p w14:paraId="11084DA4" w14:textId="51C8A457" w:rsidR="00F43043" w:rsidRDefault="00F43043" w:rsidP="00F43043">
      <w:pPr>
        <w:pStyle w:val="L4bullet"/>
      </w:pPr>
      <w:r>
        <w:t>-</w:t>
      </w:r>
      <w:r>
        <w:tab/>
        <w:t>Regarding 5%-tile of DL average-UPT CDF, one source (</w:t>
      </w:r>
      <w:r w:rsidR="007943B5">
        <w:t>[32]</w:t>
      </w:r>
      <w:r>
        <w:t>) reported a degradation of -27.50% for SBFD</w:t>
      </w:r>
    </w:p>
    <w:p w14:paraId="06975530" w14:textId="77777777" w:rsidR="00F43043" w:rsidRDefault="00F43043" w:rsidP="00F43043">
      <w:pPr>
        <w:pStyle w:val="L3bullet"/>
      </w:pPr>
      <w:r>
        <w:t>-</w:t>
      </w:r>
      <w:r>
        <w:tab/>
        <w:t>UL performance comparison between SBFD and legacy TDD:</w:t>
      </w:r>
    </w:p>
    <w:p w14:paraId="76ABC649" w14:textId="195586CF" w:rsidR="00F43043" w:rsidRDefault="00F43043" w:rsidP="00F43043">
      <w:pPr>
        <w:pStyle w:val="L4bullet"/>
      </w:pPr>
      <w:r>
        <w:t>-</w:t>
      </w:r>
      <w:r>
        <w:tab/>
        <w:t>Regarding mean value of UL average-UPT CDF, one source (</w:t>
      </w:r>
      <w:r w:rsidR="007943B5">
        <w:t>[32]</w:t>
      </w:r>
      <w:r>
        <w:t>) reported an improvement of 22.27% for SBFD</w:t>
      </w:r>
    </w:p>
    <w:p w14:paraId="36E2D309" w14:textId="01216794" w:rsidR="00F43043" w:rsidRDefault="00F43043" w:rsidP="00F43043">
      <w:pPr>
        <w:pStyle w:val="L4bullet"/>
      </w:pPr>
      <w:r>
        <w:t>-</w:t>
      </w:r>
      <w:r>
        <w:tab/>
        <w:t>Regarding 5%-tile of UL average-UPT CDF, one source (</w:t>
      </w:r>
      <w:r w:rsidR="007943B5">
        <w:t>[32]</w:t>
      </w:r>
      <w:r>
        <w:t>) reported an improvement of 25.00% for SBFD</w:t>
      </w:r>
    </w:p>
    <w:p w14:paraId="36C6C521" w14:textId="77777777" w:rsidR="00F43043" w:rsidRDefault="00F43043" w:rsidP="00F43043">
      <w:pPr>
        <w:pStyle w:val="L2bullet"/>
      </w:pPr>
      <w:r>
        <w:t>-</w:t>
      </w:r>
      <w:r>
        <w:tab/>
        <w:t>For Layer-2:</w:t>
      </w:r>
    </w:p>
    <w:p w14:paraId="02855A0F" w14:textId="77777777" w:rsidR="00F43043" w:rsidRDefault="00F43043" w:rsidP="00F43043">
      <w:pPr>
        <w:pStyle w:val="L3bullet"/>
      </w:pPr>
      <w:r>
        <w:t>-</w:t>
      </w:r>
      <w:r>
        <w:tab/>
        <w:t>DL performance comparison between SBFD and legacy TDD:</w:t>
      </w:r>
    </w:p>
    <w:p w14:paraId="50DCA779" w14:textId="798F4AF7" w:rsidR="00F43043" w:rsidRDefault="00F43043" w:rsidP="00F43043">
      <w:pPr>
        <w:pStyle w:val="L4bullet"/>
      </w:pPr>
      <w:r>
        <w:t>-</w:t>
      </w:r>
      <w:r>
        <w:tab/>
        <w:t>Regarding mean value of DL average-UPT CDF, one source (</w:t>
      </w:r>
      <w:r w:rsidR="007943B5">
        <w:t>[32]</w:t>
      </w:r>
      <w:r>
        <w:t>) reported a degradation of -8.19% for SBFD</w:t>
      </w:r>
    </w:p>
    <w:p w14:paraId="3C11A560" w14:textId="093BDA66" w:rsidR="00F43043" w:rsidRDefault="00F43043" w:rsidP="00F43043">
      <w:pPr>
        <w:pStyle w:val="L4bullet"/>
      </w:pPr>
      <w:r>
        <w:t>-</w:t>
      </w:r>
      <w:r>
        <w:tab/>
        <w:t>Regarding 5%-tile of DL average-UPT CDF, one source (</w:t>
      </w:r>
      <w:r w:rsidR="007943B5">
        <w:t>[32]</w:t>
      </w:r>
      <w:r>
        <w:t>) reported a degradation of -8.70% for SBFD</w:t>
      </w:r>
    </w:p>
    <w:p w14:paraId="0C022B3F" w14:textId="77777777" w:rsidR="00F43043" w:rsidRDefault="00F43043" w:rsidP="00F43043">
      <w:pPr>
        <w:pStyle w:val="L3bullet"/>
      </w:pPr>
      <w:r>
        <w:t>-</w:t>
      </w:r>
      <w:r>
        <w:tab/>
        <w:t>UL performance comparison between SBFD and legacy TDD:</w:t>
      </w:r>
    </w:p>
    <w:p w14:paraId="4A41BB6B" w14:textId="58363306" w:rsidR="00F43043" w:rsidRDefault="00F43043" w:rsidP="00F43043">
      <w:pPr>
        <w:pStyle w:val="L4bullet"/>
      </w:pPr>
      <w:r>
        <w:t>-</w:t>
      </w:r>
      <w:r>
        <w:tab/>
        <w:t>Regarding mean value of UL average-UPT CDF, one source (</w:t>
      </w:r>
      <w:r w:rsidR="007943B5">
        <w:t>[32]</w:t>
      </w:r>
      <w:r>
        <w:t>) reported an improvement of 27.80% for SBFD</w:t>
      </w:r>
    </w:p>
    <w:p w14:paraId="56BFE62A" w14:textId="32506152" w:rsidR="00F43043" w:rsidRDefault="00F43043" w:rsidP="00F43043">
      <w:pPr>
        <w:pStyle w:val="L4bullet"/>
      </w:pPr>
      <w:r>
        <w:t>-</w:t>
      </w:r>
      <w:r>
        <w:tab/>
        <w:t>Regarding 5%-tile of UL average-UPT CDF, one source (</w:t>
      </w:r>
      <w:r w:rsidR="007943B5">
        <w:t>[32]</w:t>
      </w:r>
      <w:r>
        <w:t>) reported an improvement of 152.83% for SBFD</w:t>
      </w:r>
    </w:p>
    <w:p w14:paraId="1AEDC17C" w14:textId="77777777" w:rsidR="00F43043" w:rsidRDefault="00F43043" w:rsidP="00F43043">
      <w:pPr>
        <w:pStyle w:val="Head3"/>
      </w:pPr>
      <w:r>
        <w:t>B.2.1.4.2</w:t>
      </w:r>
      <w:r>
        <w:tab/>
        <w:t>SBFD#1_DU2Layer_FR1_Sub#2</w:t>
      </w:r>
    </w:p>
    <w:p w14:paraId="2E247EED" w14:textId="77777777" w:rsidR="00F43043" w:rsidRDefault="00F43043" w:rsidP="00F43043">
      <w:pPr>
        <w:pStyle w:val="Text0"/>
      </w:pPr>
      <w:r>
        <w:t>For sub-case SBFD#1_DU2Layer_FR1_Sub#2, assuming RSI based on 1dB desense,  93dB for spatial isolation and digital isolation for co-site inter-sector CLI, SBFD slot configuration Alt-2 ({DDDSU} vs. {XXXXU}), Twice area &amp; same TxRUs (Option 2), Packet Size with 0.5Mbytes for DL and 0.125Mbyte for UL, key findings are summarized below:</w:t>
      </w:r>
    </w:p>
    <w:p w14:paraId="49260B83" w14:textId="77777777" w:rsidR="00F43043" w:rsidRDefault="00F43043" w:rsidP="00F43043">
      <w:pPr>
        <w:pStyle w:val="L1bullet"/>
      </w:pPr>
      <w:r>
        <w:t>-</w:t>
      </w:r>
      <w:r>
        <w:tab/>
        <w:t>Traffic load with {DL,UL} = {Low, Low}:</w:t>
      </w:r>
    </w:p>
    <w:p w14:paraId="53946A05" w14:textId="77777777" w:rsidR="00F43043" w:rsidRDefault="00F43043" w:rsidP="00F43043">
      <w:pPr>
        <w:pStyle w:val="L2bullet"/>
      </w:pPr>
      <w:r>
        <w:t>-</w:t>
      </w:r>
      <w:r>
        <w:tab/>
        <w:t>For Layer-1:</w:t>
      </w:r>
    </w:p>
    <w:p w14:paraId="7FB41BF4" w14:textId="77777777" w:rsidR="00F43043" w:rsidRDefault="00F43043" w:rsidP="00F43043">
      <w:pPr>
        <w:pStyle w:val="L3bullet"/>
      </w:pPr>
      <w:r>
        <w:t>-</w:t>
      </w:r>
      <w:r>
        <w:tab/>
        <w:t>DL performance comparison between SBFD and legacy TDD:</w:t>
      </w:r>
    </w:p>
    <w:p w14:paraId="3BA14D30" w14:textId="50B24F18" w:rsidR="00F43043" w:rsidRDefault="00F43043" w:rsidP="00F43043">
      <w:pPr>
        <w:pStyle w:val="L4bullet"/>
      </w:pPr>
      <w:r>
        <w:t>-</w:t>
      </w:r>
      <w:r>
        <w:tab/>
        <w:t>Regarding mean value of DL average-UPT CDF, one source (</w:t>
      </w:r>
      <w:r w:rsidR="007943B5">
        <w:t>[32]</w:t>
      </w:r>
      <w:r>
        <w:t>) reported a degradation of -30.39% for SBFD</w:t>
      </w:r>
    </w:p>
    <w:p w14:paraId="361AF37E" w14:textId="6391306C" w:rsidR="00F43043" w:rsidRDefault="00F43043" w:rsidP="00F43043">
      <w:pPr>
        <w:pStyle w:val="L4bullet"/>
      </w:pPr>
      <w:r>
        <w:t>-</w:t>
      </w:r>
      <w:r>
        <w:tab/>
        <w:t>Regarding 5%-tile of DL average-UPT CDF, one source (</w:t>
      </w:r>
      <w:r w:rsidR="007943B5">
        <w:t>[32]</w:t>
      </w:r>
      <w:r>
        <w:t>) reported a degradation of -38.60% for SBFD</w:t>
      </w:r>
    </w:p>
    <w:p w14:paraId="42FC066F" w14:textId="77777777" w:rsidR="00F43043" w:rsidRDefault="00F43043" w:rsidP="00F43043">
      <w:pPr>
        <w:pStyle w:val="L3bullet"/>
      </w:pPr>
      <w:r>
        <w:t>-</w:t>
      </w:r>
      <w:r>
        <w:tab/>
        <w:t>UL performance comparison between SBFD and legacy TDD:</w:t>
      </w:r>
    </w:p>
    <w:p w14:paraId="598FAC1C" w14:textId="53FB7DDE" w:rsidR="00F43043" w:rsidRDefault="00F43043" w:rsidP="00F43043">
      <w:pPr>
        <w:pStyle w:val="L4bullet"/>
      </w:pPr>
      <w:r>
        <w:t>-</w:t>
      </w:r>
      <w:r>
        <w:tab/>
        <w:t>Regarding mean value of UL average-UPT CDF, one source (</w:t>
      </w:r>
      <w:r w:rsidR="007943B5">
        <w:t>[32]</w:t>
      </w:r>
      <w:r>
        <w:t>) reported an improvement of 10.42% for SBFD</w:t>
      </w:r>
    </w:p>
    <w:p w14:paraId="77CA9B90" w14:textId="7218974B" w:rsidR="00F43043" w:rsidRDefault="00F43043" w:rsidP="00F43043">
      <w:pPr>
        <w:pStyle w:val="L4bullet"/>
      </w:pPr>
      <w:r>
        <w:t>-</w:t>
      </w:r>
      <w:r>
        <w:tab/>
        <w:t>Regarding 5%-tile of UL average-UPT CDF, one source (</w:t>
      </w:r>
      <w:r w:rsidR="007943B5">
        <w:t>[32]</w:t>
      </w:r>
      <w:r>
        <w:t>) reported an improvement of 18.09% for SBFD</w:t>
      </w:r>
    </w:p>
    <w:p w14:paraId="32BEEB02" w14:textId="77777777" w:rsidR="00F43043" w:rsidRDefault="00F43043" w:rsidP="00F43043">
      <w:pPr>
        <w:pStyle w:val="L2bullet"/>
      </w:pPr>
      <w:r>
        <w:t>-</w:t>
      </w:r>
      <w:r>
        <w:tab/>
        <w:t>For Layer-2:</w:t>
      </w:r>
    </w:p>
    <w:p w14:paraId="614A83C4" w14:textId="77777777" w:rsidR="00F43043" w:rsidRDefault="00F43043" w:rsidP="00F43043">
      <w:pPr>
        <w:pStyle w:val="L3bullet"/>
      </w:pPr>
      <w:r>
        <w:t>-</w:t>
      </w:r>
      <w:r>
        <w:tab/>
        <w:t>DL performance comparison between SBFD and legacy TDD:</w:t>
      </w:r>
    </w:p>
    <w:p w14:paraId="02ADE075" w14:textId="34711CCC" w:rsidR="00F43043" w:rsidRDefault="00F43043" w:rsidP="00F43043">
      <w:pPr>
        <w:pStyle w:val="L4bullet"/>
      </w:pPr>
      <w:r>
        <w:t>-</w:t>
      </w:r>
      <w:r>
        <w:tab/>
        <w:t>Regarding mean value of DL average-UPT CDF, one source (</w:t>
      </w:r>
      <w:r w:rsidR="007943B5">
        <w:t>[32]</w:t>
      </w:r>
      <w:r>
        <w:t>) reported a degradation of -29.87% for SBFD</w:t>
      </w:r>
    </w:p>
    <w:p w14:paraId="63888B58" w14:textId="726A7E05" w:rsidR="00F43043" w:rsidRDefault="00F43043" w:rsidP="00F43043">
      <w:pPr>
        <w:pStyle w:val="L4bullet"/>
      </w:pPr>
      <w:r>
        <w:t>-</w:t>
      </w:r>
      <w:r>
        <w:tab/>
        <w:t>Regarding 5%-tile of DL average-UPT CDF, one source (</w:t>
      </w:r>
      <w:r w:rsidR="007943B5">
        <w:t>[32]</w:t>
      </w:r>
      <w:r>
        <w:t>) reported a degradation of -33.60% for SBFD</w:t>
      </w:r>
    </w:p>
    <w:p w14:paraId="08569A92" w14:textId="77777777" w:rsidR="00F43043" w:rsidRDefault="00F43043" w:rsidP="00F43043">
      <w:pPr>
        <w:pStyle w:val="L3bullet"/>
      </w:pPr>
      <w:r>
        <w:t>-</w:t>
      </w:r>
      <w:r>
        <w:tab/>
        <w:t>UL performance comparison between SBFD and legacy TDD:</w:t>
      </w:r>
    </w:p>
    <w:p w14:paraId="7D749738" w14:textId="7A7183B1" w:rsidR="00F43043" w:rsidRDefault="00F43043" w:rsidP="00F43043">
      <w:pPr>
        <w:pStyle w:val="L4bullet"/>
      </w:pPr>
      <w:r>
        <w:t>-</w:t>
      </w:r>
      <w:r>
        <w:tab/>
        <w:t>Regarding mean value of UL average-UPT CDF, one source (</w:t>
      </w:r>
      <w:r w:rsidR="007943B5">
        <w:t>[32]</w:t>
      </w:r>
      <w:r>
        <w:t>) reported an improvement of 14.54% for SBFD</w:t>
      </w:r>
    </w:p>
    <w:p w14:paraId="7CDA4AC8" w14:textId="6FD6237F" w:rsidR="00F43043" w:rsidRDefault="00F43043" w:rsidP="00F43043">
      <w:pPr>
        <w:pStyle w:val="L4bullet"/>
      </w:pPr>
      <w:r>
        <w:t>-</w:t>
      </w:r>
      <w:r>
        <w:tab/>
        <w:t>Regarding 5%-tile of UL average-UPT CDF, one source (</w:t>
      </w:r>
      <w:r w:rsidR="007943B5">
        <w:t>[32]</w:t>
      </w:r>
      <w:r>
        <w:t>) reported an improvement of 23.62% for SBFD</w:t>
      </w:r>
    </w:p>
    <w:p w14:paraId="5D73DC35" w14:textId="77777777" w:rsidR="00F43043" w:rsidRDefault="00F43043" w:rsidP="00F43043">
      <w:pPr>
        <w:pStyle w:val="L1bullet"/>
      </w:pPr>
      <w:r>
        <w:t>-</w:t>
      </w:r>
      <w:r>
        <w:tab/>
        <w:t>Traffic load with {DL,UL} = {Medium, Medium}:</w:t>
      </w:r>
    </w:p>
    <w:p w14:paraId="40D3B957" w14:textId="77777777" w:rsidR="00F43043" w:rsidRDefault="00F43043" w:rsidP="00F43043">
      <w:pPr>
        <w:pStyle w:val="L2bullet"/>
      </w:pPr>
      <w:r>
        <w:t>-</w:t>
      </w:r>
      <w:r>
        <w:tab/>
        <w:t>For Layer-1:</w:t>
      </w:r>
    </w:p>
    <w:p w14:paraId="157A2184" w14:textId="77777777" w:rsidR="00F43043" w:rsidRDefault="00F43043" w:rsidP="00F43043">
      <w:pPr>
        <w:pStyle w:val="L3bullet"/>
      </w:pPr>
      <w:r>
        <w:t>-</w:t>
      </w:r>
      <w:r>
        <w:tab/>
        <w:t>DL performance comparison between SBFD and legacy TDD:</w:t>
      </w:r>
    </w:p>
    <w:p w14:paraId="09646F71" w14:textId="051CA545" w:rsidR="00F43043" w:rsidRDefault="00F43043" w:rsidP="00F43043">
      <w:pPr>
        <w:pStyle w:val="L4bullet"/>
      </w:pPr>
      <w:r>
        <w:t>-</w:t>
      </w:r>
      <w:r>
        <w:tab/>
        <w:t>Regarding mean value of DL average-UPT CDF, one source (</w:t>
      </w:r>
      <w:r w:rsidR="007943B5">
        <w:t>[32]</w:t>
      </w:r>
      <w:r>
        <w:t>) reported a degradation of -32.29% for SBFD</w:t>
      </w:r>
    </w:p>
    <w:p w14:paraId="6D13F526" w14:textId="36FCEB5C" w:rsidR="00F43043" w:rsidRDefault="00F43043" w:rsidP="00F43043">
      <w:pPr>
        <w:pStyle w:val="L4bullet"/>
      </w:pPr>
      <w:r>
        <w:t>-</w:t>
      </w:r>
      <w:r>
        <w:tab/>
        <w:t>Regarding 5%-tile of DL average-UPT CDF, one source (</w:t>
      </w:r>
      <w:r w:rsidR="007943B5">
        <w:t>[32]</w:t>
      </w:r>
      <w:r>
        <w:t>) reported a degradation of -37.43% for SBFD</w:t>
      </w:r>
    </w:p>
    <w:p w14:paraId="31B0AE5D" w14:textId="77777777" w:rsidR="00F43043" w:rsidRDefault="00F43043" w:rsidP="00F43043">
      <w:pPr>
        <w:pStyle w:val="L3bullet"/>
      </w:pPr>
      <w:r>
        <w:t>-</w:t>
      </w:r>
      <w:r>
        <w:tab/>
        <w:t>UL performance comparison between SBFD and legacy TDD:</w:t>
      </w:r>
    </w:p>
    <w:p w14:paraId="621DED7D" w14:textId="1FDDF11B" w:rsidR="00F43043" w:rsidRDefault="00F43043" w:rsidP="00F43043">
      <w:pPr>
        <w:pStyle w:val="L4bullet"/>
      </w:pPr>
      <w:r>
        <w:t>-</w:t>
      </w:r>
      <w:r>
        <w:tab/>
        <w:t>Regarding mean value of UL average-UPT CDF, one source (</w:t>
      </w:r>
      <w:r w:rsidR="007943B5">
        <w:t>[32]</w:t>
      </w:r>
      <w:r>
        <w:t>) reported an improvement of 10.74% for SBFD</w:t>
      </w:r>
    </w:p>
    <w:p w14:paraId="312CCE18" w14:textId="207753A1" w:rsidR="00F43043" w:rsidRDefault="00F43043" w:rsidP="00F43043">
      <w:pPr>
        <w:pStyle w:val="L4bullet"/>
      </w:pPr>
      <w:r>
        <w:t>-</w:t>
      </w:r>
      <w:r>
        <w:tab/>
        <w:t>Regarding 5%-tile of UL average-UPT CDF, one source (</w:t>
      </w:r>
      <w:r w:rsidR="007943B5">
        <w:t>[32]</w:t>
      </w:r>
      <w:r>
        <w:t>) reported an improvement of 5.24% for SBFD</w:t>
      </w:r>
    </w:p>
    <w:p w14:paraId="1EEB47F6" w14:textId="77777777" w:rsidR="00F43043" w:rsidRDefault="00F43043" w:rsidP="00F43043">
      <w:pPr>
        <w:pStyle w:val="L2bullet"/>
      </w:pPr>
      <w:r>
        <w:t>-</w:t>
      </w:r>
      <w:r>
        <w:tab/>
        <w:t>For Layer-2:</w:t>
      </w:r>
    </w:p>
    <w:p w14:paraId="433468A8" w14:textId="77777777" w:rsidR="00F43043" w:rsidRDefault="00F43043" w:rsidP="00F43043">
      <w:pPr>
        <w:pStyle w:val="L3bullet"/>
      </w:pPr>
      <w:r>
        <w:t>-</w:t>
      </w:r>
      <w:r>
        <w:tab/>
        <w:t>DL performance comparison between SBFD and legacy TDD:</w:t>
      </w:r>
    </w:p>
    <w:p w14:paraId="4C9FC907" w14:textId="1CD01185" w:rsidR="00F43043" w:rsidRDefault="00F43043" w:rsidP="00F43043">
      <w:pPr>
        <w:pStyle w:val="L4bullet"/>
      </w:pPr>
      <w:r>
        <w:t>-</w:t>
      </w:r>
      <w:r>
        <w:tab/>
        <w:t>Regarding mean value of DL average-UPT CDF, one source (</w:t>
      </w:r>
      <w:r w:rsidR="007943B5">
        <w:t>[32]</w:t>
      </w:r>
      <w:r>
        <w:t>) reported a degradation of -30.82% for SBFD</w:t>
      </w:r>
    </w:p>
    <w:p w14:paraId="28EFDCC6" w14:textId="753CE079" w:rsidR="00F43043" w:rsidRDefault="00F43043" w:rsidP="00F43043">
      <w:pPr>
        <w:pStyle w:val="L4bullet"/>
      </w:pPr>
      <w:r>
        <w:t>-</w:t>
      </w:r>
      <w:r>
        <w:tab/>
        <w:t>Regarding 5%-tile of DL average-UPT CDF, one source (</w:t>
      </w:r>
      <w:r w:rsidR="007943B5">
        <w:t>[32]</w:t>
      </w:r>
      <w:r>
        <w:t>) reported a degradation of -30.19% for SBFD</w:t>
      </w:r>
    </w:p>
    <w:p w14:paraId="14F5597F" w14:textId="77777777" w:rsidR="00F43043" w:rsidRDefault="00F43043" w:rsidP="00F43043">
      <w:pPr>
        <w:pStyle w:val="L3bullet"/>
      </w:pPr>
      <w:r>
        <w:t>-</w:t>
      </w:r>
      <w:r>
        <w:tab/>
        <w:t>UL performance comparison between SBFD and legacy TDD:</w:t>
      </w:r>
    </w:p>
    <w:p w14:paraId="23770E24" w14:textId="3B7C74E6" w:rsidR="00F43043" w:rsidRDefault="00F43043" w:rsidP="00F43043">
      <w:pPr>
        <w:pStyle w:val="L4bullet"/>
      </w:pPr>
      <w:r>
        <w:t>-</w:t>
      </w:r>
      <w:r>
        <w:tab/>
        <w:t>Regarding mean value of UL average-UPT CDF, one source (</w:t>
      </w:r>
      <w:r w:rsidR="007943B5">
        <w:t>[32]</w:t>
      </w:r>
      <w:r>
        <w:t>) reported an improvement of 13.25% for SBFD</w:t>
      </w:r>
    </w:p>
    <w:p w14:paraId="29664CFA" w14:textId="309D679C" w:rsidR="00F43043" w:rsidRDefault="00F43043" w:rsidP="00F43043">
      <w:pPr>
        <w:pStyle w:val="L4bullet"/>
      </w:pPr>
      <w:r>
        <w:t>-</w:t>
      </w:r>
      <w:r>
        <w:tab/>
        <w:t>Regarding 5%-tile of UL average-UPT CDF, one source (</w:t>
      </w:r>
      <w:r w:rsidR="007943B5">
        <w:t>[32]</w:t>
      </w:r>
      <w:r>
        <w:t>) reported an improvement of 10.50% for SBFD</w:t>
      </w:r>
    </w:p>
    <w:p w14:paraId="54A3DAC0" w14:textId="77777777" w:rsidR="00F43043" w:rsidRDefault="00F43043" w:rsidP="00F43043">
      <w:pPr>
        <w:pStyle w:val="L1bullet"/>
      </w:pPr>
      <w:r>
        <w:t>-</w:t>
      </w:r>
      <w:r>
        <w:tab/>
        <w:t>Traffic load with {DL,UL} = {High, High}:</w:t>
      </w:r>
    </w:p>
    <w:p w14:paraId="2D0BDFFA" w14:textId="77777777" w:rsidR="00F43043" w:rsidRDefault="00F43043" w:rsidP="00F43043">
      <w:pPr>
        <w:pStyle w:val="L2bullet"/>
      </w:pPr>
      <w:r>
        <w:t>-</w:t>
      </w:r>
      <w:r>
        <w:tab/>
        <w:t>For Layer-1:</w:t>
      </w:r>
    </w:p>
    <w:p w14:paraId="3B9C46B3" w14:textId="77777777" w:rsidR="00F43043" w:rsidRDefault="00F43043" w:rsidP="00F43043">
      <w:pPr>
        <w:pStyle w:val="L3bullet"/>
      </w:pPr>
      <w:r>
        <w:t>-</w:t>
      </w:r>
      <w:r>
        <w:tab/>
        <w:t>DL performance comparison between SBFD and legacy TDD:</w:t>
      </w:r>
    </w:p>
    <w:p w14:paraId="75510270" w14:textId="219C8D29" w:rsidR="00F43043" w:rsidRDefault="00F43043" w:rsidP="00F43043">
      <w:pPr>
        <w:pStyle w:val="L4bullet"/>
      </w:pPr>
      <w:r>
        <w:t>-</w:t>
      </w:r>
      <w:r>
        <w:tab/>
        <w:t>Regarding mean value of DL average-UPT CDF, one source (</w:t>
      </w:r>
      <w:r w:rsidR="007943B5">
        <w:t>[32]</w:t>
      </w:r>
      <w:r>
        <w:t>) reported a degradation of -38.93% for SBFD</w:t>
      </w:r>
    </w:p>
    <w:p w14:paraId="3FD7727B" w14:textId="0DE02E4C" w:rsidR="00F43043" w:rsidRDefault="00F43043" w:rsidP="00F43043">
      <w:pPr>
        <w:pStyle w:val="L4bullet"/>
      </w:pPr>
      <w:r>
        <w:t>-</w:t>
      </w:r>
      <w:r>
        <w:tab/>
        <w:t>Regarding 5%-tile of DL average-UPT CDF, one source (</w:t>
      </w:r>
      <w:r w:rsidR="007943B5">
        <w:t>[32]</w:t>
      </w:r>
      <w:r>
        <w:t>) reported a degradation of -56.48% for SBFD</w:t>
      </w:r>
    </w:p>
    <w:p w14:paraId="474FB2D2" w14:textId="77777777" w:rsidR="00F43043" w:rsidRDefault="00F43043" w:rsidP="00F43043">
      <w:pPr>
        <w:pStyle w:val="L3bullet"/>
      </w:pPr>
      <w:r>
        <w:t>-</w:t>
      </w:r>
      <w:r>
        <w:tab/>
        <w:t>UL performance comparison between SBFD and legacy TDD:</w:t>
      </w:r>
    </w:p>
    <w:p w14:paraId="578C0FD5" w14:textId="6C5CC943" w:rsidR="00F43043" w:rsidRDefault="00F43043" w:rsidP="00F43043">
      <w:pPr>
        <w:pStyle w:val="L4bullet"/>
      </w:pPr>
      <w:r>
        <w:t>-</w:t>
      </w:r>
      <w:r>
        <w:tab/>
        <w:t>Regarding mean value of UL average-UPT CDF, one source (</w:t>
      </w:r>
      <w:r w:rsidR="007943B5">
        <w:t>[32]</w:t>
      </w:r>
      <w:r>
        <w:t>) reported an improvement of 10.93% for SBFD</w:t>
      </w:r>
    </w:p>
    <w:p w14:paraId="33484DA6" w14:textId="3EA1FD43" w:rsidR="00F43043" w:rsidRDefault="00F43043" w:rsidP="00F43043">
      <w:pPr>
        <w:pStyle w:val="L4bullet"/>
      </w:pPr>
      <w:r>
        <w:t>-</w:t>
      </w:r>
      <w:r>
        <w:tab/>
        <w:t>Regarding 5%-tile of UL average-UPT CDF, one source (</w:t>
      </w:r>
      <w:r w:rsidR="007943B5">
        <w:t>[32]</w:t>
      </w:r>
      <w:r>
        <w:t>) reported an improvement of 6.34% for SBFD</w:t>
      </w:r>
    </w:p>
    <w:p w14:paraId="77D7A906" w14:textId="77777777" w:rsidR="00F43043" w:rsidRDefault="00F43043" w:rsidP="00F43043">
      <w:pPr>
        <w:pStyle w:val="L2bullet"/>
      </w:pPr>
      <w:r>
        <w:t>-</w:t>
      </w:r>
      <w:r>
        <w:tab/>
        <w:t>For Layer-2:</w:t>
      </w:r>
    </w:p>
    <w:p w14:paraId="277C5593" w14:textId="77777777" w:rsidR="00F43043" w:rsidRDefault="00F43043" w:rsidP="00F43043">
      <w:pPr>
        <w:pStyle w:val="L3bullet"/>
      </w:pPr>
      <w:r>
        <w:t>-</w:t>
      </w:r>
      <w:r>
        <w:tab/>
        <w:t>DL performance comparison between SBFD and legacy TDD:</w:t>
      </w:r>
    </w:p>
    <w:p w14:paraId="67EBAEC2" w14:textId="677DB8CC" w:rsidR="00F43043" w:rsidRDefault="00F43043" w:rsidP="00F43043">
      <w:pPr>
        <w:pStyle w:val="L4bullet"/>
      </w:pPr>
      <w:r>
        <w:t>-</w:t>
      </w:r>
      <w:r>
        <w:tab/>
        <w:t>Regarding mean value of DL average-UPT CDF, one source (</w:t>
      </w:r>
      <w:r w:rsidR="007943B5">
        <w:t>[32]</w:t>
      </w:r>
      <w:r>
        <w:t>) reported a degradation of -37.65% for SBFD</w:t>
      </w:r>
    </w:p>
    <w:p w14:paraId="579C37D2" w14:textId="5D27528F" w:rsidR="00F43043" w:rsidRDefault="00F43043" w:rsidP="00F43043">
      <w:pPr>
        <w:pStyle w:val="L4bullet"/>
      </w:pPr>
      <w:r>
        <w:t>-</w:t>
      </w:r>
      <w:r>
        <w:tab/>
        <w:t>Regarding 5%-tile of DL average-UPT CDF, one source (</w:t>
      </w:r>
      <w:r w:rsidR="007943B5">
        <w:t>[32]</w:t>
      </w:r>
      <w:r>
        <w:t>) reported a degradation of -52.08% for SBFD</w:t>
      </w:r>
    </w:p>
    <w:p w14:paraId="1F1649FC" w14:textId="77777777" w:rsidR="00F43043" w:rsidRDefault="00F43043" w:rsidP="00F43043">
      <w:pPr>
        <w:pStyle w:val="L3bullet"/>
      </w:pPr>
      <w:r>
        <w:t>-</w:t>
      </w:r>
      <w:r>
        <w:tab/>
        <w:t>UL performance comparison between SBFD and legacy TDD:</w:t>
      </w:r>
    </w:p>
    <w:p w14:paraId="35210218" w14:textId="489719BB" w:rsidR="00F43043" w:rsidRDefault="00F43043" w:rsidP="00F43043">
      <w:pPr>
        <w:pStyle w:val="L4bullet"/>
      </w:pPr>
      <w:r>
        <w:t>-</w:t>
      </w:r>
      <w:r>
        <w:tab/>
        <w:t>Regarding mean value of UL average-UPT CDF, one source (</w:t>
      </w:r>
      <w:r w:rsidR="007943B5">
        <w:t>[32]</w:t>
      </w:r>
      <w:r>
        <w:t>) reported an improvement of 13.42% for SBFD</w:t>
      </w:r>
    </w:p>
    <w:p w14:paraId="4E5A1960" w14:textId="67C2F658" w:rsidR="00F43043" w:rsidRDefault="00F43043" w:rsidP="00F43043">
      <w:pPr>
        <w:pStyle w:val="L4bullet"/>
      </w:pPr>
      <w:r>
        <w:t>-</w:t>
      </w:r>
      <w:r>
        <w:tab/>
        <w:t>Regarding 5%-tile of UL average-UPT CDF, one source (</w:t>
      </w:r>
      <w:r w:rsidR="007943B5">
        <w:t>[32]</w:t>
      </w:r>
      <w:r>
        <w:t>) reported an improvement of 3.22% for SBFD</w:t>
      </w:r>
    </w:p>
    <w:p w14:paraId="718C5CBA" w14:textId="77777777" w:rsidR="00F43043" w:rsidRDefault="00F43043" w:rsidP="00F43043">
      <w:pPr>
        <w:pStyle w:val="Head1"/>
      </w:pPr>
      <w:r>
        <w:t>B.2.2</w:t>
      </w:r>
      <w:r>
        <w:tab/>
        <w:t>SBFD Deployment Case 1 (FR2-1)</w:t>
      </w:r>
    </w:p>
    <w:p w14:paraId="30CE3825" w14:textId="77777777" w:rsidR="00F43043" w:rsidRDefault="00F43043" w:rsidP="00F43043">
      <w:pPr>
        <w:pStyle w:val="Head2"/>
      </w:pPr>
      <w:r>
        <w:t>B.2.2.1</w:t>
      </w:r>
      <w:r>
        <w:tab/>
        <w:t>Indoor office (FR2-1)</w:t>
      </w:r>
    </w:p>
    <w:p w14:paraId="724C9E8F" w14:textId="77777777" w:rsidR="00F43043" w:rsidRDefault="00F43043" w:rsidP="00F43043">
      <w:pPr>
        <w:pStyle w:val="Head3"/>
      </w:pPr>
      <w:r>
        <w:t>B.2.2.1.1</w:t>
      </w:r>
      <w:r>
        <w:tab/>
        <w:t>SBFD#1_InH_FR2_Sub#1</w:t>
      </w:r>
    </w:p>
    <w:p w14:paraId="006BB9DB" w14:textId="77777777" w:rsidR="00F43043" w:rsidRDefault="00F43043" w:rsidP="00F43043">
      <w:pPr>
        <w:pStyle w:val="Text0"/>
      </w:pPr>
      <w:r>
        <w:t>For sub-case SBFD#1_InH_FR2_Sub#1, assuming RSI based on 1dB desense, SBFD slot configuration Alt-4 ({DDDSU} vs. {XXXXX}), Twice area &amp; same TxRUs (Option 2), Packet Size with 4Kbytes for DL and 1Kbyte for UL, key findings are summarized below:</w:t>
      </w:r>
    </w:p>
    <w:p w14:paraId="3FC5BB3C" w14:textId="77777777" w:rsidR="00F43043" w:rsidRDefault="00F43043" w:rsidP="00F43043">
      <w:pPr>
        <w:pStyle w:val="L1bullet"/>
      </w:pPr>
      <w:r>
        <w:t>-</w:t>
      </w:r>
      <w:r>
        <w:tab/>
        <w:t>Traffic load with {DL,UL} = {Low, Low}:</w:t>
      </w:r>
    </w:p>
    <w:p w14:paraId="1FACBAE0" w14:textId="77777777" w:rsidR="00F43043" w:rsidRDefault="00F43043" w:rsidP="00F43043">
      <w:pPr>
        <w:pStyle w:val="L2bullet"/>
      </w:pPr>
      <w:r>
        <w:t>-</w:t>
      </w:r>
      <w:r>
        <w:tab/>
        <w:t>DL performance comparison between SBFD and legacy TDD:</w:t>
      </w:r>
    </w:p>
    <w:p w14:paraId="4089ECA8" w14:textId="2D917559" w:rsidR="00F43043" w:rsidRDefault="00F43043" w:rsidP="00F43043">
      <w:pPr>
        <w:pStyle w:val="L3bullet"/>
      </w:pPr>
      <w:r>
        <w:t>-</w:t>
      </w:r>
      <w:r>
        <w:tab/>
        <w:t>Regarding mean value of DL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{1.86%~7.77%} for SBFD</w:t>
      </w:r>
    </w:p>
    <w:p w14:paraId="0648B53D" w14:textId="10B7EF2E" w:rsidR="00F43043" w:rsidRDefault="00F43043" w:rsidP="00F43043">
      <w:pPr>
        <w:pStyle w:val="L3bullet"/>
      </w:pPr>
      <w:r>
        <w:t>-</w:t>
      </w:r>
      <w:r>
        <w:tab/>
        <w:t>Regarding 5%-tile of DL average-UPT CDF, 4 sources (</w:t>
      </w:r>
      <w:r w:rsidR="007943B5">
        <w:t>[18]</w:t>
      </w:r>
      <w:r>
        <w:t xml:space="preserve">, </w:t>
      </w:r>
      <w:r w:rsidR="007943B5">
        <w:t>[24]</w:t>
      </w:r>
      <w:r>
        <w:t xml:space="preserve">, </w:t>
      </w:r>
      <w:r w:rsidR="007943B5">
        <w:t>[26]</w:t>
      </w:r>
      <w:r>
        <w:t xml:space="preserve">, </w:t>
      </w:r>
      <w:r w:rsidR="007943B5">
        <w:t>[28]</w:t>
      </w:r>
      <w:r>
        <w:t>) reported an improvement in the range of {4.87%~9.01%} for SBFD, and one source (</w:t>
      </w:r>
      <w:r w:rsidR="007943B5">
        <w:t>[32]</w:t>
      </w:r>
      <w:r>
        <w:t>) reported a degradation of -20.16% for SBFD</w:t>
      </w:r>
    </w:p>
    <w:p w14:paraId="2E5D8E39" w14:textId="75637A9E" w:rsidR="00F43043" w:rsidRDefault="00F43043" w:rsidP="00F43043">
      <w:pPr>
        <w:pStyle w:val="L3bullet"/>
      </w:pPr>
      <w:r>
        <w:t>-</w:t>
      </w:r>
      <w:r>
        <w:tab/>
        <w:t>Regarding 50%-tile of DL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{4.90%~11.14%} for SBFD</w:t>
      </w:r>
    </w:p>
    <w:p w14:paraId="5625E8DD" w14:textId="3BF59A52" w:rsidR="00F43043" w:rsidRDefault="00F43043" w:rsidP="00F43043">
      <w:pPr>
        <w:pStyle w:val="L3bullet"/>
      </w:pPr>
      <w:r>
        <w:t>-</w:t>
      </w:r>
      <w:r>
        <w:tab/>
        <w:t>Regarding mean value of DL packet-latency CDF, one source (</w:t>
      </w:r>
      <w:r w:rsidR="007943B5">
        <w:t>[32]</w:t>
      </w:r>
      <w:r>
        <w:t>) reported an increase of 27.69% for SBFD, and 3 sources (</w:t>
      </w:r>
      <w:r w:rsidR="007943B5">
        <w:t>[18]</w:t>
      </w:r>
      <w:r>
        <w:t xml:space="preserve">, </w:t>
      </w:r>
      <w:r w:rsidR="007943B5">
        <w:t>[24]</w:t>
      </w:r>
      <w:r>
        <w:t xml:space="preserve">, </w:t>
      </w:r>
      <w:r w:rsidR="007943B5">
        <w:t>[28]</w:t>
      </w:r>
      <w:r>
        <w:t>) reported a decrease in the range of {-5.39%~-7.56%} for SBFD</w:t>
      </w:r>
    </w:p>
    <w:p w14:paraId="07633D0E" w14:textId="54D4EEE1" w:rsidR="00F43043" w:rsidRDefault="00F43043" w:rsidP="00F43043">
      <w:pPr>
        <w:pStyle w:val="L3bullet"/>
      </w:pPr>
      <w:r>
        <w:t>-</w:t>
      </w:r>
      <w:r>
        <w:tab/>
        <w:t>Regarding 5%-tile of DL packet-latency CDF, one source (</w:t>
      </w:r>
      <w:r w:rsidR="007943B5">
        <w:t>[24]</w:t>
      </w:r>
      <w:r>
        <w:t>) reported an increase of 6.66% for SBFD, and one source (</w:t>
      </w:r>
      <w:r w:rsidR="007943B5">
        <w:t>[18]</w:t>
      </w:r>
      <w:r>
        <w:t>) reported a decrease of -0.39% for SBFD, and 2 sources (</w:t>
      </w:r>
      <w:r w:rsidR="007943B5">
        <w:t>[28]</w:t>
      </w:r>
      <w:r>
        <w:t xml:space="preserve">, </w:t>
      </w:r>
      <w:r w:rsidR="007943B5">
        <w:t>[32]</w:t>
      </w:r>
      <w:r>
        <w:t>) reported no change for SBFD</w:t>
      </w:r>
    </w:p>
    <w:p w14:paraId="052A029A" w14:textId="3E22D825" w:rsidR="00F43043" w:rsidRDefault="00F43043" w:rsidP="00F43043">
      <w:pPr>
        <w:pStyle w:val="L3bullet"/>
      </w:pPr>
      <w:r>
        <w:t>-</w:t>
      </w:r>
      <w:r>
        <w:tab/>
        <w:t>Regarding 50%-tile of DL packet-latency CDF, 4 sources (</w:t>
      </w:r>
      <w:r w:rsidR="007943B5">
        <w:t>[18]</w:t>
      </w:r>
      <w:r>
        <w:t xml:space="preserve">, </w:t>
      </w:r>
      <w:r w:rsidR="007943B5">
        <w:t>[24]</w:t>
      </w:r>
      <w:r>
        <w:t xml:space="preserve">, </w:t>
      </w:r>
      <w:r w:rsidR="007943B5">
        <w:t>[28]</w:t>
      </w:r>
      <w:r>
        <w:t xml:space="preserve">, </w:t>
      </w:r>
      <w:r w:rsidR="007943B5">
        <w:t>[32]</w:t>
      </w:r>
      <w:r>
        <w:t>) reported a decrease in the range of {-3.91%~-7.69%} for SBFD</w:t>
      </w:r>
    </w:p>
    <w:p w14:paraId="37B2907C" w14:textId="77777777" w:rsidR="00F43043" w:rsidRDefault="00F43043" w:rsidP="00F43043">
      <w:pPr>
        <w:pStyle w:val="L2bullet"/>
      </w:pPr>
      <w:r>
        <w:t>-</w:t>
      </w:r>
      <w:r>
        <w:tab/>
        <w:t>UL performance comparison between SBFD and legacy TDD:</w:t>
      </w:r>
    </w:p>
    <w:p w14:paraId="585DA3E9" w14:textId="078933C7" w:rsidR="00F43043" w:rsidRDefault="00F43043" w:rsidP="00F43043">
      <w:pPr>
        <w:pStyle w:val="L3bullet"/>
      </w:pPr>
      <w:r>
        <w:t>-</w:t>
      </w:r>
      <w:r>
        <w:tab/>
        <w:t>Regarding mean value of UL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{31.68%~105.91%} for SBFD</w:t>
      </w:r>
    </w:p>
    <w:p w14:paraId="1B660AB2" w14:textId="2DE00EFB" w:rsidR="00F43043" w:rsidRDefault="00F43043" w:rsidP="00F43043">
      <w:pPr>
        <w:pStyle w:val="L3bullet"/>
      </w:pPr>
      <w:r>
        <w:t>-</w:t>
      </w:r>
      <w:r>
        <w:tab/>
        <w:t>Regarding 5%-tile of UL average-UPT CDF, 4 sources (</w:t>
      </w:r>
      <w:r w:rsidR="007943B5">
        <w:t>[18]</w:t>
      </w:r>
      <w:r>
        <w:t xml:space="preserve">, </w:t>
      </w:r>
      <w:r w:rsidR="007943B5">
        <w:t>[24]</w:t>
      </w:r>
      <w:r>
        <w:t xml:space="preserve">, </w:t>
      </w:r>
      <w:r w:rsidR="007943B5">
        <w:t>[26]</w:t>
      </w:r>
      <w:r>
        <w:t xml:space="preserve">, </w:t>
      </w:r>
      <w:r w:rsidR="007943B5">
        <w:t>[28]</w:t>
      </w:r>
      <w:r>
        <w:t>) reported an improvement in the range of {33.23%~109.37%} for SBFD, and one source (</w:t>
      </w:r>
      <w:r w:rsidR="007943B5">
        <w:t>[32]</w:t>
      </w:r>
      <w:r>
        <w:t>) reported a degradation of -37.30% for SBFD</w:t>
      </w:r>
    </w:p>
    <w:p w14:paraId="34B51B77" w14:textId="43C35028" w:rsidR="00F43043" w:rsidRDefault="00F43043" w:rsidP="00F43043">
      <w:pPr>
        <w:pStyle w:val="L3bullet"/>
      </w:pPr>
      <w:r>
        <w:t>-</w:t>
      </w:r>
      <w:r>
        <w:tab/>
        <w:t>Regarding 50%-tile of UL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{31.21%~106.62%} for SBFD</w:t>
      </w:r>
    </w:p>
    <w:p w14:paraId="22EB850A" w14:textId="5658762C" w:rsidR="00F43043" w:rsidRDefault="00F43043" w:rsidP="00F43043">
      <w:pPr>
        <w:pStyle w:val="L3bullet"/>
      </w:pPr>
      <w:r>
        <w:t>-</w:t>
      </w:r>
      <w:r>
        <w:tab/>
        <w:t>Regarding mean value of UL packet-latency CDF, 4 sources (</w:t>
      </w:r>
      <w:r w:rsidR="007943B5">
        <w:t>[18]</w:t>
      </w:r>
      <w:r>
        <w:t xml:space="preserve">, </w:t>
      </w:r>
      <w:r w:rsidR="007943B5">
        <w:t>[24]</w:t>
      </w:r>
      <w:r>
        <w:t xml:space="preserve">, </w:t>
      </w:r>
      <w:r w:rsidR="007943B5">
        <w:t>[28]</w:t>
      </w:r>
      <w:r>
        <w:t xml:space="preserve">, </w:t>
      </w:r>
      <w:r w:rsidR="007943B5">
        <w:t>[32]</w:t>
      </w:r>
      <w:r>
        <w:t>) reported a decrease in the range of {-13.16%~-74.34%} for SBFD</w:t>
      </w:r>
    </w:p>
    <w:p w14:paraId="405B9E2F" w14:textId="1EB899E5" w:rsidR="00F43043" w:rsidRDefault="00F43043" w:rsidP="00F43043">
      <w:pPr>
        <w:pStyle w:val="L3bullet"/>
      </w:pPr>
      <w:r>
        <w:t>-</w:t>
      </w:r>
      <w:r>
        <w:tab/>
        <w:t>Regarding 5%-tile of UL packet-latency CDF, 4 sources (</w:t>
      </w:r>
      <w:r w:rsidR="007943B5">
        <w:t>[18]</w:t>
      </w:r>
      <w:r>
        <w:t xml:space="preserve">, </w:t>
      </w:r>
      <w:r w:rsidR="007943B5">
        <w:t>[24]</w:t>
      </w:r>
      <w:r>
        <w:t xml:space="preserve">, </w:t>
      </w:r>
      <w:r w:rsidR="007943B5">
        <w:t>[28]</w:t>
      </w:r>
      <w:r>
        <w:t xml:space="preserve">, </w:t>
      </w:r>
      <w:r w:rsidR="007943B5">
        <w:t>[32]</w:t>
      </w:r>
      <w:r>
        <w:t>) reported a decrease in the range of {-8.40%~-44.22%} for SBFD</w:t>
      </w:r>
    </w:p>
    <w:p w14:paraId="15D04AD7" w14:textId="28D8EEBA" w:rsidR="00F43043" w:rsidRDefault="00F43043" w:rsidP="00F43043">
      <w:pPr>
        <w:pStyle w:val="L3bullet"/>
      </w:pPr>
      <w:r>
        <w:t>-</w:t>
      </w:r>
      <w:r>
        <w:tab/>
        <w:t>Regarding 50%-tile of UL packet-latency CDF, 4 sources (</w:t>
      </w:r>
      <w:r w:rsidR="007943B5">
        <w:t>[18]</w:t>
      </w:r>
      <w:r>
        <w:t xml:space="preserve">, </w:t>
      </w:r>
      <w:r w:rsidR="007943B5">
        <w:t>[24]</w:t>
      </w:r>
      <w:r>
        <w:t xml:space="preserve">, </w:t>
      </w:r>
      <w:r w:rsidR="007943B5">
        <w:t>[28]</w:t>
      </w:r>
      <w:r>
        <w:t xml:space="preserve">, </w:t>
      </w:r>
      <w:r w:rsidR="007943B5">
        <w:t>[32]</w:t>
      </w:r>
      <w:r>
        <w:t>) reported a decrease in the range of {-43.94%~-59.32%} for SBFD</w:t>
      </w:r>
    </w:p>
    <w:p w14:paraId="72D3E4CE" w14:textId="77777777" w:rsidR="00F43043" w:rsidRDefault="00F43043" w:rsidP="00F43043">
      <w:pPr>
        <w:pStyle w:val="L1bullet"/>
      </w:pPr>
      <w:r>
        <w:t>-</w:t>
      </w:r>
      <w:r>
        <w:tab/>
        <w:t>Traffic load with {DL,UL} = {Medium, Medium}:</w:t>
      </w:r>
    </w:p>
    <w:p w14:paraId="45FDB6B6" w14:textId="77777777" w:rsidR="00F43043" w:rsidRDefault="00F43043" w:rsidP="00F43043">
      <w:pPr>
        <w:pStyle w:val="L2bullet"/>
      </w:pPr>
      <w:r>
        <w:t>-</w:t>
      </w:r>
      <w:r>
        <w:tab/>
        <w:t>DL performance comparison between SBFD and legacy TDD:</w:t>
      </w:r>
    </w:p>
    <w:p w14:paraId="315731F8" w14:textId="098C1850" w:rsidR="00F43043" w:rsidRDefault="00F43043" w:rsidP="00F43043">
      <w:pPr>
        <w:pStyle w:val="L3bullet"/>
      </w:pPr>
      <w:r>
        <w:t>-</w:t>
      </w:r>
      <w:r>
        <w:tab/>
        <w:t>Regarding mean value of DL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{3.37%~10.22%} for SBFD</w:t>
      </w:r>
    </w:p>
    <w:p w14:paraId="7924C65D" w14:textId="3FD24266" w:rsidR="00F43043" w:rsidRDefault="00F43043" w:rsidP="00F43043">
      <w:pPr>
        <w:pStyle w:val="L3bullet"/>
      </w:pPr>
      <w:r>
        <w:t>-</w:t>
      </w:r>
      <w:r>
        <w:tab/>
        <w:t>Regarding 5%-tile of DL average-UPT CDF, 3 sources (</w:t>
      </w:r>
      <w:r w:rsidR="007943B5">
        <w:t>[18]</w:t>
      </w:r>
      <w:r>
        <w:t xml:space="preserve">, </w:t>
      </w:r>
      <w:r w:rsidR="007943B5">
        <w:t>[24]</w:t>
      </w:r>
      <w:r>
        <w:t xml:space="preserve">, </w:t>
      </w:r>
      <w:r w:rsidR="007943B5">
        <w:t>[28]</w:t>
      </w:r>
      <w:r>
        <w:t>) reported an improvement in the range of {4.45%~6.52%} for SBFD, and 2 sources (</w:t>
      </w:r>
      <w:r w:rsidR="007943B5">
        <w:t>[26]</w:t>
      </w:r>
      <w:r>
        <w:t xml:space="preserve">, </w:t>
      </w:r>
      <w:r w:rsidR="007943B5">
        <w:t>[32]</w:t>
      </w:r>
      <w:r>
        <w:t>) reported a degradation in the range of {-5.02%~-20.45%} for SBFD</w:t>
      </w:r>
    </w:p>
    <w:p w14:paraId="12DAE4BC" w14:textId="3AAF8A9E" w:rsidR="00F43043" w:rsidRDefault="00F43043" w:rsidP="00F43043">
      <w:pPr>
        <w:pStyle w:val="L3bullet"/>
      </w:pPr>
      <w:r>
        <w:t>-</w:t>
      </w:r>
      <w:r>
        <w:tab/>
        <w:t>Regarding 50%-tile of DL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{3.66%~11.99%} for SBFD</w:t>
      </w:r>
    </w:p>
    <w:p w14:paraId="7285B904" w14:textId="7390289C" w:rsidR="00F43043" w:rsidRDefault="00F43043" w:rsidP="00F43043">
      <w:pPr>
        <w:pStyle w:val="L3bullet"/>
      </w:pPr>
      <w:r>
        <w:t>-</w:t>
      </w:r>
      <w:r>
        <w:tab/>
        <w:t>Regarding mean value of DL packet-latency CDF, 4 sources (</w:t>
      </w:r>
      <w:r w:rsidR="007943B5">
        <w:t>[18]</w:t>
      </w:r>
      <w:r>
        <w:t xml:space="preserve">, </w:t>
      </w:r>
      <w:r w:rsidR="007943B5">
        <w:t>[24]</w:t>
      </w:r>
      <w:r>
        <w:t xml:space="preserve">, </w:t>
      </w:r>
      <w:r w:rsidR="007943B5">
        <w:t>[28]</w:t>
      </w:r>
      <w:r>
        <w:t xml:space="preserve">, </w:t>
      </w:r>
      <w:r w:rsidR="007943B5">
        <w:t>[32]</w:t>
      </w:r>
      <w:r>
        <w:t>) reported a decrease in the range of {-5.18%~-16.67%} for SBFD</w:t>
      </w:r>
    </w:p>
    <w:p w14:paraId="0F17BB8D" w14:textId="5464F95E" w:rsidR="00F43043" w:rsidRDefault="00F43043" w:rsidP="00F43043">
      <w:pPr>
        <w:pStyle w:val="L3bullet"/>
      </w:pPr>
      <w:r>
        <w:t>-</w:t>
      </w:r>
      <w:r>
        <w:tab/>
        <w:t>Regarding 5%-tile of DL packet-latency CDF, one source (</w:t>
      </w:r>
      <w:r w:rsidR="007943B5">
        <w:t>[24]</w:t>
      </w:r>
      <w:r>
        <w:t>) reported an increase of 6.73% for SBFD, and 2 sources (</w:t>
      </w:r>
      <w:r w:rsidR="007943B5">
        <w:t>[18]</w:t>
      </w:r>
      <w:r>
        <w:t xml:space="preserve">, </w:t>
      </w:r>
      <w:r w:rsidR="007943B5">
        <w:t>[32]</w:t>
      </w:r>
      <w:r>
        <w:t>) reported a decrease in the range of {-0.40%~-4.88%} for SBFD, and one source (</w:t>
      </w:r>
      <w:r w:rsidR="007943B5">
        <w:t>[28]</w:t>
      </w:r>
      <w:r>
        <w:t>) reported no change for SBFD</w:t>
      </w:r>
    </w:p>
    <w:p w14:paraId="1C82D5AF" w14:textId="15AFA239" w:rsidR="00F43043" w:rsidRDefault="00F43043" w:rsidP="00F43043">
      <w:pPr>
        <w:pStyle w:val="L3bullet"/>
      </w:pPr>
      <w:r>
        <w:t>-</w:t>
      </w:r>
      <w:r>
        <w:tab/>
        <w:t>Regarding 50%-tile of DL packet-latency CDF, 4 sources (</w:t>
      </w:r>
      <w:r w:rsidR="007943B5">
        <w:t>[18]</w:t>
      </w:r>
      <w:r>
        <w:t xml:space="preserve">, </w:t>
      </w:r>
      <w:r w:rsidR="007943B5">
        <w:t>[24]</w:t>
      </w:r>
      <w:r>
        <w:t xml:space="preserve">, </w:t>
      </w:r>
      <w:r w:rsidR="007943B5">
        <w:t>[28]</w:t>
      </w:r>
      <w:r>
        <w:t xml:space="preserve">, </w:t>
      </w:r>
      <w:r w:rsidR="007943B5">
        <w:t>[32]</w:t>
      </w:r>
      <w:r>
        <w:t>) reported a decrease in the range of {-3.48%~-8.77%} for SBFD</w:t>
      </w:r>
    </w:p>
    <w:p w14:paraId="624C5CA9" w14:textId="77777777" w:rsidR="00F43043" w:rsidRDefault="00F43043" w:rsidP="00F43043">
      <w:pPr>
        <w:pStyle w:val="L2bullet"/>
      </w:pPr>
      <w:r>
        <w:t>-</w:t>
      </w:r>
      <w:r>
        <w:tab/>
        <w:t>UL performance comparison between SBFD and legacy TDD:</w:t>
      </w:r>
    </w:p>
    <w:p w14:paraId="268BA12E" w14:textId="0CBCE1E1" w:rsidR="00F43043" w:rsidRDefault="00F43043" w:rsidP="00F43043">
      <w:pPr>
        <w:pStyle w:val="L3bullet"/>
      </w:pPr>
      <w:r>
        <w:t>-</w:t>
      </w:r>
      <w:r>
        <w:tab/>
        <w:t>Regarding mean value of UL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{8.49%~127.64%} for SBFD</w:t>
      </w:r>
    </w:p>
    <w:p w14:paraId="55B316C2" w14:textId="18987236" w:rsidR="00F43043" w:rsidRDefault="00F43043" w:rsidP="00F43043">
      <w:pPr>
        <w:pStyle w:val="L3bullet"/>
      </w:pPr>
      <w:r>
        <w:t>-</w:t>
      </w:r>
      <w:r>
        <w:tab/>
        <w:t>Regarding 5%-tile of UL average-UPT CDF, 4 sources (</w:t>
      </w:r>
      <w:r w:rsidR="007943B5">
        <w:t>[18]</w:t>
      </w:r>
      <w:r>
        <w:t xml:space="preserve">, </w:t>
      </w:r>
      <w:r w:rsidR="007943B5">
        <w:t>[24]</w:t>
      </w:r>
      <w:r>
        <w:t xml:space="preserve">, </w:t>
      </w:r>
      <w:r w:rsidR="007943B5">
        <w:t>[26]</w:t>
      </w:r>
      <w:r>
        <w:t xml:space="preserve">, </w:t>
      </w:r>
      <w:r w:rsidR="007943B5">
        <w:t>[28]</w:t>
      </w:r>
      <w:r>
        <w:t>) reported an improvement in the range of {37.99%~99.75%} for SBFD, and one source (</w:t>
      </w:r>
      <w:r w:rsidR="007943B5">
        <w:t>[32]</w:t>
      </w:r>
      <w:r>
        <w:t>) reported a degradation of -33.39% for SBFD</w:t>
      </w:r>
    </w:p>
    <w:p w14:paraId="527D0165" w14:textId="614AEDE6" w:rsidR="00F43043" w:rsidRDefault="00F43043" w:rsidP="00F43043">
      <w:pPr>
        <w:pStyle w:val="L3bullet"/>
      </w:pPr>
      <w:r>
        <w:t>-</w:t>
      </w:r>
      <w:r>
        <w:tab/>
        <w:t>Regarding 50%-tile of UL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{35.73%~128.09%} for SBFD</w:t>
      </w:r>
    </w:p>
    <w:p w14:paraId="20AB4F44" w14:textId="078896CE" w:rsidR="00F43043" w:rsidRDefault="00F43043" w:rsidP="00F43043">
      <w:pPr>
        <w:pStyle w:val="L3bullet"/>
      </w:pPr>
      <w:r>
        <w:t>-</w:t>
      </w:r>
      <w:r>
        <w:tab/>
        <w:t>Regarding mean value of UL packet-latency CDF, 4 sources (</w:t>
      </w:r>
      <w:r w:rsidR="007943B5">
        <w:t>[18]</w:t>
      </w:r>
      <w:r>
        <w:t xml:space="preserve">, </w:t>
      </w:r>
      <w:r w:rsidR="007943B5">
        <w:t>[24]</w:t>
      </w:r>
      <w:r>
        <w:t xml:space="preserve">, </w:t>
      </w:r>
      <w:r w:rsidR="007943B5">
        <w:t>[28]</w:t>
      </w:r>
      <w:r>
        <w:t xml:space="preserve">, </w:t>
      </w:r>
      <w:r w:rsidR="007943B5">
        <w:t>[32]</w:t>
      </w:r>
      <w:r>
        <w:t>) reported a decrease in the range of {-15.63%~-50.62%} for SBFD</w:t>
      </w:r>
    </w:p>
    <w:p w14:paraId="670CB9CB" w14:textId="3624C6B2" w:rsidR="00F43043" w:rsidRDefault="00F43043" w:rsidP="00F43043">
      <w:pPr>
        <w:pStyle w:val="L3bullet"/>
      </w:pPr>
      <w:r>
        <w:t>-</w:t>
      </w:r>
      <w:r>
        <w:tab/>
        <w:t>Regarding 5%-tile of UL packet-latency CDF, 4 sources (</w:t>
      </w:r>
      <w:r w:rsidR="007943B5">
        <w:t>[18]</w:t>
      </w:r>
      <w:r>
        <w:t xml:space="preserve">, </w:t>
      </w:r>
      <w:r w:rsidR="007943B5">
        <w:t>[24]</w:t>
      </w:r>
      <w:r>
        <w:t xml:space="preserve">, </w:t>
      </w:r>
      <w:r w:rsidR="007943B5">
        <w:t>[28]</w:t>
      </w:r>
      <w:r>
        <w:t xml:space="preserve">, </w:t>
      </w:r>
      <w:r w:rsidR="007943B5">
        <w:t>[32]</w:t>
      </w:r>
      <w:r>
        <w:t>) reported a decrease in the range of {-9.13%~-44.18%} for SBFD</w:t>
      </w:r>
    </w:p>
    <w:p w14:paraId="6E4095A2" w14:textId="6800F35A" w:rsidR="00F43043" w:rsidRDefault="00F43043" w:rsidP="00F43043">
      <w:pPr>
        <w:pStyle w:val="L3bullet"/>
      </w:pPr>
      <w:r>
        <w:t>-</w:t>
      </w:r>
      <w:r>
        <w:tab/>
        <w:t>Regarding 50%-tile of UL packet-latency CDF, 4 sources (</w:t>
      </w:r>
      <w:r w:rsidR="007943B5">
        <w:t>[18]</w:t>
      </w:r>
      <w:r>
        <w:t xml:space="preserve">, </w:t>
      </w:r>
      <w:r w:rsidR="007943B5">
        <w:t>[24]</w:t>
      </w:r>
      <w:r>
        <w:t xml:space="preserve">, </w:t>
      </w:r>
      <w:r w:rsidR="007943B5">
        <w:t>[28]</w:t>
      </w:r>
      <w:r>
        <w:t xml:space="preserve">, </w:t>
      </w:r>
      <w:r w:rsidR="007943B5">
        <w:t>[32]</w:t>
      </w:r>
      <w:r>
        <w:t>) reported a decrease in the range of {-40.35%~-52.83%} for SBFD</w:t>
      </w:r>
    </w:p>
    <w:p w14:paraId="3EB94F7A" w14:textId="77777777" w:rsidR="00F43043" w:rsidRDefault="00F43043" w:rsidP="00F43043">
      <w:pPr>
        <w:pStyle w:val="L1bullet"/>
      </w:pPr>
      <w:r>
        <w:t>-</w:t>
      </w:r>
      <w:r>
        <w:tab/>
        <w:t>Traffic load with {DL,UL} = {High, High}:</w:t>
      </w:r>
    </w:p>
    <w:p w14:paraId="662ADD40" w14:textId="77777777" w:rsidR="00F43043" w:rsidRDefault="00F43043" w:rsidP="00F43043">
      <w:pPr>
        <w:pStyle w:val="L2bullet"/>
      </w:pPr>
      <w:r>
        <w:t>-</w:t>
      </w:r>
      <w:r>
        <w:tab/>
        <w:t>DL performance comparison between SBFD and legacy TDD:</w:t>
      </w:r>
    </w:p>
    <w:p w14:paraId="1576C99A" w14:textId="4601CCD3" w:rsidR="00F43043" w:rsidRDefault="00F43043" w:rsidP="00F43043">
      <w:pPr>
        <w:pStyle w:val="L3bullet"/>
      </w:pPr>
      <w:r>
        <w:t>-</w:t>
      </w:r>
      <w:r>
        <w:tab/>
        <w:t>Regarding mean value of DL average-UPT CDF, 4 sources (</w:t>
      </w:r>
      <w:r w:rsidR="007943B5">
        <w:t>[18]</w:t>
      </w:r>
      <w:r>
        <w:t xml:space="preserve">, </w:t>
      </w:r>
      <w:r w:rsidR="007943B5">
        <w:t>[24]</w:t>
      </w:r>
      <w:r>
        <w:t xml:space="preserve">, </w:t>
      </w:r>
      <w:r w:rsidR="007943B5">
        <w:t>[26]</w:t>
      </w:r>
      <w:r>
        <w:t xml:space="preserve">, </w:t>
      </w:r>
      <w:r w:rsidR="007943B5">
        <w:t>[28]</w:t>
      </w:r>
      <w:r>
        <w:t>) reported an improvement in the range of {0.36%~15.55%} for SBFD</w:t>
      </w:r>
    </w:p>
    <w:p w14:paraId="0920DB43" w14:textId="2BEF1145" w:rsidR="00F43043" w:rsidRDefault="00F43043" w:rsidP="00F43043">
      <w:pPr>
        <w:pStyle w:val="L3bullet"/>
      </w:pPr>
      <w:r>
        <w:t>-</w:t>
      </w:r>
      <w:r>
        <w:tab/>
        <w:t>Regarding 5%-tile of DL average-UPT CDF, 4 sources (</w:t>
      </w:r>
      <w:r w:rsidR="007943B5">
        <w:t>[18]</w:t>
      </w:r>
      <w:r>
        <w:t xml:space="preserve">, </w:t>
      </w:r>
      <w:r w:rsidR="007943B5">
        <w:t>[24]</w:t>
      </w:r>
      <w:r>
        <w:t xml:space="preserve">, </w:t>
      </w:r>
      <w:r w:rsidR="007943B5">
        <w:t>[26]</w:t>
      </w:r>
      <w:r>
        <w:t xml:space="preserve">, </w:t>
      </w:r>
      <w:r w:rsidR="007943B5">
        <w:t>[28]</w:t>
      </w:r>
      <w:r>
        <w:t>) reported a degradation in the range of {-1.41%~-20.38%} for SBFD</w:t>
      </w:r>
    </w:p>
    <w:p w14:paraId="4C88434D" w14:textId="57B2CA81" w:rsidR="00F43043" w:rsidRDefault="00F43043" w:rsidP="00F43043">
      <w:pPr>
        <w:pStyle w:val="L3bullet"/>
      </w:pPr>
      <w:r>
        <w:t>-</w:t>
      </w:r>
      <w:r>
        <w:tab/>
        <w:t>Regarding 50%-tile of DL average-UPT CDF, 4 sources (</w:t>
      </w:r>
      <w:r w:rsidR="007943B5">
        <w:t>[18]</w:t>
      </w:r>
      <w:r>
        <w:t xml:space="preserve">, </w:t>
      </w:r>
      <w:r w:rsidR="007943B5">
        <w:t>[24]</w:t>
      </w:r>
      <w:r>
        <w:t xml:space="preserve">, </w:t>
      </w:r>
      <w:r w:rsidR="007943B5">
        <w:t>[26]</w:t>
      </w:r>
      <w:r>
        <w:t xml:space="preserve">, </w:t>
      </w:r>
      <w:r w:rsidR="007943B5">
        <w:t>[28]</w:t>
      </w:r>
      <w:r>
        <w:t>) reported an improvement in the range of {1.08%~15.29%} for SBFD</w:t>
      </w:r>
    </w:p>
    <w:p w14:paraId="228AB006" w14:textId="44BA565C" w:rsidR="00F43043" w:rsidRDefault="00F43043" w:rsidP="00F43043">
      <w:pPr>
        <w:pStyle w:val="L3bullet"/>
      </w:pPr>
      <w:r>
        <w:t>-</w:t>
      </w:r>
      <w:r>
        <w:tab/>
        <w:t>Regarding mean value of DL packet-latency CDF, one source (</w:t>
      </w:r>
      <w:r w:rsidR="007943B5">
        <w:t>[24]</w:t>
      </w:r>
      <w:r>
        <w:t>) reported an increase of 90.69% for SBFD, and 2 sources (</w:t>
      </w:r>
      <w:r w:rsidR="007943B5">
        <w:t>[18]</w:t>
      </w:r>
      <w:r>
        <w:t xml:space="preserve">, </w:t>
      </w:r>
      <w:r w:rsidR="007943B5">
        <w:t>[28]</w:t>
      </w:r>
      <w:r>
        <w:t>) reported a decrease in the range of {-2.25%~-4.45%} for SBFD</w:t>
      </w:r>
    </w:p>
    <w:p w14:paraId="3D8FA1DC" w14:textId="7E487678" w:rsidR="00F43043" w:rsidRDefault="00F43043" w:rsidP="00F43043">
      <w:pPr>
        <w:pStyle w:val="L3bullet"/>
      </w:pPr>
      <w:r>
        <w:t>-</w:t>
      </w:r>
      <w:r>
        <w:tab/>
        <w:t>Regarding 5%-tile of DL packet-latency CDF, one source (</w:t>
      </w:r>
      <w:r w:rsidR="007943B5">
        <w:t>[24]</w:t>
      </w:r>
      <w:r>
        <w:t>) reported an increase of 6.83% for SBFD, and 2 sources (</w:t>
      </w:r>
      <w:r w:rsidR="007943B5">
        <w:t>[18]</w:t>
      </w:r>
      <w:r>
        <w:t xml:space="preserve">, </w:t>
      </w:r>
      <w:r w:rsidR="007943B5">
        <w:t>[28]</w:t>
      </w:r>
      <w:r>
        <w:t>) reported a decrease in the range of {-0.44%~-2.67%} for SBFD</w:t>
      </w:r>
    </w:p>
    <w:p w14:paraId="4A4139EE" w14:textId="7CD485FE" w:rsidR="00F43043" w:rsidRDefault="00F43043" w:rsidP="00F43043">
      <w:pPr>
        <w:pStyle w:val="L3bullet"/>
      </w:pPr>
      <w:r>
        <w:t>-</w:t>
      </w:r>
      <w:r>
        <w:tab/>
        <w:t>Regarding 50%-tile of DL packet-latency CDF, 3 sources (</w:t>
      </w:r>
      <w:r w:rsidR="007943B5">
        <w:t>[18]</w:t>
      </w:r>
      <w:r>
        <w:t xml:space="preserve">, </w:t>
      </w:r>
      <w:r w:rsidR="007943B5">
        <w:t>[24]</w:t>
      </w:r>
      <w:r>
        <w:t xml:space="preserve">, </w:t>
      </w:r>
      <w:r w:rsidR="007943B5">
        <w:t>[28]</w:t>
      </w:r>
      <w:r>
        <w:t>) reported a decrease in the range of {-1.62%~-16.12%} for SBFD</w:t>
      </w:r>
    </w:p>
    <w:p w14:paraId="43584477" w14:textId="77777777" w:rsidR="00F43043" w:rsidRDefault="00F43043" w:rsidP="00F43043">
      <w:pPr>
        <w:pStyle w:val="L2bullet"/>
      </w:pPr>
      <w:r>
        <w:t>-</w:t>
      </w:r>
      <w:r>
        <w:tab/>
        <w:t>UL performance comparison between SBFD and legacy TDD:</w:t>
      </w:r>
    </w:p>
    <w:p w14:paraId="2C475D60" w14:textId="45AD3764" w:rsidR="00F43043" w:rsidRDefault="00F43043" w:rsidP="00F43043">
      <w:pPr>
        <w:pStyle w:val="L3bullet"/>
      </w:pPr>
      <w:r>
        <w:t>-</w:t>
      </w:r>
      <w:r>
        <w:tab/>
        <w:t>Regarding mean value of UL average-UPT CDF, 4 sources (</w:t>
      </w:r>
      <w:r w:rsidR="007943B5">
        <w:t>[18]</w:t>
      </w:r>
      <w:r>
        <w:t xml:space="preserve">, </w:t>
      </w:r>
      <w:r w:rsidR="007943B5">
        <w:t>[24]</w:t>
      </w:r>
      <w:r>
        <w:t xml:space="preserve">, </w:t>
      </w:r>
      <w:r w:rsidR="007943B5">
        <w:t>[26]</w:t>
      </w:r>
      <w:r>
        <w:t xml:space="preserve">, </w:t>
      </w:r>
      <w:r w:rsidR="007943B5">
        <w:t>[28]</w:t>
      </w:r>
      <w:r>
        <w:t>) reported an improvement in the range of {42.88%~130.37%} for SBFD</w:t>
      </w:r>
    </w:p>
    <w:p w14:paraId="48D6050A" w14:textId="68183727" w:rsidR="00F43043" w:rsidRDefault="00F43043" w:rsidP="00F43043">
      <w:pPr>
        <w:pStyle w:val="L3bullet"/>
      </w:pPr>
      <w:r>
        <w:t>-</w:t>
      </w:r>
      <w:r>
        <w:tab/>
        <w:t>Regarding 5%-tile of UL average-UPT CDF, 4 sources (</w:t>
      </w:r>
      <w:r w:rsidR="007943B5">
        <w:t>[18]</w:t>
      </w:r>
      <w:r>
        <w:t xml:space="preserve">, </w:t>
      </w:r>
      <w:r w:rsidR="007943B5">
        <w:t>[24]</w:t>
      </w:r>
      <w:r>
        <w:t xml:space="preserve">, </w:t>
      </w:r>
      <w:r w:rsidR="007943B5">
        <w:t>[26]</w:t>
      </w:r>
      <w:r>
        <w:t xml:space="preserve">, </w:t>
      </w:r>
      <w:r w:rsidR="007943B5">
        <w:t>[28]</w:t>
      </w:r>
      <w:r>
        <w:t>) reported an improvement in the range of {31.84%~104.92%} for SBFD</w:t>
      </w:r>
    </w:p>
    <w:p w14:paraId="558C3051" w14:textId="02F81602" w:rsidR="00F43043" w:rsidRDefault="00F43043" w:rsidP="00F43043">
      <w:pPr>
        <w:pStyle w:val="L3bullet"/>
      </w:pPr>
      <w:r>
        <w:t>-</w:t>
      </w:r>
      <w:r>
        <w:tab/>
        <w:t>Regarding 50%-tile of UL average-UPT CDF, 4 sources (</w:t>
      </w:r>
      <w:r w:rsidR="007943B5">
        <w:t>[18]</w:t>
      </w:r>
      <w:r>
        <w:t xml:space="preserve">, </w:t>
      </w:r>
      <w:r w:rsidR="007943B5">
        <w:t>[24]</w:t>
      </w:r>
      <w:r>
        <w:t xml:space="preserve">, </w:t>
      </w:r>
      <w:r w:rsidR="007943B5">
        <w:t>[26]</w:t>
      </w:r>
      <w:r>
        <w:t xml:space="preserve">, </w:t>
      </w:r>
      <w:r w:rsidR="007943B5">
        <w:t>[28]</w:t>
      </w:r>
      <w:r>
        <w:t>) reported an improvement in the range of {42.68%~115.79%} for SBFD</w:t>
      </w:r>
    </w:p>
    <w:p w14:paraId="7E266B8A" w14:textId="2BD0C3F3" w:rsidR="00F43043" w:rsidRDefault="00F43043" w:rsidP="00F43043">
      <w:pPr>
        <w:pStyle w:val="L3bullet"/>
      </w:pPr>
      <w:r>
        <w:t>-</w:t>
      </w:r>
      <w:r>
        <w:tab/>
        <w:t>Regarding mean value of UL packet-latency CDF, 3 sources (</w:t>
      </w:r>
      <w:r w:rsidR="007943B5">
        <w:t>[18]</w:t>
      </w:r>
      <w:r>
        <w:t xml:space="preserve">, </w:t>
      </w:r>
      <w:r w:rsidR="007943B5">
        <w:t>[24]</w:t>
      </w:r>
      <w:r>
        <w:t xml:space="preserve">, </w:t>
      </w:r>
      <w:r w:rsidR="007943B5">
        <w:t>[28]</w:t>
      </w:r>
      <w:r>
        <w:t>) reported a decrease in the range of {-39.25%~-46.90%} for SBFD</w:t>
      </w:r>
    </w:p>
    <w:p w14:paraId="22F87E5A" w14:textId="7A732504" w:rsidR="00F43043" w:rsidRDefault="00F43043" w:rsidP="00F43043">
      <w:pPr>
        <w:pStyle w:val="L3bullet"/>
      </w:pPr>
      <w:r>
        <w:t>-</w:t>
      </w:r>
      <w:r>
        <w:tab/>
        <w:t>Regarding 5%-tile of UL packet-latency CDF, 3 sources (</w:t>
      </w:r>
      <w:r w:rsidR="007943B5">
        <w:t>[18]</w:t>
      </w:r>
      <w:r>
        <w:t xml:space="preserve">, </w:t>
      </w:r>
      <w:r w:rsidR="007943B5">
        <w:t>[24]</w:t>
      </w:r>
      <w:r>
        <w:t xml:space="preserve">, </w:t>
      </w:r>
      <w:r w:rsidR="007943B5">
        <w:t>[28]</w:t>
      </w:r>
      <w:r>
        <w:t>) reported a decrease in the range of {-11.56%~-44.10%} for SBFD</w:t>
      </w:r>
    </w:p>
    <w:p w14:paraId="321407DB" w14:textId="1B514001" w:rsidR="00F43043" w:rsidRDefault="00F43043" w:rsidP="00F43043">
      <w:pPr>
        <w:pStyle w:val="L3bullet"/>
      </w:pPr>
      <w:r>
        <w:t>-</w:t>
      </w:r>
      <w:r>
        <w:tab/>
        <w:t>Regarding 50%-tile of UL packet-latency CDF, 3 sources (</w:t>
      </w:r>
      <w:r w:rsidR="007943B5">
        <w:t>[18]</w:t>
      </w:r>
      <w:r>
        <w:t xml:space="preserve">, </w:t>
      </w:r>
      <w:r w:rsidR="007943B5">
        <w:t>[24]</w:t>
      </w:r>
      <w:r>
        <w:t xml:space="preserve">, </w:t>
      </w:r>
      <w:r w:rsidR="007943B5">
        <w:t>[28]</w:t>
      </w:r>
      <w:r>
        <w:t>) reported a decrease in the range of {-48.21%~-74.68%} for SBFD</w:t>
      </w:r>
    </w:p>
    <w:p w14:paraId="457E2923" w14:textId="77777777" w:rsidR="00F43043" w:rsidRDefault="00F43043" w:rsidP="00F43043">
      <w:pPr>
        <w:pStyle w:val="Head3"/>
      </w:pPr>
      <w:r>
        <w:t>B.2.2.1.2</w:t>
      </w:r>
      <w:r>
        <w:tab/>
        <w:t>SBFD#1_InH_FR2_Sub#2</w:t>
      </w:r>
    </w:p>
    <w:p w14:paraId="13FCEF9F" w14:textId="77777777" w:rsidR="00F43043" w:rsidRDefault="00F43043" w:rsidP="00F43043">
      <w:pPr>
        <w:pStyle w:val="Text0"/>
      </w:pPr>
      <w:r>
        <w:t>For sub-case SBFD#1_InH_FR2_Sub#2, assuming RSI based on 1dB desense, SBFD slot configuration Alt-4 ({DDDSU} vs. {XXXXX}), Twice area &amp; same TxRUs (Option 2), Packet Size with 0.5Mbytes for DL and 0.125Mbyte for UL, key findings are summarized below:</w:t>
      </w:r>
    </w:p>
    <w:p w14:paraId="69815A4F" w14:textId="77777777" w:rsidR="00F43043" w:rsidRDefault="00F43043" w:rsidP="00F43043">
      <w:pPr>
        <w:pStyle w:val="L1bullet"/>
      </w:pPr>
      <w:r>
        <w:t>-</w:t>
      </w:r>
      <w:r>
        <w:tab/>
        <w:t>Traffic load with {DL,UL} = {Low, Low}:</w:t>
      </w:r>
    </w:p>
    <w:p w14:paraId="227287B4" w14:textId="77777777" w:rsidR="00F43043" w:rsidRDefault="00F43043" w:rsidP="00F43043">
      <w:pPr>
        <w:pStyle w:val="L2bullet"/>
      </w:pPr>
      <w:r>
        <w:t>-</w:t>
      </w:r>
      <w:r>
        <w:tab/>
        <w:t>DL performance comparison between SBFD and legacy TDD:</w:t>
      </w:r>
    </w:p>
    <w:p w14:paraId="1ECCD9A9" w14:textId="4C642909" w:rsidR="00F43043" w:rsidRDefault="00F43043" w:rsidP="00F43043">
      <w:pPr>
        <w:pStyle w:val="L3bullet"/>
      </w:pPr>
      <w:r>
        <w:t>-</w:t>
      </w:r>
      <w:r>
        <w:tab/>
        <w:t>Regarding mean value of DL average-UPT CDF, 4 sources (</w:t>
      </w:r>
      <w:r w:rsidR="007943B5">
        <w:t>[18]</w:t>
      </w:r>
      <w:r>
        <w:t xml:space="preserve">, </w:t>
      </w:r>
      <w:r w:rsidR="007943B5">
        <w:t>[39]</w:t>
      </w:r>
      <w:r>
        <w:t xml:space="preserve">, </w:t>
      </w:r>
      <w:r w:rsidR="007943B5">
        <w:t>[24]</w:t>
      </w:r>
      <w:r>
        <w:t xml:space="preserve">, </w:t>
      </w:r>
      <w:r w:rsidR="007943B5">
        <w:t>[28]</w:t>
      </w:r>
      <w:r>
        <w:t>) reported an improvement in the range of {0.97%~5.65%} for SBFD, and one source (</w:t>
      </w:r>
      <w:r w:rsidR="007943B5">
        <w:t>[26]</w:t>
      </w:r>
      <w:r>
        <w:t>) reported a degradation of -0.06% for SBFD</w:t>
      </w:r>
    </w:p>
    <w:p w14:paraId="33C6F6FF" w14:textId="2067E4DA" w:rsidR="00F43043" w:rsidRDefault="00F43043" w:rsidP="00F43043">
      <w:pPr>
        <w:pStyle w:val="L3bullet"/>
      </w:pPr>
      <w:r>
        <w:t>-</w:t>
      </w:r>
      <w:r>
        <w:tab/>
        <w:t>Regarding 5%-tile of DL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{1.39%~8.42%} for SBFD</w:t>
      </w:r>
    </w:p>
    <w:p w14:paraId="72FE5CDD" w14:textId="25B974EC" w:rsidR="00F43043" w:rsidRDefault="00F43043" w:rsidP="00F43043">
      <w:pPr>
        <w:pStyle w:val="L3bullet"/>
      </w:pPr>
      <w:r>
        <w:t>-</w:t>
      </w:r>
      <w:r>
        <w:tab/>
        <w:t>Regarding 50%-tile of DL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{0.79%~14.07%} for SBFD</w:t>
      </w:r>
    </w:p>
    <w:p w14:paraId="233D8E63" w14:textId="2DCA265B" w:rsidR="00F43043" w:rsidRDefault="00F43043" w:rsidP="00F43043">
      <w:pPr>
        <w:pStyle w:val="L3bullet"/>
      </w:pPr>
      <w:r>
        <w:t>-</w:t>
      </w:r>
      <w:r>
        <w:tab/>
        <w:t>Regarding mean value of DL packet-latency CDF, 4 sources (</w:t>
      </w:r>
      <w:r w:rsidR="007943B5">
        <w:t>[18]</w:t>
      </w:r>
      <w:r>
        <w:t xml:space="preserve">, </w:t>
      </w:r>
      <w:r w:rsidR="007943B5">
        <w:t>[39]</w:t>
      </w:r>
      <w:r>
        <w:t xml:space="preserve">, </w:t>
      </w:r>
      <w:r w:rsidR="007943B5">
        <w:t>[24]</w:t>
      </w:r>
      <w:r>
        <w:t xml:space="preserve">, </w:t>
      </w:r>
      <w:r w:rsidR="007943B5">
        <w:t>[28]</w:t>
      </w:r>
      <w:r>
        <w:t>) reported a decrease in the range of {-1.20%~-3.85%} for SBFD</w:t>
      </w:r>
    </w:p>
    <w:p w14:paraId="0B8C286F" w14:textId="65120C4E" w:rsidR="00F43043" w:rsidRDefault="00F43043" w:rsidP="00F43043">
      <w:pPr>
        <w:pStyle w:val="L3bullet"/>
      </w:pPr>
      <w:r>
        <w:t>-</w:t>
      </w:r>
      <w:r>
        <w:tab/>
        <w:t>Regarding 5%-tile of DL packet-latency CDF, one source (</w:t>
      </w:r>
      <w:r w:rsidR="007943B5">
        <w:t>[18]</w:t>
      </w:r>
      <w:r>
        <w:t>) reported an increase of 1.42% for SBFD, and 3 sources (</w:t>
      </w:r>
      <w:r w:rsidR="007943B5">
        <w:t>[39]</w:t>
      </w:r>
      <w:r>
        <w:t xml:space="preserve">, </w:t>
      </w:r>
      <w:r w:rsidR="007943B5">
        <w:t>[24]</w:t>
      </w:r>
      <w:r>
        <w:t xml:space="preserve">, </w:t>
      </w:r>
      <w:r w:rsidR="007943B5">
        <w:t>[28]</w:t>
      </w:r>
      <w:r>
        <w:t>) reported a decrease in the range of {-0.68%~-5.94%} for SBFD</w:t>
      </w:r>
    </w:p>
    <w:p w14:paraId="1AF7F435" w14:textId="2992E016" w:rsidR="00F43043" w:rsidRDefault="00F43043" w:rsidP="00F43043">
      <w:pPr>
        <w:pStyle w:val="L3bullet"/>
      </w:pPr>
      <w:r>
        <w:t>-</w:t>
      </w:r>
      <w:r>
        <w:tab/>
        <w:t>Regarding 50%-tile of DL packet-latency CDF, 4 sources (</w:t>
      </w:r>
      <w:r w:rsidR="007943B5">
        <w:t>[18]</w:t>
      </w:r>
      <w:r>
        <w:t xml:space="preserve">, </w:t>
      </w:r>
      <w:r w:rsidR="007943B5">
        <w:t>[39]</w:t>
      </w:r>
      <w:r>
        <w:t xml:space="preserve">, </w:t>
      </w:r>
      <w:r w:rsidR="007943B5">
        <w:t>[24]</w:t>
      </w:r>
      <w:r>
        <w:t xml:space="preserve">, </w:t>
      </w:r>
      <w:r w:rsidR="007943B5">
        <w:t>[28]</w:t>
      </w:r>
      <w:r>
        <w:t>) reported a decrease in the range of {-1.36%~-6.49%} for SBFD</w:t>
      </w:r>
    </w:p>
    <w:p w14:paraId="35604C7A" w14:textId="77777777" w:rsidR="00F43043" w:rsidRDefault="00F43043" w:rsidP="00F43043">
      <w:pPr>
        <w:pStyle w:val="L2bullet"/>
      </w:pPr>
      <w:r>
        <w:t>-</w:t>
      </w:r>
      <w:r>
        <w:tab/>
        <w:t>UL performance comparison between SBFD and legacy TDD:</w:t>
      </w:r>
    </w:p>
    <w:p w14:paraId="4A62B924" w14:textId="76343F46" w:rsidR="00F43043" w:rsidRDefault="00F43043" w:rsidP="00F43043">
      <w:pPr>
        <w:pStyle w:val="L3bullet"/>
      </w:pPr>
      <w:r>
        <w:t>-</w:t>
      </w:r>
      <w:r>
        <w:tab/>
        <w:t>Regarding mean value of UL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{1.42%~19.78%} for SBFD</w:t>
      </w:r>
    </w:p>
    <w:p w14:paraId="4865653B" w14:textId="5F43ABEF" w:rsidR="00F43043" w:rsidRDefault="00F43043" w:rsidP="00F43043">
      <w:pPr>
        <w:pStyle w:val="L3bullet"/>
      </w:pPr>
      <w:r>
        <w:t>-</w:t>
      </w:r>
      <w:r>
        <w:tab/>
        <w:t>Regarding 5%-tile of UL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{2.34%~108.25%} for SBFD</w:t>
      </w:r>
    </w:p>
    <w:p w14:paraId="74E96963" w14:textId="2A182CDB" w:rsidR="00F43043" w:rsidRDefault="00F43043" w:rsidP="00F43043">
      <w:pPr>
        <w:pStyle w:val="L3bullet"/>
      </w:pPr>
      <w:r>
        <w:t>-</w:t>
      </w:r>
      <w:r>
        <w:tab/>
        <w:t>Regarding 50%-tile of UL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{1.40%~35.37%} for SBFD</w:t>
      </w:r>
    </w:p>
    <w:p w14:paraId="397CFCD1" w14:textId="3009114B" w:rsidR="00F43043" w:rsidRDefault="00F43043" w:rsidP="00F43043">
      <w:pPr>
        <w:pStyle w:val="L3bullet"/>
      </w:pPr>
      <w:r>
        <w:t>-</w:t>
      </w:r>
      <w:r>
        <w:tab/>
        <w:t>Regarding mean value of UL packet-latency CDF, 4 sources (</w:t>
      </w:r>
      <w:r w:rsidR="007943B5">
        <w:t>[18]</w:t>
      </w:r>
      <w:r>
        <w:t xml:space="preserve">, </w:t>
      </w:r>
      <w:r w:rsidR="007943B5">
        <w:t>[39]</w:t>
      </w:r>
      <w:r>
        <w:t xml:space="preserve">, </w:t>
      </w:r>
      <w:r w:rsidR="007943B5">
        <w:t>[24]</w:t>
      </w:r>
      <w:r>
        <w:t xml:space="preserve">, </w:t>
      </w:r>
      <w:r w:rsidR="007943B5">
        <w:t>[28]</w:t>
      </w:r>
      <w:r>
        <w:t>) reported a decrease in the range of {-1.48%~-40.57%} for SBFD</w:t>
      </w:r>
    </w:p>
    <w:p w14:paraId="0AFBAF87" w14:textId="61B2F7BD" w:rsidR="00F43043" w:rsidRDefault="00F43043" w:rsidP="00F43043">
      <w:pPr>
        <w:pStyle w:val="L3bullet"/>
      </w:pPr>
      <w:r>
        <w:t>-</w:t>
      </w:r>
      <w:r>
        <w:tab/>
        <w:t>Regarding 5%-tile of UL packet-latency CDF, 3 sources (</w:t>
      </w:r>
      <w:r w:rsidR="007943B5">
        <w:t>[18]</w:t>
      </w:r>
      <w:r>
        <w:t xml:space="preserve">, </w:t>
      </w:r>
      <w:r w:rsidR="007943B5">
        <w:t>[24]</w:t>
      </w:r>
      <w:r>
        <w:t xml:space="preserve">, </w:t>
      </w:r>
      <w:r w:rsidR="007943B5">
        <w:t>[28]</w:t>
      </w:r>
      <w:r>
        <w:t>) reported an increase in the range of {3.33%~10.73%} for SBFD, and one source (</w:t>
      </w:r>
      <w:r w:rsidR="007943B5">
        <w:t>[39]</w:t>
      </w:r>
      <w:r>
        <w:t>) reported a decrease of -6.79% for SBFD</w:t>
      </w:r>
    </w:p>
    <w:p w14:paraId="74897A19" w14:textId="779F225A" w:rsidR="00F43043" w:rsidRDefault="00F43043" w:rsidP="00F43043">
      <w:pPr>
        <w:pStyle w:val="L3bullet"/>
      </w:pPr>
      <w:r>
        <w:t>-</w:t>
      </w:r>
      <w:r>
        <w:tab/>
        <w:t>Regarding 50%-tile of UL packet-latency CDF, 4 sources (</w:t>
      </w:r>
      <w:r w:rsidR="007943B5">
        <w:t>[18]</w:t>
      </w:r>
      <w:r>
        <w:t xml:space="preserve">, </w:t>
      </w:r>
      <w:r w:rsidR="007943B5">
        <w:t>[39]</w:t>
      </w:r>
      <w:r>
        <w:t xml:space="preserve">, </w:t>
      </w:r>
      <w:r w:rsidR="007943B5">
        <w:t>[24]</w:t>
      </w:r>
      <w:r>
        <w:t xml:space="preserve">, </w:t>
      </w:r>
      <w:r w:rsidR="007943B5">
        <w:t>[28]</w:t>
      </w:r>
      <w:r>
        <w:t>) reported a decrease in the range of {-3.01%~-29.17%} for SBFD</w:t>
      </w:r>
    </w:p>
    <w:p w14:paraId="591E09CA" w14:textId="77777777" w:rsidR="00F43043" w:rsidRDefault="00F43043" w:rsidP="00F43043">
      <w:pPr>
        <w:pStyle w:val="L1bullet"/>
      </w:pPr>
      <w:r>
        <w:t>-</w:t>
      </w:r>
      <w:r>
        <w:tab/>
        <w:t>Traffic load with {DL,UL} = {Medium, Medium}:</w:t>
      </w:r>
    </w:p>
    <w:p w14:paraId="706A7C32" w14:textId="77777777" w:rsidR="00F43043" w:rsidRDefault="00F43043" w:rsidP="00F43043">
      <w:pPr>
        <w:pStyle w:val="L2bullet"/>
      </w:pPr>
      <w:r>
        <w:t>-</w:t>
      </w:r>
      <w:r>
        <w:tab/>
        <w:t>DL performance comparison between SBFD and legacy TDD:</w:t>
      </w:r>
    </w:p>
    <w:p w14:paraId="402B86FF" w14:textId="2BD5E30C" w:rsidR="00F43043" w:rsidRDefault="00F43043" w:rsidP="00F43043">
      <w:pPr>
        <w:pStyle w:val="L3bullet"/>
      </w:pPr>
      <w:r>
        <w:t>-</w:t>
      </w:r>
      <w:r>
        <w:tab/>
        <w:t>Regarding mean value of DL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{1.70%~5.75%} for SBFD</w:t>
      </w:r>
    </w:p>
    <w:p w14:paraId="60E6AFCA" w14:textId="517174FF" w:rsidR="00F43043" w:rsidRDefault="00F43043" w:rsidP="00F43043">
      <w:pPr>
        <w:pStyle w:val="L3bullet"/>
      </w:pPr>
      <w:r>
        <w:t>-</w:t>
      </w:r>
      <w:r>
        <w:tab/>
        <w:t>Regarding 5%-tile of DL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{2.02%~11.15%} for SBFD</w:t>
      </w:r>
    </w:p>
    <w:p w14:paraId="0CF2B958" w14:textId="2C1E3C4D" w:rsidR="00F43043" w:rsidRDefault="00F43043" w:rsidP="00F43043">
      <w:pPr>
        <w:pStyle w:val="L3bullet"/>
      </w:pPr>
      <w:r>
        <w:t>-</w:t>
      </w:r>
      <w:r>
        <w:tab/>
        <w:t>Regarding 50%-tile of DL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{1.92%~8.91%} for SBFD</w:t>
      </w:r>
    </w:p>
    <w:p w14:paraId="56BD1A18" w14:textId="3CBEB527" w:rsidR="00F43043" w:rsidRDefault="00F43043" w:rsidP="00F43043">
      <w:pPr>
        <w:pStyle w:val="L3bullet"/>
      </w:pPr>
      <w:r>
        <w:t>-</w:t>
      </w:r>
      <w:r>
        <w:tab/>
        <w:t>Regarding mean value of DL packet-latency CDF, one source (</w:t>
      </w:r>
      <w:r w:rsidR="007943B5">
        <w:t>[28]</w:t>
      </w:r>
      <w:r>
        <w:t>) reported an increase of 1.58% for SBFD, and 3 sources (</w:t>
      </w:r>
      <w:r w:rsidR="007943B5">
        <w:t>[18]</w:t>
      </w:r>
      <w:r>
        <w:t xml:space="preserve">, </w:t>
      </w:r>
      <w:r w:rsidR="007943B5">
        <w:t>[39]</w:t>
      </w:r>
      <w:r>
        <w:t xml:space="preserve">, </w:t>
      </w:r>
      <w:r w:rsidR="007943B5">
        <w:t>[24]</w:t>
      </w:r>
      <w:r>
        <w:t>) reported a decrease in the range of {-1.85%~-6.97%} for SBFD</w:t>
      </w:r>
    </w:p>
    <w:p w14:paraId="2F9EDC3E" w14:textId="31103291" w:rsidR="00F43043" w:rsidRDefault="00F43043" w:rsidP="00F43043">
      <w:pPr>
        <w:pStyle w:val="L3bullet"/>
      </w:pPr>
      <w:r>
        <w:t>-</w:t>
      </w:r>
      <w:r>
        <w:tab/>
        <w:t>Regarding 5%-tile of DL packet-latency CDF, one source (</w:t>
      </w:r>
      <w:r w:rsidR="007943B5">
        <w:t>[18]</w:t>
      </w:r>
      <w:r>
        <w:t>) reported an increase of 0.57% for SBFD, and 3 sources (</w:t>
      </w:r>
      <w:r w:rsidR="007943B5">
        <w:t>[39]</w:t>
      </w:r>
      <w:r>
        <w:t xml:space="preserve">, </w:t>
      </w:r>
      <w:r w:rsidR="007943B5">
        <w:t>[24]</w:t>
      </w:r>
      <w:r>
        <w:t xml:space="preserve">, </w:t>
      </w:r>
      <w:r w:rsidR="007943B5">
        <w:t>[28]</w:t>
      </w:r>
      <w:r>
        <w:t>) reported a decrease in the range of {-0.62%~-2.41%} for SBFD</w:t>
      </w:r>
    </w:p>
    <w:p w14:paraId="7C7401F9" w14:textId="39656BA0" w:rsidR="00F43043" w:rsidRDefault="00F43043" w:rsidP="00F43043">
      <w:pPr>
        <w:pStyle w:val="L3bullet"/>
      </w:pPr>
      <w:r>
        <w:t>-</w:t>
      </w:r>
      <w:r>
        <w:tab/>
        <w:t>Regarding 50%-tile of DL packet-latency CDF, 4 sources (</w:t>
      </w:r>
      <w:r w:rsidR="007943B5">
        <w:t>[18]</w:t>
      </w:r>
      <w:r>
        <w:t xml:space="preserve">, </w:t>
      </w:r>
      <w:r w:rsidR="007943B5">
        <w:t>[39]</w:t>
      </w:r>
      <w:r>
        <w:t xml:space="preserve">, </w:t>
      </w:r>
      <w:r w:rsidR="007943B5">
        <w:t>[24]</w:t>
      </w:r>
      <w:r>
        <w:t xml:space="preserve">, </w:t>
      </w:r>
      <w:r w:rsidR="007943B5">
        <w:t>[28]</w:t>
      </w:r>
      <w:r>
        <w:t>) reported a decrease in the range of {-2.36%~-9.13%} for SBFD</w:t>
      </w:r>
    </w:p>
    <w:p w14:paraId="097CAA4B" w14:textId="77777777" w:rsidR="00F43043" w:rsidRDefault="00F43043" w:rsidP="00F43043">
      <w:pPr>
        <w:pStyle w:val="L2bullet"/>
      </w:pPr>
      <w:r>
        <w:t>-</w:t>
      </w:r>
      <w:r>
        <w:tab/>
        <w:t>UL performance comparison between SBFD and legacy TDD:</w:t>
      </w:r>
    </w:p>
    <w:p w14:paraId="0E9DA40A" w14:textId="08AEF87C" w:rsidR="00F43043" w:rsidRDefault="00F43043" w:rsidP="00F43043">
      <w:pPr>
        <w:pStyle w:val="L3bullet"/>
      </w:pPr>
      <w:r>
        <w:t>-</w:t>
      </w:r>
      <w:r>
        <w:tab/>
        <w:t>Regarding mean value of UL average-UPT CDF, 3 sources (</w:t>
      </w:r>
      <w:r w:rsidR="007943B5">
        <w:t>[39]</w:t>
      </w:r>
      <w:r>
        <w:t xml:space="preserve">, </w:t>
      </w:r>
      <w:r w:rsidR="007943B5">
        <w:t>[26]</w:t>
      </w:r>
      <w:r>
        <w:t xml:space="preserve">, </w:t>
      </w:r>
      <w:r w:rsidR="007943B5">
        <w:t>[28]</w:t>
      </w:r>
      <w:r>
        <w:t>) reported an improvement in the range of {22.22%~31.77%} for SBFD, and 2 sources (</w:t>
      </w:r>
      <w:r w:rsidR="007943B5">
        <w:t>[18]</w:t>
      </w:r>
      <w:r>
        <w:t xml:space="preserve">, </w:t>
      </w:r>
      <w:r w:rsidR="007943B5">
        <w:t>[24]</w:t>
      </w:r>
      <w:r>
        <w:t>) reported a degradation in the range of {-0.77%~-2.06%} for SBFD</w:t>
      </w:r>
    </w:p>
    <w:p w14:paraId="50AACE3A" w14:textId="6BD9279E" w:rsidR="00F43043" w:rsidRDefault="00F43043" w:rsidP="00F43043">
      <w:pPr>
        <w:pStyle w:val="L3bullet"/>
      </w:pPr>
      <w:r>
        <w:t>-</w:t>
      </w:r>
      <w:r>
        <w:tab/>
        <w:t>Regarding 5%-tile of UL average-UPT CDF, 4 sources (</w:t>
      </w:r>
      <w:r w:rsidR="007943B5">
        <w:t>[39]</w:t>
      </w:r>
      <w:r>
        <w:t xml:space="preserve">, </w:t>
      </w:r>
      <w:r w:rsidR="007943B5">
        <w:t>[24]</w:t>
      </w:r>
      <w:r>
        <w:t xml:space="preserve">, </w:t>
      </w:r>
      <w:r w:rsidR="007943B5">
        <w:t>[26]</w:t>
      </w:r>
      <w:r>
        <w:t xml:space="preserve">, </w:t>
      </w:r>
      <w:r w:rsidR="007943B5">
        <w:t>[28]</w:t>
      </w:r>
      <w:r>
        <w:t>) reported an improvement in the range of {21.87%~145.13%} for SBFD, and one source (</w:t>
      </w:r>
      <w:r w:rsidR="007943B5">
        <w:t>[18]</w:t>
      </w:r>
      <w:r>
        <w:t>) reported a degradation of -3.37% for SBFD</w:t>
      </w:r>
    </w:p>
    <w:p w14:paraId="43B6628F" w14:textId="5E295977" w:rsidR="00F43043" w:rsidRDefault="00F43043" w:rsidP="00F43043">
      <w:pPr>
        <w:pStyle w:val="L3bullet"/>
      </w:pPr>
      <w:r>
        <w:t>-</w:t>
      </w:r>
      <w:r>
        <w:tab/>
        <w:t>Regarding 50%-tile of UL average-UPT CDF, 3 sources (</w:t>
      </w:r>
      <w:r w:rsidR="007943B5">
        <w:t>[39]</w:t>
      </w:r>
      <w:r>
        <w:t xml:space="preserve">, </w:t>
      </w:r>
      <w:r w:rsidR="007943B5">
        <w:t>[26]</w:t>
      </w:r>
      <w:r>
        <w:t xml:space="preserve">, </w:t>
      </w:r>
      <w:r w:rsidR="007943B5">
        <w:t>[28]</w:t>
      </w:r>
      <w:r>
        <w:t>) reported an improvement in the range of {22.30%~50.24%} for SBFD, and 2 sources (</w:t>
      </w:r>
      <w:r w:rsidR="007943B5">
        <w:t>[18]</w:t>
      </w:r>
      <w:r>
        <w:t xml:space="preserve">, </w:t>
      </w:r>
      <w:r w:rsidR="007943B5">
        <w:t>[24]</w:t>
      </w:r>
      <w:r>
        <w:t>) reported a degradation in the range of {-0.66%~-3.57%} for SBFD</w:t>
      </w:r>
    </w:p>
    <w:p w14:paraId="46EFD979" w14:textId="26DB306F" w:rsidR="00F43043" w:rsidRDefault="00F43043" w:rsidP="00F43043">
      <w:pPr>
        <w:pStyle w:val="L3bullet"/>
      </w:pPr>
      <w:r>
        <w:t>-</w:t>
      </w:r>
      <w:r>
        <w:tab/>
        <w:t>Regarding mean value of UL packet-latency CDF, one source (</w:t>
      </w:r>
      <w:r w:rsidR="007943B5">
        <w:t>[18]</w:t>
      </w:r>
      <w:r>
        <w:t>) reported an increase of 2.76% for SBFD, and 3 sources (</w:t>
      </w:r>
      <w:r w:rsidR="007943B5">
        <w:t>[39]</w:t>
      </w:r>
      <w:r>
        <w:t xml:space="preserve">, </w:t>
      </w:r>
      <w:r w:rsidR="007943B5">
        <w:t>[24]</w:t>
      </w:r>
      <w:r>
        <w:t xml:space="preserve">, </w:t>
      </w:r>
      <w:r w:rsidR="007943B5">
        <w:t>[28]</w:t>
      </w:r>
      <w:r>
        <w:t>) reported a decrease in the range of {-1.04%~-39.23%} for SBFD</w:t>
      </w:r>
    </w:p>
    <w:p w14:paraId="7A76C268" w14:textId="2C295AA2" w:rsidR="00F43043" w:rsidRDefault="00F43043" w:rsidP="00F43043">
      <w:pPr>
        <w:pStyle w:val="L3bullet"/>
      </w:pPr>
      <w:r>
        <w:t>-</w:t>
      </w:r>
      <w:r>
        <w:tab/>
        <w:t>Regarding 5%-tile of UL packet-latency CDF, 3 sources (</w:t>
      </w:r>
      <w:r w:rsidR="007943B5">
        <w:t>[18]</w:t>
      </w:r>
      <w:r>
        <w:t xml:space="preserve">, </w:t>
      </w:r>
      <w:r w:rsidR="007943B5">
        <w:t>[24]</w:t>
      </w:r>
      <w:r>
        <w:t xml:space="preserve">, </w:t>
      </w:r>
      <w:r w:rsidR="007943B5">
        <w:t>[28]</w:t>
      </w:r>
      <w:r>
        <w:t>) reported an increase in the range of {3.36%~11.01%} for SBFD, and one source (</w:t>
      </w:r>
      <w:r w:rsidR="007943B5">
        <w:t>[39]</w:t>
      </w:r>
      <w:r>
        <w:t>) reported a decrease of -6.09% for SBFD</w:t>
      </w:r>
    </w:p>
    <w:p w14:paraId="390D0C9D" w14:textId="00C37264" w:rsidR="00F43043" w:rsidRDefault="00F43043" w:rsidP="00F43043">
      <w:pPr>
        <w:pStyle w:val="L3bullet"/>
      </w:pPr>
      <w:r>
        <w:t>-</w:t>
      </w:r>
      <w:r>
        <w:tab/>
        <w:t>Regarding 50%-tile of UL packet-latency CDF, 2 sources (</w:t>
      </w:r>
      <w:r w:rsidR="007943B5">
        <w:t>[24]</w:t>
      </w:r>
      <w:r>
        <w:t xml:space="preserve">, </w:t>
      </w:r>
      <w:r w:rsidR="007943B5">
        <w:t>[28]</w:t>
      </w:r>
      <w:r>
        <w:t>) reported an increase in the range of {5.19%~6.29%} for SBFD, and 2 sources (</w:t>
      </w:r>
      <w:r w:rsidR="007943B5">
        <w:t>[18]</w:t>
      </w:r>
      <w:r>
        <w:t xml:space="preserve">, </w:t>
      </w:r>
      <w:r w:rsidR="007943B5">
        <w:t>[39]</w:t>
      </w:r>
      <w:r>
        <w:t>) reported a decrease in the range of {-2.57%~-24.02%} for SBFD</w:t>
      </w:r>
    </w:p>
    <w:p w14:paraId="44A9AE30" w14:textId="77777777" w:rsidR="00F43043" w:rsidRDefault="00F43043" w:rsidP="00F43043">
      <w:pPr>
        <w:pStyle w:val="L1bullet"/>
      </w:pPr>
      <w:r>
        <w:t>-</w:t>
      </w:r>
      <w:r>
        <w:tab/>
        <w:t>Traffic load with {DL,UL} = {High, High}:</w:t>
      </w:r>
    </w:p>
    <w:p w14:paraId="3C8C4865" w14:textId="77777777" w:rsidR="00F43043" w:rsidRDefault="00F43043" w:rsidP="00F43043">
      <w:pPr>
        <w:pStyle w:val="L2bullet"/>
      </w:pPr>
      <w:r>
        <w:t>-</w:t>
      </w:r>
      <w:r>
        <w:tab/>
        <w:t>DL performance comparison between SBFD and legacy TDD:</w:t>
      </w:r>
    </w:p>
    <w:p w14:paraId="6CC2262D" w14:textId="32E76E06" w:rsidR="00F43043" w:rsidRDefault="00F43043" w:rsidP="00F43043">
      <w:pPr>
        <w:pStyle w:val="L3bullet"/>
      </w:pPr>
      <w:r>
        <w:t>-</w:t>
      </w:r>
      <w:r>
        <w:tab/>
        <w:t>Regarding mean value of DL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{2.47%~20.98%} for SBFD</w:t>
      </w:r>
    </w:p>
    <w:p w14:paraId="6F3F843B" w14:textId="0884E2D2" w:rsidR="00F43043" w:rsidRDefault="00F43043" w:rsidP="00F43043">
      <w:pPr>
        <w:pStyle w:val="L3bullet"/>
      </w:pPr>
      <w:r>
        <w:t>-</w:t>
      </w:r>
      <w:r>
        <w:tab/>
        <w:t>Regarding 5%-tile of DL average-UPT CDF, 3 sources (</w:t>
      </w:r>
      <w:r w:rsidR="007943B5">
        <w:t>[18]</w:t>
      </w:r>
      <w:r>
        <w:t xml:space="preserve">, </w:t>
      </w:r>
      <w:r w:rsidR="007943B5">
        <w:t>[39]</w:t>
      </w:r>
      <w:r>
        <w:t xml:space="preserve">, </w:t>
      </w:r>
      <w:r w:rsidR="007943B5">
        <w:t>[28]</w:t>
      </w:r>
      <w:r>
        <w:t>) reported an improvement in the range of {3.35%~120.14%} for SBFD, and 2 sources (</w:t>
      </w:r>
      <w:r w:rsidR="007943B5">
        <w:t>[24]</w:t>
      </w:r>
      <w:r>
        <w:t xml:space="preserve">, </w:t>
      </w:r>
      <w:r w:rsidR="007943B5">
        <w:t>[26]</w:t>
      </w:r>
      <w:r>
        <w:t>) reported a degradation in the range of {-1.12%~-18.35%} for SBFD</w:t>
      </w:r>
    </w:p>
    <w:p w14:paraId="72C0BD3F" w14:textId="41B18924" w:rsidR="00F43043" w:rsidRDefault="00F43043" w:rsidP="00F43043">
      <w:pPr>
        <w:pStyle w:val="L3bullet"/>
      </w:pPr>
      <w:r>
        <w:t>-</w:t>
      </w:r>
      <w:r>
        <w:tab/>
        <w:t>Regarding 50%-tile of DL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{2.85%~21.72%} for SBFD</w:t>
      </w:r>
    </w:p>
    <w:p w14:paraId="672916CA" w14:textId="4F6C0938" w:rsidR="00F43043" w:rsidRDefault="00F43043" w:rsidP="00F43043">
      <w:pPr>
        <w:pStyle w:val="L3bullet"/>
      </w:pPr>
      <w:r>
        <w:t>-</w:t>
      </w:r>
      <w:r>
        <w:tab/>
        <w:t>Regarding mean value of DL packet-latency CDF, one source (</w:t>
      </w:r>
      <w:r w:rsidR="007943B5">
        <w:t>[28]</w:t>
      </w:r>
      <w:r>
        <w:t>) reported an increase of 48.16% for SBFD, and 3 sources (</w:t>
      </w:r>
      <w:r w:rsidR="007943B5">
        <w:t>[18]</w:t>
      </w:r>
      <w:r>
        <w:t xml:space="preserve">, </w:t>
      </w:r>
      <w:r w:rsidR="007943B5">
        <w:t>[39]</w:t>
      </w:r>
      <w:r>
        <w:t xml:space="preserve">, </w:t>
      </w:r>
      <w:r w:rsidR="007943B5">
        <w:t>[24]</w:t>
      </w:r>
      <w:r>
        <w:t>) reported a decrease in the range of {-2.32%~-38.74%} for SBFD</w:t>
      </w:r>
    </w:p>
    <w:p w14:paraId="2E5C3BCB" w14:textId="7835C5FC" w:rsidR="00F43043" w:rsidRDefault="00F43043" w:rsidP="00F43043">
      <w:pPr>
        <w:pStyle w:val="L3bullet"/>
      </w:pPr>
      <w:r>
        <w:t>-</w:t>
      </w:r>
      <w:r>
        <w:tab/>
        <w:t>Regarding 5%-tile of DL packet-latency CDF, one source (</w:t>
      </w:r>
      <w:r w:rsidR="007943B5">
        <w:t>[28]</w:t>
      </w:r>
      <w:r>
        <w:t>) reported an increase of 3.57% for SBFD, and 3 sources (</w:t>
      </w:r>
      <w:r w:rsidR="007943B5">
        <w:t>[18]</w:t>
      </w:r>
      <w:r>
        <w:t xml:space="preserve">, </w:t>
      </w:r>
      <w:r w:rsidR="007943B5">
        <w:t>[39]</w:t>
      </w:r>
      <w:r>
        <w:t xml:space="preserve">, </w:t>
      </w:r>
      <w:r w:rsidR="007943B5">
        <w:t>[24]</w:t>
      </w:r>
      <w:r>
        <w:t>) reported a decrease in the range of {-0.46%~-2.71%} for SBFD</w:t>
      </w:r>
    </w:p>
    <w:p w14:paraId="236EB09E" w14:textId="0F257DA4" w:rsidR="00F43043" w:rsidRDefault="00F43043" w:rsidP="00F43043">
      <w:pPr>
        <w:pStyle w:val="L3bullet"/>
      </w:pPr>
      <w:r>
        <w:t>-</w:t>
      </w:r>
      <w:r>
        <w:tab/>
        <w:t>Regarding 50%-tile of DL packet-latency CDF, one source (</w:t>
      </w:r>
      <w:r w:rsidR="007943B5">
        <w:t>[28]</w:t>
      </w:r>
      <w:r>
        <w:t>) reported an increase of 37.70% for SBFD, and 3 sources (</w:t>
      </w:r>
      <w:r w:rsidR="007943B5">
        <w:t>[18]</w:t>
      </w:r>
      <w:r>
        <w:t xml:space="preserve">, </w:t>
      </w:r>
      <w:r w:rsidR="007943B5">
        <w:t>[39]</w:t>
      </w:r>
      <w:r>
        <w:t xml:space="preserve">, </w:t>
      </w:r>
      <w:r w:rsidR="007943B5">
        <w:t>[24]</w:t>
      </w:r>
      <w:r>
        <w:t>) reported a decrease in the range of {-3.11%~-17.23%} for SBFD</w:t>
      </w:r>
    </w:p>
    <w:p w14:paraId="687A5704" w14:textId="77777777" w:rsidR="00F43043" w:rsidRDefault="00F43043" w:rsidP="00F43043">
      <w:pPr>
        <w:pStyle w:val="L2bullet"/>
      </w:pPr>
      <w:r>
        <w:t>-</w:t>
      </w:r>
      <w:r>
        <w:tab/>
        <w:t>UL performance comparison between SBFD and legacy TDD:</w:t>
      </w:r>
    </w:p>
    <w:p w14:paraId="38692871" w14:textId="13587114" w:rsidR="00F43043" w:rsidRDefault="00F43043" w:rsidP="00F43043">
      <w:pPr>
        <w:pStyle w:val="L3bullet"/>
      </w:pPr>
      <w:r>
        <w:t>-</w:t>
      </w:r>
      <w:r>
        <w:tab/>
        <w:t>Regarding mean value of UL average-UPT CDF, 3 sources (</w:t>
      </w:r>
      <w:r w:rsidR="007943B5">
        <w:t>[39]</w:t>
      </w:r>
      <w:r>
        <w:t xml:space="preserve">, </w:t>
      </w:r>
      <w:r w:rsidR="007943B5">
        <w:t>[26]</w:t>
      </w:r>
      <w:r>
        <w:t xml:space="preserve">, </w:t>
      </w:r>
      <w:r w:rsidR="007943B5">
        <w:t>[28]</w:t>
      </w:r>
      <w:r>
        <w:t>) reported an improvement in the range of {20.61%~63.02%} for SBFD, and 2 sources (</w:t>
      </w:r>
      <w:r w:rsidR="007943B5">
        <w:t>[18]</w:t>
      </w:r>
      <w:r>
        <w:t xml:space="preserve">, </w:t>
      </w:r>
      <w:r w:rsidR="007943B5">
        <w:t>[24]</w:t>
      </w:r>
      <w:r>
        <w:t>) reported a degradation in the range of {-7.48%~-8.20%} for SBFD</w:t>
      </w:r>
    </w:p>
    <w:p w14:paraId="354157C9" w14:textId="55C8B487" w:rsidR="00F43043" w:rsidRDefault="00F43043" w:rsidP="00F43043">
      <w:pPr>
        <w:pStyle w:val="L3bullet"/>
      </w:pPr>
      <w:r>
        <w:t>-</w:t>
      </w:r>
      <w:r>
        <w:tab/>
        <w:t>Regarding 5%-tile of UL average-UPT CDF, 4 sources (</w:t>
      </w:r>
      <w:r w:rsidR="007943B5">
        <w:t>[39]</w:t>
      </w:r>
      <w:r>
        <w:t xml:space="preserve">, </w:t>
      </w:r>
      <w:r w:rsidR="007943B5">
        <w:t>[24]</w:t>
      </w:r>
      <w:r>
        <w:t xml:space="preserve">, </w:t>
      </w:r>
      <w:r w:rsidR="007943B5">
        <w:t>[26]</w:t>
      </w:r>
      <w:r>
        <w:t xml:space="preserve">, </w:t>
      </w:r>
      <w:r w:rsidR="007943B5">
        <w:t>[28]</w:t>
      </w:r>
      <w:r>
        <w:t>) reported an improvement in the range of {4.77%~306.74%} for SBFD, and one source (</w:t>
      </w:r>
      <w:r w:rsidR="007943B5">
        <w:t>[18]</w:t>
      </w:r>
      <w:r>
        <w:t>) reported a degradation of -28.77% for SBFD</w:t>
      </w:r>
    </w:p>
    <w:p w14:paraId="26D1809B" w14:textId="4705363E" w:rsidR="00F43043" w:rsidRDefault="00F43043" w:rsidP="00F43043">
      <w:pPr>
        <w:pStyle w:val="L3bullet"/>
      </w:pPr>
      <w:r>
        <w:t>-</w:t>
      </w:r>
      <w:r>
        <w:tab/>
        <w:t>Regarding 50%-tile of UL average-UPT CDF, 3 sources (</w:t>
      </w:r>
      <w:r w:rsidR="007943B5">
        <w:t>[39]</w:t>
      </w:r>
      <w:r>
        <w:t xml:space="preserve">, </w:t>
      </w:r>
      <w:r w:rsidR="007943B5">
        <w:t>[26]</w:t>
      </w:r>
      <w:r>
        <w:t xml:space="preserve">, </w:t>
      </w:r>
      <w:r w:rsidR="007943B5">
        <w:t>[28]</w:t>
      </w:r>
      <w:r>
        <w:t>) reported an improvement in the range of {36.13%~93.31%} for SBFD, and 2 sources (</w:t>
      </w:r>
      <w:r w:rsidR="007943B5">
        <w:t>[18]</w:t>
      </w:r>
      <w:r>
        <w:t xml:space="preserve">, </w:t>
      </w:r>
      <w:r w:rsidR="007943B5">
        <w:t>[24]</w:t>
      </w:r>
      <w:r>
        <w:t>) reported a degradation in the range of {-8.54%~-9.16%} for SBFD</w:t>
      </w:r>
    </w:p>
    <w:p w14:paraId="4E3F71D4" w14:textId="401D3E04" w:rsidR="00F43043" w:rsidRDefault="00F43043" w:rsidP="00F43043">
      <w:pPr>
        <w:pStyle w:val="L3bullet"/>
      </w:pPr>
      <w:r>
        <w:t>-</w:t>
      </w:r>
      <w:r>
        <w:tab/>
        <w:t>Regarding mean value of UL packet-latency CDF, 2 sources (</w:t>
      </w:r>
      <w:r w:rsidR="007943B5">
        <w:t>[18]</w:t>
      </w:r>
      <w:r>
        <w:t xml:space="preserve">, </w:t>
      </w:r>
      <w:r w:rsidR="007943B5">
        <w:t>[24]</w:t>
      </w:r>
      <w:r>
        <w:t>) reported an increase in the range of {13.30%~15.50%} for SBFD, and 2 sources (</w:t>
      </w:r>
      <w:r w:rsidR="007943B5">
        <w:t>[39]</w:t>
      </w:r>
      <w:r>
        <w:t xml:space="preserve">, </w:t>
      </w:r>
      <w:r w:rsidR="007943B5">
        <w:t>[28]</w:t>
      </w:r>
      <w:r>
        <w:t>) reported a decrease in the range of {-21.78%~-63.85%} for SBFD</w:t>
      </w:r>
    </w:p>
    <w:p w14:paraId="72FEC2B4" w14:textId="6DB9747F" w:rsidR="00F43043" w:rsidRDefault="00F43043" w:rsidP="00F43043">
      <w:pPr>
        <w:pStyle w:val="L3bullet"/>
      </w:pPr>
      <w:r>
        <w:t>-</w:t>
      </w:r>
      <w:r>
        <w:tab/>
        <w:t>Regarding 5%-tile of UL packet-latency CDF, 3 sources (</w:t>
      </w:r>
      <w:r w:rsidR="007943B5">
        <w:t>[18]</w:t>
      </w:r>
      <w:r>
        <w:t xml:space="preserve">, </w:t>
      </w:r>
      <w:r w:rsidR="007943B5">
        <w:t>[24]</w:t>
      </w:r>
      <w:r>
        <w:t xml:space="preserve">, </w:t>
      </w:r>
      <w:r w:rsidR="007943B5">
        <w:t>[28]</w:t>
      </w:r>
      <w:r>
        <w:t>) reported an increase in the range of {1.94%~9.53%} for SBFD, and one source (</w:t>
      </w:r>
      <w:r w:rsidR="007943B5">
        <w:t>[39]</w:t>
      </w:r>
      <w:r>
        <w:t>) reported a decrease of -5.65% for SBFD</w:t>
      </w:r>
    </w:p>
    <w:p w14:paraId="32807ACA" w14:textId="60D82A65" w:rsidR="00F43043" w:rsidRDefault="00F43043" w:rsidP="00F43043">
      <w:pPr>
        <w:pStyle w:val="L3bullet"/>
      </w:pPr>
      <w:r>
        <w:t>-</w:t>
      </w:r>
      <w:r>
        <w:tab/>
        <w:t>Regarding 50%-tile of UL packet-latency CDF, 2 sources (</w:t>
      </w:r>
      <w:r w:rsidR="007943B5">
        <w:t>[18]</w:t>
      </w:r>
      <w:r>
        <w:t xml:space="preserve">, </w:t>
      </w:r>
      <w:r w:rsidR="007943B5">
        <w:t>[24]</w:t>
      </w:r>
      <w:r>
        <w:t>) reported an increase in the range of {12.03%~14.19%} for SBFD, and 2 sources (</w:t>
      </w:r>
      <w:r w:rsidR="007943B5">
        <w:t>[39]</w:t>
      </w:r>
      <w:r>
        <w:t xml:space="preserve">, </w:t>
      </w:r>
      <w:r w:rsidR="007943B5">
        <w:t>[28]</w:t>
      </w:r>
      <w:r>
        <w:t>) reported a decrease in the range of {-23.04%~-45.55%} for SBFD</w:t>
      </w:r>
    </w:p>
    <w:p w14:paraId="05F3538E" w14:textId="77777777" w:rsidR="00F43043" w:rsidRDefault="00F43043" w:rsidP="00F43043">
      <w:pPr>
        <w:pStyle w:val="Head3"/>
      </w:pPr>
      <w:r>
        <w:t>B.2.2.1.3</w:t>
      </w:r>
      <w:r>
        <w:tab/>
        <w:t>SBFD#1_InH_FR2_Sub#3</w:t>
      </w:r>
    </w:p>
    <w:p w14:paraId="62D91C97" w14:textId="77777777" w:rsidR="00F43043" w:rsidRDefault="00F43043" w:rsidP="00F43043">
      <w:pPr>
        <w:pStyle w:val="Text0"/>
      </w:pPr>
      <w:r>
        <w:t>For sub-case SBFD#1_InH_FR2_Sub#3, assuming RSI based on 1dB desense, SBFD slot configuration Alt-2 ({DDDSU} vs. {XXXXU}), Twice area &amp; same TxRUs (Option 2), Packet Size with 4Kbytes for DL and 1Kbyte for UL, key findings are summarized below:</w:t>
      </w:r>
    </w:p>
    <w:p w14:paraId="3E2ABAED" w14:textId="77777777" w:rsidR="00F43043" w:rsidRDefault="00F43043" w:rsidP="00F43043">
      <w:pPr>
        <w:pStyle w:val="L1bullet"/>
      </w:pPr>
      <w:r>
        <w:t>-</w:t>
      </w:r>
      <w:r>
        <w:tab/>
        <w:t>Traffic load with {DL,UL} = {Low, Low}:</w:t>
      </w:r>
    </w:p>
    <w:p w14:paraId="0851E96C" w14:textId="77777777" w:rsidR="00F43043" w:rsidRDefault="00F43043" w:rsidP="00F43043">
      <w:pPr>
        <w:pStyle w:val="L2bullet"/>
      </w:pPr>
      <w:r>
        <w:t>-</w:t>
      </w:r>
      <w:r>
        <w:tab/>
        <w:t>DL performance comparison between SBFD and legacy TDD:</w:t>
      </w:r>
    </w:p>
    <w:p w14:paraId="4974871C" w14:textId="050FD5BC" w:rsidR="00F43043" w:rsidRDefault="00F43043" w:rsidP="00F43043">
      <w:pPr>
        <w:pStyle w:val="L3bullet"/>
      </w:pPr>
      <w:r>
        <w:t>-</w:t>
      </w:r>
      <w:r>
        <w:tab/>
        <w:t>Regarding mean value of DL average-UPT CDF, 3 sources (</w:t>
      </w:r>
      <w:r w:rsidR="007943B5">
        <w:t>[18]</w:t>
      </w:r>
      <w:r>
        <w:t xml:space="preserve">, </w:t>
      </w:r>
      <w:r w:rsidR="007943B5">
        <w:t>[28]</w:t>
      </w:r>
      <w:r>
        <w:t xml:space="preserve">, </w:t>
      </w:r>
      <w:r w:rsidR="007943B5">
        <w:t>[32]</w:t>
      </w:r>
      <w:r>
        <w:t>) reported a degradation in the range of {-3.29%~-21.75%} for SBFD</w:t>
      </w:r>
    </w:p>
    <w:p w14:paraId="167023D4" w14:textId="2E090998" w:rsidR="00F43043" w:rsidRDefault="00F43043" w:rsidP="00F43043">
      <w:pPr>
        <w:pStyle w:val="L3bullet"/>
      </w:pPr>
      <w:r>
        <w:t>-</w:t>
      </w:r>
      <w:r>
        <w:tab/>
        <w:t>Regarding 5%-tile of DL average-UPT CDF, 3 sources (</w:t>
      </w:r>
      <w:r w:rsidR="007943B5">
        <w:t>[18]</w:t>
      </w:r>
      <w:r>
        <w:t xml:space="preserve">, </w:t>
      </w:r>
      <w:r w:rsidR="007943B5">
        <w:t>[28]</w:t>
      </w:r>
      <w:r>
        <w:t xml:space="preserve">, </w:t>
      </w:r>
      <w:r w:rsidR="007943B5">
        <w:t>[32]</w:t>
      </w:r>
      <w:r>
        <w:t>) reported a degradation in the range of {-13.85%~-48.91%} for SBFD</w:t>
      </w:r>
    </w:p>
    <w:p w14:paraId="671B29A5" w14:textId="1571F4ED" w:rsidR="00F43043" w:rsidRDefault="00F43043" w:rsidP="00F43043">
      <w:pPr>
        <w:pStyle w:val="L3bullet"/>
      </w:pPr>
      <w:r>
        <w:t>-</w:t>
      </w:r>
      <w:r>
        <w:tab/>
        <w:t>Regarding 50%-tile of DL average-UPT CDF, 3 sources (</w:t>
      </w:r>
      <w:r w:rsidR="007943B5">
        <w:t>[18]</w:t>
      </w:r>
      <w:r>
        <w:t xml:space="preserve">, </w:t>
      </w:r>
      <w:r w:rsidR="007943B5">
        <w:t>[28]</w:t>
      </w:r>
      <w:r>
        <w:t xml:space="preserve">, </w:t>
      </w:r>
      <w:r w:rsidR="007943B5">
        <w:t>[32]</w:t>
      </w:r>
      <w:r>
        <w:t>) reported a degradation in the range of {-0.43%~-21.77%} for SBFD</w:t>
      </w:r>
    </w:p>
    <w:p w14:paraId="18199089" w14:textId="0FC435A7" w:rsidR="00F43043" w:rsidRDefault="00F43043" w:rsidP="00F43043">
      <w:pPr>
        <w:pStyle w:val="L3bullet"/>
      </w:pPr>
      <w:r>
        <w:t>-</w:t>
      </w:r>
      <w:r>
        <w:tab/>
        <w:t>Regarding mean value of DL packet-latency CDF, 3 sources (</w:t>
      </w:r>
      <w:r w:rsidR="007943B5">
        <w:t>[18]</w:t>
      </w:r>
      <w:r>
        <w:t xml:space="preserve">, </w:t>
      </w:r>
      <w:r w:rsidR="007943B5">
        <w:t>[28]</w:t>
      </w:r>
      <w:r>
        <w:t xml:space="preserve">, </w:t>
      </w:r>
      <w:r w:rsidR="007943B5">
        <w:t>[32]</w:t>
      </w:r>
      <w:r>
        <w:t>) reported an increase in the range of {11.94%~136.92%} for SBFD</w:t>
      </w:r>
    </w:p>
    <w:p w14:paraId="27CA9955" w14:textId="218761D5" w:rsidR="00F43043" w:rsidRDefault="00F43043" w:rsidP="00F43043">
      <w:pPr>
        <w:pStyle w:val="L3bullet"/>
      </w:pPr>
      <w:r>
        <w:t>-</w:t>
      </w:r>
      <w:r>
        <w:tab/>
        <w:t>Regarding 5%-tile of DL packet-latency CDF, 2 sources (</w:t>
      </w:r>
      <w:r w:rsidR="007943B5">
        <w:t>[18]</w:t>
      </w:r>
      <w:r>
        <w:t xml:space="preserve">, </w:t>
      </w:r>
      <w:r w:rsidR="007943B5">
        <w:t>[28]</w:t>
      </w:r>
      <w:r>
        <w:t>) reported an increase in the range of {7.14%~28.55%} for SBFD, and one source (</w:t>
      </w:r>
      <w:r w:rsidR="007943B5">
        <w:t>[32]</w:t>
      </w:r>
      <w:r>
        <w:t>) reported no change for SBFD</w:t>
      </w:r>
    </w:p>
    <w:p w14:paraId="2269293F" w14:textId="4FB1882F" w:rsidR="00F43043" w:rsidRDefault="00F43043" w:rsidP="00F43043">
      <w:pPr>
        <w:pStyle w:val="L3bullet"/>
      </w:pPr>
      <w:r>
        <w:t>-</w:t>
      </w:r>
      <w:r>
        <w:tab/>
        <w:t>Regarding 50%-tile of DL packet-latency CDF, 2 sources (</w:t>
      </w:r>
      <w:r w:rsidR="007943B5">
        <w:t>[18]</w:t>
      </w:r>
      <w:r>
        <w:t xml:space="preserve">, </w:t>
      </w:r>
      <w:r w:rsidR="007943B5">
        <w:t>[28]</w:t>
      </w:r>
      <w:r>
        <w:t>) reported an increase in the range of {11.54%~25.58%} for SBFD, and one source (</w:t>
      </w:r>
      <w:r w:rsidR="007943B5">
        <w:t>[32]</w:t>
      </w:r>
      <w:r>
        <w:t>) reported no change for SBFD</w:t>
      </w:r>
    </w:p>
    <w:p w14:paraId="376027C9" w14:textId="77777777" w:rsidR="00F43043" w:rsidRDefault="00F43043" w:rsidP="00F43043">
      <w:pPr>
        <w:pStyle w:val="L2bullet"/>
      </w:pPr>
      <w:r>
        <w:t>-</w:t>
      </w:r>
      <w:r>
        <w:tab/>
        <w:t>UL performance comparison between SBFD and legacy TDD:</w:t>
      </w:r>
    </w:p>
    <w:p w14:paraId="7EE311F2" w14:textId="2278BCD6" w:rsidR="00F43043" w:rsidRDefault="00F43043" w:rsidP="00F43043">
      <w:pPr>
        <w:pStyle w:val="L3bullet"/>
      </w:pPr>
      <w:r>
        <w:t>-</w:t>
      </w:r>
      <w:r>
        <w:tab/>
        <w:t>Regarding mean value of UL average-UPT CDF, 3 sources (</w:t>
      </w:r>
      <w:r w:rsidR="007943B5">
        <w:t>[18]</w:t>
      </w:r>
      <w:r>
        <w:t xml:space="preserve">, </w:t>
      </w:r>
      <w:r w:rsidR="007943B5">
        <w:t>[28]</w:t>
      </w:r>
      <w:r>
        <w:t xml:space="preserve">, </w:t>
      </w:r>
      <w:r w:rsidR="007943B5">
        <w:t>[32]</w:t>
      </w:r>
      <w:r>
        <w:t>) reported an improvement in the range of {64.79%~79.80%} for SBFD</w:t>
      </w:r>
    </w:p>
    <w:p w14:paraId="68347F80" w14:textId="1650D02B" w:rsidR="00F43043" w:rsidRDefault="00F43043" w:rsidP="00F43043">
      <w:pPr>
        <w:pStyle w:val="L3bullet"/>
      </w:pPr>
      <w:r>
        <w:t>-</w:t>
      </w:r>
      <w:r>
        <w:tab/>
        <w:t>Regarding 5%-tile of UL average-UPT CDF, 3 sources (</w:t>
      </w:r>
      <w:r w:rsidR="007943B5">
        <w:t>[18]</w:t>
      </w:r>
      <w:r>
        <w:t xml:space="preserve">, </w:t>
      </w:r>
      <w:r w:rsidR="007943B5">
        <w:t>[28]</w:t>
      </w:r>
      <w:r>
        <w:t xml:space="preserve">, </w:t>
      </w:r>
      <w:r w:rsidR="007943B5">
        <w:t>[32]</w:t>
      </w:r>
      <w:r>
        <w:t>) reported an improvement in the range of {21.30%~110.56%} for SBFD</w:t>
      </w:r>
    </w:p>
    <w:p w14:paraId="410C44D1" w14:textId="68468508" w:rsidR="00F43043" w:rsidRDefault="00F43043" w:rsidP="00F43043">
      <w:pPr>
        <w:pStyle w:val="L3bullet"/>
      </w:pPr>
      <w:r>
        <w:t>-</w:t>
      </w:r>
      <w:r>
        <w:tab/>
        <w:t>Regarding 50%-tile of UL average-UPT CDF, 3 sources (</w:t>
      </w:r>
      <w:r w:rsidR="007943B5">
        <w:t>[18]</w:t>
      </w:r>
      <w:r>
        <w:t xml:space="preserve">, </w:t>
      </w:r>
      <w:r w:rsidR="007943B5">
        <w:t>[28]</w:t>
      </w:r>
      <w:r>
        <w:t xml:space="preserve">, </w:t>
      </w:r>
      <w:r w:rsidR="007943B5">
        <w:t>[32]</w:t>
      </w:r>
      <w:r>
        <w:t>) reported an improvement in the range of {72.63%~88.20%} for SBFD</w:t>
      </w:r>
    </w:p>
    <w:p w14:paraId="0EB8CE4F" w14:textId="0C6A5261" w:rsidR="00F43043" w:rsidRDefault="00F43043" w:rsidP="00F43043">
      <w:pPr>
        <w:pStyle w:val="L3bullet"/>
      </w:pPr>
      <w:r>
        <w:t>-</w:t>
      </w:r>
      <w:r>
        <w:tab/>
        <w:t>Regarding mean value of UL packet-latency CDF, 3 sources (</w:t>
      </w:r>
      <w:r w:rsidR="007943B5">
        <w:t>[18]</w:t>
      </w:r>
      <w:r>
        <w:t xml:space="preserve">, </w:t>
      </w:r>
      <w:r w:rsidR="007943B5">
        <w:t>[28]</w:t>
      </w:r>
      <w:r>
        <w:t xml:space="preserve">, </w:t>
      </w:r>
      <w:r w:rsidR="007943B5">
        <w:t>[32]</w:t>
      </w:r>
      <w:r>
        <w:t>) reported a decrease in the range of {-28.95%~-79.62%} for SBFD</w:t>
      </w:r>
    </w:p>
    <w:p w14:paraId="62CF7202" w14:textId="3508CE2A" w:rsidR="00F43043" w:rsidRDefault="00F43043" w:rsidP="00F43043">
      <w:pPr>
        <w:pStyle w:val="L3bullet"/>
      </w:pPr>
      <w:r>
        <w:t>-</w:t>
      </w:r>
      <w:r>
        <w:tab/>
        <w:t>Regarding 5%-tile of UL packet-latency CDF, 3 sources (</w:t>
      </w:r>
      <w:r w:rsidR="007943B5">
        <w:t>[18]</w:t>
      </w:r>
      <w:r>
        <w:t xml:space="preserve">, </w:t>
      </w:r>
      <w:r w:rsidR="007943B5">
        <w:t>[28]</w:t>
      </w:r>
      <w:r>
        <w:t xml:space="preserve">, </w:t>
      </w:r>
      <w:r w:rsidR="007943B5">
        <w:t>[32]</w:t>
      </w:r>
      <w:r>
        <w:t>) reported a decrease in the range of {-13.33%~-41.39%} for SBFD</w:t>
      </w:r>
    </w:p>
    <w:p w14:paraId="4B55913D" w14:textId="75CE367F" w:rsidR="00F43043" w:rsidRDefault="00F43043" w:rsidP="00F43043">
      <w:pPr>
        <w:pStyle w:val="L3bullet"/>
      </w:pPr>
      <w:r>
        <w:t>-</w:t>
      </w:r>
      <w:r>
        <w:tab/>
        <w:t>Regarding 50%-tile of UL packet-latency CDF, 3 sources (</w:t>
      </w:r>
      <w:r w:rsidR="007943B5">
        <w:t>[18]</w:t>
      </w:r>
      <w:r>
        <w:t xml:space="preserve">, </w:t>
      </w:r>
      <w:r w:rsidR="007943B5">
        <w:t>[28]</w:t>
      </w:r>
      <w:r>
        <w:t xml:space="preserve">, </w:t>
      </w:r>
      <w:r w:rsidR="007943B5">
        <w:t>[32]</w:t>
      </w:r>
      <w:r>
        <w:t>) reported a decrease in the range of {-43.88%~-61.02%} for SBFD</w:t>
      </w:r>
    </w:p>
    <w:p w14:paraId="2CB1BB2F" w14:textId="77777777" w:rsidR="00F43043" w:rsidRDefault="00F43043" w:rsidP="00F43043">
      <w:pPr>
        <w:pStyle w:val="L1bullet"/>
      </w:pPr>
      <w:r>
        <w:t>-</w:t>
      </w:r>
      <w:r>
        <w:tab/>
        <w:t>Traffic load with {DL,UL} = {Medium, Medium}:</w:t>
      </w:r>
    </w:p>
    <w:p w14:paraId="3966D4BD" w14:textId="77777777" w:rsidR="00F43043" w:rsidRDefault="00F43043" w:rsidP="00F43043">
      <w:pPr>
        <w:pStyle w:val="L2bullet"/>
      </w:pPr>
      <w:r>
        <w:t>-</w:t>
      </w:r>
      <w:r>
        <w:tab/>
        <w:t>DL performance comparison between SBFD and legacy TDD:</w:t>
      </w:r>
    </w:p>
    <w:p w14:paraId="38FC2842" w14:textId="356C5321" w:rsidR="00F43043" w:rsidRDefault="00F43043" w:rsidP="00F43043">
      <w:pPr>
        <w:pStyle w:val="L3bullet"/>
      </w:pPr>
      <w:r>
        <w:t>-</w:t>
      </w:r>
      <w:r>
        <w:tab/>
        <w:t>Regarding mean value of DL average-UPT CDF, 3 sources (</w:t>
      </w:r>
      <w:r w:rsidR="007943B5">
        <w:t>[18]</w:t>
      </w:r>
      <w:r>
        <w:t xml:space="preserve">, </w:t>
      </w:r>
      <w:r w:rsidR="007943B5">
        <w:t>[28]</w:t>
      </w:r>
      <w:r>
        <w:t xml:space="preserve">, </w:t>
      </w:r>
      <w:r w:rsidR="007943B5">
        <w:t>[32]</w:t>
      </w:r>
      <w:r>
        <w:t>) reported a degradation in the range of {-6.03%~-25.99%} for SBFD</w:t>
      </w:r>
    </w:p>
    <w:p w14:paraId="3CA13E66" w14:textId="12ADDD76" w:rsidR="00F43043" w:rsidRDefault="00F43043" w:rsidP="00F43043">
      <w:pPr>
        <w:pStyle w:val="L3bullet"/>
      </w:pPr>
      <w:r>
        <w:t>-</w:t>
      </w:r>
      <w:r>
        <w:tab/>
        <w:t>Regarding 5%-tile of DL average-UPT CDF, 3 sources (</w:t>
      </w:r>
      <w:r w:rsidR="007943B5">
        <w:t>[18]</w:t>
      </w:r>
      <w:r>
        <w:t xml:space="preserve">, </w:t>
      </w:r>
      <w:r w:rsidR="007943B5">
        <w:t>[28]</w:t>
      </w:r>
      <w:r>
        <w:t xml:space="preserve">, </w:t>
      </w:r>
      <w:r w:rsidR="007943B5">
        <w:t>[32]</w:t>
      </w:r>
      <w:r>
        <w:t>) reported a degradation in the range of {-22.15%~-71.43%} for SBFD</w:t>
      </w:r>
    </w:p>
    <w:p w14:paraId="10E3A167" w14:textId="1F28FCA2" w:rsidR="00F43043" w:rsidRDefault="00F43043" w:rsidP="00F43043">
      <w:pPr>
        <w:pStyle w:val="L3bullet"/>
      </w:pPr>
      <w:r>
        <w:t>-</w:t>
      </w:r>
      <w:r>
        <w:tab/>
        <w:t>Regarding 50%-tile of DL average-UPT CDF, one source (</w:t>
      </w:r>
      <w:r w:rsidR="007943B5">
        <w:t>[32]</w:t>
      </w:r>
      <w:r>
        <w:t>) reported an improvement of 0.25% for SBFD, and 2 sources (</w:t>
      </w:r>
      <w:r w:rsidR="007943B5">
        <w:t>[18]</w:t>
      </w:r>
      <w:r>
        <w:t xml:space="preserve">, </w:t>
      </w:r>
      <w:r w:rsidR="007943B5">
        <w:t>[28]</w:t>
      </w:r>
      <w:r>
        <w:t>) reported a degradation in the range of {-5.48%~-25.73%} for SBFD</w:t>
      </w:r>
    </w:p>
    <w:p w14:paraId="07B3B7CD" w14:textId="7A5CD212" w:rsidR="00F43043" w:rsidRDefault="00F43043" w:rsidP="00F43043">
      <w:pPr>
        <w:pStyle w:val="L3bullet"/>
      </w:pPr>
      <w:r>
        <w:t>-</w:t>
      </w:r>
      <w:r>
        <w:tab/>
        <w:t>Regarding mean value of DL packet-latency CDF, 3 sources (</w:t>
      </w:r>
      <w:r w:rsidR="007943B5">
        <w:t>[18]</w:t>
      </w:r>
      <w:r>
        <w:t xml:space="preserve">, </w:t>
      </w:r>
      <w:r w:rsidR="007943B5">
        <w:t>[28]</w:t>
      </w:r>
      <w:r>
        <w:t xml:space="preserve">, </w:t>
      </w:r>
      <w:r w:rsidR="007943B5">
        <w:t>[32]</w:t>
      </w:r>
      <w:r>
        <w:t>) reported an increase in the range of {13.83%~126.04%} for SBFD</w:t>
      </w:r>
    </w:p>
    <w:p w14:paraId="149EDC9C" w14:textId="02CB7958" w:rsidR="00F43043" w:rsidRDefault="00F43043" w:rsidP="00F43043">
      <w:pPr>
        <w:pStyle w:val="L3bullet"/>
      </w:pPr>
      <w:r>
        <w:t>-</w:t>
      </w:r>
      <w:r>
        <w:tab/>
        <w:t>Regarding 5%-tile of DL packet-latency CDF, one source (</w:t>
      </w:r>
      <w:r w:rsidR="007943B5">
        <w:t>[18]</w:t>
      </w:r>
      <w:r>
        <w:t>) reported an increase of 28.52% for SBFD, and 2 sources (</w:t>
      </w:r>
      <w:r w:rsidR="007943B5">
        <w:t>[28]</w:t>
      </w:r>
      <w:r>
        <w:t xml:space="preserve">, </w:t>
      </w:r>
      <w:r w:rsidR="007943B5">
        <w:t>[32]</w:t>
      </w:r>
      <w:r>
        <w:t>) reported no change for SBFD</w:t>
      </w:r>
    </w:p>
    <w:p w14:paraId="2D821BCC" w14:textId="2EAE361A" w:rsidR="00F43043" w:rsidRDefault="00F43043" w:rsidP="00F43043">
      <w:pPr>
        <w:pStyle w:val="L3bullet"/>
      </w:pPr>
      <w:r>
        <w:t>-</w:t>
      </w:r>
      <w:r>
        <w:tab/>
        <w:t>Regarding 50%-tile of DL packet-latency CDF, 3 sources (</w:t>
      </w:r>
      <w:r w:rsidR="007943B5">
        <w:t>[18]</w:t>
      </w:r>
      <w:r>
        <w:t xml:space="preserve">, </w:t>
      </w:r>
      <w:r w:rsidR="007943B5">
        <w:t>[28]</w:t>
      </w:r>
      <w:r>
        <w:t xml:space="preserve">, </w:t>
      </w:r>
      <w:r w:rsidR="007943B5">
        <w:t>[32]</w:t>
      </w:r>
      <w:r>
        <w:t>) reported an increase in the range of {3.51%~37.45%} for SBFD</w:t>
      </w:r>
    </w:p>
    <w:p w14:paraId="737133C1" w14:textId="77777777" w:rsidR="00F43043" w:rsidRDefault="00F43043" w:rsidP="00F43043">
      <w:pPr>
        <w:pStyle w:val="L2bullet"/>
      </w:pPr>
      <w:r>
        <w:t>-</w:t>
      </w:r>
      <w:r>
        <w:tab/>
        <w:t>UL performance comparison between SBFD and legacy TDD:</w:t>
      </w:r>
    </w:p>
    <w:p w14:paraId="58DB5A5D" w14:textId="0FF173E5" w:rsidR="00F43043" w:rsidRDefault="00F43043" w:rsidP="00F43043">
      <w:pPr>
        <w:pStyle w:val="L3bullet"/>
      </w:pPr>
      <w:r>
        <w:t>-</w:t>
      </w:r>
      <w:r>
        <w:tab/>
        <w:t>Regarding mean value of UL average-UPT CDF, 3 sources (</w:t>
      </w:r>
      <w:r w:rsidR="007943B5">
        <w:t>[18]</w:t>
      </w:r>
      <w:r>
        <w:t xml:space="preserve">, </w:t>
      </w:r>
      <w:r w:rsidR="007943B5">
        <w:t>[28]</w:t>
      </w:r>
      <w:r>
        <w:t xml:space="preserve">, </w:t>
      </w:r>
      <w:r w:rsidR="007943B5">
        <w:t>[32]</w:t>
      </w:r>
      <w:r>
        <w:t>) reported an improvement in the range of {29.90%~149.07%} for SBFD</w:t>
      </w:r>
    </w:p>
    <w:p w14:paraId="7226874F" w14:textId="1E0D1B76" w:rsidR="00F43043" w:rsidRDefault="00F43043" w:rsidP="00F43043">
      <w:pPr>
        <w:pStyle w:val="L3bullet"/>
      </w:pPr>
      <w:r>
        <w:t>-</w:t>
      </w:r>
      <w:r>
        <w:tab/>
        <w:t>Regarding 5%-tile of UL average-UPT CDF, 3 sources (</w:t>
      </w:r>
      <w:r w:rsidR="007943B5">
        <w:t>[18]</w:t>
      </w:r>
      <w:r>
        <w:t xml:space="preserve">, </w:t>
      </w:r>
      <w:r w:rsidR="007943B5">
        <w:t>[28]</w:t>
      </w:r>
      <w:r>
        <w:t xml:space="preserve">, </w:t>
      </w:r>
      <w:r w:rsidR="007943B5">
        <w:t>[32]</w:t>
      </w:r>
      <w:r>
        <w:t>) reported an improvement in the range of {41.70%~150.00%} for SBFD</w:t>
      </w:r>
    </w:p>
    <w:p w14:paraId="4B21E69F" w14:textId="3C979593" w:rsidR="00F43043" w:rsidRDefault="00F43043" w:rsidP="00F43043">
      <w:pPr>
        <w:pStyle w:val="L3bullet"/>
      </w:pPr>
      <w:r>
        <w:t>-</w:t>
      </w:r>
      <w:r>
        <w:tab/>
        <w:t>Regarding 50%-tile of UL average-UPT CDF, 3 sources (</w:t>
      </w:r>
      <w:r w:rsidR="007943B5">
        <w:t>[18]</w:t>
      </w:r>
      <w:r>
        <w:t xml:space="preserve">, </w:t>
      </w:r>
      <w:r w:rsidR="007943B5">
        <w:t>[28]</w:t>
      </w:r>
      <w:r>
        <w:t xml:space="preserve">, </w:t>
      </w:r>
      <w:r w:rsidR="007943B5">
        <w:t>[32]</w:t>
      </w:r>
      <w:r>
        <w:t>) reported an improvement in the range of {88.61%~146.82%} for SBFD</w:t>
      </w:r>
    </w:p>
    <w:p w14:paraId="6E994497" w14:textId="303DECE7" w:rsidR="00F43043" w:rsidRDefault="00F43043" w:rsidP="00F43043">
      <w:pPr>
        <w:pStyle w:val="L3bullet"/>
      </w:pPr>
      <w:r>
        <w:t>-</w:t>
      </w:r>
      <w:r>
        <w:tab/>
        <w:t>Regarding mean value of UL packet-latency CDF, 3 sources (</w:t>
      </w:r>
      <w:r w:rsidR="007943B5">
        <w:t>[18]</w:t>
      </w:r>
      <w:r>
        <w:t xml:space="preserve">, </w:t>
      </w:r>
      <w:r w:rsidR="007943B5">
        <w:t>[28]</w:t>
      </w:r>
      <w:r>
        <w:t xml:space="preserve">, </w:t>
      </w:r>
      <w:r w:rsidR="007943B5">
        <w:t>[32]</w:t>
      </w:r>
      <w:r>
        <w:t>) reported a decrease in the range of {-35.94%~-51.40%} for SBFD</w:t>
      </w:r>
    </w:p>
    <w:p w14:paraId="08E9451A" w14:textId="2B3BD9F1" w:rsidR="00F43043" w:rsidRDefault="00F43043" w:rsidP="00F43043">
      <w:pPr>
        <w:pStyle w:val="L3bullet"/>
      </w:pPr>
      <w:r>
        <w:t>-</w:t>
      </w:r>
      <w:r>
        <w:tab/>
        <w:t>Regarding 5%-tile of UL packet-latency CDF, 3 sources (</w:t>
      </w:r>
      <w:r w:rsidR="007943B5">
        <w:t>[18]</w:t>
      </w:r>
      <w:r>
        <w:t xml:space="preserve">, </w:t>
      </w:r>
      <w:r w:rsidR="007943B5">
        <w:t>[28]</w:t>
      </w:r>
      <w:r>
        <w:t xml:space="preserve">, </w:t>
      </w:r>
      <w:r w:rsidR="007943B5">
        <w:t>[32]</w:t>
      </w:r>
      <w:r>
        <w:t>) reported a decrease in the range of {-15.22%~-41.92%} for SBFD</w:t>
      </w:r>
    </w:p>
    <w:p w14:paraId="780CADD0" w14:textId="7462B513" w:rsidR="00F43043" w:rsidRDefault="00F43043" w:rsidP="00F43043">
      <w:pPr>
        <w:pStyle w:val="L3bullet"/>
      </w:pPr>
      <w:r>
        <w:t>-</w:t>
      </w:r>
      <w:r>
        <w:tab/>
        <w:t>Regarding 50%-tile of UL packet-latency CDF, 3 sources (</w:t>
      </w:r>
      <w:r w:rsidR="007943B5">
        <w:t>[18]</w:t>
      </w:r>
      <w:r>
        <w:t xml:space="preserve">, </w:t>
      </w:r>
      <w:r w:rsidR="007943B5">
        <w:t>[28]</w:t>
      </w:r>
      <w:r>
        <w:t xml:space="preserve">, </w:t>
      </w:r>
      <w:r w:rsidR="007943B5">
        <w:t>[32]</w:t>
      </w:r>
      <w:r>
        <w:t>) reported a decrease in the range of {-46.69%~-63.17%} for SBFD</w:t>
      </w:r>
    </w:p>
    <w:p w14:paraId="19750DAF" w14:textId="77777777" w:rsidR="00F43043" w:rsidRDefault="00F43043" w:rsidP="00F43043">
      <w:pPr>
        <w:pStyle w:val="L1bullet"/>
      </w:pPr>
      <w:r>
        <w:t>-</w:t>
      </w:r>
      <w:r>
        <w:tab/>
        <w:t>Traffic load with {DL,UL} = {High, High}:</w:t>
      </w:r>
    </w:p>
    <w:p w14:paraId="3A9AB5A3" w14:textId="77777777" w:rsidR="00F43043" w:rsidRDefault="00F43043" w:rsidP="00F43043">
      <w:pPr>
        <w:pStyle w:val="L2bullet"/>
      </w:pPr>
      <w:r>
        <w:t>-</w:t>
      </w:r>
      <w:r>
        <w:tab/>
        <w:t>DL performance comparison between SBFD and legacy TDD:</w:t>
      </w:r>
    </w:p>
    <w:p w14:paraId="5C36F77E" w14:textId="170A0579"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{-5.55%~-38.57%} for SBFD</w:t>
      </w:r>
    </w:p>
    <w:p w14:paraId="43C18F57" w14:textId="3F4A2FD6"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{-34.27%~-46.46%} for SBFD</w:t>
      </w:r>
    </w:p>
    <w:p w14:paraId="73A4CC07" w14:textId="29518DF2" w:rsidR="00F43043" w:rsidRDefault="00F43043" w:rsidP="00F43043">
      <w:pPr>
        <w:pStyle w:val="L3bullet"/>
      </w:pPr>
      <w:r>
        <w:t>-</w:t>
      </w:r>
      <w:r>
        <w:tab/>
        <w:t>Regarding 50%-tile of DL average-UPT CDF, 2 sources (</w:t>
      </w:r>
      <w:r w:rsidR="007943B5">
        <w:t>[18]</w:t>
      </w:r>
      <w:r>
        <w:t xml:space="preserve">, </w:t>
      </w:r>
      <w:r w:rsidR="007943B5">
        <w:t>[28]</w:t>
      </w:r>
      <w:r>
        <w:t>) reported a degradation in the range of {-5.67%~-39.48%} for SBFD</w:t>
      </w:r>
    </w:p>
    <w:p w14:paraId="14341711" w14:textId="1BAFE6FC" w:rsidR="00F43043" w:rsidRDefault="00F43043" w:rsidP="00F43043">
      <w:pPr>
        <w:pStyle w:val="L3bullet"/>
      </w:pPr>
      <w:r>
        <w:t>-</w:t>
      </w:r>
      <w:r>
        <w:tab/>
        <w:t>Regarding mean value of DL packet-latency CDF, 2 sources (</w:t>
      </w:r>
      <w:r w:rsidR="007943B5">
        <w:t>[18]</w:t>
      </w:r>
      <w:r>
        <w:t xml:space="preserve">, </w:t>
      </w:r>
      <w:r w:rsidR="007943B5">
        <w:t>[28]</w:t>
      </w:r>
      <w:r>
        <w:t>) reported an increase in the range of {160.03%~185.22%} for SBFD</w:t>
      </w:r>
    </w:p>
    <w:p w14:paraId="2D6597A8" w14:textId="2D3311A6" w:rsidR="00F43043" w:rsidRDefault="00F43043" w:rsidP="00F43043">
      <w:pPr>
        <w:pStyle w:val="L3bullet"/>
      </w:pPr>
      <w:r>
        <w:t>-</w:t>
      </w:r>
      <w:r>
        <w:tab/>
        <w:t>Regarding 5%-tile of DL packet-latency CDF, 2 sources (</w:t>
      </w:r>
      <w:r w:rsidR="007943B5">
        <w:t>[18]</w:t>
      </w:r>
      <w:r>
        <w:t xml:space="preserve">, </w:t>
      </w:r>
      <w:r w:rsidR="007943B5">
        <w:t>[28]</w:t>
      </w:r>
      <w:r>
        <w:t>) reported an increase in the range of {1.33%~30.60%} for SBFD</w:t>
      </w:r>
    </w:p>
    <w:p w14:paraId="2D77CF84" w14:textId="6CF7B6ED" w:rsidR="00F43043" w:rsidRDefault="00F43043" w:rsidP="00F43043">
      <w:pPr>
        <w:pStyle w:val="L3bullet"/>
      </w:pPr>
      <w:r>
        <w:t>-</w:t>
      </w:r>
      <w:r>
        <w:tab/>
        <w:t>Regarding 50%-tile of DL packet-latency CDF, 2 sources (</w:t>
      </w:r>
      <w:r w:rsidR="007943B5">
        <w:t>[18]</w:t>
      </w:r>
      <w:r>
        <w:t xml:space="preserve">, </w:t>
      </w:r>
      <w:r w:rsidR="007943B5">
        <w:t>[28]</w:t>
      </w:r>
      <w:r>
        <w:t>) reported an increase in the range of {10.00%~63.38%} for SBFD</w:t>
      </w:r>
    </w:p>
    <w:p w14:paraId="6860B95E" w14:textId="77777777" w:rsidR="00F43043" w:rsidRDefault="00F43043" w:rsidP="00F43043">
      <w:pPr>
        <w:pStyle w:val="L2bullet"/>
      </w:pPr>
      <w:r>
        <w:t>-</w:t>
      </w:r>
      <w:r>
        <w:tab/>
        <w:t>UL performance comparison between SBFD and legacy TDD:</w:t>
      </w:r>
    </w:p>
    <w:p w14:paraId="61B430C0" w14:textId="68743DFF"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{131.14%~168.20%} for SBFD</w:t>
      </w:r>
    </w:p>
    <w:p w14:paraId="58BF1B47" w14:textId="689DCBE3"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{142.62%~260.20%} for SBFD</w:t>
      </w:r>
    </w:p>
    <w:p w14:paraId="3686515A" w14:textId="0A322FDA" w:rsidR="00F43043" w:rsidRDefault="00F43043" w:rsidP="00F43043">
      <w:pPr>
        <w:pStyle w:val="L3bullet"/>
      </w:pPr>
      <w:r>
        <w:t>-</w:t>
      </w:r>
      <w:r>
        <w:tab/>
        <w:t>Regarding 50%-tile of UL average-UPT CDF, 2 sources (</w:t>
      </w:r>
      <w:r w:rsidR="007943B5">
        <w:t>[18]</w:t>
      </w:r>
      <w:r>
        <w:t xml:space="preserve">, </w:t>
      </w:r>
      <w:r w:rsidR="007943B5">
        <w:t>[28]</w:t>
      </w:r>
      <w:r>
        <w:t>) reported an improvement in the range of {127.48%~161.71%} for SBFD</w:t>
      </w:r>
    </w:p>
    <w:p w14:paraId="59EBCC60" w14:textId="582808B4" w:rsidR="00F43043" w:rsidRDefault="00F43043" w:rsidP="00F43043">
      <w:pPr>
        <w:pStyle w:val="L3bullet"/>
      </w:pPr>
      <w:r>
        <w:t>-</w:t>
      </w:r>
      <w:r>
        <w:tab/>
        <w:t>Regarding mean value of UL packet-latency CDF, 2 sources (</w:t>
      </w:r>
      <w:r w:rsidR="007943B5">
        <w:t>[18]</w:t>
      </w:r>
      <w:r>
        <w:t xml:space="preserve">, </w:t>
      </w:r>
      <w:r w:rsidR="007943B5">
        <w:t>[28]</w:t>
      </w:r>
      <w:r>
        <w:t>) reported a decrease in the range of {-75.96%~-76.27%} for SBFD</w:t>
      </w:r>
    </w:p>
    <w:p w14:paraId="460C612E" w14:textId="2140C092" w:rsidR="00F43043" w:rsidRDefault="00F43043" w:rsidP="00F43043">
      <w:pPr>
        <w:pStyle w:val="L3bullet"/>
      </w:pPr>
      <w:r>
        <w:t>-</w:t>
      </w:r>
      <w:r>
        <w:tab/>
        <w:t>Regarding 5%-tile of UL packet-latency CDF, 2 sources (</w:t>
      </w:r>
      <w:r w:rsidR="007943B5">
        <w:t>[18]</w:t>
      </w:r>
      <w:r>
        <w:t xml:space="preserve">, </w:t>
      </w:r>
      <w:r w:rsidR="007943B5">
        <w:t>[28]</w:t>
      </w:r>
      <w:r>
        <w:t>) reported a decrease in the range of {-30.48%~-44.33%} for SBFD</w:t>
      </w:r>
    </w:p>
    <w:p w14:paraId="63F90789" w14:textId="44C300A8" w:rsidR="00F43043" w:rsidRDefault="00F43043" w:rsidP="00F43043">
      <w:pPr>
        <w:pStyle w:val="L3bullet"/>
      </w:pPr>
      <w:r>
        <w:t>-</w:t>
      </w:r>
      <w:r>
        <w:tab/>
        <w:t>Regarding 50%-tile of UL packet-latency CDF, 2 sources (</w:t>
      </w:r>
      <w:r w:rsidR="007943B5">
        <w:t>[18]</w:t>
      </w:r>
      <w:r>
        <w:t xml:space="preserve">, </w:t>
      </w:r>
      <w:r w:rsidR="007943B5">
        <w:t>[28]</w:t>
      </w:r>
      <w:r>
        <w:t>) reported a decrease in the range of {-60.54%~-73.99%} for SBFD</w:t>
      </w:r>
    </w:p>
    <w:p w14:paraId="63A30D33" w14:textId="77777777" w:rsidR="00F43043" w:rsidRDefault="00F43043" w:rsidP="00F43043">
      <w:pPr>
        <w:pStyle w:val="Head3"/>
      </w:pPr>
      <w:r>
        <w:t>B.2.2.1.4</w:t>
      </w:r>
      <w:r>
        <w:tab/>
        <w:t>SBFD#1_InH_FR2_Sub#4</w:t>
      </w:r>
    </w:p>
    <w:p w14:paraId="013E5617" w14:textId="77777777" w:rsidR="00F43043" w:rsidRDefault="00F43043" w:rsidP="00F43043">
      <w:pPr>
        <w:pStyle w:val="Text0"/>
      </w:pPr>
      <w:r>
        <w:t>For sub-case SBFD#1_InH_FR2_Sub#4, assuming RSI based on 1dB desense, SBFD slot configuration Alt-2 ({DDDSU} vs. {XXXXU}), Twice area &amp; same TxRUs (Option 2), Packet Size with 0.5Mbytes for DL and 0.125Mbyte for UL, key findings are summarized below:</w:t>
      </w:r>
    </w:p>
    <w:p w14:paraId="4F796DCC" w14:textId="77777777" w:rsidR="00F43043" w:rsidRDefault="00F43043" w:rsidP="00F43043">
      <w:pPr>
        <w:pStyle w:val="L1bullet"/>
      </w:pPr>
      <w:r>
        <w:t>-</w:t>
      </w:r>
      <w:r>
        <w:tab/>
        <w:t>Traffic load with {DL,UL} = {Low, Low}:</w:t>
      </w:r>
    </w:p>
    <w:p w14:paraId="007602DB" w14:textId="77777777" w:rsidR="00F43043" w:rsidRDefault="00F43043" w:rsidP="00F43043">
      <w:pPr>
        <w:pStyle w:val="L2bullet"/>
      </w:pPr>
      <w:r>
        <w:t>-</w:t>
      </w:r>
      <w:r>
        <w:tab/>
        <w:t>DL performance comparison between SBFD and legacy TDD:</w:t>
      </w:r>
    </w:p>
    <w:p w14:paraId="4A583F09" w14:textId="10902F9A"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{-18.65%~-21.69%} for SBFD</w:t>
      </w:r>
    </w:p>
    <w:p w14:paraId="36770DF2" w14:textId="4BF5AE40"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{-13.40%~-21.73%} for SBFD</w:t>
      </w:r>
    </w:p>
    <w:p w14:paraId="105EBB68" w14:textId="77777777" w:rsidR="00F43043" w:rsidRDefault="00F43043" w:rsidP="00F43043">
      <w:pPr>
        <w:pStyle w:val="L2bullet"/>
      </w:pPr>
      <w:r>
        <w:t>-</w:t>
      </w:r>
      <w:r>
        <w:tab/>
        <w:t>UL performance comparison between SBFD and legacy TDD:</w:t>
      </w:r>
    </w:p>
    <w:p w14:paraId="1D484AFE" w14:textId="1F0B2703"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{79.84%~92.49%} for SBFD</w:t>
      </w:r>
    </w:p>
    <w:p w14:paraId="7971AD50" w14:textId="18FCE3A0"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{85.31%~140.58%} for SBFD</w:t>
      </w:r>
    </w:p>
    <w:p w14:paraId="1912DB5D" w14:textId="77777777" w:rsidR="00F43043" w:rsidRDefault="00F43043" w:rsidP="00F43043">
      <w:pPr>
        <w:pStyle w:val="L1bullet"/>
      </w:pPr>
      <w:r>
        <w:t>-</w:t>
      </w:r>
      <w:r>
        <w:tab/>
        <w:t>Traffic load with {DL,UL} = {Medium, Medium}:</w:t>
      </w:r>
    </w:p>
    <w:p w14:paraId="037637A9" w14:textId="77777777" w:rsidR="00F43043" w:rsidRDefault="00F43043" w:rsidP="00F43043">
      <w:pPr>
        <w:pStyle w:val="L2bullet"/>
      </w:pPr>
      <w:r>
        <w:t>-</w:t>
      </w:r>
      <w:r>
        <w:tab/>
        <w:t>DL performance comparison between SBFD and legacy TDD:</w:t>
      </w:r>
    </w:p>
    <w:p w14:paraId="6941FCB3" w14:textId="17F3BD80"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{-18.16%~-25.91%} for SBFD</w:t>
      </w:r>
    </w:p>
    <w:p w14:paraId="2388429C" w14:textId="764BDC86"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{-18.59%~-30.44%} for SBFD</w:t>
      </w:r>
    </w:p>
    <w:p w14:paraId="3D701D82" w14:textId="77777777" w:rsidR="00F43043" w:rsidRDefault="00F43043" w:rsidP="00F43043">
      <w:pPr>
        <w:pStyle w:val="L2bullet"/>
      </w:pPr>
      <w:r>
        <w:t>-</w:t>
      </w:r>
      <w:r>
        <w:tab/>
        <w:t>UL performance comparison between SBFD and legacy TDD:</w:t>
      </w:r>
    </w:p>
    <w:p w14:paraId="1128DEF8" w14:textId="62A5D832"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{80.97%~91.37%} for SBFD</w:t>
      </w:r>
    </w:p>
    <w:p w14:paraId="67FE824B" w14:textId="07207AA5"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{102.83%~116.91%} for SBFD</w:t>
      </w:r>
    </w:p>
    <w:p w14:paraId="29D96BE9" w14:textId="77777777" w:rsidR="00F43043" w:rsidRDefault="00F43043" w:rsidP="00F43043">
      <w:pPr>
        <w:pStyle w:val="L1bullet"/>
      </w:pPr>
      <w:r>
        <w:t>-</w:t>
      </w:r>
      <w:r>
        <w:tab/>
        <w:t>Traffic load with {DL,UL} = {High, High}:</w:t>
      </w:r>
    </w:p>
    <w:p w14:paraId="150D9C5E" w14:textId="77777777" w:rsidR="00F43043" w:rsidRDefault="00F43043" w:rsidP="00F43043">
      <w:pPr>
        <w:pStyle w:val="L2bullet"/>
      </w:pPr>
      <w:r>
        <w:t>-</w:t>
      </w:r>
      <w:r>
        <w:tab/>
        <w:t>DL performance comparison between SBFD and legacy TDD:</w:t>
      </w:r>
    </w:p>
    <w:p w14:paraId="46348A01" w14:textId="20160ACB"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{-24.45%~-38.46%} for SBFD</w:t>
      </w:r>
    </w:p>
    <w:p w14:paraId="689F299E" w14:textId="4F67FE17"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{-26.77%~-44.17%} for SBFD</w:t>
      </w:r>
    </w:p>
    <w:p w14:paraId="3D0C89C2" w14:textId="77777777" w:rsidR="00F43043" w:rsidRDefault="00F43043" w:rsidP="00F43043">
      <w:pPr>
        <w:pStyle w:val="L2bullet"/>
      </w:pPr>
      <w:r>
        <w:t>-</w:t>
      </w:r>
      <w:r>
        <w:tab/>
        <w:t>UL performance comparison between SBFD and legacy TDD:</w:t>
      </w:r>
    </w:p>
    <w:p w14:paraId="250DBEE1" w14:textId="7E4EA47E"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{97.88%~131.10%} for SBFD</w:t>
      </w:r>
    </w:p>
    <w:p w14:paraId="1B608AB1" w14:textId="4983D82F"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{198.37%~257.17%} for SBFD</w:t>
      </w:r>
    </w:p>
    <w:p w14:paraId="61B570AE" w14:textId="77777777" w:rsidR="00F43043" w:rsidRDefault="00F43043" w:rsidP="00F43043">
      <w:pPr>
        <w:pStyle w:val="Head3"/>
      </w:pPr>
      <w:r>
        <w:t>B.2.2.1.5</w:t>
      </w:r>
      <w:r>
        <w:tab/>
        <w:t>SBFD#1_InH_FR2_Sub#5</w:t>
      </w:r>
    </w:p>
    <w:p w14:paraId="08B0AEE3" w14:textId="77777777" w:rsidR="00F43043" w:rsidRDefault="00F43043" w:rsidP="00F43043">
      <w:pPr>
        <w:pStyle w:val="Text0"/>
      </w:pPr>
      <w:r>
        <w:t>For sub-case SBFD#1_InH_FR2_Sub#5, assuming RSI based on 1dB desense, SBFD slot configuration Alt-4 ({DDDSU} vs. {XXXXX}), Same area &amp; half TxRUs (Option 3), Packet Size with 4Kbytes for DL and 1Kbyte for UL, key findings are summarized below:</w:t>
      </w:r>
    </w:p>
    <w:p w14:paraId="7D31EE9D" w14:textId="77777777" w:rsidR="00F43043" w:rsidRDefault="00F43043" w:rsidP="00F43043">
      <w:pPr>
        <w:pStyle w:val="L1bullet"/>
      </w:pPr>
      <w:r>
        <w:t>-</w:t>
      </w:r>
      <w:r>
        <w:tab/>
        <w:t>Traffic load with {DL,UL} = {Low, Low}:</w:t>
      </w:r>
    </w:p>
    <w:p w14:paraId="7F9BE70E" w14:textId="77777777" w:rsidR="00F43043" w:rsidRDefault="00F43043" w:rsidP="00F43043">
      <w:pPr>
        <w:pStyle w:val="L2bullet"/>
      </w:pPr>
      <w:r>
        <w:t>-</w:t>
      </w:r>
      <w:r>
        <w:tab/>
        <w:t>DL performance comparison between SBFD and legacy TDD:</w:t>
      </w:r>
    </w:p>
    <w:p w14:paraId="1AFC0531" w14:textId="62095724" w:rsidR="00F43043" w:rsidRDefault="00F43043" w:rsidP="00F43043">
      <w:pPr>
        <w:pStyle w:val="L3bullet"/>
      </w:pPr>
      <w:r>
        <w:t>-</w:t>
      </w:r>
      <w:r>
        <w:tab/>
        <w:t>Regarding mean value of DL average-UPT CDF, one source (</w:t>
      </w:r>
      <w:r w:rsidR="007943B5">
        <w:t>[18]</w:t>
      </w:r>
      <w:r>
        <w:t>) reported an improvement of 4.95% for SBFD</w:t>
      </w:r>
    </w:p>
    <w:p w14:paraId="515FDB14" w14:textId="1B60F8A4" w:rsidR="00F43043" w:rsidRDefault="00F43043" w:rsidP="00F43043">
      <w:pPr>
        <w:pStyle w:val="L3bullet"/>
      </w:pPr>
      <w:r>
        <w:t>-</w:t>
      </w:r>
      <w:r>
        <w:tab/>
        <w:t>Regarding 5%-tile of DL average-UPT CDF, one source (</w:t>
      </w:r>
      <w:r w:rsidR="007943B5">
        <w:t>[18]</w:t>
      </w:r>
      <w:r>
        <w:t>) reported an improvement of 5.39% for SBFD</w:t>
      </w:r>
    </w:p>
    <w:p w14:paraId="65646388" w14:textId="77777777" w:rsidR="00F43043" w:rsidRDefault="00F43043" w:rsidP="00F43043">
      <w:pPr>
        <w:pStyle w:val="L2bullet"/>
      </w:pPr>
      <w:r>
        <w:t>-</w:t>
      </w:r>
      <w:r>
        <w:tab/>
        <w:t>UL performance comparison between SBFD and legacy TDD:</w:t>
      </w:r>
    </w:p>
    <w:p w14:paraId="574B4D5E" w14:textId="722F6904" w:rsidR="00F43043" w:rsidRDefault="00F43043" w:rsidP="00F43043">
      <w:pPr>
        <w:pStyle w:val="L3bullet"/>
      </w:pPr>
      <w:r>
        <w:t>-</w:t>
      </w:r>
      <w:r>
        <w:tab/>
        <w:t>Regarding mean value of UL average-UPT CDF, one source (</w:t>
      </w:r>
      <w:r w:rsidR="007943B5">
        <w:t>[18]</w:t>
      </w:r>
      <w:r>
        <w:t>) reported an improvement of 105.27% for SBFD</w:t>
      </w:r>
    </w:p>
    <w:p w14:paraId="7EE3FDBD" w14:textId="1FDCBC8F" w:rsidR="00F43043" w:rsidRDefault="00F43043" w:rsidP="00F43043">
      <w:pPr>
        <w:pStyle w:val="L3bullet"/>
      </w:pPr>
      <w:r>
        <w:t>-</w:t>
      </w:r>
      <w:r>
        <w:tab/>
        <w:t>Regarding 5%-tile of UL average-UPT CDF, one source (</w:t>
      </w:r>
      <w:r w:rsidR="007943B5">
        <w:t>[18]</w:t>
      </w:r>
      <w:r>
        <w:t>) reported an improvement of 107.80% for SBFD</w:t>
      </w:r>
    </w:p>
    <w:p w14:paraId="0B8A3FC3" w14:textId="77777777" w:rsidR="00F43043" w:rsidRDefault="00F43043" w:rsidP="00F43043">
      <w:pPr>
        <w:pStyle w:val="L1bullet"/>
      </w:pPr>
      <w:r>
        <w:t>-</w:t>
      </w:r>
      <w:r>
        <w:tab/>
        <w:t>Traffic load with {DL,UL} = {Medium, Medium}:</w:t>
      </w:r>
    </w:p>
    <w:p w14:paraId="51BCD84E" w14:textId="77777777" w:rsidR="00F43043" w:rsidRDefault="00F43043" w:rsidP="00F43043">
      <w:pPr>
        <w:pStyle w:val="L2bullet"/>
      </w:pPr>
      <w:r>
        <w:t>-</w:t>
      </w:r>
      <w:r>
        <w:tab/>
        <w:t>DL performance comparison between SBFD and legacy TDD:</w:t>
      </w:r>
    </w:p>
    <w:p w14:paraId="54C31894" w14:textId="723A8865" w:rsidR="00F43043" w:rsidRDefault="00F43043" w:rsidP="00F43043">
      <w:pPr>
        <w:pStyle w:val="L3bullet"/>
      </w:pPr>
      <w:r>
        <w:t>-</w:t>
      </w:r>
      <w:r>
        <w:tab/>
        <w:t>Regarding mean value of DL average-UPT CDF, one source (</w:t>
      </w:r>
      <w:r w:rsidR="007943B5">
        <w:t>[18]</w:t>
      </w:r>
      <w:r>
        <w:t>) reported an improvement of 4.48% for SBFD</w:t>
      </w:r>
    </w:p>
    <w:p w14:paraId="5B92C35A" w14:textId="4A8F91B6" w:rsidR="00F43043" w:rsidRDefault="00F43043" w:rsidP="00F43043">
      <w:pPr>
        <w:pStyle w:val="L3bullet"/>
      </w:pPr>
      <w:r>
        <w:t>-</w:t>
      </w:r>
      <w:r>
        <w:tab/>
        <w:t>Regarding 5%-tile of DL average-UPT CDF, one source (</w:t>
      </w:r>
      <w:r w:rsidR="007943B5">
        <w:t>[18]</w:t>
      </w:r>
      <w:r>
        <w:t>) reported an improvement of 4.44% for SBFD</w:t>
      </w:r>
    </w:p>
    <w:p w14:paraId="285D2884" w14:textId="77777777" w:rsidR="00F43043" w:rsidRDefault="00F43043" w:rsidP="00F43043">
      <w:pPr>
        <w:pStyle w:val="L2bullet"/>
      </w:pPr>
      <w:r>
        <w:t>-</w:t>
      </w:r>
      <w:r>
        <w:tab/>
        <w:t>UL performance comparison between SBFD and legacy TDD:</w:t>
      </w:r>
    </w:p>
    <w:p w14:paraId="18E81B1C" w14:textId="00D5D940" w:rsidR="00F43043" w:rsidRDefault="00F43043" w:rsidP="00F43043">
      <w:pPr>
        <w:pStyle w:val="L3bullet"/>
      </w:pPr>
      <w:r>
        <w:t>-</w:t>
      </w:r>
      <w:r>
        <w:tab/>
        <w:t>Regarding mean value of UL average-UPT CDF, one source (</w:t>
      </w:r>
      <w:r w:rsidR="007943B5">
        <w:t>[18]</w:t>
      </w:r>
      <w:r>
        <w:t>) reported an improvement of 100.82% for SBFD</w:t>
      </w:r>
    </w:p>
    <w:p w14:paraId="1B64BBC5" w14:textId="26FC0F78" w:rsidR="00F43043" w:rsidRDefault="00F43043" w:rsidP="00F43043">
      <w:pPr>
        <w:pStyle w:val="L3bullet"/>
      </w:pPr>
      <w:r>
        <w:t>-</w:t>
      </w:r>
      <w:r>
        <w:tab/>
        <w:t>Regarding 5%-tile of UL average-UPT CDF, one source (</w:t>
      </w:r>
      <w:r w:rsidR="007943B5">
        <w:t>[18]</w:t>
      </w:r>
      <w:r>
        <w:t>) reported an improvement of 94.52% for SBFD</w:t>
      </w:r>
    </w:p>
    <w:p w14:paraId="028429B2" w14:textId="77777777" w:rsidR="00F43043" w:rsidRDefault="00F43043" w:rsidP="00F43043">
      <w:pPr>
        <w:pStyle w:val="L1bullet"/>
      </w:pPr>
      <w:r>
        <w:t>-</w:t>
      </w:r>
      <w:r>
        <w:tab/>
        <w:t>Traffic load with {DL,UL} = {High, High}:</w:t>
      </w:r>
    </w:p>
    <w:p w14:paraId="23403CD3" w14:textId="77777777" w:rsidR="00F43043" w:rsidRDefault="00F43043" w:rsidP="00F43043">
      <w:pPr>
        <w:pStyle w:val="L2bullet"/>
      </w:pPr>
      <w:r>
        <w:t>-</w:t>
      </w:r>
      <w:r>
        <w:tab/>
        <w:t>DL performance comparison between SBFD and legacy TDD:</w:t>
      </w:r>
    </w:p>
    <w:p w14:paraId="726A361B" w14:textId="2EEA304F" w:rsidR="00F43043" w:rsidRDefault="00F43043" w:rsidP="00F43043">
      <w:pPr>
        <w:pStyle w:val="L3bullet"/>
      </w:pPr>
      <w:r>
        <w:t>-</w:t>
      </w:r>
      <w:r>
        <w:tab/>
        <w:t>Regarding mean value of DL average-UPT CDF, one source (</w:t>
      </w:r>
      <w:r w:rsidR="007943B5">
        <w:t>[18]</w:t>
      </w:r>
      <w:r>
        <w:t>) reported an improvement of 2.68% for SBFD</w:t>
      </w:r>
    </w:p>
    <w:p w14:paraId="6FAA9747" w14:textId="694C1123" w:rsidR="00F43043" w:rsidRDefault="00F43043" w:rsidP="00F43043">
      <w:pPr>
        <w:pStyle w:val="L3bullet"/>
      </w:pPr>
      <w:r>
        <w:t>-</w:t>
      </w:r>
      <w:r>
        <w:tab/>
        <w:t>Regarding 5%-tile of DL average-UPT CDF, one source (</w:t>
      </w:r>
      <w:r w:rsidR="007943B5">
        <w:t>[18]</w:t>
      </w:r>
      <w:r>
        <w:t>) reported a degradation of -6.85% for SBFD</w:t>
      </w:r>
    </w:p>
    <w:p w14:paraId="7E7A672A" w14:textId="77777777" w:rsidR="00F43043" w:rsidRDefault="00F43043" w:rsidP="00F43043">
      <w:pPr>
        <w:pStyle w:val="L2bullet"/>
      </w:pPr>
      <w:r>
        <w:t>-</w:t>
      </w:r>
      <w:r>
        <w:tab/>
        <w:t>UL performance comparison between SBFD and legacy TDD:</w:t>
      </w:r>
    </w:p>
    <w:p w14:paraId="38D4B783" w14:textId="263A6A62" w:rsidR="00F43043" w:rsidRDefault="00F43043" w:rsidP="00F43043">
      <w:pPr>
        <w:pStyle w:val="L3bullet"/>
      </w:pPr>
      <w:r>
        <w:t>-</w:t>
      </w:r>
      <w:r>
        <w:tab/>
        <w:t>Regarding mean value of UL average-UPT CDF, one source (</w:t>
      </w:r>
      <w:r w:rsidR="007943B5">
        <w:t>[18]</w:t>
      </w:r>
      <w:r>
        <w:t>) reported an improvement of 81.60% for SBFD</w:t>
      </w:r>
    </w:p>
    <w:p w14:paraId="5390DCCD" w14:textId="2A0FFABC" w:rsidR="00F43043" w:rsidRDefault="00F43043" w:rsidP="00F43043">
      <w:pPr>
        <w:pStyle w:val="L3bullet"/>
      </w:pPr>
      <w:r>
        <w:t>-</w:t>
      </w:r>
      <w:r>
        <w:tab/>
        <w:t>Regarding 5%-tile of UL average-UPT CDF, one source (</w:t>
      </w:r>
      <w:r w:rsidR="007943B5">
        <w:t>[18]</w:t>
      </w:r>
      <w:r>
        <w:t>) reported an improvement of 24.38% for SBFD</w:t>
      </w:r>
    </w:p>
    <w:p w14:paraId="777397DC" w14:textId="77777777" w:rsidR="00F43043" w:rsidRDefault="00F43043" w:rsidP="00F43043">
      <w:pPr>
        <w:pStyle w:val="Head3"/>
      </w:pPr>
      <w:r>
        <w:t>B.2.2.1.6</w:t>
      </w:r>
      <w:r>
        <w:tab/>
        <w:t>SBFD#1_InH_FR2_Sub#6</w:t>
      </w:r>
    </w:p>
    <w:p w14:paraId="2895C8A3" w14:textId="77777777" w:rsidR="00F43043" w:rsidRDefault="00F43043" w:rsidP="00F43043">
      <w:pPr>
        <w:pStyle w:val="Text0"/>
      </w:pPr>
      <w:r>
        <w:t>For sub-case SBFD#1_InH_FR2_Sub#6, assuming RSI based on 1dB desense, SBFD slot configuration Alt-4 ({DDDSU} vs. {XXXXX}), Same area &amp; half TxRUs (Option 3), Packet Size with 0.5Mbytes for DL and 0.125Mbyte for UL, key findings are summarized below:</w:t>
      </w:r>
    </w:p>
    <w:p w14:paraId="153ED67B" w14:textId="77777777" w:rsidR="00F43043" w:rsidRDefault="00F43043" w:rsidP="00F43043">
      <w:pPr>
        <w:pStyle w:val="L1bullet"/>
      </w:pPr>
      <w:r>
        <w:t>-</w:t>
      </w:r>
      <w:r>
        <w:tab/>
        <w:t>Traffic load with {DL,UL} = {Low, Low}:</w:t>
      </w:r>
    </w:p>
    <w:p w14:paraId="26B6E82E" w14:textId="77777777" w:rsidR="00F43043" w:rsidRDefault="00F43043" w:rsidP="00F43043">
      <w:pPr>
        <w:pStyle w:val="L2bullet"/>
      </w:pPr>
      <w:r>
        <w:t>-</w:t>
      </w:r>
      <w:r>
        <w:tab/>
        <w:t>DL performance comparison between SBFD and legacy TDD:</w:t>
      </w:r>
    </w:p>
    <w:p w14:paraId="51F5E8BA" w14:textId="4212BC90" w:rsidR="00F43043" w:rsidRDefault="00F43043" w:rsidP="00F43043">
      <w:pPr>
        <w:pStyle w:val="L3bullet"/>
      </w:pPr>
      <w:r>
        <w:t>-</w:t>
      </w:r>
      <w:r>
        <w:tab/>
        <w:t>Regarding mean value of DL average-UPT CDF, one source (</w:t>
      </w:r>
      <w:r w:rsidR="007943B5">
        <w:t>[18]</w:t>
      </w:r>
      <w:r>
        <w:t>) reported an improvement of 0.37% for SBFD</w:t>
      </w:r>
    </w:p>
    <w:p w14:paraId="61EE145D" w14:textId="63D8B7FA" w:rsidR="00F43043" w:rsidRDefault="00F43043" w:rsidP="00F43043">
      <w:pPr>
        <w:pStyle w:val="L3bullet"/>
      </w:pPr>
      <w:r>
        <w:t>-</w:t>
      </w:r>
      <w:r>
        <w:tab/>
        <w:t>Regarding 5%-tile of DL average-UPT CDF, one source (</w:t>
      </w:r>
      <w:r w:rsidR="007943B5">
        <w:t>[18]</w:t>
      </w:r>
      <w:r>
        <w:t>) reported an improvement of 0.26% for SBFD</w:t>
      </w:r>
    </w:p>
    <w:p w14:paraId="05902A1A" w14:textId="77777777" w:rsidR="00F43043" w:rsidRDefault="00F43043" w:rsidP="00F43043">
      <w:pPr>
        <w:pStyle w:val="L2bullet"/>
      </w:pPr>
      <w:r>
        <w:t>-</w:t>
      </w:r>
      <w:r>
        <w:tab/>
        <w:t>UL performance comparison between SBFD and legacy TDD:</w:t>
      </w:r>
    </w:p>
    <w:p w14:paraId="06ABD3A8" w14:textId="0C16DF98" w:rsidR="00F43043" w:rsidRDefault="00F43043" w:rsidP="00F43043">
      <w:pPr>
        <w:pStyle w:val="L3bullet"/>
      </w:pPr>
      <w:r>
        <w:t>-</w:t>
      </w:r>
      <w:r>
        <w:tab/>
        <w:t>Regarding mean value of UL average-UPT CDF, one source (</w:t>
      </w:r>
      <w:r w:rsidR="007943B5">
        <w:t>[18]</w:t>
      </w:r>
      <w:r>
        <w:t>) reported a degradation of -1.48% for SBFD</w:t>
      </w:r>
    </w:p>
    <w:p w14:paraId="08E38DF4" w14:textId="648C81AA" w:rsidR="00F43043" w:rsidRDefault="00F43043" w:rsidP="00F43043">
      <w:pPr>
        <w:pStyle w:val="L3bullet"/>
      </w:pPr>
      <w:r>
        <w:t>-</w:t>
      </w:r>
      <w:r>
        <w:tab/>
        <w:t>Regarding 5%-tile of UL average-UPT CDF, one source (</w:t>
      </w:r>
      <w:r w:rsidR="007943B5">
        <w:t>[18]</w:t>
      </w:r>
      <w:r>
        <w:t>) reported a degradation of -3.12% for SBFD</w:t>
      </w:r>
    </w:p>
    <w:p w14:paraId="1CC98CC7" w14:textId="77777777" w:rsidR="00F43043" w:rsidRDefault="00F43043" w:rsidP="00F43043">
      <w:pPr>
        <w:pStyle w:val="L1bullet"/>
      </w:pPr>
      <w:r>
        <w:t>-</w:t>
      </w:r>
      <w:r>
        <w:tab/>
        <w:t>Traffic load with {DL,UL} = {Medium, Medium}:</w:t>
      </w:r>
    </w:p>
    <w:p w14:paraId="7B2A7E8A" w14:textId="77777777" w:rsidR="00F43043" w:rsidRDefault="00F43043" w:rsidP="00F43043">
      <w:pPr>
        <w:pStyle w:val="L2bullet"/>
      </w:pPr>
      <w:r>
        <w:t>-</w:t>
      </w:r>
      <w:r>
        <w:tab/>
        <w:t>DL performance comparison between SBFD and legacy TDD:</w:t>
      </w:r>
    </w:p>
    <w:p w14:paraId="28456294" w14:textId="7D57407A" w:rsidR="00F43043" w:rsidRDefault="00F43043" w:rsidP="00F43043">
      <w:pPr>
        <w:pStyle w:val="L3bullet"/>
      </w:pPr>
      <w:r>
        <w:t>-</w:t>
      </w:r>
      <w:r>
        <w:tab/>
        <w:t>Regarding mean value of DL average-UPT CDF, one source (</w:t>
      </w:r>
      <w:r w:rsidR="007943B5">
        <w:t>[18]</w:t>
      </w:r>
      <w:r>
        <w:t>) reported a degradation of -1.07% for SBFD</w:t>
      </w:r>
    </w:p>
    <w:p w14:paraId="08E397B8" w14:textId="175193D7" w:rsidR="00F43043" w:rsidRDefault="00F43043" w:rsidP="00F43043">
      <w:pPr>
        <w:pStyle w:val="L3bullet"/>
      </w:pPr>
      <w:r>
        <w:t>-</w:t>
      </w:r>
      <w:r>
        <w:tab/>
        <w:t>Regarding 5%-tile of DL average-UPT CDF, one source (</w:t>
      </w:r>
      <w:r w:rsidR="007943B5">
        <w:t>[18]</w:t>
      </w:r>
      <w:r>
        <w:t>) reported a degradation of -3.62% for SBFD</w:t>
      </w:r>
    </w:p>
    <w:p w14:paraId="1E401A0E" w14:textId="77777777" w:rsidR="00F43043" w:rsidRDefault="00F43043" w:rsidP="00F43043">
      <w:pPr>
        <w:pStyle w:val="L2bullet"/>
      </w:pPr>
      <w:r>
        <w:t>-</w:t>
      </w:r>
      <w:r>
        <w:tab/>
        <w:t>UL performance comparison between SBFD and legacy TDD:</w:t>
      </w:r>
    </w:p>
    <w:p w14:paraId="1C344502" w14:textId="2FA15AF9" w:rsidR="00F43043" w:rsidRDefault="00F43043" w:rsidP="00F43043">
      <w:pPr>
        <w:pStyle w:val="L3bullet"/>
      </w:pPr>
      <w:r>
        <w:t>-</w:t>
      </w:r>
      <w:r>
        <w:tab/>
        <w:t>Regarding mean value of UL average-UPT CDF, one source (</w:t>
      </w:r>
      <w:r w:rsidR="007943B5">
        <w:t>[18]</w:t>
      </w:r>
      <w:r>
        <w:t>) reported a degradation of -4.92% for SBFD</w:t>
      </w:r>
    </w:p>
    <w:p w14:paraId="1C4820DD" w14:textId="5C2BE151" w:rsidR="00F43043" w:rsidRDefault="00F43043" w:rsidP="00F43043">
      <w:pPr>
        <w:pStyle w:val="L3bullet"/>
      </w:pPr>
      <w:r>
        <w:t>-</w:t>
      </w:r>
      <w:r>
        <w:tab/>
        <w:t>Regarding 5%-tile of UL average-UPT CDF, one source (</w:t>
      </w:r>
      <w:r w:rsidR="007943B5">
        <w:t>[18]</w:t>
      </w:r>
      <w:r>
        <w:t>) reported a degradation of -10.40% for SBFD</w:t>
      </w:r>
    </w:p>
    <w:p w14:paraId="16218E89" w14:textId="77777777" w:rsidR="00F43043" w:rsidRDefault="00F43043" w:rsidP="00F43043">
      <w:pPr>
        <w:pStyle w:val="L1bullet"/>
      </w:pPr>
      <w:r>
        <w:t>-</w:t>
      </w:r>
      <w:r>
        <w:tab/>
        <w:t>Traffic load with {DL,UL} = {High, High}:</w:t>
      </w:r>
    </w:p>
    <w:p w14:paraId="2065E5DA" w14:textId="77777777" w:rsidR="00F43043" w:rsidRDefault="00F43043" w:rsidP="00F43043">
      <w:pPr>
        <w:pStyle w:val="L2bullet"/>
      </w:pPr>
      <w:r>
        <w:t>-</w:t>
      </w:r>
      <w:r>
        <w:tab/>
        <w:t>DL performance comparison between SBFD and legacy TDD:</w:t>
      </w:r>
    </w:p>
    <w:p w14:paraId="002FAC00" w14:textId="1A6FB89E" w:rsidR="00F43043" w:rsidRDefault="00F43043" w:rsidP="00F43043">
      <w:pPr>
        <w:pStyle w:val="L3bullet"/>
      </w:pPr>
      <w:r>
        <w:t>-</w:t>
      </w:r>
      <w:r>
        <w:tab/>
        <w:t>Regarding mean value of DL average-UPT CDF, one source (</w:t>
      </w:r>
      <w:r w:rsidR="007943B5">
        <w:t>[18]</w:t>
      </w:r>
      <w:r>
        <w:t>) reported a degradation of -6.74% for SBFD</w:t>
      </w:r>
    </w:p>
    <w:p w14:paraId="3FE61A45" w14:textId="4B0A5738" w:rsidR="00F43043" w:rsidRDefault="00F43043" w:rsidP="00F43043">
      <w:pPr>
        <w:pStyle w:val="L3bullet"/>
      </w:pPr>
      <w:r>
        <w:t>-</w:t>
      </w:r>
      <w:r>
        <w:tab/>
        <w:t>Regarding 5%-tile of DL average-UPT CDF, one source (</w:t>
      </w:r>
      <w:r w:rsidR="007943B5">
        <w:t>[18]</w:t>
      </w:r>
      <w:r>
        <w:t>) reported a degradation of -12.44% for SBFD</w:t>
      </w:r>
    </w:p>
    <w:p w14:paraId="798AB197" w14:textId="77777777" w:rsidR="00F43043" w:rsidRDefault="00F43043" w:rsidP="00F43043">
      <w:pPr>
        <w:pStyle w:val="L2bullet"/>
      </w:pPr>
      <w:r>
        <w:t>-</w:t>
      </w:r>
      <w:r>
        <w:tab/>
        <w:t>UL performance comparison between SBFD and legacy TDD:</w:t>
      </w:r>
    </w:p>
    <w:p w14:paraId="58CBE4FE" w14:textId="66C0E6AB" w:rsidR="00F43043" w:rsidRDefault="00F43043" w:rsidP="00F43043">
      <w:pPr>
        <w:pStyle w:val="L3bullet"/>
      </w:pPr>
      <w:r>
        <w:t>-</w:t>
      </w:r>
      <w:r>
        <w:tab/>
        <w:t>Regarding mean value of UL average-UPT CDF, one source (</w:t>
      </w:r>
      <w:r w:rsidR="007943B5">
        <w:t>[18]</w:t>
      </w:r>
      <w:r>
        <w:t>) reported a degradation of -16.18% for SBFD</w:t>
      </w:r>
    </w:p>
    <w:p w14:paraId="211CB6EC" w14:textId="115E1A78" w:rsidR="00F43043" w:rsidRDefault="00F43043" w:rsidP="00F43043">
      <w:pPr>
        <w:pStyle w:val="L3bullet"/>
      </w:pPr>
      <w:r>
        <w:t>-</w:t>
      </w:r>
      <w:r>
        <w:tab/>
        <w:t>Regarding 5%-tile of UL average-UPT CDF, one source (</w:t>
      </w:r>
      <w:r w:rsidR="007943B5">
        <w:t>[18]</w:t>
      </w:r>
      <w:r>
        <w:t>) reported a degradation of -37.67% for SBFD</w:t>
      </w:r>
    </w:p>
    <w:p w14:paraId="65A23C9F" w14:textId="77777777" w:rsidR="00F43043" w:rsidRDefault="00F43043" w:rsidP="00F43043">
      <w:pPr>
        <w:pStyle w:val="Head3"/>
      </w:pPr>
      <w:r>
        <w:t>B.2.2.1.7</w:t>
      </w:r>
      <w:r>
        <w:tab/>
        <w:t>SBFD#1_InH_FR2_Sub#7</w:t>
      </w:r>
    </w:p>
    <w:p w14:paraId="1BFC8524" w14:textId="77777777" w:rsidR="00F43043" w:rsidRDefault="00F43043" w:rsidP="00F43043">
      <w:pPr>
        <w:pStyle w:val="Text0"/>
      </w:pPr>
      <w:r>
        <w:t>For sub-case SBFD#1_InH_FR2_Sub#7, assuming RSI based on 1dB desense, SBFD slot configuration Alt-2 ({DDDSU} vs. {XXXXU}), Same area &amp; half TxRUs (Option 3), Packet Size with 4Kbytes for DL and 1Kbyte for UL, key findings are summarized below:</w:t>
      </w:r>
    </w:p>
    <w:p w14:paraId="418C86B4" w14:textId="77777777" w:rsidR="00F43043" w:rsidRDefault="00F43043" w:rsidP="00F43043">
      <w:pPr>
        <w:pStyle w:val="L1bullet"/>
      </w:pPr>
      <w:r>
        <w:t>-</w:t>
      </w:r>
      <w:r>
        <w:tab/>
        <w:t>Traffic load with {DL,UL} = {Low, Low}:</w:t>
      </w:r>
    </w:p>
    <w:p w14:paraId="47186BF3" w14:textId="77777777" w:rsidR="00F43043" w:rsidRDefault="00F43043" w:rsidP="00F43043">
      <w:pPr>
        <w:pStyle w:val="L2bullet"/>
      </w:pPr>
      <w:r>
        <w:t>-</w:t>
      </w:r>
      <w:r>
        <w:tab/>
        <w:t>DL performance comparison between SBFD and legacy TDD:</w:t>
      </w:r>
    </w:p>
    <w:p w14:paraId="0EF22AD6" w14:textId="622A3A18" w:rsidR="00F43043" w:rsidRDefault="00F43043" w:rsidP="00F43043">
      <w:pPr>
        <w:pStyle w:val="L3bullet"/>
      </w:pPr>
      <w:r>
        <w:t>-</w:t>
      </w:r>
      <w:r>
        <w:tab/>
        <w:t>Regarding mean value of DL average-UPT CDF, one source (</w:t>
      </w:r>
      <w:r w:rsidR="007943B5">
        <w:t>[18]</w:t>
      </w:r>
      <w:r>
        <w:t>) reported a degradation of -22.39% for SBFD</w:t>
      </w:r>
    </w:p>
    <w:p w14:paraId="7B621A3F" w14:textId="09039605" w:rsidR="00F43043" w:rsidRDefault="00F43043" w:rsidP="00F43043">
      <w:pPr>
        <w:pStyle w:val="L3bullet"/>
      </w:pPr>
      <w:r>
        <w:t>-</w:t>
      </w:r>
      <w:r>
        <w:tab/>
        <w:t>Regarding 5%-tile of DL average-UPT CDF, one source (</w:t>
      </w:r>
      <w:r w:rsidR="007943B5">
        <w:t>[18]</w:t>
      </w:r>
      <w:r>
        <w:t>) reported a degradation of -23.45% for SBFD</w:t>
      </w:r>
    </w:p>
    <w:p w14:paraId="7D95E02A" w14:textId="77777777" w:rsidR="00F43043" w:rsidRDefault="00F43043" w:rsidP="00F43043">
      <w:pPr>
        <w:pStyle w:val="L2bullet"/>
      </w:pPr>
      <w:r>
        <w:t>-</w:t>
      </w:r>
      <w:r>
        <w:tab/>
        <w:t>UL performance comparison between SBFD and legacy TDD:</w:t>
      </w:r>
    </w:p>
    <w:p w14:paraId="79C5A011" w14:textId="699EF57C" w:rsidR="00F43043" w:rsidRDefault="00F43043" w:rsidP="00F43043">
      <w:pPr>
        <w:pStyle w:val="L3bullet"/>
      </w:pPr>
      <w:r>
        <w:t>-</w:t>
      </w:r>
      <w:r>
        <w:tab/>
        <w:t>Regarding mean value of UL average-UPT CDF, one source (</w:t>
      </w:r>
      <w:r w:rsidR="007943B5">
        <w:t>[18]</w:t>
      </w:r>
      <w:r>
        <w:t>) reported an improvement of 75.49% for SBFD</w:t>
      </w:r>
    </w:p>
    <w:p w14:paraId="2D9AB346" w14:textId="123C94AE" w:rsidR="00F43043" w:rsidRDefault="00F43043" w:rsidP="00F43043">
      <w:pPr>
        <w:pStyle w:val="L3bullet"/>
      </w:pPr>
      <w:r>
        <w:t>-</w:t>
      </w:r>
      <w:r>
        <w:tab/>
        <w:t>Regarding 5%-tile of UL average-UPT CDF, one source (</w:t>
      </w:r>
      <w:r w:rsidR="007943B5">
        <w:t>[18]</w:t>
      </w:r>
      <w:r>
        <w:t>) reported an improvement of 75.30% for SBFD</w:t>
      </w:r>
    </w:p>
    <w:p w14:paraId="22DC4B17" w14:textId="77777777" w:rsidR="00F43043" w:rsidRDefault="00F43043" w:rsidP="00F43043">
      <w:pPr>
        <w:pStyle w:val="L1bullet"/>
      </w:pPr>
      <w:r>
        <w:t>-</w:t>
      </w:r>
      <w:r>
        <w:tab/>
        <w:t>Traffic load with {DL,UL} = {Medium, Medium}:</w:t>
      </w:r>
    </w:p>
    <w:p w14:paraId="78396FD8" w14:textId="77777777" w:rsidR="00F43043" w:rsidRDefault="00F43043" w:rsidP="00F43043">
      <w:pPr>
        <w:pStyle w:val="L2bullet"/>
      </w:pPr>
      <w:r>
        <w:t>-</w:t>
      </w:r>
      <w:r>
        <w:tab/>
        <w:t>DL performance comparison between SBFD and legacy TDD:</w:t>
      </w:r>
    </w:p>
    <w:p w14:paraId="4E849E0A" w14:textId="392089A3" w:rsidR="00F43043" w:rsidRDefault="00F43043" w:rsidP="00F43043">
      <w:pPr>
        <w:pStyle w:val="L3bullet"/>
      </w:pPr>
      <w:r>
        <w:t>-</w:t>
      </w:r>
      <w:r>
        <w:tab/>
        <w:t>Regarding mean value of DL average-UPT CDF, one source (</w:t>
      </w:r>
      <w:r w:rsidR="007943B5">
        <w:t>[18]</w:t>
      </w:r>
      <w:r>
        <w:t>) reported a degradation of -28.83% for SBFD</w:t>
      </w:r>
    </w:p>
    <w:p w14:paraId="50AFC71D" w14:textId="304D156C" w:rsidR="00F43043" w:rsidRDefault="00F43043" w:rsidP="00F43043">
      <w:pPr>
        <w:pStyle w:val="L3bullet"/>
      </w:pPr>
      <w:r>
        <w:t>-</w:t>
      </w:r>
      <w:r>
        <w:tab/>
        <w:t>Regarding 5%-tile of DL average-UPT CDF, one source (</w:t>
      </w:r>
      <w:r w:rsidR="007943B5">
        <w:t>[18]</w:t>
      </w:r>
      <w:r>
        <w:t>) reported a degradation of -35.88% for SBFD</w:t>
      </w:r>
    </w:p>
    <w:p w14:paraId="02768971" w14:textId="77777777" w:rsidR="00F43043" w:rsidRDefault="00F43043" w:rsidP="00F43043">
      <w:pPr>
        <w:pStyle w:val="L2bullet"/>
      </w:pPr>
      <w:r>
        <w:t>-</w:t>
      </w:r>
      <w:r>
        <w:tab/>
        <w:t>UL performance comparison between SBFD and legacy TDD:</w:t>
      </w:r>
    </w:p>
    <w:p w14:paraId="188368BA" w14:textId="183B9698" w:rsidR="00F43043" w:rsidRDefault="00F43043" w:rsidP="00F43043">
      <w:pPr>
        <w:pStyle w:val="L3bullet"/>
      </w:pPr>
      <w:r>
        <w:t>-</w:t>
      </w:r>
      <w:r>
        <w:tab/>
        <w:t>Regarding mean value of UL average-UPT CDF, one source (</w:t>
      </w:r>
      <w:r w:rsidR="007943B5">
        <w:t>[18]</w:t>
      </w:r>
      <w:r>
        <w:t>) reported an improvement of 85.45% for SBFD</w:t>
      </w:r>
    </w:p>
    <w:p w14:paraId="045575A7" w14:textId="410D0E33" w:rsidR="00F43043" w:rsidRDefault="00F43043" w:rsidP="00F43043">
      <w:pPr>
        <w:pStyle w:val="L3bullet"/>
      </w:pPr>
      <w:r>
        <w:t>-</w:t>
      </w:r>
      <w:r>
        <w:tab/>
        <w:t>Regarding 5%-tile of UL average-UPT CDF, one source (</w:t>
      </w:r>
      <w:r w:rsidR="007943B5">
        <w:t>[18]</w:t>
      </w:r>
      <w:r>
        <w:t>) reported an improvement of 91.89% for SBFD</w:t>
      </w:r>
    </w:p>
    <w:p w14:paraId="5D8F361F" w14:textId="77777777" w:rsidR="00F43043" w:rsidRDefault="00F43043" w:rsidP="00F43043">
      <w:pPr>
        <w:pStyle w:val="L1bullet"/>
      </w:pPr>
      <w:r>
        <w:t>-</w:t>
      </w:r>
      <w:r>
        <w:tab/>
        <w:t>Traffic load with {DL,UL} = {High, High}:</w:t>
      </w:r>
    </w:p>
    <w:p w14:paraId="5A1C34C7" w14:textId="77777777" w:rsidR="00F43043" w:rsidRDefault="00F43043" w:rsidP="00F43043">
      <w:pPr>
        <w:pStyle w:val="L2bullet"/>
      </w:pPr>
      <w:r>
        <w:t>-</w:t>
      </w:r>
      <w:r>
        <w:tab/>
        <w:t>DL performance comparison between SBFD and legacy TDD:</w:t>
      </w:r>
    </w:p>
    <w:p w14:paraId="07219741" w14:textId="2CE69139" w:rsidR="00F43043" w:rsidRDefault="00F43043" w:rsidP="00F43043">
      <w:pPr>
        <w:pStyle w:val="L3bullet"/>
      </w:pPr>
      <w:r>
        <w:t>-</w:t>
      </w:r>
      <w:r>
        <w:tab/>
        <w:t>Regarding mean value of DL average-UPT CDF, one source (</w:t>
      </w:r>
      <w:r w:rsidR="007943B5">
        <w:t>[18]</w:t>
      </w:r>
      <w:r>
        <w:t>) reported a degradation of -46.61% for SBFD</w:t>
      </w:r>
    </w:p>
    <w:p w14:paraId="2EB44DBD" w14:textId="42FD1145" w:rsidR="00F43043" w:rsidRDefault="00F43043" w:rsidP="00F43043">
      <w:pPr>
        <w:pStyle w:val="L3bullet"/>
      </w:pPr>
      <w:r>
        <w:t>-</w:t>
      </w:r>
      <w:r>
        <w:tab/>
        <w:t>Regarding 5%-tile of DL average-UPT CDF, one source (</w:t>
      </w:r>
      <w:r w:rsidR="007943B5">
        <w:t>[18]</w:t>
      </w:r>
      <w:r>
        <w:t>) reported a degradation of -57.00% for SBFD</w:t>
      </w:r>
    </w:p>
    <w:p w14:paraId="56171D2E" w14:textId="77777777" w:rsidR="00F43043" w:rsidRDefault="00F43043" w:rsidP="00F43043">
      <w:pPr>
        <w:pStyle w:val="L2bullet"/>
      </w:pPr>
      <w:r>
        <w:t>-</w:t>
      </w:r>
      <w:r>
        <w:tab/>
        <w:t>UL performance comparison between SBFD and legacy TDD:</w:t>
      </w:r>
    </w:p>
    <w:p w14:paraId="4FC75F87" w14:textId="018C68ED" w:rsidR="00F43043" w:rsidRDefault="00F43043" w:rsidP="00F43043">
      <w:pPr>
        <w:pStyle w:val="L3bullet"/>
      </w:pPr>
      <w:r>
        <w:t>-</w:t>
      </w:r>
      <w:r>
        <w:tab/>
        <w:t>Regarding mean value of UL average-UPT CDF, one source (</w:t>
      </w:r>
      <w:r w:rsidR="007943B5">
        <w:t>[18]</w:t>
      </w:r>
      <w:r>
        <w:t>) reported an improvement of 121.18% for SBFD</w:t>
      </w:r>
    </w:p>
    <w:p w14:paraId="2EA89483" w14:textId="02A1EBF2" w:rsidR="00F43043" w:rsidRDefault="00F43043" w:rsidP="00F43043">
      <w:pPr>
        <w:pStyle w:val="L3bullet"/>
      </w:pPr>
      <w:r>
        <w:t>-</w:t>
      </w:r>
      <w:r>
        <w:tab/>
        <w:t>Regarding 5%-tile of UL average-UPT CDF, one source (</w:t>
      </w:r>
      <w:r w:rsidR="007943B5">
        <w:t>[18]</w:t>
      </w:r>
      <w:r>
        <w:t>) reported an improvement of 236.14% for SBFD</w:t>
      </w:r>
    </w:p>
    <w:p w14:paraId="14563099" w14:textId="77777777" w:rsidR="00F43043" w:rsidRDefault="00F43043" w:rsidP="00F43043">
      <w:pPr>
        <w:pStyle w:val="Head3"/>
      </w:pPr>
      <w:r>
        <w:t>B.2.2.1.8</w:t>
      </w:r>
      <w:r>
        <w:tab/>
        <w:t>SBFD#1_InH_FR2_Sub#8</w:t>
      </w:r>
    </w:p>
    <w:p w14:paraId="49930A3D" w14:textId="77777777" w:rsidR="00F43043" w:rsidRDefault="00F43043" w:rsidP="00F43043">
      <w:pPr>
        <w:pStyle w:val="Text0"/>
      </w:pPr>
      <w:r>
        <w:t>For sub-case SBFD#1_InH_FR2_Sub#8, assuming RSI based on 1dB desense, SBFD slot configuration Alt-2 ({DDDSU} vs. {XXXXU}), Same area &amp; half TxRUs (Option 3), Packet Size with 0.5Mbytes for DL and 0.125Mbyte for UL, key findings are summarized below:</w:t>
      </w:r>
    </w:p>
    <w:p w14:paraId="28FCA9E4" w14:textId="77777777" w:rsidR="00F43043" w:rsidRDefault="00F43043" w:rsidP="00F43043">
      <w:pPr>
        <w:pStyle w:val="L1bullet"/>
      </w:pPr>
      <w:r>
        <w:t>-</w:t>
      </w:r>
      <w:r>
        <w:tab/>
        <w:t>Traffic load with {DL,UL} = {Low, Low}:</w:t>
      </w:r>
    </w:p>
    <w:p w14:paraId="000E609B" w14:textId="77777777" w:rsidR="00F43043" w:rsidRDefault="00F43043" w:rsidP="00F43043">
      <w:pPr>
        <w:pStyle w:val="L2bullet"/>
      </w:pPr>
      <w:r>
        <w:t>-</w:t>
      </w:r>
      <w:r>
        <w:tab/>
        <w:t>DL performance comparison between SBFD and legacy TDD:</w:t>
      </w:r>
    </w:p>
    <w:p w14:paraId="429CC671" w14:textId="18E55DF6" w:rsidR="00F43043" w:rsidRDefault="00F43043" w:rsidP="00F43043">
      <w:pPr>
        <w:pStyle w:val="L3bullet"/>
      </w:pPr>
      <w:r>
        <w:t>-</w:t>
      </w:r>
      <w:r>
        <w:tab/>
        <w:t>Regarding mean value of DL average-UPT CDF, one source (</w:t>
      </w:r>
      <w:r w:rsidR="007943B5">
        <w:t>[18]</w:t>
      </w:r>
      <w:r>
        <w:t>) reported a degradation of -22.44% for SBFD</w:t>
      </w:r>
    </w:p>
    <w:p w14:paraId="1375B65F" w14:textId="32526A70" w:rsidR="00F43043" w:rsidRDefault="00F43043" w:rsidP="00F43043">
      <w:pPr>
        <w:pStyle w:val="L3bullet"/>
      </w:pPr>
      <w:r>
        <w:t>-</w:t>
      </w:r>
      <w:r>
        <w:tab/>
        <w:t>Regarding 5%-tile of DL average-UPT CDF, one source (</w:t>
      </w:r>
      <w:r w:rsidR="007943B5">
        <w:t>[18]</w:t>
      </w:r>
      <w:r>
        <w:t>) reported a degradation of -24.05% for SBFD</w:t>
      </w:r>
    </w:p>
    <w:p w14:paraId="25E2090B" w14:textId="77777777" w:rsidR="00F43043" w:rsidRDefault="00F43043" w:rsidP="00F43043">
      <w:pPr>
        <w:pStyle w:val="L2bullet"/>
      </w:pPr>
      <w:r>
        <w:t>-</w:t>
      </w:r>
      <w:r>
        <w:tab/>
        <w:t>UL performance comparison between SBFD and legacy TDD:</w:t>
      </w:r>
    </w:p>
    <w:p w14:paraId="6B81BD1D" w14:textId="1ECA217F" w:rsidR="00F43043" w:rsidRDefault="00F43043" w:rsidP="00F43043">
      <w:pPr>
        <w:pStyle w:val="L3bullet"/>
      </w:pPr>
      <w:r>
        <w:t>-</w:t>
      </w:r>
      <w:r>
        <w:tab/>
        <w:t>Regarding mean value of UL average-UPT CDF, one source (</w:t>
      </w:r>
      <w:r w:rsidR="007943B5">
        <w:t>[18]</w:t>
      </w:r>
      <w:r>
        <w:t>) reported an improvement of 75.58% for SBFD</w:t>
      </w:r>
    </w:p>
    <w:p w14:paraId="6B4104BB" w14:textId="4B73B5F4" w:rsidR="00F43043" w:rsidRDefault="00F43043" w:rsidP="00F43043">
      <w:pPr>
        <w:pStyle w:val="L3bullet"/>
      </w:pPr>
      <w:r>
        <w:t>-</w:t>
      </w:r>
      <w:r>
        <w:tab/>
        <w:t>Regarding 5%-tile of UL average-UPT CDF, one source (</w:t>
      </w:r>
      <w:r w:rsidR="007943B5">
        <w:t>[18]</w:t>
      </w:r>
      <w:r>
        <w:t>) reported an improvement of 75.55% for SBFD</w:t>
      </w:r>
    </w:p>
    <w:p w14:paraId="385F7C3C" w14:textId="77777777" w:rsidR="00F43043" w:rsidRDefault="00F43043" w:rsidP="00F43043">
      <w:pPr>
        <w:pStyle w:val="L1bullet"/>
      </w:pPr>
      <w:r>
        <w:t>-</w:t>
      </w:r>
      <w:r>
        <w:tab/>
        <w:t>Traffic load with {DL,UL} = {Medium, Medium}:</w:t>
      </w:r>
    </w:p>
    <w:p w14:paraId="422DDED7" w14:textId="77777777" w:rsidR="00F43043" w:rsidRDefault="00F43043" w:rsidP="00F43043">
      <w:pPr>
        <w:pStyle w:val="L2bullet"/>
      </w:pPr>
      <w:r>
        <w:t>-</w:t>
      </w:r>
      <w:r>
        <w:tab/>
        <w:t>DL performance comparison between SBFD and legacy TDD:</w:t>
      </w:r>
    </w:p>
    <w:p w14:paraId="74CABE29" w14:textId="3118254D" w:rsidR="00F43043" w:rsidRDefault="00F43043" w:rsidP="00F43043">
      <w:pPr>
        <w:pStyle w:val="L3bullet"/>
      </w:pPr>
      <w:r>
        <w:t>-</w:t>
      </w:r>
      <w:r>
        <w:tab/>
        <w:t>Regarding mean value of DL average-UPT CDF, one source (</w:t>
      </w:r>
      <w:r w:rsidR="007943B5">
        <w:t>[18]</w:t>
      </w:r>
      <w:r>
        <w:t>) reported a degradation of -28.75% for SBFD</w:t>
      </w:r>
    </w:p>
    <w:p w14:paraId="20EE25DB" w14:textId="07FDCF68" w:rsidR="00F43043" w:rsidRDefault="00F43043" w:rsidP="00F43043">
      <w:pPr>
        <w:pStyle w:val="L3bullet"/>
      </w:pPr>
      <w:r>
        <w:t>-</w:t>
      </w:r>
      <w:r>
        <w:tab/>
        <w:t>Regarding 5%-tile of DL average-UPT CDF, one source (</w:t>
      </w:r>
      <w:r w:rsidR="007943B5">
        <w:t>[18]</w:t>
      </w:r>
      <w:r>
        <w:t>) reported a degradation of -36.28% for SBFD</w:t>
      </w:r>
    </w:p>
    <w:p w14:paraId="6B2EF8E1" w14:textId="77777777" w:rsidR="00F43043" w:rsidRDefault="00F43043" w:rsidP="00F43043">
      <w:pPr>
        <w:pStyle w:val="L2bullet"/>
      </w:pPr>
      <w:r>
        <w:t>-</w:t>
      </w:r>
      <w:r>
        <w:tab/>
        <w:t>UL performance comparison between SBFD and legacy TDD:</w:t>
      </w:r>
    </w:p>
    <w:p w14:paraId="040EC408" w14:textId="2F0A8939" w:rsidR="00F43043" w:rsidRDefault="00F43043" w:rsidP="00F43043">
      <w:pPr>
        <w:pStyle w:val="L3bullet"/>
      </w:pPr>
      <w:r>
        <w:t>-</w:t>
      </w:r>
      <w:r>
        <w:tab/>
        <w:t>Regarding mean value of UL average-UPT CDF, one source (</w:t>
      </w:r>
      <w:r w:rsidR="007943B5">
        <w:t>[18]</w:t>
      </w:r>
      <w:r>
        <w:t>) reported an improvement of 85.55% for SBFD</w:t>
      </w:r>
    </w:p>
    <w:p w14:paraId="458316C9" w14:textId="423F0B46" w:rsidR="00F43043" w:rsidRDefault="00F43043" w:rsidP="00F43043">
      <w:pPr>
        <w:pStyle w:val="L3bullet"/>
      </w:pPr>
      <w:r>
        <w:t>-</w:t>
      </w:r>
      <w:r>
        <w:tab/>
        <w:t>Regarding 5%-tile of UL average-UPT CDF, one source (</w:t>
      </w:r>
      <w:r w:rsidR="007943B5">
        <w:t>[18]</w:t>
      </w:r>
      <w:r>
        <w:t>) reported an improvement of 90.43% for SBFD</w:t>
      </w:r>
    </w:p>
    <w:p w14:paraId="510DF97B" w14:textId="77777777" w:rsidR="00F43043" w:rsidRDefault="00F43043" w:rsidP="00F43043">
      <w:pPr>
        <w:pStyle w:val="L1bullet"/>
      </w:pPr>
      <w:r>
        <w:t>-</w:t>
      </w:r>
      <w:r>
        <w:tab/>
        <w:t>Traffic load with {DL,UL} = {High, High}:</w:t>
      </w:r>
    </w:p>
    <w:p w14:paraId="2028C312" w14:textId="77777777" w:rsidR="00F43043" w:rsidRDefault="00F43043" w:rsidP="00F43043">
      <w:pPr>
        <w:pStyle w:val="L2bullet"/>
      </w:pPr>
      <w:r>
        <w:t>-</w:t>
      </w:r>
      <w:r>
        <w:tab/>
        <w:t>DL performance comparison between SBFD and legacy TDD:</w:t>
      </w:r>
    </w:p>
    <w:p w14:paraId="56D045C8" w14:textId="07A065C8" w:rsidR="00F43043" w:rsidRDefault="00F43043" w:rsidP="00F43043">
      <w:pPr>
        <w:pStyle w:val="L3bullet"/>
      </w:pPr>
      <w:r>
        <w:t>-</w:t>
      </w:r>
      <w:r>
        <w:tab/>
        <w:t>Regarding mean value of DL average-UPT CDF, one source (</w:t>
      </w:r>
      <w:r w:rsidR="007943B5">
        <w:t>[18]</w:t>
      </w:r>
      <w:r>
        <w:t>) reported a degradation of -46.44% for SBFD</w:t>
      </w:r>
    </w:p>
    <w:p w14:paraId="0F11E4FF" w14:textId="2F6D6BF8" w:rsidR="00F43043" w:rsidRDefault="00F43043" w:rsidP="00F43043">
      <w:pPr>
        <w:pStyle w:val="L3bullet"/>
      </w:pPr>
      <w:r>
        <w:t>-</w:t>
      </w:r>
      <w:r>
        <w:tab/>
        <w:t>Regarding 5%-tile of DL average-UPT CDF, one source (</w:t>
      </w:r>
      <w:r w:rsidR="007943B5">
        <w:t>[18]</w:t>
      </w:r>
      <w:r>
        <w:t>) reported a degradation of -56.80% for SBFD</w:t>
      </w:r>
    </w:p>
    <w:p w14:paraId="3C8ACE39" w14:textId="77777777" w:rsidR="00F43043" w:rsidRDefault="00F43043" w:rsidP="00F43043">
      <w:pPr>
        <w:pStyle w:val="L2bullet"/>
      </w:pPr>
      <w:r>
        <w:t>-</w:t>
      </w:r>
      <w:r>
        <w:tab/>
        <w:t>UL performance comparison between SBFD and legacy TDD:</w:t>
      </w:r>
    </w:p>
    <w:p w14:paraId="34163467" w14:textId="13D3D96B" w:rsidR="00F43043" w:rsidRDefault="00F43043" w:rsidP="00F43043">
      <w:pPr>
        <w:pStyle w:val="L3bullet"/>
      </w:pPr>
      <w:r>
        <w:t>-</w:t>
      </w:r>
      <w:r>
        <w:tab/>
        <w:t>Regarding mean value of UL average-UPT CDF, one source (</w:t>
      </w:r>
      <w:r w:rsidR="007943B5">
        <w:t>[18]</w:t>
      </w:r>
      <w:r>
        <w:t>) reported an improvement of 121.09% for SBFD</w:t>
      </w:r>
    </w:p>
    <w:p w14:paraId="52E52923" w14:textId="4148ACEC" w:rsidR="00F43043" w:rsidRDefault="00F43043" w:rsidP="00F43043">
      <w:pPr>
        <w:pStyle w:val="L3bullet"/>
      </w:pPr>
      <w:r>
        <w:t>-</w:t>
      </w:r>
      <w:r>
        <w:tab/>
        <w:t>Regarding 5%-tile of UL average-UPT CDF, one source (</w:t>
      </w:r>
      <w:r w:rsidR="007943B5">
        <w:t>[18]</w:t>
      </w:r>
      <w:r>
        <w:t>) reported an improvement of 231.26% for SBFD</w:t>
      </w:r>
    </w:p>
    <w:p w14:paraId="3C67F5C3" w14:textId="77777777" w:rsidR="00F43043" w:rsidRDefault="00F43043" w:rsidP="00F43043">
      <w:pPr>
        <w:pStyle w:val="Head3"/>
      </w:pPr>
      <w:r>
        <w:t>B.2.2.1.9</w:t>
      </w:r>
      <w:r>
        <w:tab/>
        <w:t>SBFD#1_InH_FR2_Sub#9</w:t>
      </w:r>
    </w:p>
    <w:p w14:paraId="7B4C0FB4" w14:textId="77777777" w:rsidR="00F43043" w:rsidRDefault="00F43043" w:rsidP="00F43043">
      <w:pPr>
        <w:pStyle w:val="Text0"/>
      </w:pPr>
      <w:r>
        <w:t>For sub-case SBFD#1_InH_FR2_Sub#9, assuming RSI based on 1dB desense, SBFD slot configuration Alt-3 ({DDSUU} vs. {XXXXU}), Twice area &amp; same TxRUs (Option 2), Packet Size with 4Kbytes for DL and 1Kbyte for UL, key findings are summarized below:</w:t>
      </w:r>
    </w:p>
    <w:p w14:paraId="300372BD" w14:textId="77777777" w:rsidR="00F43043" w:rsidRDefault="00F43043" w:rsidP="00F43043">
      <w:pPr>
        <w:pStyle w:val="L1bullet"/>
      </w:pPr>
      <w:r>
        <w:t>-</w:t>
      </w:r>
      <w:r>
        <w:tab/>
        <w:t>Traffic load with {DL,UL} = {Low, Low}:</w:t>
      </w:r>
    </w:p>
    <w:p w14:paraId="0F558A5D" w14:textId="77777777" w:rsidR="00F43043" w:rsidRDefault="00F43043" w:rsidP="00F43043">
      <w:pPr>
        <w:pStyle w:val="L2bullet"/>
      </w:pPr>
      <w:r>
        <w:t>-</w:t>
      </w:r>
      <w:r>
        <w:tab/>
        <w:t>DL performance comparison between SBFD and legacy TDD:</w:t>
      </w:r>
    </w:p>
    <w:p w14:paraId="5FA9D31F" w14:textId="1C1EA56A" w:rsidR="00F43043" w:rsidRDefault="00F43043" w:rsidP="00F43043">
      <w:pPr>
        <w:pStyle w:val="L3bullet"/>
      </w:pPr>
      <w:r>
        <w:t>-</w:t>
      </w:r>
      <w:r>
        <w:tab/>
        <w:t>Regarding mean value of DL average-UPT CDF, one source (</w:t>
      </w:r>
      <w:r w:rsidR="007943B5">
        <w:t>[18]</w:t>
      </w:r>
      <w:r>
        <w:t>) reported an improvement of 9.31% for SBFD</w:t>
      </w:r>
    </w:p>
    <w:p w14:paraId="11153517" w14:textId="5EBC9884" w:rsidR="00F43043" w:rsidRDefault="00F43043" w:rsidP="00F43043">
      <w:pPr>
        <w:pStyle w:val="L3bullet"/>
      </w:pPr>
      <w:r>
        <w:t>-</w:t>
      </w:r>
      <w:r>
        <w:tab/>
        <w:t>Regarding 5%-tile of DL average-UPT CDF, one source (</w:t>
      </w:r>
      <w:r w:rsidR="007943B5">
        <w:t>[18]</w:t>
      </w:r>
      <w:r>
        <w:t>) reported an improvement of 11.40% for SBFD</w:t>
      </w:r>
    </w:p>
    <w:p w14:paraId="75A26B40" w14:textId="77777777" w:rsidR="00F43043" w:rsidRDefault="00F43043" w:rsidP="00F43043">
      <w:pPr>
        <w:pStyle w:val="L2bullet"/>
      </w:pPr>
      <w:r>
        <w:t>-</w:t>
      </w:r>
      <w:r>
        <w:tab/>
        <w:t>UL performance comparison between SBFD and legacy TDD:</w:t>
      </w:r>
    </w:p>
    <w:p w14:paraId="72F9636B" w14:textId="0433E4F6" w:rsidR="00F43043" w:rsidRDefault="00F43043" w:rsidP="00F43043">
      <w:pPr>
        <w:pStyle w:val="L3bullet"/>
      </w:pPr>
      <w:r>
        <w:t>-</w:t>
      </w:r>
      <w:r>
        <w:tab/>
        <w:t>Regarding mean value of UL average-UPT CDF, one source (</w:t>
      </w:r>
      <w:r w:rsidR="007943B5">
        <w:t>[18]</w:t>
      </w:r>
      <w:r>
        <w:t>) reported an improvement of 75.66% for SBFD</w:t>
      </w:r>
    </w:p>
    <w:p w14:paraId="6467F2BC" w14:textId="55E35F26" w:rsidR="00F43043" w:rsidRDefault="00F43043" w:rsidP="00F43043">
      <w:pPr>
        <w:pStyle w:val="L3bullet"/>
      </w:pPr>
      <w:r>
        <w:t>-</w:t>
      </w:r>
      <w:r>
        <w:tab/>
        <w:t>Regarding 5%-tile of UL average-UPT CDF, one source (</w:t>
      </w:r>
      <w:r w:rsidR="007943B5">
        <w:t>[18]</w:t>
      </w:r>
      <w:r>
        <w:t>) reported an improvement of 77.73% for SBFD</w:t>
      </w:r>
    </w:p>
    <w:p w14:paraId="02D801AC" w14:textId="77777777" w:rsidR="00F43043" w:rsidRDefault="00F43043" w:rsidP="00F43043">
      <w:pPr>
        <w:pStyle w:val="L1bullet"/>
      </w:pPr>
      <w:r>
        <w:t>-</w:t>
      </w:r>
      <w:r>
        <w:tab/>
        <w:t>Traffic load with {DL,UL} = {Medium, Medium}:</w:t>
      </w:r>
    </w:p>
    <w:p w14:paraId="33C4E220" w14:textId="77777777" w:rsidR="00F43043" w:rsidRDefault="00F43043" w:rsidP="00F43043">
      <w:pPr>
        <w:pStyle w:val="L2bullet"/>
      </w:pPr>
      <w:r>
        <w:t>-</w:t>
      </w:r>
      <w:r>
        <w:tab/>
        <w:t>DL performance comparison between SBFD and legacy TDD:</w:t>
      </w:r>
    </w:p>
    <w:p w14:paraId="2323B9C6" w14:textId="0EC60DF9" w:rsidR="00F43043" w:rsidRDefault="00F43043" w:rsidP="00F43043">
      <w:pPr>
        <w:pStyle w:val="L3bullet"/>
      </w:pPr>
      <w:r>
        <w:t>-</w:t>
      </w:r>
      <w:r>
        <w:tab/>
        <w:t>Regarding mean value of DL average-UPT CDF, one source (</w:t>
      </w:r>
      <w:r w:rsidR="007943B5">
        <w:t>[18]</w:t>
      </w:r>
      <w:r>
        <w:t>) reported an improvement of 8.65% for SBFD</w:t>
      </w:r>
    </w:p>
    <w:p w14:paraId="2C9AAABC" w14:textId="5F12C2C7" w:rsidR="00F43043" w:rsidRDefault="00F43043" w:rsidP="00F43043">
      <w:pPr>
        <w:pStyle w:val="L3bullet"/>
      </w:pPr>
      <w:r>
        <w:t>-</w:t>
      </w:r>
      <w:r>
        <w:tab/>
        <w:t>Regarding 5%-tile of DL average-UPT CDF, one source (</w:t>
      </w:r>
      <w:r w:rsidR="007943B5">
        <w:t>[18]</w:t>
      </w:r>
      <w:r>
        <w:t>) reported an improvement of 9.41% for SBFD</w:t>
      </w:r>
    </w:p>
    <w:p w14:paraId="4494C4EA" w14:textId="77777777" w:rsidR="00F43043" w:rsidRDefault="00F43043" w:rsidP="00F43043">
      <w:pPr>
        <w:pStyle w:val="L2bullet"/>
      </w:pPr>
      <w:r>
        <w:t>-</w:t>
      </w:r>
      <w:r>
        <w:tab/>
        <w:t>UL performance comparison between SBFD and legacy TDD:</w:t>
      </w:r>
    </w:p>
    <w:p w14:paraId="1A531DF3" w14:textId="6DC72468" w:rsidR="00F43043" w:rsidRDefault="00F43043" w:rsidP="00F43043">
      <w:pPr>
        <w:pStyle w:val="L3bullet"/>
      </w:pPr>
      <w:r>
        <w:t>-</w:t>
      </w:r>
      <w:r>
        <w:tab/>
        <w:t>Regarding mean value of UL average-UPT CDF, one source (</w:t>
      </w:r>
      <w:r w:rsidR="007943B5">
        <w:t>[18]</w:t>
      </w:r>
      <w:r>
        <w:t>) reported an improvement of 67.85% for SBFD</w:t>
      </w:r>
    </w:p>
    <w:p w14:paraId="01B0BE0F" w14:textId="0BCC9B00" w:rsidR="00F43043" w:rsidRDefault="00F43043" w:rsidP="00F43043">
      <w:pPr>
        <w:pStyle w:val="L3bullet"/>
      </w:pPr>
      <w:r>
        <w:t>-</w:t>
      </w:r>
      <w:r>
        <w:tab/>
        <w:t>Regarding 5%-tile of UL average-UPT CDF, one source (</w:t>
      </w:r>
      <w:r w:rsidR="007943B5">
        <w:t>[18]</w:t>
      </w:r>
      <w:r>
        <w:t>) reported an improvement of 58.91% for SBFD</w:t>
      </w:r>
    </w:p>
    <w:p w14:paraId="74780390" w14:textId="77777777" w:rsidR="00F43043" w:rsidRDefault="00F43043" w:rsidP="00F43043">
      <w:pPr>
        <w:pStyle w:val="L1bullet"/>
      </w:pPr>
      <w:r>
        <w:t>-</w:t>
      </w:r>
      <w:r>
        <w:tab/>
        <w:t>Traffic load with {DL,UL} = {High, High}:</w:t>
      </w:r>
    </w:p>
    <w:p w14:paraId="3B2D9B68" w14:textId="77777777" w:rsidR="00F43043" w:rsidRDefault="00F43043" w:rsidP="00F43043">
      <w:pPr>
        <w:pStyle w:val="L2bullet"/>
      </w:pPr>
      <w:r>
        <w:t>-</w:t>
      </w:r>
      <w:r>
        <w:tab/>
        <w:t>DL performance comparison between SBFD and legacy TDD:</w:t>
      </w:r>
    </w:p>
    <w:p w14:paraId="5FAFCB82" w14:textId="43631429" w:rsidR="00F43043" w:rsidRDefault="00F43043" w:rsidP="00F43043">
      <w:pPr>
        <w:pStyle w:val="L3bullet"/>
      </w:pPr>
      <w:r>
        <w:t>-</w:t>
      </w:r>
      <w:r>
        <w:tab/>
        <w:t>Regarding mean value of DL average-UPT CDF, one source (</w:t>
      </w:r>
      <w:r w:rsidR="007943B5">
        <w:t>[18]</w:t>
      </w:r>
      <w:r>
        <w:t>) reported an improvement of 7.22% for SBFD</w:t>
      </w:r>
    </w:p>
    <w:p w14:paraId="761F1530" w14:textId="4B093579" w:rsidR="00F43043" w:rsidRDefault="00F43043" w:rsidP="00F43043">
      <w:pPr>
        <w:pStyle w:val="L3bullet"/>
      </w:pPr>
      <w:r>
        <w:t>-</w:t>
      </w:r>
      <w:r>
        <w:tab/>
        <w:t>Regarding 5%-tile of DL average-UPT CDF, one source (</w:t>
      </w:r>
      <w:r w:rsidR="007943B5">
        <w:t>[18]</w:t>
      </w:r>
      <w:r>
        <w:t>) reported a degradation of -0.02% for SBFD</w:t>
      </w:r>
    </w:p>
    <w:p w14:paraId="217CBFE9" w14:textId="77777777" w:rsidR="00F43043" w:rsidRDefault="00F43043" w:rsidP="00F43043">
      <w:pPr>
        <w:pStyle w:val="L2bullet"/>
      </w:pPr>
      <w:r>
        <w:t>-</w:t>
      </w:r>
      <w:r>
        <w:tab/>
        <w:t>UL performance comparison between SBFD and legacy TDD:</w:t>
      </w:r>
    </w:p>
    <w:p w14:paraId="49DB0FA8" w14:textId="3B552EDC" w:rsidR="00F43043" w:rsidRDefault="00F43043" w:rsidP="00F43043">
      <w:pPr>
        <w:pStyle w:val="L3bullet"/>
      </w:pPr>
      <w:r>
        <w:t>-</w:t>
      </w:r>
      <w:r>
        <w:tab/>
        <w:t>Regarding mean value of UL average-UPT CDF, one source (</w:t>
      </w:r>
      <w:r w:rsidR="007943B5">
        <w:t>[18]</w:t>
      </w:r>
      <w:r>
        <w:t>) reported an improvement of 57.04% for SBFD</w:t>
      </w:r>
    </w:p>
    <w:p w14:paraId="73F47AD7" w14:textId="4DF387D6" w:rsidR="00F43043" w:rsidRDefault="00F43043" w:rsidP="00F43043">
      <w:pPr>
        <w:pStyle w:val="L3bullet"/>
      </w:pPr>
      <w:r>
        <w:t>-</w:t>
      </w:r>
      <w:r>
        <w:tab/>
        <w:t>Regarding 5%-tile of UL average-UPT CDF, one source (</w:t>
      </w:r>
      <w:r w:rsidR="007943B5">
        <w:t>[18]</w:t>
      </w:r>
      <w:r>
        <w:t>) reported an improvement of 38.33% for SBFD</w:t>
      </w:r>
    </w:p>
    <w:p w14:paraId="05199002" w14:textId="77777777" w:rsidR="00F43043" w:rsidRDefault="00F43043" w:rsidP="00F43043">
      <w:pPr>
        <w:pStyle w:val="Head3"/>
      </w:pPr>
      <w:r>
        <w:t>B.2.2.1.10</w:t>
      </w:r>
      <w:r>
        <w:tab/>
        <w:t>SBFD#1_InH_FR2_Sub#10</w:t>
      </w:r>
    </w:p>
    <w:p w14:paraId="40B6409E" w14:textId="77777777" w:rsidR="00F43043" w:rsidRDefault="00F43043" w:rsidP="00F43043">
      <w:pPr>
        <w:pStyle w:val="Text0"/>
      </w:pPr>
      <w:r>
        <w:t>For sub-case SBFD#1_InH_FR2_Sub#10, assuming RSI based on 1dB desense, SBFD slot configuration Alt-3 ({DDSUU} vs. {XXXXU}), Twice area &amp; same TxRUs (Option 2), Packet Size with 0.5Mbytes for DL and 0.125Mbyte for UL, key findings are summarized below:</w:t>
      </w:r>
    </w:p>
    <w:p w14:paraId="2AD9C777" w14:textId="77777777" w:rsidR="00F43043" w:rsidRDefault="00F43043" w:rsidP="00F43043">
      <w:pPr>
        <w:pStyle w:val="L1bullet"/>
      </w:pPr>
      <w:r>
        <w:t>-</w:t>
      </w:r>
      <w:r>
        <w:tab/>
        <w:t>Traffic load with {DL,UL} = {Low, Low}:</w:t>
      </w:r>
    </w:p>
    <w:p w14:paraId="7FC5E071" w14:textId="77777777" w:rsidR="00F43043" w:rsidRDefault="00F43043" w:rsidP="00F43043">
      <w:pPr>
        <w:pStyle w:val="L2bullet"/>
      </w:pPr>
      <w:r>
        <w:t>-</w:t>
      </w:r>
      <w:r>
        <w:tab/>
        <w:t>DL performance comparison between SBFD and legacy TDD:</w:t>
      </w:r>
    </w:p>
    <w:p w14:paraId="65404270" w14:textId="12AEF563" w:rsidR="00F43043" w:rsidRDefault="00F43043" w:rsidP="00F43043">
      <w:pPr>
        <w:pStyle w:val="L3bullet"/>
      </w:pPr>
      <w:r>
        <w:t>-</w:t>
      </w:r>
      <w:r>
        <w:tab/>
        <w:t>Regarding mean value of DL average-UPT CDF, one source (</w:t>
      </w:r>
      <w:r w:rsidR="007943B5">
        <w:t>[18]</w:t>
      </w:r>
      <w:r>
        <w:t>) reported an improvement of 2.01% for SBFD</w:t>
      </w:r>
    </w:p>
    <w:p w14:paraId="6D41B866" w14:textId="5D0885DE" w:rsidR="00F43043" w:rsidRDefault="00F43043" w:rsidP="00F43043">
      <w:pPr>
        <w:pStyle w:val="L3bullet"/>
      </w:pPr>
      <w:r>
        <w:t>-</w:t>
      </w:r>
      <w:r>
        <w:tab/>
        <w:t>Regarding 5%-tile of DL average-UPT CDF, one source (</w:t>
      </w:r>
      <w:r w:rsidR="007943B5">
        <w:t>[18]</w:t>
      </w:r>
      <w:r>
        <w:t>) reported an improvement of 2.16% for SBFD</w:t>
      </w:r>
    </w:p>
    <w:p w14:paraId="0D4C089C" w14:textId="77777777" w:rsidR="00F43043" w:rsidRDefault="00F43043" w:rsidP="00F43043">
      <w:pPr>
        <w:pStyle w:val="L2bullet"/>
      </w:pPr>
      <w:r>
        <w:t>-</w:t>
      </w:r>
      <w:r>
        <w:tab/>
        <w:t>UL performance comparison between SBFD and legacy TDD:</w:t>
      </w:r>
    </w:p>
    <w:p w14:paraId="38F2FD59" w14:textId="2B048A9D" w:rsidR="00F43043" w:rsidRDefault="00F43043" w:rsidP="00F43043">
      <w:pPr>
        <w:pStyle w:val="L3bullet"/>
      </w:pPr>
      <w:r>
        <w:t>-</w:t>
      </w:r>
      <w:r>
        <w:tab/>
        <w:t>Regarding mean value of UL average-UPT CDF, one source (</w:t>
      </w:r>
      <w:r w:rsidR="007943B5">
        <w:t>[18]</w:t>
      </w:r>
      <w:r>
        <w:t>) reported an improvement of 4.91% for SBFD</w:t>
      </w:r>
    </w:p>
    <w:p w14:paraId="5CEE0D68" w14:textId="68467144" w:rsidR="00F43043" w:rsidRDefault="00F43043" w:rsidP="00F43043">
      <w:pPr>
        <w:pStyle w:val="L3bullet"/>
      </w:pPr>
      <w:r>
        <w:t>-</w:t>
      </w:r>
      <w:r>
        <w:tab/>
        <w:t>Regarding 5%-tile of UL average-UPT CDF, one source (</w:t>
      </w:r>
      <w:r w:rsidR="007943B5">
        <w:t>[18]</w:t>
      </w:r>
      <w:r>
        <w:t>) reported an improvement of 4.03% for SBFD</w:t>
      </w:r>
    </w:p>
    <w:p w14:paraId="338532F6" w14:textId="77777777" w:rsidR="00F43043" w:rsidRDefault="00F43043" w:rsidP="00F43043">
      <w:pPr>
        <w:pStyle w:val="L1bullet"/>
      </w:pPr>
      <w:r>
        <w:t>-</w:t>
      </w:r>
      <w:r>
        <w:tab/>
        <w:t>Traffic load with {DL,UL} = {Medium, Medium}:</w:t>
      </w:r>
    </w:p>
    <w:p w14:paraId="1800DB97" w14:textId="77777777" w:rsidR="00F43043" w:rsidRDefault="00F43043" w:rsidP="00F43043">
      <w:pPr>
        <w:pStyle w:val="L2bullet"/>
      </w:pPr>
      <w:r>
        <w:t>-</w:t>
      </w:r>
      <w:r>
        <w:tab/>
        <w:t>DL performance comparison between SBFD and legacy TDD:</w:t>
      </w:r>
    </w:p>
    <w:p w14:paraId="73F4E99F" w14:textId="71741B70" w:rsidR="00F43043" w:rsidRDefault="00F43043" w:rsidP="00F43043">
      <w:pPr>
        <w:pStyle w:val="L3bullet"/>
      </w:pPr>
      <w:r>
        <w:t>-</w:t>
      </w:r>
      <w:r>
        <w:tab/>
        <w:t>Regarding mean value of DL average-UPT CDF, one source (</w:t>
      </w:r>
      <w:r w:rsidR="007943B5">
        <w:t>[18]</w:t>
      </w:r>
      <w:r>
        <w:t>) reported an improvement of 1.08% for SBFD</w:t>
      </w:r>
    </w:p>
    <w:p w14:paraId="15B37AB1" w14:textId="0E4D7A72" w:rsidR="00F43043" w:rsidRDefault="00F43043" w:rsidP="00F43043">
      <w:pPr>
        <w:pStyle w:val="L3bullet"/>
      </w:pPr>
      <w:r>
        <w:t>-</w:t>
      </w:r>
      <w:r>
        <w:tab/>
        <w:t>Regarding 5%-tile of DL average-UPT CDF, one source (</w:t>
      </w:r>
      <w:r w:rsidR="007943B5">
        <w:t>[18]</w:t>
      </w:r>
      <w:r>
        <w:t>) reported an improvement of 0.21% for SBFD</w:t>
      </w:r>
    </w:p>
    <w:p w14:paraId="21768A94" w14:textId="77777777" w:rsidR="00F43043" w:rsidRDefault="00F43043" w:rsidP="00F43043">
      <w:pPr>
        <w:pStyle w:val="L2bullet"/>
      </w:pPr>
      <w:r>
        <w:t>-</w:t>
      </w:r>
      <w:r>
        <w:tab/>
        <w:t>UL performance comparison between SBFD and legacy TDD:</w:t>
      </w:r>
    </w:p>
    <w:p w14:paraId="5BAF2508" w14:textId="4D5F2A79" w:rsidR="00F43043" w:rsidRDefault="00F43043" w:rsidP="00F43043">
      <w:pPr>
        <w:pStyle w:val="L3bullet"/>
      </w:pPr>
      <w:r>
        <w:t>-</w:t>
      </w:r>
      <w:r>
        <w:tab/>
        <w:t>Regarding mean value of UL average-UPT CDF, one source (</w:t>
      </w:r>
      <w:r w:rsidR="007943B5">
        <w:t>[18]</w:t>
      </w:r>
      <w:r>
        <w:t>) reported an improvement of 4.04% for SBFD</w:t>
      </w:r>
    </w:p>
    <w:p w14:paraId="692C98DE" w14:textId="56ED5399" w:rsidR="00F43043" w:rsidRDefault="00F43043" w:rsidP="00F43043">
      <w:pPr>
        <w:pStyle w:val="L3bullet"/>
      </w:pPr>
      <w:r>
        <w:t>-</w:t>
      </w:r>
      <w:r>
        <w:tab/>
        <w:t>Regarding 5%-tile of UL average-UPT CDF, one source (</w:t>
      </w:r>
      <w:r w:rsidR="007943B5">
        <w:t>[18]</w:t>
      </w:r>
      <w:r>
        <w:t>) reported an improvement of 2.13% for SBFD</w:t>
      </w:r>
    </w:p>
    <w:p w14:paraId="6EF16B3D" w14:textId="77777777" w:rsidR="00F43043" w:rsidRDefault="00F43043" w:rsidP="00F43043">
      <w:pPr>
        <w:pStyle w:val="L1bullet"/>
      </w:pPr>
      <w:r>
        <w:t>-</w:t>
      </w:r>
      <w:r>
        <w:tab/>
        <w:t>Traffic load with {DL,UL} = {High, High}:</w:t>
      </w:r>
    </w:p>
    <w:p w14:paraId="3EAC0742" w14:textId="77777777" w:rsidR="00F43043" w:rsidRDefault="00F43043" w:rsidP="00F43043">
      <w:pPr>
        <w:pStyle w:val="L2bullet"/>
      </w:pPr>
      <w:r>
        <w:t>-</w:t>
      </w:r>
      <w:r>
        <w:tab/>
        <w:t>DL performance comparison between SBFD and legacy TDD:</w:t>
      </w:r>
    </w:p>
    <w:p w14:paraId="689F51CE" w14:textId="69AD0725" w:rsidR="00F43043" w:rsidRDefault="00F43043" w:rsidP="00F43043">
      <w:pPr>
        <w:pStyle w:val="L3bullet"/>
      </w:pPr>
      <w:r>
        <w:t>-</w:t>
      </w:r>
      <w:r>
        <w:tab/>
        <w:t>Regarding mean value of DL average-UPT CDF, one source (</w:t>
      </w:r>
      <w:r w:rsidR="007943B5">
        <w:t>[18]</w:t>
      </w:r>
      <w:r>
        <w:t>) reported a degradation of -0.53% for SBFD</w:t>
      </w:r>
    </w:p>
    <w:p w14:paraId="43123C14" w14:textId="2DF80C3B" w:rsidR="00F43043" w:rsidRDefault="00F43043" w:rsidP="00F43043">
      <w:pPr>
        <w:pStyle w:val="L3bullet"/>
      </w:pPr>
      <w:r>
        <w:t>-</w:t>
      </w:r>
      <w:r>
        <w:tab/>
        <w:t>Regarding 5%-tile of DL average-UPT CDF, one source (</w:t>
      </w:r>
      <w:r w:rsidR="007943B5">
        <w:t>[18]</w:t>
      </w:r>
      <w:r>
        <w:t>) reported an improvement of 1.74% for SBFD</w:t>
      </w:r>
    </w:p>
    <w:p w14:paraId="2D97A8DA" w14:textId="77777777" w:rsidR="00F43043" w:rsidRDefault="00F43043" w:rsidP="00F43043">
      <w:pPr>
        <w:pStyle w:val="L2bullet"/>
      </w:pPr>
      <w:r>
        <w:t>-</w:t>
      </w:r>
      <w:r>
        <w:tab/>
        <w:t>UL performance comparison between SBFD and legacy TDD:</w:t>
      </w:r>
    </w:p>
    <w:p w14:paraId="2E358804" w14:textId="1FF9FB98" w:rsidR="00F43043" w:rsidRDefault="00F43043" w:rsidP="00F43043">
      <w:pPr>
        <w:pStyle w:val="L3bullet"/>
      </w:pPr>
      <w:r>
        <w:t>-</w:t>
      </w:r>
      <w:r>
        <w:tab/>
        <w:t>Regarding mean value of UL average-UPT CDF, one source (</w:t>
      </w:r>
      <w:r w:rsidR="007943B5">
        <w:t>[18]</w:t>
      </w:r>
      <w:r>
        <w:t>) reported an improvement of 1.08% for SBFD</w:t>
      </w:r>
    </w:p>
    <w:p w14:paraId="56AFCC9B" w14:textId="5435A69F" w:rsidR="00F43043" w:rsidRDefault="00F43043" w:rsidP="00F43043">
      <w:pPr>
        <w:pStyle w:val="L3bullet"/>
      </w:pPr>
      <w:r>
        <w:t>-</w:t>
      </w:r>
      <w:r>
        <w:tab/>
        <w:t>Regarding 5%-tile of UL average-UPT CDF, one source (</w:t>
      </w:r>
      <w:r w:rsidR="007943B5">
        <w:t>[18]</w:t>
      </w:r>
      <w:r>
        <w:t>) reported a degradation of -15.87% for SBFD</w:t>
      </w:r>
    </w:p>
    <w:p w14:paraId="31493744" w14:textId="77777777" w:rsidR="00F43043" w:rsidRDefault="00F43043" w:rsidP="00F43043">
      <w:pPr>
        <w:pStyle w:val="Head3"/>
      </w:pPr>
      <w:r>
        <w:t>B.2.2.1.11</w:t>
      </w:r>
      <w:r>
        <w:tab/>
        <w:t>SBFD#1_InH_FR2_Sub#11</w:t>
      </w:r>
    </w:p>
    <w:p w14:paraId="60DA0730" w14:textId="77777777" w:rsidR="00F43043" w:rsidRDefault="00F43043" w:rsidP="00F43043">
      <w:pPr>
        <w:pStyle w:val="Text0"/>
      </w:pPr>
      <w:r>
        <w:t>For sub-case SBFD#1_InH_FR2_Sub#11, assuming RSI based on 1dB desense, SBFD slot configuration Alt-3 ({DDSUU} vs. {XXXXU}), Same area &amp; half TxRUs (Option 3), Packet Size with 4Kbytes for DL and 1Kbyte for UL, key findings are summarized below:</w:t>
      </w:r>
    </w:p>
    <w:p w14:paraId="2752B453" w14:textId="77777777" w:rsidR="00F43043" w:rsidRDefault="00F43043" w:rsidP="00F43043">
      <w:pPr>
        <w:pStyle w:val="L1bullet"/>
      </w:pPr>
      <w:r>
        <w:t>-</w:t>
      </w:r>
      <w:r>
        <w:tab/>
        <w:t>Traffic load with {DL,UL} = {Low, Low}:</w:t>
      </w:r>
    </w:p>
    <w:p w14:paraId="2ADC9F9B" w14:textId="77777777" w:rsidR="00F43043" w:rsidRDefault="00F43043" w:rsidP="00F43043">
      <w:pPr>
        <w:pStyle w:val="L2bullet"/>
      </w:pPr>
      <w:r>
        <w:t>-</w:t>
      </w:r>
      <w:r>
        <w:tab/>
        <w:t>DL performance comparison between SBFD and legacy TDD:</w:t>
      </w:r>
    </w:p>
    <w:p w14:paraId="6CE3D3C6" w14:textId="294608A4" w:rsidR="00F43043" w:rsidRDefault="00F43043" w:rsidP="00F43043">
      <w:pPr>
        <w:pStyle w:val="L3bullet"/>
      </w:pPr>
      <w:r>
        <w:t>-</w:t>
      </w:r>
      <w:r>
        <w:tab/>
        <w:t>Regarding mean value of DL average-UPT CDF, one source (</w:t>
      </w:r>
      <w:r w:rsidR="007943B5">
        <w:t>[18]</w:t>
      </w:r>
      <w:r>
        <w:t>) reported an improvement of 9.34% for SBFD</w:t>
      </w:r>
    </w:p>
    <w:p w14:paraId="7B40444B" w14:textId="7EC63E1C" w:rsidR="00F43043" w:rsidRDefault="00F43043" w:rsidP="00F43043">
      <w:pPr>
        <w:pStyle w:val="L3bullet"/>
      </w:pPr>
      <w:r>
        <w:t>-</w:t>
      </w:r>
      <w:r>
        <w:tab/>
        <w:t>Regarding 5%-tile of DL average-UPT CDF, one source (</w:t>
      </w:r>
      <w:r w:rsidR="007943B5">
        <w:t>[18]</w:t>
      </w:r>
      <w:r>
        <w:t>) reported an improvement of 10.84% for SBFD</w:t>
      </w:r>
    </w:p>
    <w:p w14:paraId="6B88EAB4" w14:textId="77777777" w:rsidR="00F43043" w:rsidRDefault="00F43043" w:rsidP="00F43043">
      <w:pPr>
        <w:pStyle w:val="L2bullet"/>
      </w:pPr>
      <w:r>
        <w:t>-</w:t>
      </w:r>
      <w:r>
        <w:tab/>
        <w:t>UL performance comparison between SBFD and legacy TDD:</w:t>
      </w:r>
    </w:p>
    <w:p w14:paraId="7EA0E629" w14:textId="1649C3C4" w:rsidR="00F43043" w:rsidRDefault="00F43043" w:rsidP="00F43043">
      <w:pPr>
        <w:pStyle w:val="L3bullet"/>
      </w:pPr>
      <w:r>
        <w:t>-</w:t>
      </w:r>
      <w:r>
        <w:tab/>
        <w:t>Regarding mean value of UL average-UPT CDF, one source (</w:t>
      </w:r>
      <w:r w:rsidR="007943B5">
        <w:t>[18]</w:t>
      </w:r>
      <w:r>
        <w:t>) reported an improvement of 75.60% for SBFD</w:t>
      </w:r>
    </w:p>
    <w:p w14:paraId="7DAAACF3" w14:textId="26E7F8F7" w:rsidR="00F43043" w:rsidRDefault="00F43043" w:rsidP="00F43043">
      <w:pPr>
        <w:pStyle w:val="L3bullet"/>
      </w:pPr>
      <w:r>
        <w:t>-</w:t>
      </w:r>
      <w:r>
        <w:tab/>
        <w:t>Regarding 5%-tile of UL average-UPT CDF, one source (</w:t>
      </w:r>
      <w:r w:rsidR="007943B5">
        <w:t>[18]</w:t>
      </w:r>
      <w:r>
        <w:t>) reported an improvement of 77.12% for SBFD</w:t>
      </w:r>
    </w:p>
    <w:p w14:paraId="17B9E270" w14:textId="77777777" w:rsidR="00F43043" w:rsidRDefault="00F43043" w:rsidP="00F43043">
      <w:pPr>
        <w:pStyle w:val="L1bullet"/>
      </w:pPr>
      <w:r>
        <w:t>-</w:t>
      </w:r>
      <w:r>
        <w:tab/>
        <w:t>Traffic load with {DL,UL} = {Medium, Medium}:</w:t>
      </w:r>
    </w:p>
    <w:p w14:paraId="5130956A" w14:textId="77777777" w:rsidR="00F43043" w:rsidRDefault="00F43043" w:rsidP="00F43043">
      <w:pPr>
        <w:pStyle w:val="L2bullet"/>
      </w:pPr>
      <w:r>
        <w:t>-</w:t>
      </w:r>
      <w:r>
        <w:tab/>
        <w:t>DL performance comparison between SBFD and legacy TDD:</w:t>
      </w:r>
    </w:p>
    <w:p w14:paraId="4FE0DC39" w14:textId="2C46EF80" w:rsidR="00F43043" w:rsidRDefault="00F43043" w:rsidP="00F43043">
      <w:pPr>
        <w:pStyle w:val="L3bullet"/>
      </w:pPr>
      <w:r>
        <w:t>-</w:t>
      </w:r>
      <w:r>
        <w:tab/>
        <w:t>Regarding mean value of DL average-UPT CDF, one source (</w:t>
      </w:r>
      <w:r w:rsidR="007943B5">
        <w:t>[18]</w:t>
      </w:r>
      <w:r>
        <w:t>) reported an improvement of 8.50% for SBFD</w:t>
      </w:r>
    </w:p>
    <w:p w14:paraId="006D52F3" w14:textId="385EDE30" w:rsidR="00F43043" w:rsidRDefault="00F43043" w:rsidP="00F43043">
      <w:pPr>
        <w:pStyle w:val="L3bullet"/>
      </w:pPr>
      <w:r>
        <w:t>-</w:t>
      </w:r>
      <w:r>
        <w:tab/>
        <w:t>Regarding 5%-tile of DL average-UPT CDF, one source (</w:t>
      </w:r>
      <w:r w:rsidR="007943B5">
        <w:t>[18]</w:t>
      </w:r>
      <w:r>
        <w:t>) reported an improvement of 9.14% for SBFD</w:t>
      </w:r>
    </w:p>
    <w:p w14:paraId="7D13D864" w14:textId="77777777" w:rsidR="00F43043" w:rsidRDefault="00F43043" w:rsidP="00F43043">
      <w:pPr>
        <w:pStyle w:val="L2bullet"/>
      </w:pPr>
      <w:r>
        <w:t>-</w:t>
      </w:r>
      <w:r>
        <w:tab/>
        <w:t>UL performance comparison between SBFD and legacy TDD:</w:t>
      </w:r>
    </w:p>
    <w:p w14:paraId="7D61634B" w14:textId="2A7EA55D" w:rsidR="00F43043" w:rsidRDefault="00F43043" w:rsidP="00F43043">
      <w:pPr>
        <w:pStyle w:val="L3bullet"/>
      </w:pPr>
      <w:r>
        <w:t>-</w:t>
      </w:r>
      <w:r>
        <w:tab/>
        <w:t>Regarding mean value of UL average-UPT CDF, one source (</w:t>
      </w:r>
      <w:r w:rsidR="007943B5">
        <w:t>[18]</w:t>
      </w:r>
      <w:r>
        <w:t>) reported an improvement of 67.59% for SBFD</w:t>
      </w:r>
    </w:p>
    <w:p w14:paraId="1C2B4070" w14:textId="579AB707" w:rsidR="00F43043" w:rsidRDefault="00F43043" w:rsidP="00F43043">
      <w:pPr>
        <w:pStyle w:val="L3bullet"/>
      </w:pPr>
      <w:r>
        <w:t>-</w:t>
      </w:r>
      <w:r>
        <w:tab/>
        <w:t>Regarding 5%-tile of UL average-UPT CDF, one source (</w:t>
      </w:r>
      <w:r w:rsidR="007943B5">
        <w:t>[18]</w:t>
      </w:r>
      <w:r>
        <w:t>) reported an improvement of 57.57% for SBFD</w:t>
      </w:r>
    </w:p>
    <w:p w14:paraId="4253DCD5" w14:textId="77777777" w:rsidR="00F43043" w:rsidRDefault="00F43043" w:rsidP="00F43043">
      <w:pPr>
        <w:pStyle w:val="L1bullet"/>
      </w:pPr>
      <w:r>
        <w:t>-</w:t>
      </w:r>
      <w:r>
        <w:tab/>
        <w:t>Traffic load with {DL,UL} = {High, High}:</w:t>
      </w:r>
    </w:p>
    <w:p w14:paraId="264BB08C" w14:textId="77777777" w:rsidR="00F43043" w:rsidRDefault="00F43043" w:rsidP="00F43043">
      <w:pPr>
        <w:pStyle w:val="L2bullet"/>
      </w:pPr>
      <w:r>
        <w:t>-</w:t>
      </w:r>
      <w:r>
        <w:tab/>
        <w:t>DL performance comparison between SBFD and legacy TDD:</w:t>
      </w:r>
    </w:p>
    <w:p w14:paraId="40C0A42E" w14:textId="656C6401" w:rsidR="00F43043" w:rsidRDefault="00F43043" w:rsidP="00F43043">
      <w:pPr>
        <w:pStyle w:val="L3bullet"/>
      </w:pPr>
      <w:r>
        <w:t>-</w:t>
      </w:r>
      <w:r>
        <w:tab/>
        <w:t>Regarding mean value of DL average-UPT CDF, one source (</w:t>
      </w:r>
      <w:r w:rsidR="007943B5">
        <w:t>[18]</w:t>
      </w:r>
      <w:r>
        <w:t>) reported an improvement of 5.43% for SBFD</w:t>
      </w:r>
    </w:p>
    <w:p w14:paraId="396750D4" w14:textId="0A4559C0" w:rsidR="00F43043" w:rsidRDefault="00F43043" w:rsidP="00F43043">
      <w:pPr>
        <w:pStyle w:val="L3bullet"/>
      </w:pPr>
      <w:r>
        <w:t>-</w:t>
      </w:r>
      <w:r>
        <w:tab/>
        <w:t>Regarding 5%-tile of DL average-UPT CDF, one source (</w:t>
      </w:r>
      <w:r w:rsidR="007943B5">
        <w:t>[18]</w:t>
      </w:r>
      <w:r>
        <w:t>) reported a degradation of -8.55% for SBFD</w:t>
      </w:r>
    </w:p>
    <w:p w14:paraId="4B949FDE" w14:textId="77777777" w:rsidR="00F43043" w:rsidRDefault="00F43043" w:rsidP="00F43043">
      <w:pPr>
        <w:pStyle w:val="L2bullet"/>
      </w:pPr>
      <w:r>
        <w:t>-</w:t>
      </w:r>
      <w:r>
        <w:tab/>
        <w:t>UL performance comparison between SBFD and legacy TDD:</w:t>
      </w:r>
    </w:p>
    <w:p w14:paraId="1FC5F319" w14:textId="2190D6FF" w:rsidR="00F43043" w:rsidRDefault="00F43043" w:rsidP="00F43043">
      <w:pPr>
        <w:pStyle w:val="L3bullet"/>
      </w:pPr>
      <w:r>
        <w:t>-</w:t>
      </w:r>
      <w:r>
        <w:tab/>
        <w:t>Regarding mean value of UL average-UPT CDF, one source (</w:t>
      </w:r>
      <w:r w:rsidR="007943B5">
        <w:t>[18]</w:t>
      </w:r>
      <w:r>
        <w:t>) reported an improvement of 55.14% for SBFD</w:t>
      </w:r>
    </w:p>
    <w:p w14:paraId="080BCBB2" w14:textId="4C94A99C" w:rsidR="00F43043" w:rsidRDefault="00F43043" w:rsidP="00F43043">
      <w:pPr>
        <w:pStyle w:val="L3bullet"/>
      </w:pPr>
      <w:r>
        <w:t>-</w:t>
      </w:r>
      <w:r>
        <w:tab/>
        <w:t>Regarding 5%-tile of UL average-UPT CDF, one source (</w:t>
      </w:r>
      <w:r w:rsidR="007943B5">
        <w:t>[18]</w:t>
      </w:r>
      <w:r>
        <w:t>) reported an improvement of 22.73% for SBFD</w:t>
      </w:r>
    </w:p>
    <w:p w14:paraId="47921553" w14:textId="77777777" w:rsidR="00F43043" w:rsidRDefault="00F43043" w:rsidP="00F43043">
      <w:pPr>
        <w:pStyle w:val="Head3"/>
      </w:pPr>
      <w:r>
        <w:t>B.2.2.1.12</w:t>
      </w:r>
      <w:r>
        <w:tab/>
        <w:t>SBFD#1_InH_FR2_Sub#12</w:t>
      </w:r>
    </w:p>
    <w:p w14:paraId="4A48EAB1" w14:textId="77777777" w:rsidR="00F43043" w:rsidRDefault="00F43043" w:rsidP="00F43043">
      <w:pPr>
        <w:pStyle w:val="Text0"/>
      </w:pPr>
      <w:r>
        <w:t>For sub-case SBFD#1_InH_FR2_Sub#12, assuming RSI based on 1dB desense, SBFD slot configuration Alt-3 ({DDSUU} vs. {XXXXU}), Same area &amp; half TxRUs (Option 3), Packet Size with 0.5Mbytes for DL and 0.125Mbyte for UL, key findings are summarized below:</w:t>
      </w:r>
    </w:p>
    <w:p w14:paraId="6A606476" w14:textId="77777777" w:rsidR="00F43043" w:rsidRDefault="00F43043" w:rsidP="00F43043">
      <w:pPr>
        <w:pStyle w:val="L1bullet"/>
      </w:pPr>
      <w:r>
        <w:t>-</w:t>
      </w:r>
      <w:r>
        <w:tab/>
        <w:t>Traffic load with {DL,UL} = {Low, Low}:</w:t>
      </w:r>
    </w:p>
    <w:p w14:paraId="0EFAECBF" w14:textId="77777777" w:rsidR="00F43043" w:rsidRDefault="00F43043" w:rsidP="00F43043">
      <w:pPr>
        <w:pStyle w:val="L2bullet"/>
      </w:pPr>
      <w:r>
        <w:t>-</w:t>
      </w:r>
      <w:r>
        <w:tab/>
        <w:t>DL performance comparison between SBFD and legacy TDD:</w:t>
      </w:r>
    </w:p>
    <w:p w14:paraId="4B5901C0" w14:textId="7E3BAF9E" w:rsidR="00F43043" w:rsidRDefault="00F43043" w:rsidP="00F43043">
      <w:pPr>
        <w:pStyle w:val="L3bullet"/>
      </w:pPr>
      <w:r>
        <w:t>-</w:t>
      </w:r>
      <w:r>
        <w:tab/>
        <w:t>Regarding mean value of DL average-UPT CDF, one source (</w:t>
      </w:r>
      <w:r w:rsidR="007943B5">
        <w:t>[18]</w:t>
      </w:r>
      <w:r>
        <w:t>) reported an improvement of 1.14% for SBFD</w:t>
      </w:r>
    </w:p>
    <w:p w14:paraId="30A4FC97" w14:textId="52CD3A75" w:rsidR="00F43043" w:rsidRDefault="00F43043" w:rsidP="00F43043">
      <w:pPr>
        <w:pStyle w:val="L3bullet"/>
      </w:pPr>
      <w:r>
        <w:t>-</w:t>
      </w:r>
      <w:r>
        <w:tab/>
        <w:t>Regarding 5%-tile of DL average-UPT CDF, one source (</w:t>
      </w:r>
      <w:r w:rsidR="007943B5">
        <w:t>[18]</w:t>
      </w:r>
      <w:r>
        <w:t>) reported a degradation of -0.21% for SBFD</w:t>
      </w:r>
    </w:p>
    <w:p w14:paraId="447AFE87" w14:textId="77777777" w:rsidR="00F43043" w:rsidRDefault="00F43043" w:rsidP="00F43043">
      <w:pPr>
        <w:pStyle w:val="L2bullet"/>
      </w:pPr>
      <w:r>
        <w:t>-</w:t>
      </w:r>
      <w:r>
        <w:tab/>
        <w:t>UL performance comparison between SBFD and legacy TDD:</w:t>
      </w:r>
    </w:p>
    <w:p w14:paraId="3D835A6F" w14:textId="2648704C" w:rsidR="00F43043" w:rsidRDefault="00F43043" w:rsidP="00F43043">
      <w:pPr>
        <w:pStyle w:val="L3bullet"/>
      </w:pPr>
      <w:r>
        <w:t>-</w:t>
      </w:r>
      <w:r>
        <w:tab/>
        <w:t>Regarding mean value of UL average-UPT CDF, one source (</w:t>
      </w:r>
      <w:r w:rsidR="007943B5">
        <w:t>[18]</w:t>
      </w:r>
      <w:r>
        <w:t>) reported an improvement of 2.06% for SBFD</w:t>
      </w:r>
    </w:p>
    <w:p w14:paraId="7331228C" w14:textId="4408ECA0" w:rsidR="00F43043" w:rsidRDefault="00F43043" w:rsidP="00F43043">
      <w:pPr>
        <w:pStyle w:val="L3bullet"/>
      </w:pPr>
      <w:r>
        <w:t>-</w:t>
      </w:r>
      <w:r>
        <w:tab/>
        <w:t>Regarding 5%-tile of UL average-UPT CDF, one source (</w:t>
      </w:r>
      <w:r w:rsidR="007943B5">
        <w:t>[18]</w:t>
      </w:r>
      <w:r>
        <w:t>) reported a degradation of -0.48% for SBFD</w:t>
      </w:r>
    </w:p>
    <w:p w14:paraId="3F0746FA" w14:textId="77777777" w:rsidR="00F43043" w:rsidRDefault="00F43043" w:rsidP="00F43043">
      <w:pPr>
        <w:pStyle w:val="L1bullet"/>
      </w:pPr>
      <w:r>
        <w:t>-</w:t>
      </w:r>
      <w:r>
        <w:tab/>
        <w:t>Traffic load with {DL,UL} = {Medium, Medium}:</w:t>
      </w:r>
    </w:p>
    <w:p w14:paraId="153AB0E0" w14:textId="77777777" w:rsidR="00F43043" w:rsidRDefault="00F43043" w:rsidP="00F43043">
      <w:pPr>
        <w:pStyle w:val="L2bullet"/>
      </w:pPr>
      <w:r>
        <w:t>-</w:t>
      </w:r>
      <w:r>
        <w:tab/>
        <w:t>DL performance comparison between SBFD and legacy TDD:</w:t>
      </w:r>
    </w:p>
    <w:p w14:paraId="07A042DE" w14:textId="256A87E0" w:rsidR="00F43043" w:rsidRDefault="00F43043" w:rsidP="00F43043">
      <w:pPr>
        <w:pStyle w:val="L3bullet"/>
      </w:pPr>
      <w:r>
        <w:t>-</w:t>
      </w:r>
      <w:r>
        <w:tab/>
        <w:t>Regarding mean value of DL average-UPT CDF, one source (</w:t>
      </w:r>
      <w:r w:rsidR="007943B5">
        <w:t>[18]</w:t>
      </w:r>
      <w:r>
        <w:t>) reported a degradation of -2.00% for SBFD</w:t>
      </w:r>
    </w:p>
    <w:p w14:paraId="2A31E8AF" w14:textId="02EB5660" w:rsidR="00F43043" w:rsidRDefault="00F43043" w:rsidP="00F43043">
      <w:pPr>
        <w:pStyle w:val="L3bullet"/>
      </w:pPr>
      <w:r>
        <w:t>-</w:t>
      </w:r>
      <w:r>
        <w:tab/>
        <w:t>Regarding 5%-tile of DL average-UPT CDF, one source (</w:t>
      </w:r>
      <w:r w:rsidR="007943B5">
        <w:t>[18]</w:t>
      </w:r>
      <w:r>
        <w:t>) reported a degradation of -4.74% for SBFD</w:t>
      </w:r>
    </w:p>
    <w:p w14:paraId="57B85797" w14:textId="77777777" w:rsidR="00F43043" w:rsidRDefault="00F43043" w:rsidP="00F43043">
      <w:pPr>
        <w:pStyle w:val="L2bullet"/>
      </w:pPr>
      <w:r>
        <w:t>-</w:t>
      </w:r>
      <w:r>
        <w:tab/>
        <w:t>UL performance comparison between SBFD and legacy TDD:</w:t>
      </w:r>
    </w:p>
    <w:p w14:paraId="560529C6" w14:textId="195D449E" w:rsidR="00F43043" w:rsidRDefault="00F43043" w:rsidP="00F43043">
      <w:pPr>
        <w:pStyle w:val="L3bullet"/>
      </w:pPr>
      <w:r>
        <w:t>-</w:t>
      </w:r>
      <w:r>
        <w:tab/>
        <w:t>Regarding mean value of UL average-UPT CDF, one source (</w:t>
      </w:r>
      <w:r w:rsidR="007943B5">
        <w:t>[18]</w:t>
      </w:r>
      <w:r>
        <w:t>) reported an improvement of 0.15% for SBFD</w:t>
      </w:r>
    </w:p>
    <w:p w14:paraId="1F207CAE" w14:textId="2A1E2D88" w:rsidR="00F43043" w:rsidRDefault="00F43043" w:rsidP="00F43043">
      <w:pPr>
        <w:pStyle w:val="L3bullet"/>
      </w:pPr>
      <w:r>
        <w:t>-</w:t>
      </w:r>
      <w:r>
        <w:tab/>
        <w:t>Regarding 5%-tile of UL average-UPT CDF, one source (</w:t>
      </w:r>
      <w:r w:rsidR="007943B5">
        <w:t>[18]</w:t>
      </w:r>
      <w:r>
        <w:t>) reported a degradation of -4.04% for SBFD</w:t>
      </w:r>
    </w:p>
    <w:p w14:paraId="3C5BDA54" w14:textId="77777777" w:rsidR="00F43043" w:rsidRDefault="00F43043" w:rsidP="00F43043">
      <w:pPr>
        <w:pStyle w:val="L1bullet"/>
      </w:pPr>
      <w:r>
        <w:t>-</w:t>
      </w:r>
      <w:r>
        <w:tab/>
        <w:t>Traffic load with {DL,UL} = {High, High}:</w:t>
      </w:r>
    </w:p>
    <w:p w14:paraId="2AD3AE6B" w14:textId="77777777" w:rsidR="00F43043" w:rsidRDefault="00F43043" w:rsidP="00F43043">
      <w:pPr>
        <w:pStyle w:val="L2bullet"/>
      </w:pPr>
      <w:r>
        <w:t>-</w:t>
      </w:r>
      <w:r>
        <w:tab/>
        <w:t>DL performance comparison between SBFD and legacy TDD:</w:t>
      </w:r>
    </w:p>
    <w:p w14:paraId="15D719E9" w14:textId="62C57380" w:rsidR="00F43043" w:rsidRDefault="00F43043" w:rsidP="00F43043">
      <w:pPr>
        <w:pStyle w:val="L3bullet"/>
      </w:pPr>
      <w:r>
        <w:t>-</w:t>
      </w:r>
      <w:r>
        <w:tab/>
        <w:t>Regarding mean value of DL average-UPT CDF, one source (</w:t>
      </w:r>
      <w:r w:rsidR="007943B5">
        <w:t>[18]</w:t>
      </w:r>
      <w:r>
        <w:t>) reported a degradation of -10.19% for SBFD</w:t>
      </w:r>
    </w:p>
    <w:p w14:paraId="7809CDB7" w14:textId="4BECDF13" w:rsidR="00F43043" w:rsidRDefault="00F43043" w:rsidP="00F43043">
      <w:pPr>
        <w:pStyle w:val="L3bullet"/>
      </w:pPr>
      <w:r>
        <w:t>-</w:t>
      </w:r>
      <w:r>
        <w:tab/>
        <w:t>Regarding 5%-tile of DL average-UPT CDF, one source (</w:t>
      </w:r>
      <w:r w:rsidR="007943B5">
        <w:t>[18]</w:t>
      </w:r>
      <w:r>
        <w:t>) reported a degradation of -18.04% for SBFD</w:t>
      </w:r>
    </w:p>
    <w:p w14:paraId="2B25F006" w14:textId="77777777" w:rsidR="00F43043" w:rsidRDefault="00F43043" w:rsidP="00F43043">
      <w:pPr>
        <w:pStyle w:val="L2bullet"/>
      </w:pPr>
      <w:r>
        <w:t>-</w:t>
      </w:r>
      <w:r>
        <w:tab/>
        <w:t>UL performance comparison between SBFD and legacy TDD:</w:t>
      </w:r>
    </w:p>
    <w:p w14:paraId="6975EA79" w14:textId="5936B31E" w:rsidR="00F43043" w:rsidRDefault="00F43043" w:rsidP="00F43043">
      <w:pPr>
        <w:pStyle w:val="L3bullet"/>
      </w:pPr>
      <w:r>
        <w:t>-</w:t>
      </w:r>
      <w:r>
        <w:tab/>
        <w:t>Regarding mean value of UL average-UPT CDF, one source (</w:t>
      </w:r>
      <w:r w:rsidR="007943B5">
        <w:t>[18]</w:t>
      </w:r>
      <w:r>
        <w:t>) reported a degradation of -6.36% for SBFD</w:t>
      </w:r>
    </w:p>
    <w:p w14:paraId="6BB10B0E" w14:textId="22827039" w:rsidR="00F43043" w:rsidRDefault="00F43043" w:rsidP="00F43043">
      <w:pPr>
        <w:pStyle w:val="L3bullet"/>
      </w:pPr>
      <w:r>
        <w:t>-</w:t>
      </w:r>
      <w:r>
        <w:tab/>
        <w:t>Regarding 5%-tile of UL average-UPT CDF, one source (</w:t>
      </w:r>
      <w:r w:rsidR="007943B5">
        <w:t>[18]</w:t>
      </w:r>
      <w:r>
        <w:t>) reported a degradation of -27.69% for SBFD</w:t>
      </w:r>
    </w:p>
    <w:p w14:paraId="020215E5" w14:textId="77777777" w:rsidR="00F43043" w:rsidRDefault="00F43043" w:rsidP="00F43043">
      <w:pPr>
        <w:pStyle w:val="Head2"/>
      </w:pPr>
      <w:r>
        <w:t>B.2.2.2</w:t>
      </w:r>
      <w:r>
        <w:tab/>
        <w:t>Dense Urban Macro layer (FR2-1)</w:t>
      </w:r>
    </w:p>
    <w:p w14:paraId="250EA4C5" w14:textId="77777777" w:rsidR="00F43043" w:rsidRDefault="00F43043" w:rsidP="00F43043">
      <w:pPr>
        <w:pStyle w:val="Head3"/>
      </w:pPr>
      <w:r>
        <w:t>B.2.2.2.1</w:t>
      </w:r>
      <w:r>
        <w:tab/>
        <w:t>SBFD#1_DUMacro_FR2_Sub#1</w:t>
      </w:r>
    </w:p>
    <w:p w14:paraId="3DD3E459" w14:textId="77777777" w:rsidR="00F43043" w:rsidRDefault="00F43043" w:rsidP="00F43043">
      <w:pPr>
        <w:pStyle w:val="Text0"/>
      </w:pPr>
      <w:r>
        <w:t>For sub-case SBFD#1_DUMacro_FR2_Sub#1, assuming RSI based on 1dB desense, no less than 98dB for spatial isolation and digital isolation for co-site inter-sector CLI, SBFD slot configuration Alt-4 ({DDDSU} vs. {XXXXX}), Twice area &amp; same TxRUs (Option 2), Packet Size with 4Kbytes for DL and 1Kbyte for UL, key findings are summarized below:</w:t>
      </w:r>
    </w:p>
    <w:p w14:paraId="04EBFF74" w14:textId="77777777" w:rsidR="00F43043" w:rsidRDefault="00F43043" w:rsidP="00F43043">
      <w:pPr>
        <w:pStyle w:val="L1bullet"/>
      </w:pPr>
      <w:r>
        <w:t>-</w:t>
      </w:r>
      <w:r>
        <w:tab/>
        <w:t>Traffic load with {DL,UL} = {Low, Low}:</w:t>
      </w:r>
    </w:p>
    <w:p w14:paraId="6CB3C5CD" w14:textId="77777777" w:rsidR="00F43043" w:rsidRDefault="00F43043" w:rsidP="00F43043">
      <w:pPr>
        <w:pStyle w:val="L2bullet"/>
      </w:pPr>
      <w:r>
        <w:t>-</w:t>
      </w:r>
      <w:r>
        <w:tab/>
        <w:t>DL performance comparison between SBFD and legacy TDD:</w:t>
      </w:r>
    </w:p>
    <w:p w14:paraId="47B8404F" w14:textId="77E0AEE6" w:rsidR="00F43043" w:rsidRDefault="00F43043" w:rsidP="00F43043">
      <w:pPr>
        <w:pStyle w:val="L3bullet"/>
      </w:pPr>
      <w:r>
        <w:t>-</w:t>
      </w:r>
      <w:r>
        <w:tab/>
        <w:t>Regarding mean value of DL average-UPT CDF, 3 sources (</w:t>
      </w:r>
      <w:r w:rsidR="007943B5">
        <w:t>[24]</w:t>
      </w:r>
      <w:r>
        <w:t xml:space="preserve">, </w:t>
      </w:r>
      <w:r w:rsidR="007943B5">
        <w:t>[26]</w:t>
      </w:r>
      <w:r>
        <w:t xml:space="preserve">, </w:t>
      </w:r>
      <w:r w:rsidR="007943B5">
        <w:t>[28]</w:t>
      </w:r>
      <w:r>
        <w:t>) reported an improvement in the range of {2.92%~10.54%} for SBFD</w:t>
      </w:r>
    </w:p>
    <w:p w14:paraId="0287F3D7" w14:textId="369AE1B5" w:rsidR="00F43043" w:rsidRDefault="00F43043" w:rsidP="00F43043">
      <w:pPr>
        <w:pStyle w:val="L3bullet"/>
      </w:pPr>
      <w:r>
        <w:t>-</w:t>
      </w:r>
      <w:r>
        <w:tab/>
        <w:t>Regarding 5%-tile of DL average-UPT CDF, 2 sources (</w:t>
      </w:r>
      <w:r w:rsidR="007943B5">
        <w:t>[24]</w:t>
      </w:r>
      <w:r>
        <w:t xml:space="preserve">, </w:t>
      </w:r>
      <w:r w:rsidR="007943B5">
        <w:t>[28]</w:t>
      </w:r>
      <w:r>
        <w:t>) reported an improvement in the range of {4.20%~5.07%} for SBFD, and one source (</w:t>
      </w:r>
      <w:r w:rsidR="007943B5">
        <w:t>[26]</w:t>
      </w:r>
      <w:r>
        <w:t>) reported a degradation of -32.44% for SBFD</w:t>
      </w:r>
    </w:p>
    <w:p w14:paraId="34A22A1E" w14:textId="1CB9AF18" w:rsidR="00F43043" w:rsidRDefault="00F43043" w:rsidP="00F43043">
      <w:pPr>
        <w:pStyle w:val="L3bullet"/>
      </w:pPr>
      <w:r>
        <w:t>-</w:t>
      </w:r>
      <w:r>
        <w:tab/>
        <w:t>Regarding 50%-tile of DL average-UPT CDF, 3 sources (</w:t>
      </w:r>
      <w:r w:rsidR="007943B5">
        <w:t>[24]</w:t>
      </w:r>
      <w:r>
        <w:t xml:space="preserve">, </w:t>
      </w:r>
      <w:r w:rsidR="007943B5">
        <w:t>[26]</w:t>
      </w:r>
      <w:r>
        <w:t xml:space="preserve">, </w:t>
      </w:r>
      <w:r w:rsidR="007943B5">
        <w:t>[28]</w:t>
      </w:r>
      <w:r>
        <w:t>) reported an improvement in the range of {4.88%~10.33%} for SBFD</w:t>
      </w:r>
    </w:p>
    <w:p w14:paraId="4C367E6B" w14:textId="1034139D" w:rsidR="00F43043" w:rsidRDefault="00F43043" w:rsidP="00F43043">
      <w:pPr>
        <w:pStyle w:val="L3bullet"/>
      </w:pPr>
      <w:r>
        <w:t>-</w:t>
      </w:r>
      <w:r>
        <w:tab/>
        <w:t>Regarding mean value of DL packet-latency CDF, 2 sources (</w:t>
      </w:r>
      <w:r w:rsidR="007943B5">
        <w:t>[24]</w:t>
      </w:r>
      <w:r>
        <w:t xml:space="preserve">, </w:t>
      </w:r>
      <w:r w:rsidR="007943B5">
        <w:t>[28]</w:t>
      </w:r>
      <w:r>
        <w:t>) reported a decrease in the range of {-6.49%~-19.23%} for SBFD</w:t>
      </w:r>
    </w:p>
    <w:p w14:paraId="619C9E38" w14:textId="3372C65C" w:rsidR="00F43043" w:rsidRDefault="00F43043" w:rsidP="00F43043">
      <w:pPr>
        <w:pStyle w:val="L3bullet"/>
      </w:pPr>
      <w:r>
        <w:t>-</w:t>
      </w:r>
      <w:r>
        <w:tab/>
        <w:t>Regarding 5%-tile of DL packet-latency CDF, one source (</w:t>
      </w:r>
      <w:r w:rsidR="007943B5">
        <w:t>[24]</w:t>
      </w:r>
      <w:r>
        <w:t>) reported an increase of 6.70% for SBFD, and one source (</w:t>
      </w:r>
      <w:r w:rsidR="007943B5">
        <w:t>[28]</w:t>
      </w:r>
      <w:r>
        <w:t>) reported no change for SBFD</w:t>
      </w:r>
    </w:p>
    <w:p w14:paraId="506EB1E5" w14:textId="444FBCDB" w:rsidR="00F43043" w:rsidRDefault="00F43043" w:rsidP="00F43043">
      <w:pPr>
        <w:pStyle w:val="L3bullet"/>
      </w:pPr>
      <w:r>
        <w:t>-</w:t>
      </w:r>
      <w:r>
        <w:tab/>
        <w:t>Regarding 50%-tile of DL packet-latency CDF, 2 sources (</w:t>
      </w:r>
      <w:r w:rsidR="007943B5">
        <w:t>[24]</w:t>
      </w:r>
      <w:r>
        <w:t xml:space="preserve">, </w:t>
      </w:r>
      <w:r w:rsidR="007943B5">
        <w:t>[28]</w:t>
      </w:r>
      <w:r>
        <w:t>) reported a decrease in the range of {-4.34%~-7.14%} for SBFD</w:t>
      </w:r>
    </w:p>
    <w:p w14:paraId="41AB7914" w14:textId="77777777" w:rsidR="00F43043" w:rsidRDefault="00F43043" w:rsidP="00F43043">
      <w:pPr>
        <w:pStyle w:val="L2bullet"/>
      </w:pPr>
      <w:r>
        <w:t>-</w:t>
      </w:r>
      <w:r>
        <w:tab/>
        <w:t>UL performance comparison between SBFD and legacy TDD:</w:t>
      </w:r>
    </w:p>
    <w:p w14:paraId="6A50DAC4" w14:textId="385BF015" w:rsidR="00F43043" w:rsidRDefault="00F43043" w:rsidP="00F43043">
      <w:pPr>
        <w:pStyle w:val="L3bullet"/>
      </w:pPr>
      <w:r>
        <w:t>-</w:t>
      </w:r>
      <w:r>
        <w:tab/>
        <w:t>Regarding mean value of UL average-UPT CDF, 3 sources (</w:t>
      </w:r>
      <w:r w:rsidR="007943B5">
        <w:t>[24]</w:t>
      </w:r>
      <w:r>
        <w:t xml:space="preserve">, </w:t>
      </w:r>
      <w:r w:rsidR="007943B5">
        <w:t>[26]</w:t>
      </w:r>
      <w:r>
        <w:t xml:space="preserve">, </w:t>
      </w:r>
      <w:r w:rsidR="007943B5">
        <w:t>[28]</w:t>
      </w:r>
      <w:r>
        <w:t>) reported an improvement in the range of {32.58%~63.36%} for SBFD</w:t>
      </w:r>
    </w:p>
    <w:p w14:paraId="3AE57DA0" w14:textId="400143AD"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{55.56%~202.15%} for SBFD</w:t>
      </w:r>
    </w:p>
    <w:p w14:paraId="11113699" w14:textId="72CBF31B" w:rsidR="00F43043" w:rsidRDefault="00F43043" w:rsidP="00F43043">
      <w:pPr>
        <w:pStyle w:val="L3bullet"/>
      </w:pPr>
      <w:r>
        <w:t>-</w:t>
      </w:r>
      <w:r>
        <w:tab/>
        <w:t>Regarding 50%-tile of UL average-UPT CDF, 3 sources (</w:t>
      </w:r>
      <w:r w:rsidR="007943B5">
        <w:t>[24]</w:t>
      </w:r>
      <w:r>
        <w:t xml:space="preserve">, </w:t>
      </w:r>
      <w:r w:rsidR="007943B5">
        <w:t>[26]</w:t>
      </w:r>
      <w:r>
        <w:t xml:space="preserve">, </w:t>
      </w:r>
      <w:r w:rsidR="007943B5">
        <w:t>[28]</w:t>
      </w:r>
      <w:r>
        <w:t>) reported an improvement in the range of {29.03%~55.04%} for SBFD</w:t>
      </w:r>
    </w:p>
    <w:p w14:paraId="5C684C65" w14:textId="76BB0C6C" w:rsidR="00F43043" w:rsidRDefault="00F43043" w:rsidP="00F43043">
      <w:pPr>
        <w:pStyle w:val="L3bullet"/>
      </w:pPr>
      <w:r>
        <w:t>-</w:t>
      </w:r>
      <w:r>
        <w:tab/>
        <w:t>Regarding mean value of UL packet-latency CDF, 2 sources (</w:t>
      </w:r>
      <w:r w:rsidR="007943B5">
        <w:t>[24]</w:t>
      </w:r>
      <w:r>
        <w:t xml:space="preserve">, </w:t>
      </w:r>
      <w:r w:rsidR="007943B5">
        <w:t>[28]</w:t>
      </w:r>
      <w:r>
        <w:t>) reported a decrease in the range of {-50.19%~-61.79%} for SBFD</w:t>
      </w:r>
    </w:p>
    <w:p w14:paraId="28479D1A" w14:textId="0FCBA99B" w:rsidR="00F43043" w:rsidRDefault="00F43043" w:rsidP="00F43043">
      <w:pPr>
        <w:pStyle w:val="L3bullet"/>
      </w:pPr>
      <w:r>
        <w:t>-</w:t>
      </w:r>
      <w:r>
        <w:tab/>
        <w:t>Regarding 5%-tile of UL packet-latency CDF, 2 sources (</w:t>
      </w:r>
      <w:r w:rsidR="007943B5">
        <w:t>[24]</w:t>
      </w:r>
      <w:r>
        <w:t xml:space="preserve">, </w:t>
      </w:r>
      <w:r w:rsidR="007943B5">
        <w:t>[28]</w:t>
      </w:r>
      <w:r>
        <w:t>) reported a decrease in the range of {-10.30%~-18.89%} for SBFD</w:t>
      </w:r>
    </w:p>
    <w:p w14:paraId="5E62C330" w14:textId="26DEDD03" w:rsidR="00F43043" w:rsidRDefault="00F43043" w:rsidP="00F43043">
      <w:pPr>
        <w:pStyle w:val="L3bullet"/>
      </w:pPr>
      <w:r>
        <w:t>-</w:t>
      </w:r>
      <w:r>
        <w:tab/>
        <w:t>Regarding 50%-tile of UL packet-latency CDF, 2 sources (</w:t>
      </w:r>
      <w:r w:rsidR="007943B5">
        <w:t>[24]</w:t>
      </w:r>
      <w:r>
        <w:t xml:space="preserve">, </w:t>
      </w:r>
      <w:r w:rsidR="007943B5">
        <w:t>[28]</w:t>
      </w:r>
      <w:r>
        <w:t>) reported a decrease in the range of {-47.79%~-47.86%} for SBFD</w:t>
      </w:r>
    </w:p>
    <w:p w14:paraId="0DE6F2FD" w14:textId="77777777" w:rsidR="00F43043" w:rsidRDefault="00F43043" w:rsidP="00F43043">
      <w:pPr>
        <w:pStyle w:val="L1bullet"/>
      </w:pPr>
      <w:r>
        <w:t>-</w:t>
      </w:r>
      <w:r>
        <w:tab/>
        <w:t>Traffic load with {DL,UL} = {Medium, Medium}:</w:t>
      </w:r>
    </w:p>
    <w:p w14:paraId="7004929F" w14:textId="77777777" w:rsidR="00F43043" w:rsidRDefault="00F43043" w:rsidP="00F43043">
      <w:pPr>
        <w:pStyle w:val="L2bullet"/>
      </w:pPr>
      <w:r>
        <w:t>-</w:t>
      </w:r>
      <w:r>
        <w:tab/>
        <w:t>DL performance comparison between SBFD and legacy TDD:</w:t>
      </w:r>
    </w:p>
    <w:p w14:paraId="7A79DF3C" w14:textId="517A9628" w:rsidR="00F43043" w:rsidRDefault="00F43043" w:rsidP="00F43043">
      <w:pPr>
        <w:pStyle w:val="L3bullet"/>
      </w:pPr>
      <w:r>
        <w:t>-</w:t>
      </w:r>
      <w:r>
        <w:tab/>
        <w:t>Regarding mean value of DL average-UPT CDF, 3 sources (</w:t>
      </w:r>
      <w:r w:rsidR="007943B5">
        <w:t>[24]</w:t>
      </w:r>
      <w:r>
        <w:t xml:space="preserve">, </w:t>
      </w:r>
      <w:r w:rsidR="007943B5">
        <w:t>[26]</w:t>
      </w:r>
      <w:r>
        <w:t xml:space="preserve">, </w:t>
      </w:r>
      <w:r w:rsidR="007943B5">
        <w:t>[28]</w:t>
      </w:r>
      <w:r>
        <w:t>) reported an improvement in the range of {1.88%~11.20%} for SBFD</w:t>
      </w:r>
    </w:p>
    <w:p w14:paraId="3075FC34" w14:textId="2661543F" w:rsidR="00F43043" w:rsidRDefault="00F43043" w:rsidP="00F43043">
      <w:pPr>
        <w:pStyle w:val="L3bullet"/>
      </w:pPr>
      <w:r>
        <w:t>-</w:t>
      </w:r>
      <w:r>
        <w:tab/>
        <w:t>Regarding 5%-tile of DL average-UPT CDF, 2 sources (</w:t>
      </w:r>
      <w:r w:rsidR="007943B5">
        <w:t>[24]</w:t>
      </w:r>
      <w:r>
        <w:t xml:space="preserve">, </w:t>
      </w:r>
      <w:r w:rsidR="007943B5">
        <w:t>[28]</w:t>
      </w:r>
      <w:r>
        <w:t>) reported an improvement in the range of {1.27%~4.13%} for SBFD, and one source (</w:t>
      </w:r>
      <w:r w:rsidR="007943B5">
        <w:t>[26]</w:t>
      </w:r>
      <w:r>
        <w:t>) reported a degradation of -33.97% for SBFD</w:t>
      </w:r>
    </w:p>
    <w:p w14:paraId="39593706" w14:textId="01EB34D9" w:rsidR="00F43043" w:rsidRDefault="00F43043" w:rsidP="00F43043">
      <w:pPr>
        <w:pStyle w:val="L3bullet"/>
      </w:pPr>
      <w:r>
        <w:t>-</w:t>
      </w:r>
      <w:r>
        <w:tab/>
        <w:t>Regarding 50%-tile of DL average-UPT CDF, 3 sources (</w:t>
      </w:r>
      <w:r w:rsidR="007943B5">
        <w:t>[24]</w:t>
      </w:r>
      <w:r>
        <w:t xml:space="preserve">, </w:t>
      </w:r>
      <w:r w:rsidR="007943B5">
        <w:t>[26]</w:t>
      </w:r>
      <w:r>
        <w:t xml:space="preserve">, </w:t>
      </w:r>
      <w:r w:rsidR="007943B5">
        <w:t>[28]</w:t>
      </w:r>
      <w:r>
        <w:t>) reported an improvement in the range of {3.49%~12.42%} for SBFD</w:t>
      </w:r>
    </w:p>
    <w:p w14:paraId="2EA0BCBE" w14:textId="20CF57F1" w:rsidR="00F43043" w:rsidRDefault="00F43043" w:rsidP="00F43043">
      <w:pPr>
        <w:pStyle w:val="L3bullet"/>
      </w:pPr>
      <w:r>
        <w:t>-</w:t>
      </w:r>
      <w:r>
        <w:tab/>
        <w:t>Regarding mean value of DL packet-latency CDF, 2 sources (</w:t>
      </w:r>
      <w:r w:rsidR="007943B5">
        <w:t>[24]</w:t>
      </w:r>
      <w:r>
        <w:t xml:space="preserve">, </w:t>
      </w:r>
      <w:r w:rsidR="007943B5">
        <w:t>[28]</w:t>
      </w:r>
      <w:r>
        <w:t>) reported a decrease in the range of {-2.91%~-26.47%} for SBFD</w:t>
      </w:r>
    </w:p>
    <w:p w14:paraId="67759D83" w14:textId="7A93D1AD" w:rsidR="00F43043" w:rsidRDefault="00F43043" w:rsidP="00F43043">
      <w:pPr>
        <w:pStyle w:val="L3bullet"/>
      </w:pPr>
      <w:r>
        <w:t>-</w:t>
      </w:r>
      <w:r>
        <w:tab/>
        <w:t>Regarding 5%-tile of DL packet-latency CDF, one source (</w:t>
      </w:r>
      <w:r w:rsidR="007943B5">
        <w:t>[24]</w:t>
      </w:r>
      <w:r>
        <w:t>) reported an increase of 6.82% for SBFD, and one source (</w:t>
      </w:r>
      <w:r w:rsidR="007943B5">
        <w:t>[28]</w:t>
      </w:r>
      <w:r>
        <w:t>) reported a decrease of -0.74% for SBFD</w:t>
      </w:r>
    </w:p>
    <w:p w14:paraId="26289849" w14:textId="0D277D33" w:rsidR="00F43043" w:rsidRDefault="00F43043" w:rsidP="00F43043">
      <w:pPr>
        <w:pStyle w:val="L3bullet"/>
      </w:pPr>
      <w:r>
        <w:t>-</w:t>
      </w:r>
      <w:r>
        <w:tab/>
        <w:t>Regarding 50%-tile of DL packet-latency CDF, 2 sources (</w:t>
      </w:r>
      <w:r w:rsidR="007943B5">
        <w:t>[24]</w:t>
      </w:r>
      <w:r>
        <w:t xml:space="preserve">, </w:t>
      </w:r>
      <w:r w:rsidR="007943B5">
        <w:t>[28]</w:t>
      </w:r>
      <w:r>
        <w:t>) reported a decrease in the range of {-1.82%~-3.80%} for SBFD</w:t>
      </w:r>
    </w:p>
    <w:p w14:paraId="7E66FF5C" w14:textId="77777777" w:rsidR="00F43043" w:rsidRDefault="00F43043" w:rsidP="00F43043">
      <w:pPr>
        <w:pStyle w:val="L2bullet"/>
      </w:pPr>
      <w:r>
        <w:t>-</w:t>
      </w:r>
      <w:r>
        <w:tab/>
        <w:t>UL performance comparison between SBFD and legacy TDD:</w:t>
      </w:r>
    </w:p>
    <w:p w14:paraId="505F5A44" w14:textId="15911F54" w:rsidR="00F43043" w:rsidRDefault="00F43043" w:rsidP="00F43043">
      <w:pPr>
        <w:pStyle w:val="L3bullet"/>
      </w:pPr>
      <w:r>
        <w:t>-</w:t>
      </w:r>
      <w:r>
        <w:tab/>
        <w:t>Regarding mean value of UL average-UPT CDF, 3 sources (</w:t>
      </w:r>
      <w:r w:rsidR="007943B5">
        <w:t>[24]</w:t>
      </w:r>
      <w:r>
        <w:t xml:space="preserve">, </w:t>
      </w:r>
      <w:r w:rsidR="007943B5">
        <w:t>[26]</w:t>
      </w:r>
      <w:r>
        <w:t xml:space="preserve">, </w:t>
      </w:r>
      <w:r w:rsidR="007943B5">
        <w:t>[28]</w:t>
      </w:r>
      <w:r>
        <w:t>) reported an improvement in the range of {34.88%~59.09%} for SBFD</w:t>
      </w:r>
    </w:p>
    <w:p w14:paraId="7516C7A1" w14:textId="66FCB3C6"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{54.55%~4165.62%} for SBFD</w:t>
      </w:r>
    </w:p>
    <w:p w14:paraId="05F55F08" w14:textId="6472D39E" w:rsidR="00F43043" w:rsidRDefault="00F43043" w:rsidP="00F43043">
      <w:pPr>
        <w:pStyle w:val="L3bullet"/>
      </w:pPr>
      <w:r>
        <w:t>-</w:t>
      </w:r>
      <w:r>
        <w:tab/>
        <w:t>Regarding 50%-tile of UL average-UPT CDF, 3 sources (</w:t>
      </w:r>
      <w:r w:rsidR="007943B5">
        <w:t>[24]</w:t>
      </w:r>
      <w:r>
        <w:t xml:space="preserve">, </w:t>
      </w:r>
      <w:r w:rsidR="007943B5">
        <w:t>[26]</w:t>
      </w:r>
      <w:r>
        <w:t xml:space="preserve">, </w:t>
      </w:r>
      <w:r w:rsidR="007943B5">
        <w:t>[28]</w:t>
      </w:r>
      <w:r>
        <w:t>) reported an improvement in the range of {31.00%~52.50%} for SBFD</w:t>
      </w:r>
    </w:p>
    <w:p w14:paraId="314B6CFB" w14:textId="79A34EA8" w:rsidR="00F43043" w:rsidRDefault="00F43043" w:rsidP="00F43043">
      <w:pPr>
        <w:pStyle w:val="L3bullet"/>
      </w:pPr>
      <w:r>
        <w:t>-</w:t>
      </w:r>
      <w:r>
        <w:tab/>
        <w:t>Regarding mean value of UL packet-latency CDF, 2 sources (</w:t>
      </w:r>
      <w:r w:rsidR="007943B5">
        <w:t>[24]</w:t>
      </w:r>
      <w:r>
        <w:t xml:space="preserve">, </w:t>
      </w:r>
      <w:r w:rsidR="007943B5">
        <w:t>[28]</w:t>
      </w:r>
      <w:r>
        <w:t>) reported a decrease in the range of {-53.84%~-95.34%} for SBFD</w:t>
      </w:r>
    </w:p>
    <w:p w14:paraId="35A0A011" w14:textId="6775FAD9" w:rsidR="00F43043" w:rsidRDefault="00F43043" w:rsidP="00F43043">
      <w:pPr>
        <w:pStyle w:val="L3bullet"/>
      </w:pPr>
      <w:r>
        <w:t>-</w:t>
      </w:r>
      <w:r>
        <w:tab/>
        <w:t>Regarding 5%-tile of UL packet-latency CDF, 2 sources (</w:t>
      </w:r>
      <w:r w:rsidR="007943B5">
        <w:t>[24]</w:t>
      </w:r>
      <w:r>
        <w:t xml:space="preserve">, </w:t>
      </w:r>
      <w:r w:rsidR="007943B5">
        <w:t>[28]</w:t>
      </w:r>
      <w:r>
        <w:t>) reported a decrease in the range of {-12.09%~-17.78%} for SBFD</w:t>
      </w:r>
    </w:p>
    <w:p w14:paraId="6E297F92" w14:textId="15190202" w:rsidR="00F43043" w:rsidRDefault="00F43043" w:rsidP="00F43043">
      <w:pPr>
        <w:pStyle w:val="L3bullet"/>
      </w:pPr>
      <w:r>
        <w:t>-</w:t>
      </w:r>
      <w:r>
        <w:tab/>
        <w:t>Regarding 50%-tile of UL packet-latency CDF, 2 sources (</w:t>
      </w:r>
      <w:r w:rsidR="007943B5">
        <w:t>[24]</w:t>
      </w:r>
      <w:r>
        <w:t xml:space="preserve">, </w:t>
      </w:r>
      <w:r w:rsidR="007943B5">
        <w:t>[28]</w:t>
      </w:r>
      <w:r>
        <w:t>) reported a decrease in the range of {-44.78%~-46.28%} for SBFD</w:t>
      </w:r>
    </w:p>
    <w:p w14:paraId="490FE43F" w14:textId="77777777" w:rsidR="00F43043" w:rsidRDefault="00F43043" w:rsidP="00F43043">
      <w:pPr>
        <w:pStyle w:val="L1bullet"/>
      </w:pPr>
      <w:r>
        <w:t>-</w:t>
      </w:r>
      <w:r>
        <w:tab/>
        <w:t>Traffic load with {DL,UL} = {High, High}:</w:t>
      </w:r>
    </w:p>
    <w:p w14:paraId="01B4276C" w14:textId="77777777" w:rsidR="00F43043" w:rsidRDefault="00F43043" w:rsidP="00F43043">
      <w:pPr>
        <w:pStyle w:val="L2bullet"/>
      </w:pPr>
      <w:r>
        <w:t>-</w:t>
      </w:r>
      <w:r>
        <w:tab/>
        <w:t>DL performance comparison between SBFD and legacy TDD:</w:t>
      </w:r>
    </w:p>
    <w:p w14:paraId="7759083D" w14:textId="581E6D0C" w:rsidR="00F43043" w:rsidRDefault="00F43043" w:rsidP="00F43043">
      <w:pPr>
        <w:pStyle w:val="L3bullet"/>
      </w:pPr>
      <w:r>
        <w:t>-</w:t>
      </w:r>
      <w:r>
        <w:tab/>
        <w:t>Regarding mean value of DL average-UPT CDF, 3 sources (</w:t>
      </w:r>
      <w:r w:rsidR="007943B5">
        <w:t>[24]</w:t>
      </w:r>
      <w:r>
        <w:t xml:space="preserve">, </w:t>
      </w:r>
      <w:r w:rsidR="007943B5">
        <w:t>[26]</w:t>
      </w:r>
      <w:r>
        <w:t xml:space="preserve">, </w:t>
      </w:r>
      <w:r w:rsidR="007943B5">
        <w:t>[28]</w:t>
      </w:r>
      <w:r>
        <w:t>) reported an improvement in the range of {0.31%~18.41%} for SBFD</w:t>
      </w:r>
    </w:p>
    <w:p w14:paraId="2D9DFA3C" w14:textId="7F5ED408" w:rsidR="00F43043" w:rsidRDefault="00F43043" w:rsidP="00F43043">
      <w:pPr>
        <w:pStyle w:val="L3bullet"/>
      </w:pPr>
      <w:r>
        <w:t>-</w:t>
      </w:r>
      <w:r>
        <w:tab/>
        <w:t>Regarding 5%-tile of DL average-UPT CDF, one source (</w:t>
      </w:r>
      <w:r w:rsidR="007943B5">
        <w:t>[28]</w:t>
      </w:r>
      <w:r>
        <w:t>) reported an improvement of 3.83% for SBFD, and 2 sources (</w:t>
      </w:r>
      <w:r w:rsidR="007943B5">
        <w:t>[24]</w:t>
      </w:r>
      <w:r>
        <w:t xml:space="preserve">, </w:t>
      </w:r>
      <w:r w:rsidR="007943B5">
        <w:t>[26]</w:t>
      </w:r>
      <w:r>
        <w:t>) reported a degradation in the range of {-7.41%~-35.11%} for SBFD</w:t>
      </w:r>
    </w:p>
    <w:p w14:paraId="209593C2" w14:textId="0E7AB64C" w:rsidR="00F43043" w:rsidRDefault="00F43043" w:rsidP="00F43043">
      <w:pPr>
        <w:pStyle w:val="L3bullet"/>
      </w:pPr>
      <w:r>
        <w:t>-</w:t>
      </w:r>
      <w:r>
        <w:tab/>
        <w:t>Regarding 50%-tile of DL average-UPT CDF, 3 sources (</w:t>
      </w:r>
      <w:r w:rsidR="007943B5">
        <w:t>[24]</w:t>
      </w:r>
      <w:r>
        <w:t xml:space="preserve">, </w:t>
      </w:r>
      <w:r w:rsidR="007943B5">
        <w:t>[26]</w:t>
      </w:r>
      <w:r>
        <w:t xml:space="preserve">, </w:t>
      </w:r>
      <w:r w:rsidR="007943B5">
        <w:t>[28]</w:t>
      </w:r>
      <w:r>
        <w:t>) reported an improvement in the range of {1.58%~18.33%} for SBFD</w:t>
      </w:r>
    </w:p>
    <w:p w14:paraId="255249A7" w14:textId="4A4CD7FF" w:rsidR="00F43043" w:rsidRDefault="00F43043" w:rsidP="00F43043">
      <w:pPr>
        <w:pStyle w:val="L3bullet"/>
      </w:pPr>
      <w:r>
        <w:t>-</w:t>
      </w:r>
      <w:r>
        <w:tab/>
        <w:t>Regarding mean value of DL packet-latency CDF, one source (</w:t>
      </w:r>
      <w:r w:rsidR="007943B5">
        <w:t>[24]</w:t>
      </w:r>
      <w:r>
        <w:t>) reported an increase of 130.84% for SBFD, and one source (</w:t>
      </w:r>
      <w:r w:rsidR="007943B5">
        <w:t>[28]</w:t>
      </w:r>
      <w:r>
        <w:t>) reported a decrease of -24.04% for SBFD</w:t>
      </w:r>
    </w:p>
    <w:p w14:paraId="60E04CC7" w14:textId="0A5B21A9" w:rsidR="00F43043" w:rsidRDefault="00F43043" w:rsidP="00F43043">
      <w:pPr>
        <w:pStyle w:val="L3bullet"/>
      </w:pPr>
      <w:r>
        <w:t>-</w:t>
      </w:r>
      <w:r>
        <w:tab/>
        <w:t>Regarding 5%-tile of DL packet-latency CDF, one source (</w:t>
      </w:r>
      <w:r w:rsidR="007943B5">
        <w:t>[24]</w:t>
      </w:r>
      <w:r>
        <w:t>) reported an increase of 6.90% for SBFD, and one source (</w:t>
      </w:r>
      <w:r w:rsidR="007943B5">
        <w:t>[28]</w:t>
      </w:r>
      <w:r>
        <w:t>) reported a decrease of -2.19% for SBFD</w:t>
      </w:r>
    </w:p>
    <w:p w14:paraId="17EE6894" w14:textId="25DD72E7" w:rsidR="00F43043" w:rsidRDefault="00F43043" w:rsidP="00F43043">
      <w:pPr>
        <w:pStyle w:val="L3bullet"/>
      </w:pPr>
      <w:r>
        <w:t>-</w:t>
      </w:r>
      <w:r>
        <w:tab/>
        <w:t>Regarding 50%-tile of DL packet-latency CDF, 2 sources (</w:t>
      </w:r>
      <w:r w:rsidR="007943B5">
        <w:t>[24]</w:t>
      </w:r>
      <w:r>
        <w:t xml:space="preserve">, </w:t>
      </w:r>
      <w:r w:rsidR="007943B5">
        <w:t>[28]</w:t>
      </w:r>
      <w:r>
        <w:t>) reported a decrease in the range of {-1.04%~-12.81%} for SBFD</w:t>
      </w:r>
    </w:p>
    <w:p w14:paraId="302EBA07" w14:textId="77777777" w:rsidR="00F43043" w:rsidRDefault="00F43043" w:rsidP="00F43043">
      <w:pPr>
        <w:pStyle w:val="L2bullet"/>
      </w:pPr>
      <w:r>
        <w:t>-</w:t>
      </w:r>
      <w:r>
        <w:tab/>
        <w:t>UL performance comparison between SBFD and legacy TDD:</w:t>
      </w:r>
    </w:p>
    <w:p w14:paraId="0BA3643B" w14:textId="223268E2" w:rsidR="00F43043" w:rsidRDefault="00F43043" w:rsidP="00F43043">
      <w:pPr>
        <w:pStyle w:val="L3bullet"/>
      </w:pPr>
      <w:r>
        <w:t>-</w:t>
      </w:r>
      <w:r>
        <w:tab/>
        <w:t>Regarding mean value of UL average-UPT CDF, 3 sources (</w:t>
      </w:r>
      <w:r w:rsidR="007943B5">
        <w:t>[24]</w:t>
      </w:r>
      <w:r>
        <w:t xml:space="preserve">, </w:t>
      </w:r>
      <w:r w:rsidR="007943B5">
        <w:t>[26]</w:t>
      </w:r>
      <w:r>
        <w:t xml:space="preserve">, </w:t>
      </w:r>
      <w:r w:rsidR="007943B5">
        <w:t>[28]</w:t>
      </w:r>
      <w:r>
        <w:t>) reported an improvement in the range of {38.85%~50.75%} for SBFD</w:t>
      </w:r>
    </w:p>
    <w:p w14:paraId="1648DC11" w14:textId="22CAD48F"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{50.94%~131.63%} for SBFD</w:t>
      </w:r>
    </w:p>
    <w:p w14:paraId="042F273C" w14:textId="2EB12032" w:rsidR="00F43043" w:rsidRDefault="00F43043" w:rsidP="00F43043">
      <w:pPr>
        <w:pStyle w:val="L3bullet"/>
      </w:pPr>
      <w:r>
        <w:t>-</w:t>
      </w:r>
      <w:r>
        <w:tab/>
        <w:t>Regarding 50%-tile of UL average-UPT CDF, 3 sources (</w:t>
      </w:r>
      <w:r w:rsidR="007943B5">
        <w:t>[24]</w:t>
      </w:r>
      <w:r>
        <w:t xml:space="preserve">, </w:t>
      </w:r>
      <w:r w:rsidR="007943B5">
        <w:t>[26]</w:t>
      </w:r>
      <w:r>
        <w:t xml:space="preserve">, </w:t>
      </w:r>
      <w:r w:rsidR="007943B5">
        <w:t>[28]</w:t>
      </w:r>
      <w:r>
        <w:t>) reported an improvement in the range of {23.78%~39.53%} for SBFD</w:t>
      </w:r>
    </w:p>
    <w:p w14:paraId="2000DEF9" w14:textId="408CDA11" w:rsidR="00F43043" w:rsidRDefault="00F43043" w:rsidP="00F43043">
      <w:pPr>
        <w:pStyle w:val="L3bullet"/>
      </w:pPr>
      <w:r>
        <w:t>-</w:t>
      </w:r>
      <w:r>
        <w:tab/>
        <w:t>Regarding mean value of UL packet-latency CDF, 2 sources (</w:t>
      </w:r>
      <w:r w:rsidR="007943B5">
        <w:t>[24]</w:t>
      </w:r>
      <w:r>
        <w:t xml:space="preserve">, </w:t>
      </w:r>
      <w:r w:rsidR="007943B5">
        <w:t>[28]</w:t>
      </w:r>
      <w:r>
        <w:t>) reported a decrease in the range of {-21.11%~-33.14%} for SBFD</w:t>
      </w:r>
    </w:p>
    <w:p w14:paraId="5C76B672" w14:textId="09C009B9" w:rsidR="00F43043" w:rsidRDefault="00F43043" w:rsidP="00F43043">
      <w:pPr>
        <w:pStyle w:val="L3bullet"/>
      </w:pPr>
      <w:r>
        <w:t>-</w:t>
      </w:r>
      <w:r>
        <w:tab/>
        <w:t>Regarding 5%-tile of UL packet-latency CDF, 2 sources (</w:t>
      </w:r>
      <w:r w:rsidR="007943B5">
        <w:t>[24]</w:t>
      </w:r>
      <w:r>
        <w:t xml:space="preserve">, </w:t>
      </w:r>
      <w:r w:rsidR="007943B5">
        <w:t>[28]</w:t>
      </w:r>
      <w:r>
        <w:t>) reported a decrease in the range of {-15.40%~-16.67%} for SBFD</w:t>
      </w:r>
    </w:p>
    <w:p w14:paraId="514211E6" w14:textId="20FC3936" w:rsidR="00F43043" w:rsidRDefault="00F43043" w:rsidP="00F43043">
      <w:pPr>
        <w:pStyle w:val="L3bullet"/>
      </w:pPr>
      <w:r>
        <w:t>-</w:t>
      </w:r>
      <w:r>
        <w:tab/>
        <w:t>Regarding 50%-tile of UL packet-latency CDF, 2 sources (</w:t>
      </w:r>
      <w:r w:rsidR="007943B5">
        <w:t>[24]</w:t>
      </w:r>
      <w:r>
        <w:t xml:space="preserve">, </w:t>
      </w:r>
      <w:r w:rsidR="007943B5">
        <w:t>[28]</w:t>
      </w:r>
      <w:r>
        <w:t>) reported a decrease in the range of {-30.08%~-42.86%} for SBFD</w:t>
      </w:r>
    </w:p>
    <w:p w14:paraId="6EB58044" w14:textId="77777777" w:rsidR="00F43043" w:rsidRDefault="00F43043" w:rsidP="00F43043">
      <w:pPr>
        <w:pStyle w:val="Head3"/>
      </w:pPr>
      <w:r>
        <w:t>B.2.2.2.2</w:t>
      </w:r>
      <w:r>
        <w:tab/>
        <w:t>SBFD#1_DUMacro_FR2_Sub#2</w:t>
      </w:r>
    </w:p>
    <w:p w14:paraId="44069721" w14:textId="77777777" w:rsidR="00F43043" w:rsidRDefault="00F43043" w:rsidP="00F43043">
      <w:pPr>
        <w:pStyle w:val="Text0"/>
      </w:pPr>
      <w:r>
        <w:t>For sub-case SBFD#1_DUMacro_FR2_Sub#2, assuming RSI based on 1dB desense, no less than 98dB for spatial isolation and digital isolation for co-site inter-sector CLI, SBFD slot configuration Alt-4 ({DDDSU} vs. {XXXXX}), Twice area &amp; same TxRUs (Option 2), Packet Size with 0.5Mbytes for DL and 0.125Mbyte for UL, key findings are summarized below:</w:t>
      </w:r>
    </w:p>
    <w:p w14:paraId="4BE0B284" w14:textId="77777777" w:rsidR="00F43043" w:rsidRDefault="00F43043" w:rsidP="00F43043">
      <w:pPr>
        <w:pStyle w:val="L1bullet"/>
      </w:pPr>
      <w:r>
        <w:t>-</w:t>
      </w:r>
      <w:r>
        <w:tab/>
        <w:t>Traffic load with {DL,UL} = {Low, Low}:</w:t>
      </w:r>
    </w:p>
    <w:p w14:paraId="062D5084" w14:textId="77777777" w:rsidR="00F43043" w:rsidRDefault="00F43043" w:rsidP="00F43043">
      <w:pPr>
        <w:pStyle w:val="L2bullet"/>
      </w:pPr>
      <w:r>
        <w:t>-</w:t>
      </w:r>
      <w:r>
        <w:tab/>
        <w:t>DL performance comparison between SBFD and legacy TDD:</w:t>
      </w:r>
    </w:p>
    <w:p w14:paraId="13769446" w14:textId="077AB191" w:rsidR="00F43043" w:rsidRDefault="00F43043" w:rsidP="00F43043">
      <w:pPr>
        <w:pStyle w:val="L3bullet"/>
      </w:pPr>
      <w:r>
        <w:t>-</w:t>
      </w:r>
      <w:r>
        <w:tab/>
        <w:t>Regarding mean value of DL average-UPT CDF, 3 sources (</w:t>
      </w:r>
      <w:r w:rsidR="007943B5">
        <w:t>[18]</w:t>
      </w:r>
      <w:r>
        <w:t xml:space="preserve">, </w:t>
      </w:r>
      <w:r w:rsidR="007943B5">
        <w:t>[24]</w:t>
      </w:r>
      <w:r>
        <w:t xml:space="preserve">, </w:t>
      </w:r>
      <w:r w:rsidR="007943B5">
        <w:t>[28]</w:t>
      </w:r>
      <w:r>
        <w:t>) reported an improvement in the range of {1.06%~4.12%} for SBFD, and one source (</w:t>
      </w:r>
      <w:r w:rsidR="007943B5">
        <w:t>[26]</w:t>
      </w:r>
      <w:r>
        <w:t>) reported a degradation of -4.58% for SBFD</w:t>
      </w:r>
    </w:p>
    <w:p w14:paraId="4722FD5F" w14:textId="5586B139" w:rsidR="00F43043" w:rsidRDefault="00F43043" w:rsidP="00F43043">
      <w:pPr>
        <w:pStyle w:val="L3bullet"/>
      </w:pPr>
      <w:r>
        <w:t>-</w:t>
      </w:r>
      <w:r>
        <w:tab/>
        <w:t>Regarding 5%-tile of DL average-UPT CDF, 3 sources (</w:t>
      </w:r>
      <w:r w:rsidR="007943B5">
        <w:t>[18]</w:t>
      </w:r>
      <w:r>
        <w:t xml:space="preserve">, </w:t>
      </w:r>
      <w:r w:rsidR="007943B5">
        <w:t>[24]</w:t>
      </w:r>
      <w:r>
        <w:t xml:space="preserve">, </w:t>
      </w:r>
      <w:r w:rsidR="007943B5">
        <w:t>[28]</w:t>
      </w:r>
      <w:r>
        <w:t>) reported an improvement in the range of {1.56%~9.45%} for SBFD, and one source (</w:t>
      </w:r>
      <w:r w:rsidR="007943B5">
        <w:t>[26]</w:t>
      </w:r>
      <w:r>
        <w:t>) reported a degradation of -5.84% for SBFD</w:t>
      </w:r>
    </w:p>
    <w:p w14:paraId="245F0B57" w14:textId="1FB2CA74" w:rsidR="00F43043" w:rsidRDefault="00F43043" w:rsidP="00F43043">
      <w:pPr>
        <w:pStyle w:val="L3bullet"/>
      </w:pPr>
      <w:r>
        <w:t>-</w:t>
      </w:r>
      <w:r>
        <w:tab/>
        <w:t>Regarding 50%-tile of DL average-UPT CDF, 3 sources (</w:t>
      </w:r>
      <w:r w:rsidR="007943B5">
        <w:t>[18]</w:t>
      </w:r>
      <w:r>
        <w:t xml:space="preserve">, </w:t>
      </w:r>
      <w:r w:rsidR="007943B5">
        <w:t>[24]</w:t>
      </w:r>
      <w:r>
        <w:t xml:space="preserve">, </w:t>
      </w:r>
      <w:r w:rsidR="007943B5">
        <w:t>[28]</w:t>
      </w:r>
      <w:r>
        <w:t>) reported an improvement in the range of {0.07%~3.82%} for SBFD, and one source (</w:t>
      </w:r>
      <w:r w:rsidR="007943B5">
        <w:t>[26]</w:t>
      </w:r>
      <w:r>
        <w:t>) reported a degradation of -7.32% for SBFD</w:t>
      </w:r>
    </w:p>
    <w:p w14:paraId="6D42DCAC" w14:textId="6340B086" w:rsidR="00F43043" w:rsidRDefault="00F43043" w:rsidP="00F43043">
      <w:pPr>
        <w:pStyle w:val="L3bullet"/>
      </w:pPr>
      <w:r>
        <w:t>-</w:t>
      </w:r>
      <w:r>
        <w:tab/>
        <w:t>Regarding mean value of DL packet-latency CDF, 3 sources (</w:t>
      </w:r>
      <w:r w:rsidR="007943B5">
        <w:t>[18]</w:t>
      </w:r>
      <w:r>
        <w:t xml:space="preserve">, </w:t>
      </w:r>
      <w:r w:rsidR="007943B5">
        <w:t>[24]</w:t>
      </w:r>
      <w:r>
        <w:t xml:space="preserve">, </w:t>
      </w:r>
      <w:r w:rsidR="007943B5">
        <w:t>[28]</w:t>
      </w:r>
      <w:r>
        <w:t>) reported a decrease in the range of {-1.35%~-14.87%} for SBFD</w:t>
      </w:r>
    </w:p>
    <w:p w14:paraId="3918AB0B" w14:textId="006A343C" w:rsidR="00F43043" w:rsidRDefault="00F43043" w:rsidP="00F43043">
      <w:pPr>
        <w:pStyle w:val="L3bullet"/>
      </w:pPr>
      <w:r>
        <w:t>-</w:t>
      </w:r>
      <w:r>
        <w:tab/>
        <w:t>Regarding 5%-tile of DL packet-latency CDF, one source (</w:t>
      </w:r>
      <w:r w:rsidR="007943B5">
        <w:t>[18]</w:t>
      </w:r>
      <w:r>
        <w:t>) reported an increase in the range of {1.29%~1.64%} for SBFD, and 2 sources (</w:t>
      </w:r>
      <w:r w:rsidR="007943B5">
        <w:t>[24]</w:t>
      </w:r>
      <w:r>
        <w:t xml:space="preserve">, </w:t>
      </w:r>
      <w:r w:rsidR="007943B5">
        <w:t>[28]</w:t>
      </w:r>
      <w:r>
        <w:t>) reported a decrease in the range of {-2.17%~-5.80%} for SBFD</w:t>
      </w:r>
    </w:p>
    <w:p w14:paraId="0266A8E1" w14:textId="03938CE8" w:rsidR="00F43043" w:rsidRDefault="00F43043" w:rsidP="00F43043">
      <w:pPr>
        <w:pStyle w:val="L3bullet"/>
      </w:pPr>
      <w:r>
        <w:t>-</w:t>
      </w:r>
      <w:r>
        <w:tab/>
        <w:t>Regarding 50%-tile of DL packet-latency CDF, 3 sources (</w:t>
      </w:r>
      <w:r w:rsidR="007943B5">
        <w:t>[18]</w:t>
      </w:r>
      <w:r>
        <w:t xml:space="preserve">, </w:t>
      </w:r>
      <w:r w:rsidR="007943B5">
        <w:t>[24]</w:t>
      </w:r>
      <w:r>
        <w:t xml:space="preserve">, </w:t>
      </w:r>
      <w:r w:rsidR="007943B5">
        <w:t>[28]</w:t>
      </w:r>
      <w:r>
        <w:t>) reported a decrease in the range of {-1.55%~-4.70%} for SBFD</w:t>
      </w:r>
    </w:p>
    <w:p w14:paraId="37697816" w14:textId="77777777" w:rsidR="00F43043" w:rsidRDefault="00F43043" w:rsidP="00F43043">
      <w:pPr>
        <w:pStyle w:val="L2bullet"/>
      </w:pPr>
      <w:r>
        <w:t>-</w:t>
      </w:r>
      <w:r>
        <w:tab/>
        <w:t>UL performance comparison between SBFD and legacy TDD:</w:t>
      </w:r>
    </w:p>
    <w:p w14:paraId="6430AE3F" w14:textId="6D67D0EE" w:rsidR="00F43043" w:rsidRDefault="00F43043" w:rsidP="00F43043">
      <w:pPr>
        <w:pStyle w:val="L3bullet"/>
      </w:pPr>
      <w:r>
        <w:t>-</w:t>
      </w:r>
      <w:r>
        <w:tab/>
        <w:t>Regarding mean value of UL average-UPT CDF, 3 sources (</w:t>
      </w:r>
      <w:r w:rsidR="007943B5">
        <w:t>[24]</w:t>
      </w:r>
      <w:r>
        <w:t xml:space="preserve">, </w:t>
      </w:r>
      <w:r w:rsidR="007943B5">
        <w:t>[26]</w:t>
      </w:r>
      <w:r>
        <w:t xml:space="preserve">, </w:t>
      </w:r>
      <w:r w:rsidR="007943B5">
        <w:t>[28]</w:t>
      </w:r>
      <w:r>
        <w:t>) reported an improvement in the range of {36.23%~45.42%} for SBFD, and one source (</w:t>
      </w:r>
      <w:r w:rsidR="007943B5">
        <w:t>[18]</w:t>
      </w:r>
      <w:r>
        <w:t>) reported a degradation in the range of {-1.58%~-5.89%} for SBFD</w:t>
      </w:r>
    </w:p>
    <w:p w14:paraId="3A9997F4" w14:textId="697F1C51"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{18.52%~394.04%} for SBFD, and one source (</w:t>
      </w:r>
      <w:r w:rsidR="007943B5">
        <w:t>[18]</w:t>
      </w:r>
      <w:r>
        <w:t>) reported a degradation in the range of {-2.62%~-7.58%} for SBFD</w:t>
      </w:r>
    </w:p>
    <w:p w14:paraId="31674927" w14:textId="6764E6B3" w:rsidR="00F43043" w:rsidRDefault="00F43043" w:rsidP="00F43043">
      <w:pPr>
        <w:pStyle w:val="L3bullet"/>
      </w:pPr>
      <w:r>
        <w:t>-</w:t>
      </w:r>
      <w:r>
        <w:tab/>
        <w:t>Regarding 50%-tile of UL average-UPT CDF, 3 sources (</w:t>
      </w:r>
      <w:r w:rsidR="007943B5">
        <w:t>[24]</w:t>
      </w:r>
      <w:r>
        <w:t xml:space="preserve">, </w:t>
      </w:r>
      <w:r w:rsidR="007943B5">
        <w:t>[26]</w:t>
      </w:r>
      <w:r>
        <w:t xml:space="preserve">, </w:t>
      </w:r>
      <w:r w:rsidR="007943B5">
        <w:t>[28]</w:t>
      </w:r>
      <w:r>
        <w:t>) reported an improvement in the range of {25.95%~137.21%} for SBFD, and one source (</w:t>
      </w:r>
      <w:r w:rsidR="007943B5">
        <w:t>[18]</w:t>
      </w:r>
      <w:r>
        <w:t>) reported a degradation in the range of {-1.73%~-6.38%} for SBFD</w:t>
      </w:r>
    </w:p>
    <w:p w14:paraId="626E2B04" w14:textId="7CD20381" w:rsidR="00F43043" w:rsidRDefault="00F43043" w:rsidP="00F43043">
      <w:pPr>
        <w:pStyle w:val="L3bullet"/>
      </w:pPr>
      <w:r>
        <w:t>-</w:t>
      </w:r>
      <w:r>
        <w:tab/>
        <w:t>Regarding mean value of UL packet-latency CDF, one source (</w:t>
      </w:r>
      <w:r w:rsidR="007943B5">
        <w:t>[18]</w:t>
      </w:r>
      <w:r>
        <w:t>) reported an increase in the range of {1.83%~7.08%} for SBFD, and 2 sources (</w:t>
      </w:r>
      <w:r w:rsidR="007943B5">
        <w:t>[24]</w:t>
      </w:r>
      <w:r>
        <w:t xml:space="preserve">, </w:t>
      </w:r>
      <w:r w:rsidR="007943B5">
        <w:t>[28]</w:t>
      </w:r>
      <w:r>
        <w:t>) reported a decrease in the range of {-16.77%~-72.52%} for SBFD</w:t>
      </w:r>
    </w:p>
    <w:p w14:paraId="37752E17" w14:textId="60D26FBC" w:rsidR="00F43043" w:rsidRDefault="00F43043" w:rsidP="00F43043">
      <w:pPr>
        <w:pStyle w:val="L3bullet"/>
      </w:pPr>
      <w:r>
        <w:t>-</w:t>
      </w:r>
      <w:r>
        <w:tab/>
        <w:t>Regarding 5%-tile of UL packet-latency CDF, 2 sources (</w:t>
      </w:r>
      <w:r w:rsidR="007943B5">
        <w:t>[18]</w:t>
      </w:r>
      <w:r>
        <w:t xml:space="preserve">, </w:t>
      </w:r>
      <w:r w:rsidR="007943B5">
        <w:t>[24]</w:t>
      </w:r>
      <w:r>
        <w:t>) reported an increase in the range of {1.70%~4.92%} for SBFD, and one source (</w:t>
      </w:r>
      <w:r w:rsidR="007943B5">
        <w:t>[28]</w:t>
      </w:r>
      <w:r>
        <w:t>) reported a decrease in the range of {-10.22%~-11.76%} for SBFD</w:t>
      </w:r>
    </w:p>
    <w:p w14:paraId="257608F1" w14:textId="5238225A" w:rsidR="00F43043" w:rsidRDefault="00F43043" w:rsidP="00F43043">
      <w:pPr>
        <w:pStyle w:val="L3bullet"/>
      </w:pPr>
      <w:r>
        <w:t>-</w:t>
      </w:r>
      <w:r>
        <w:tab/>
        <w:t>Regarding 50%-tile of UL packet-latency CDF, one source (</w:t>
      </w:r>
      <w:r w:rsidR="007943B5">
        <w:t>[18]</w:t>
      </w:r>
      <w:r>
        <w:t>) reported an increase in the range of {0.21%~5.63%} for SBFD, and 2 sources (</w:t>
      </w:r>
      <w:r w:rsidR="007943B5">
        <w:t>[24]</w:t>
      </w:r>
      <w:r>
        <w:t xml:space="preserve">, </w:t>
      </w:r>
      <w:r w:rsidR="007943B5">
        <w:t>[28]</w:t>
      </w:r>
      <w:r>
        <w:t>) reported a decrease in the range of {-27.81%~-50.00%} for SBFD</w:t>
      </w:r>
    </w:p>
    <w:p w14:paraId="3C41BE32" w14:textId="77777777" w:rsidR="00F43043" w:rsidRDefault="00F43043" w:rsidP="00F43043">
      <w:pPr>
        <w:pStyle w:val="L1bullet"/>
      </w:pPr>
      <w:r>
        <w:t>-</w:t>
      </w:r>
      <w:r>
        <w:tab/>
        <w:t>Traffic load with {DL,UL} = {Medium, Medium}:</w:t>
      </w:r>
    </w:p>
    <w:p w14:paraId="412A6A4B" w14:textId="77777777" w:rsidR="00F43043" w:rsidRDefault="00F43043" w:rsidP="00F43043">
      <w:pPr>
        <w:pStyle w:val="L2bullet"/>
      </w:pPr>
      <w:r>
        <w:t>-</w:t>
      </w:r>
      <w:r>
        <w:tab/>
        <w:t>DL performance comparison between SBFD and legacy TDD:</w:t>
      </w:r>
    </w:p>
    <w:p w14:paraId="133C88D4" w14:textId="44A996A9" w:rsidR="00F43043" w:rsidRDefault="00F43043" w:rsidP="00F43043">
      <w:pPr>
        <w:pStyle w:val="L3bullet"/>
      </w:pPr>
      <w:r>
        <w:t>-</w:t>
      </w:r>
      <w:r>
        <w:tab/>
        <w:t>Regarding mean value of DL average-UPT CDF, 3 sources (</w:t>
      </w:r>
      <w:r w:rsidR="007943B5">
        <w:t>[18]</w:t>
      </w:r>
      <w:r>
        <w:t xml:space="preserve">, </w:t>
      </w:r>
      <w:r w:rsidR="007943B5">
        <w:t>[24]</w:t>
      </w:r>
      <w:r>
        <w:t xml:space="preserve">, </w:t>
      </w:r>
      <w:r w:rsidR="007943B5">
        <w:t>[28]</w:t>
      </w:r>
      <w:r>
        <w:t>) reported an improvement in the range of {1.60%~3.30%} for SBFD, and one source (</w:t>
      </w:r>
      <w:r w:rsidR="007943B5">
        <w:t>[26]</w:t>
      </w:r>
      <w:r>
        <w:t>) reported a degradation of -4.87% for SBFD</w:t>
      </w:r>
    </w:p>
    <w:p w14:paraId="1459EEBB" w14:textId="68D4531E" w:rsidR="00F43043" w:rsidRDefault="00F43043" w:rsidP="00F43043">
      <w:pPr>
        <w:pStyle w:val="L3bullet"/>
      </w:pPr>
      <w:r>
        <w:t>-</w:t>
      </w:r>
      <w:r>
        <w:tab/>
        <w:t>Regarding 5%-tile of DL average-UPT CDF, 2 sources (</w:t>
      </w:r>
      <w:r w:rsidR="007943B5">
        <w:t>[18]</w:t>
      </w:r>
      <w:r>
        <w:t xml:space="preserve">, </w:t>
      </w:r>
      <w:r w:rsidR="007943B5">
        <w:t>[28]</w:t>
      </w:r>
      <w:r>
        <w:t>) reported an improvement in the range of {3.60%~7.10%} for SBFD, and 3 sources (</w:t>
      </w:r>
      <w:r w:rsidR="007943B5">
        <w:t>[18]</w:t>
      </w:r>
      <w:r>
        <w:t xml:space="preserve">, </w:t>
      </w:r>
      <w:r w:rsidR="007943B5">
        <w:t>[24]</w:t>
      </w:r>
      <w:r>
        <w:t xml:space="preserve">, </w:t>
      </w:r>
      <w:r w:rsidR="007943B5">
        <w:t>[26]</w:t>
      </w:r>
      <w:r>
        <w:t>) reported a degradation in the range of {-1.26%~-7.25%} for SBFD</w:t>
      </w:r>
    </w:p>
    <w:p w14:paraId="59283ADF" w14:textId="5231E8E4" w:rsidR="00F43043" w:rsidRDefault="00F43043" w:rsidP="00F43043">
      <w:pPr>
        <w:pStyle w:val="L3bullet"/>
      </w:pPr>
      <w:r>
        <w:t>-</w:t>
      </w:r>
      <w:r>
        <w:tab/>
        <w:t>Regarding 50%-tile of DL average-UPT CDF, 3 sources (</w:t>
      </w:r>
      <w:r w:rsidR="007943B5">
        <w:t>[18]</w:t>
      </w:r>
      <w:r>
        <w:t xml:space="preserve">, </w:t>
      </w:r>
      <w:r w:rsidR="007943B5">
        <w:t>[24]</w:t>
      </w:r>
      <w:r>
        <w:t xml:space="preserve">, </w:t>
      </w:r>
      <w:r w:rsidR="007943B5">
        <w:t>[28]</w:t>
      </w:r>
      <w:r>
        <w:t>) reported an improvement in the range of {0.26%~3.27%} for SBFD, and one source (</w:t>
      </w:r>
      <w:r w:rsidR="007943B5">
        <w:t>[26]</w:t>
      </w:r>
      <w:r>
        <w:t>) reported a degradation of -2.98% for SBFD</w:t>
      </w:r>
    </w:p>
    <w:p w14:paraId="77676D07" w14:textId="5BCAC613" w:rsidR="00F43043" w:rsidRDefault="00F43043" w:rsidP="00F43043">
      <w:pPr>
        <w:pStyle w:val="L3bullet"/>
      </w:pPr>
      <w:r>
        <w:t>-</w:t>
      </w:r>
      <w:r>
        <w:tab/>
        <w:t>Regarding mean value of DL packet-latency CDF, one source (</w:t>
      </w:r>
      <w:r w:rsidR="007943B5">
        <w:t>[18]</w:t>
      </w:r>
      <w:r>
        <w:t>) reported an increase of 2.09% for SBFD, and 3 sources (</w:t>
      </w:r>
      <w:r w:rsidR="007943B5">
        <w:t>[18]</w:t>
      </w:r>
      <w:r>
        <w:t xml:space="preserve">, </w:t>
      </w:r>
      <w:r w:rsidR="007943B5">
        <w:t>[24]</w:t>
      </w:r>
      <w:r>
        <w:t xml:space="preserve">, </w:t>
      </w:r>
      <w:r w:rsidR="007943B5">
        <w:t>[28]</w:t>
      </w:r>
      <w:r>
        <w:t>) reported a decrease in the range of {-0.36%~-4.95%} for SBFD</w:t>
      </w:r>
    </w:p>
    <w:p w14:paraId="55CE9496" w14:textId="11A753AB" w:rsidR="00F43043" w:rsidRDefault="00F43043" w:rsidP="00F43043">
      <w:pPr>
        <w:pStyle w:val="L3bullet"/>
      </w:pPr>
      <w:r>
        <w:t>-</w:t>
      </w:r>
      <w:r>
        <w:tab/>
        <w:t>Regarding 5%-tile of DL packet-latency CDF, one source (</w:t>
      </w:r>
      <w:r w:rsidR="007943B5">
        <w:t>[18]</w:t>
      </w:r>
      <w:r>
        <w:t>) reported an increase in the range of {0.24%~0.60%} for SBFD, and 2 sources (</w:t>
      </w:r>
      <w:r w:rsidR="007943B5">
        <w:t>[24]</w:t>
      </w:r>
      <w:r>
        <w:t xml:space="preserve">, </w:t>
      </w:r>
      <w:r w:rsidR="007943B5">
        <w:t>[28]</w:t>
      </w:r>
      <w:r>
        <w:t>) reported a decrease in the range of {-1.41%~-2.82%} for SBFD</w:t>
      </w:r>
    </w:p>
    <w:p w14:paraId="71271FD2" w14:textId="20EC2104" w:rsidR="00F43043" w:rsidRDefault="00F43043" w:rsidP="00F43043">
      <w:pPr>
        <w:pStyle w:val="L3bullet"/>
      </w:pPr>
      <w:r>
        <w:t>-</w:t>
      </w:r>
      <w:r>
        <w:tab/>
        <w:t>Regarding 50%-tile of DL packet-latency CDF, 3 sources (</w:t>
      </w:r>
      <w:r w:rsidR="007943B5">
        <w:t>[18]</w:t>
      </w:r>
      <w:r>
        <w:t xml:space="preserve">, </w:t>
      </w:r>
      <w:r w:rsidR="007943B5">
        <w:t>[24]</w:t>
      </w:r>
      <w:r>
        <w:t xml:space="preserve">, </w:t>
      </w:r>
      <w:r w:rsidR="007943B5">
        <w:t>[28]</w:t>
      </w:r>
      <w:r>
        <w:t>) reported a decrease in the range of {-2.43%~-7.50%} for SBFD</w:t>
      </w:r>
    </w:p>
    <w:p w14:paraId="04FCB99F" w14:textId="77777777" w:rsidR="00F43043" w:rsidRDefault="00F43043" w:rsidP="00F43043">
      <w:pPr>
        <w:pStyle w:val="L2bullet"/>
      </w:pPr>
      <w:r>
        <w:t>-</w:t>
      </w:r>
      <w:r>
        <w:tab/>
        <w:t>UL performance comparison between SBFD and legacy TDD:</w:t>
      </w:r>
    </w:p>
    <w:p w14:paraId="6E69C5D3" w14:textId="438DD2D1" w:rsidR="00F43043" w:rsidRDefault="00F43043" w:rsidP="00F43043">
      <w:pPr>
        <w:pStyle w:val="L3bullet"/>
      </w:pPr>
      <w:r>
        <w:t>-</w:t>
      </w:r>
      <w:r>
        <w:tab/>
        <w:t>Regarding mean value of UL average-UPT CDF, 3 sources (</w:t>
      </w:r>
      <w:r w:rsidR="007943B5">
        <w:t>[24]</w:t>
      </w:r>
      <w:r>
        <w:t xml:space="preserve">, </w:t>
      </w:r>
      <w:r w:rsidR="007943B5">
        <w:t>[26]</w:t>
      </w:r>
      <w:r>
        <w:t xml:space="preserve">, </w:t>
      </w:r>
      <w:r w:rsidR="007943B5">
        <w:t>[28]</w:t>
      </w:r>
      <w:r>
        <w:t>) reported an improvement in the range of {18.49%~46.15%} for SBFD, and one source (</w:t>
      </w:r>
      <w:r w:rsidR="007943B5">
        <w:t>[18]</w:t>
      </w:r>
      <w:r>
        <w:t>) reported a degradation in the range of {-12.04%~-32.03%} for SBFD</w:t>
      </w:r>
    </w:p>
    <w:p w14:paraId="6AD73147" w14:textId="66F4BD8D"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{28.87%~569.05%} for SBFD, and one source (</w:t>
      </w:r>
      <w:r w:rsidR="007943B5">
        <w:t>[18]</w:t>
      </w:r>
      <w:r>
        <w:t>) reported a degradation in the range of {-40.53%~-61.46%} for SBFD</w:t>
      </w:r>
    </w:p>
    <w:p w14:paraId="5C8A53EC" w14:textId="54C4B001" w:rsidR="00F43043" w:rsidRDefault="00F43043" w:rsidP="00F43043">
      <w:pPr>
        <w:pStyle w:val="L3bullet"/>
      </w:pPr>
      <w:r>
        <w:t>-</w:t>
      </w:r>
      <w:r>
        <w:tab/>
        <w:t>Regarding 50%-tile of UL average-UPT CDF, 3 sources (</w:t>
      </w:r>
      <w:r w:rsidR="007943B5">
        <w:t>[24]</w:t>
      </w:r>
      <w:r>
        <w:t xml:space="preserve">, </w:t>
      </w:r>
      <w:r w:rsidR="007943B5">
        <w:t>[26]</w:t>
      </w:r>
      <w:r>
        <w:t xml:space="preserve">, </w:t>
      </w:r>
      <w:r w:rsidR="007943B5">
        <w:t>[28]</w:t>
      </w:r>
      <w:r>
        <w:t>) reported an improvement in the range of {14.42%~117.31%} for SBFD, and one source (</w:t>
      </w:r>
      <w:r w:rsidR="007943B5">
        <w:t>[18]</w:t>
      </w:r>
      <w:r>
        <w:t>) reported a degradation in the range of {-11.60%~-32.18%} for SBFD</w:t>
      </w:r>
    </w:p>
    <w:p w14:paraId="41C26A90" w14:textId="6D22F4B5" w:rsidR="00F43043" w:rsidRDefault="00F43043" w:rsidP="00F43043">
      <w:pPr>
        <w:pStyle w:val="L3bullet"/>
      </w:pPr>
      <w:r>
        <w:t>-</w:t>
      </w:r>
      <w:r>
        <w:tab/>
        <w:t>Regarding mean value of UL packet-latency CDF, one source (</w:t>
      </w:r>
      <w:r w:rsidR="007943B5">
        <w:t>[18]</w:t>
      </w:r>
      <w:r>
        <w:t>) reported an increase in the range of {24.21%~76.55%} for SBFD, and 2 sources (</w:t>
      </w:r>
      <w:r w:rsidR="007943B5">
        <w:t>[24]</w:t>
      </w:r>
      <w:r>
        <w:t xml:space="preserve">, </w:t>
      </w:r>
      <w:r w:rsidR="007943B5">
        <w:t>[28]</w:t>
      </w:r>
      <w:r>
        <w:t>) reported a decrease in the range of {-11.85%~-60.19%} for SBFD</w:t>
      </w:r>
    </w:p>
    <w:p w14:paraId="5A7EEA61" w14:textId="0D13FD06" w:rsidR="00F43043" w:rsidRDefault="00F43043" w:rsidP="00F43043">
      <w:pPr>
        <w:pStyle w:val="L3bullet"/>
      </w:pPr>
      <w:r>
        <w:t>-</w:t>
      </w:r>
      <w:r>
        <w:tab/>
        <w:t>Regarding 5%-tile of UL packet-latency CDF, 2 sources (</w:t>
      </w:r>
      <w:r w:rsidR="007943B5">
        <w:t>[18]</w:t>
      </w:r>
      <w:r>
        <w:t xml:space="preserve">, </w:t>
      </w:r>
      <w:r w:rsidR="007943B5">
        <w:t>[24]</w:t>
      </w:r>
      <w:r>
        <w:t>) reported an increase in the range of {6.65%~17.38%} for SBFD, and one source (</w:t>
      </w:r>
      <w:r w:rsidR="007943B5">
        <w:t>[28]</w:t>
      </w:r>
      <w:r>
        <w:t>) reported a decrease in the range of {-13.04%~-14.36%} for SBFD</w:t>
      </w:r>
    </w:p>
    <w:p w14:paraId="51F283CC" w14:textId="0A47E2AF" w:rsidR="00F43043" w:rsidRDefault="00F43043" w:rsidP="00F43043">
      <w:pPr>
        <w:pStyle w:val="L3bullet"/>
      </w:pPr>
      <w:r>
        <w:t>-</w:t>
      </w:r>
      <w:r>
        <w:tab/>
        <w:t>Regarding 50%-tile of UL packet-latency CDF, one source (</w:t>
      </w:r>
      <w:r w:rsidR="007943B5">
        <w:t>[18]</w:t>
      </w:r>
      <w:r>
        <w:t>) reported an increase in the range of {18.69%~70.16%} for SBFD, and 2 sources (</w:t>
      </w:r>
      <w:r w:rsidR="007943B5">
        <w:t>[24]</w:t>
      </w:r>
      <w:r>
        <w:t xml:space="preserve">, </w:t>
      </w:r>
      <w:r w:rsidR="007943B5">
        <w:t>[28]</w:t>
      </w:r>
      <w:r>
        <w:t>) reported a decrease in the range of {-15.57%~-39.90%} for SBFD</w:t>
      </w:r>
    </w:p>
    <w:p w14:paraId="5FB70CEA" w14:textId="77777777" w:rsidR="00F43043" w:rsidRDefault="00F43043" w:rsidP="00F43043">
      <w:pPr>
        <w:pStyle w:val="L1bullet"/>
      </w:pPr>
      <w:r>
        <w:t>-</w:t>
      </w:r>
      <w:r>
        <w:tab/>
        <w:t>Traffic load with {DL,UL} = {High, High}:</w:t>
      </w:r>
    </w:p>
    <w:p w14:paraId="0C7744C1" w14:textId="77777777" w:rsidR="00F43043" w:rsidRDefault="00F43043" w:rsidP="00F43043">
      <w:pPr>
        <w:pStyle w:val="L2bullet"/>
      </w:pPr>
      <w:r>
        <w:t>-</w:t>
      </w:r>
      <w:r>
        <w:tab/>
        <w:t>DL performance comparison between SBFD and legacy TDD:</w:t>
      </w:r>
    </w:p>
    <w:p w14:paraId="56954820" w14:textId="4E3DC58A" w:rsidR="00F43043" w:rsidRDefault="00F43043" w:rsidP="00F43043">
      <w:pPr>
        <w:pStyle w:val="L3bullet"/>
      </w:pPr>
      <w:r>
        <w:t>-</w:t>
      </w:r>
      <w:r>
        <w:tab/>
        <w:t>Regarding mean value of DL average-UPT CDF, 3 sources (</w:t>
      </w:r>
      <w:r w:rsidR="007943B5">
        <w:t>[18]</w:t>
      </w:r>
      <w:r>
        <w:t xml:space="preserve">, </w:t>
      </w:r>
      <w:r w:rsidR="007943B5">
        <w:t>[24]</w:t>
      </w:r>
      <w:r>
        <w:t xml:space="preserve">, </w:t>
      </w:r>
      <w:r w:rsidR="007943B5">
        <w:t>[28]</w:t>
      </w:r>
      <w:r>
        <w:t>) reported an improvement in the range of {1.13%~1.87%} for SBFD, and one source (</w:t>
      </w:r>
      <w:r w:rsidR="007943B5">
        <w:t>[26]</w:t>
      </w:r>
      <w:r>
        <w:t>) reported a degradation of -6.98% for SBFD</w:t>
      </w:r>
    </w:p>
    <w:p w14:paraId="37FCCD51" w14:textId="55D70D63" w:rsidR="00F43043" w:rsidRDefault="00F43043" w:rsidP="00F43043">
      <w:pPr>
        <w:pStyle w:val="L3bullet"/>
      </w:pPr>
      <w:r>
        <w:t>-</w:t>
      </w:r>
      <w:r>
        <w:tab/>
        <w:t>Regarding 5%-tile of DL average-UPT CDF, 2 sources (</w:t>
      </w:r>
      <w:r w:rsidR="007943B5">
        <w:t>[18]</w:t>
      </w:r>
      <w:r>
        <w:t xml:space="preserve">, </w:t>
      </w:r>
      <w:r w:rsidR="007943B5">
        <w:t>[28]</w:t>
      </w:r>
      <w:r>
        <w:t>) reported an improvement in the range of {2.60%~4.58%} for SBFD, and 3 sources (</w:t>
      </w:r>
      <w:r w:rsidR="007943B5">
        <w:t>[18]</w:t>
      </w:r>
      <w:r>
        <w:t xml:space="preserve">, </w:t>
      </w:r>
      <w:r w:rsidR="007943B5">
        <w:t>[24]</w:t>
      </w:r>
      <w:r>
        <w:t xml:space="preserve">, </w:t>
      </w:r>
      <w:r w:rsidR="007943B5">
        <w:t>[26]</w:t>
      </w:r>
      <w:r>
        <w:t>) reported a degradation in the range of {-5.34%~-14.34%} for SBFD</w:t>
      </w:r>
    </w:p>
    <w:p w14:paraId="785D6028" w14:textId="37896EC7" w:rsidR="00F43043" w:rsidRDefault="00F43043" w:rsidP="00F43043">
      <w:pPr>
        <w:pStyle w:val="L3bullet"/>
      </w:pPr>
      <w:r>
        <w:t>-</w:t>
      </w:r>
      <w:r>
        <w:tab/>
        <w:t>Regarding 50%-tile of DL average-UPT CDF, 3 sources (</w:t>
      </w:r>
      <w:r w:rsidR="007943B5">
        <w:t>[18]</w:t>
      </w:r>
      <w:r>
        <w:t xml:space="preserve">, </w:t>
      </w:r>
      <w:r w:rsidR="007943B5">
        <w:t>[24]</w:t>
      </w:r>
      <w:r>
        <w:t xml:space="preserve">, </w:t>
      </w:r>
      <w:r w:rsidR="007943B5">
        <w:t>[28]</w:t>
      </w:r>
      <w:r>
        <w:t>) reported an improvement in the range of {0.13%~2.93%} for SBFD, and one source (</w:t>
      </w:r>
      <w:r w:rsidR="007943B5">
        <w:t>[26]</w:t>
      </w:r>
      <w:r>
        <w:t>) reported a degradation of -6.56% for SBFD</w:t>
      </w:r>
    </w:p>
    <w:p w14:paraId="313EE687" w14:textId="11C6EDC6" w:rsidR="00F43043" w:rsidRDefault="00F43043" w:rsidP="00F43043">
      <w:pPr>
        <w:pStyle w:val="L3bullet"/>
      </w:pPr>
      <w:r>
        <w:t>-</w:t>
      </w:r>
      <w:r>
        <w:tab/>
        <w:t>Regarding mean value of DL packet-latency CDF, 2 sources (</w:t>
      </w:r>
      <w:r w:rsidR="007943B5">
        <w:t>[18]</w:t>
      </w:r>
      <w:r>
        <w:t xml:space="preserve">, </w:t>
      </w:r>
      <w:r w:rsidR="007943B5">
        <w:t>[24]</w:t>
      </w:r>
      <w:r>
        <w:t>) reported an increase in the range of {0.81%~9.07%} for SBFD, and one source (</w:t>
      </w:r>
      <w:r w:rsidR="007943B5">
        <w:t>[28]</w:t>
      </w:r>
      <w:r>
        <w:t>) reported a decrease in the range of {-0.90%~-2.69%} for SBFD</w:t>
      </w:r>
    </w:p>
    <w:p w14:paraId="551E9698" w14:textId="5DC54047" w:rsidR="00F43043" w:rsidRDefault="00F43043" w:rsidP="00F43043">
      <w:pPr>
        <w:pStyle w:val="L3bullet"/>
      </w:pPr>
      <w:r>
        <w:t>-</w:t>
      </w:r>
      <w:r>
        <w:tab/>
        <w:t>Regarding 5%-tile of DL packet-latency CDF, 3 sources (</w:t>
      </w:r>
      <w:r w:rsidR="007943B5">
        <w:t>[18]</w:t>
      </w:r>
      <w:r>
        <w:t xml:space="preserve">, </w:t>
      </w:r>
      <w:r w:rsidR="007943B5">
        <w:t>[24]</w:t>
      </w:r>
      <w:r>
        <w:t xml:space="preserve">, </w:t>
      </w:r>
      <w:r w:rsidR="007943B5">
        <w:t>[28]</w:t>
      </w:r>
      <w:r>
        <w:t>) reported a decrease in the range of {-0.22%~-3.85%} for SBFD</w:t>
      </w:r>
    </w:p>
    <w:p w14:paraId="11841EFC" w14:textId="59EF9EDB" w:rsidR="00F43043" w:rsidRDefault="00F43043" w:rsidP="00F43043">
      <w:pPr>
        <w:pStyle w:val="L3bullet"/>
      </w:pPr>
      <w:r>
        <w:t>-</w:t>
      </w:r>
      <w:r>
        <w:tab/>
        <w:t>Regarding 50%-tile of DL packet-latency CDF, one source (</w:t>
      </w:r>
      <w:r w:rsidR="007943B5">
        <w:t>[24]</w:t>
      </w:r>
      <w:r>
        <w:t>) reported an increase of 0.24% for SBFD, and 2 sources (</w:t>
      </w:r>
      <w:r w:rsidR="007943B5">
        <w:t>[18]</w:t>
      </w:r>
      <w:r>
        <w:t xml:space="preserve">, </w:t>
      </w:r>
      <w:r w:rsidR="007943B5">
        <w:t>[28]</w:t>
      </w:r>
      <w:r>
        <w:t>) reported a decrease in the range of {-2.88%~-4.79%} for SBFD</w:t>
      </w:r>
    </w:p>
    <w:p w14:paraId="14A57441" w14:textId="77777777" w:rsidR="00F43043" w:rsidRDefault="00F43043" w:rsidP="00F43043">
      <w:pPr>
        <w:pStyle w:val="L2bullet"/>
      </w:pPr>
      <w:r>
        <w:t>-</w:t>
      </w:r>
      <w:r>
        <w:tab/>
        <w:t>UL performance comparison between SBFD and legacy TDD:</w:t>
      </w:r>
    </w:p>
    <w:p w14:paraId="2A6998C3" w14:textId="0BAB3F6D" w:rsidR="00F43043" w:rsidRDefault="00F43043" w:rsidP="00F43043">
      <w:pPr>
        <w:pStyle w:val="L3bullet"/>
      </w:pPr>
      <w:r>
        <w:t>-</w:t>
      </w:r>
      <w:r>
        <w:tab/>
        <w:t>Regarding mean value of UL average-UPT CDF, 2 sources (</w:t>
      </w:r>
      <w:r w:rsidR="007943B5">
        <w:t>[26]</w:t>
      </w:r>
      <w:r>
        <w:t xml:space="preserve">, </w:t>
      </w:r>
      <w:r w:rsidR="007943B5">
        <w:t>[28]</w:t>
      </w:r>
      <w:r>
        <w:t>) reported an improvement in the range of {24.10%~59.95%} for SBFD, and 2 sources (</w:t>
      </w:r>
      <w:r w:rsidR="007943B5">
        <w:t>[18]</w:t>
      </w:r>
      <w:r>
        <w:t xml:space="preserve">, </w:t>
      </w:r>
      <w:r w:rsidR="007943B5">
        <w:t>[24]</w:t>
      </w:r>
      <w:r>
        <w:t>) reported a degradation in the range of {-17.88%~-59.71%} for SBFD</w:t>
      </w:r>
    </w:p>
    <w:p w14:paraId="30163EB1" w14:textId="56F4B9B4"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{10.78%~460.29%} for SBFD, and one source (</w:t>
      </w:r>
      <w:r w:rsidR="007943B5">
        <w:t>[18]</w:t>
      </w:r>
      <w:r>
        <w:t>) reported a degradation in the range of {-37.34%~-73.64%} for SBFD</w:t>
      </w:r>
    </w:p>
    <w:p w14:paraId="606FDB93" w14:textId="6B69D445" w:rsidR="00F43043" w:rsidRDefault="00F43043" w:rsidP="00F43043">
      <w:pPr>
        <w:pStyle w:val="L3bullet"/>
      </w:pPr>
      <w:r>
        <w:t>-</w:t>
      </w:r>
      <w:r>
        <w:tab/>
        <w:t>Regarding 50%-tile of UL average-UPT CDF, 2 sources (</w:t>
      </w:r>
      <w:r w:rsidR="007943B5">
        <w:t>[26]</w:t>
      </w:r>
      <w:r>
        <w:t xml:space="preserve">, </w:t>
      </w:r>
      <w:r w:rsidR="007943B5">
        <w:t>[28]</w:t>
      </w:r>
      <w:r>
        <w:t>) reported an improvement in the range of {45.85%~66.74%} for SBFD, and 2 sources (</w:t>
      </w:r>
      <w:r w:rsidR="007943B5">
        <w:t>[18]</w:t>
      </w:r>
      <w:r>
        <w:t xml:space="preserve">, </w:t>
      </w:r>
      <w:r w:rsidR="007943B5">
        <w:t>[24]</w:t>
      </w:r>
      <w:r>
        <w:t>) reported a degradation in the range of {-21.03%~-72.17%} for SBFD</w:t>
      </w:r>
    </w:p>
    <w:p w14:paraId="3E4776FC" w14:textId="5C91B7CB" w:rsidR="00F43043" w:rsidRDefault="00F43043" w:rsidP="00F43043">
      <w:pPr>
        <w:pStyle w:val="L3bullet"/>
      </w:pPr>
      <w:r>
        <w:t>-</w:t>
      </w:r>
      <w:r>
        <w:tab/>
        <w:t>Regarding mean value of UL packet-latency CDF, 2 sources (</w:t>
      </w:r>
      <w:r w:rsidR="007943B5">
        <w:t>[18]</w:t>
      </w:r>
      <w:r>
        <w:t xml:space="preserve">, </w:t>
      </w:r>
      <w:r w:rsidR="007943B5">
        <w:t>[24]</w:t>
      </w:r>
      <w:r>
        <w:t>) reported an increase in the range of {17.86%~122.93%} for SBFD, and one source (</w:t>
      </w:r>
      <w:r w:rsidR="007943B5">
        <w:t>[28]</w:t>
      </w:r>
      <w:r>
        <w:t>) reported a decrease in the range of {-7.99%~-9.14%} for SBFD</w:t>
      </w:r>
    </w:p>
    <w:p w14:paraId="56AC808E" w14:textId="4CF8E000" w:rsidR="00F43043" w:rsidRDefault="00F43043" w:rsidP="00F43043">
      <w:pPr>
        <w:pStyle w:val="L3bullet"/>
      </w:pPr>
      <w:r>
        <w:t>-</w:t>
      </w:r>
      <w:r>
        <w:tab/>
        <w:t>Regarding 5%-tile of UL packet-latency CDF, 2 sources (</w:t>
      </w:r>
      <w:r w:rsidR="007943B5">
        <w:t>[18]</w:t>
      </w:r>
      <w:r>
        <w:t xml:space="preserve">, </w:t>
      </w:r>
      <w:r w:rsidR="007943B5">
        <w:t>[24]</w:t>
      </w:r>
      <w:r>
        <w:t>) reported an increase in the range of {10.96%~47.24%} for SBFD, and one source (</w:t>
      </w:r>
      <w:r w:rsidR="007943B5">
        <w:t>[28]</w:t>
      </w:r>
      <w:r>
        <w:t>) reported a decrease in the range of {-9.65%~-10.89%} for SBFD</w:t>
      </w:r>
    </w:p>
    <w:p w14:paraId="32CCADB7" w14:textId="480CE15D" w:rsidR="00F43043" w:rsidRDefault="00F43043" w:rsidP="00F43043">
      <w:pPr>
        <w:pStyle w:val="L3bullet"/>
      </w:pPr>
      <w:r>
        <w:t>-</w:t>
      </w:r>
      <w:r>
        <w:tab/>
        <w:t>Regarding 50%-tile of UL packet-latency CDF, 2 sources (</w:t>
      </w:r>
      <w:r w:rsidR="007943B5">
        <w:t>[18]</w:t>
      </w:r>
      <w:r>
        <w:t xml:space="preserve">, </w:t>
      </w:r>
      <w:r w:rsidR="007943B5">
        <w:t>[24]</w:t>
      </w:r>
      <w:r>
        <w:t>) reported an increase in the range of {46.33%~144.32%} for SBFD, and one source (</w:t>
      </w:r>
      <w:r w:rsidR="007943B5">
        <w:t>[28]</w:t>
      </w:r>
      <w:r>
        <w:t>) reported a decrease in the range of {-30.68%~-32.56%} for SBFD</w:t>
      </w:r>
    </w:p>
    <w:p w14:paraId="71310F0F" w14:textId="77777777" w:rsidR="00F43043" w:rsidRDefault="00F43043" w:rsidP="00F43043">
      <w:pPr>
        <w:pStyle w:val="Head3"/>
      </w:pPr>
      <w:r>
        <w:t>B.2.2.2.3</w:t>
      </w:r>
      <w:r>
        <w:tab/>
        <w:t>SBFD#1_DUMacro_FR2_Sub#3</w:t>
      </w:r>
    </w:p>
    <w:p w14:paraId="021B9A87" w14:textId="77777777" w:rsidR="00F43043" w:rsidRDefault="00F43043" w:rsidP="00F43043">
      <w:pPr>
        <w:pStyle w:val="Text0"/>
      </w:pPr>
      <w:r>
        <w:t>For sub-case SBFD#1_DUMacro_FR2_Sub#3, assuming RSI based on 1dB desense, no less than 98dB for spatial isolation and digital isolation for co-site inter-sector CLI, SBFD slot configuration Alt-2 ({DDDSU} vs. {XXXXU}), Twice area &amp; same TxRUs (Option 2), Packet Size with 4Kbytes for DL and 1Kbyte for UL, key findings are summarized below:</w:t>
      </w:r>
    </w:p>
    <w:p w14:paraId="7803EC0E" w14:textId="77777777" w:rsidR="00F43043" w:rsidRDefault="00F43043" w:rsidP="00F43043">
      <w:pPr>
        <w:pStyle w:val="L1bullet"/>
      </w:pPr>
      <w:r>
        <w:t>-</w:t>
      </w:r>
      <w:r>
        <w:tab/>
        <w:t>Traffic load with {DL,UL} = {Low, Low}:</w:t>
      </w:r>
    </w:p>
    <w:p w14:paraId="4983CC13" w14:textId="77777777" w:rsidR="00F43043" w:rsidRDefault="00F43043" w:rsidP="00F43043">
      <w:pPr>
        <w:pStyle w:val="L2bullet"/>
      </w:pPr>
      <w:r>
        <w:t>-</w:t>
      </w:r>
      <w:r>
        <w:tab/>
        <w:t>DL performance comparison between SBFD and legacy TDD:</w:t>
      </w:r>
    </w:p>
    <w:p w14:paraId="6038D08A" w14:textId="312E765E" w:rsidR="00F43043" w:rsidRDefault="00F43043" w:rsidP="00F43043">
      <w:pPr>
        <w:pStyle w:val="L3bullet"/>
      </w:pPr>
      <w:r>
        <w:t>-</w:t>
      </w:r>
      <w:r>
        <w:tab/>
        <w:t>Regarding mean value of DL average-UPT CDF, one source (</w:t>
      </w:r>
      <w:r w:rsidR="007943B5">
        <w:t>[28]</w:t>
      </w:r>
      <w:r>
        <w:t>) reported a degradation of -0.39% for SBFD</w:t>
      </w:r>
    </w:p>
    <w:p w14:paraId="7EA51D97" w14:textId="5E7FB5DC" w:rsidR="00F43043" w:rsidRDefault="00F43043" w:rsidP="00F43043">
      <w:pPr>
        <w:pStyle w:val="L3bullet"/>
      </w:pPr>
      <w:r>
        <w:t>-</w:t>
      </w:r>
      <w:r>
        <w:tab/>
        <w:t>Regarding 5%-tile of DL average-UPT CDF, one source (</w:t>
      </w:r>
      <w:r w:rsidR="007943B5">
        <w:t>[28]</w:t>
      </w:r>
      <w:r>
        <w:t>) reported a degradation of -6.73% for SBFD</w:t>
      </w:r>
    </w:p>
    <w:p w14:paraId="1F6D136F" w14:textId="77777777" w:rsidR="00F43043" w:rsidRDefault="00F43043" w:rsidP="00F43043">
      <w:pPr>
        <w:pStyle w:val="L2bullet"/>
      </w:pPr>
      <w:r>
        <w:t>-</w:t>
      </w:r>
      <w:r>
        <w:tab/>
        <w:t>UL performance comparison between SBFD and legacy TDD:</w:t>
      </w:r>
    </w:p>
    <w:p w14:paraId="368F3A41" w14:textId="64709E39" w:rsidR="00F43043" w:rsidRDefault="00F43043" w:rsidP="00F43043">
      <w:pPr>
        <w:pStyle w:val="L3bullet"/>
      </w:pPr>
      <w:r>
        <w:t>-</w:t>
      </w:r>
      <w:r>
        <w:tab/>
        <w:t>Regarding mean value of UL average-UPT CDF, one source (</w:t>
      </w:r>
      <w:r w:rsidR="007943B5">
        <w:t>[28]</w:t>
      </w:r>
      <w:r>
        <w:t>) reported an improvement of 87.97% for SBFD</w:t>
      </w:r>
    </w:p>
    <w:p w14:paraId="2FBA9A8B" w14:textId="4F72E0B9" w:rsidR="00F43043" w:rsidRDefault="00F43043" w:rsidP="00F43043">
      <w:pPr>
        <w:pStyle w:val="L3bullet"/>
      </w:pPr>
      <w:r>
        <w:t>-</w:t>
      </w:r>
      <w:r>
        <w:tab/>
        <w:t>Regarding 5%-tile of UL average-UPT CDF, one source (</w:t>
      </w:r>
      <w:r w:rsidR="007943B5">
        <w:t>[28]</w:t>
      </w:r>
      <w:r>
        <w:t>) reported an improvement of 281.48% for SBFD</w:t>
      </w:r>
    </w:p>
    <w:p w14:paraId="24C7928D" w14:textId="77777777" w:rsidR="00F43043" w:rsidRDefault="00F43043" w:rsidP="00F43043">
      <w:pPr>
        <w:pStyle w:val="L1bullet"/>
      </w:pPr>
      <w:r>
        <w:t>-</w:t>
      </w:r>
      <w:r>
        <w:tab/>
        <w:t>Traffic load with {DL,UL} = {Medium, Medium}:</w:t>
      </w:r>
    </w:p>
    <w:p w14:paraId="174DECB6" w14:textId="77777777" w:rsidR="00F43043" w:rsidRDefault="00F43043" w:rsidP="00F43043">
      <w:pPr>
        <w:pStyle w:val="L2bullet"/>
      </w:pPr>
      <w:r>
        <w:t>-</w:t>
      </w:r>
      <w:r>
        <w:tab/>
        <w:t>DL performance comparison between SBFD and legacy TDD:</w:t>
      </w:r>
    </w:p>
    <w:p w14:paraId="237ED284" w14:textId="525D606E" w:rsidR="00F43043" w:rsidRDefault="00F43043" w:rsidP="00F43043">
      <w:pPr>
        <w:pStyle w:val="L3bullet"/>
      </w:pPr>
      <w:r>
        <w:t>-</w:t>
      </w:r>
      <w:r>
        <w:tab/>
        <w:t>Regarding mean value of DL average-UPT CDF, one source (</w:t>
      </w:r>
      <w:r w:rsidR="007943B5">
        <w:t>[28]</w:t>
      </w:r>
      <w:r>
        <w:t>) reported a degradation of -0.70% for SBFD</w:t>
      </w:r>
    </w:p>
    <w:p w14:paraId="535EE7F8" w14:textId="63494C5A" w:rsidR="00F43043" w:rsidRDefault="00F43043" w:rsidP="00F43043">
      <w:pPr>
        <w:pStyle w:val="L3bullet"/>
      </w:pPr>
      <w:r>
        <w:t>-</w:t>
      </w:r>
      <w:r>
        <w:tab/>
        <w:t>Regarding 5%-tile of DL average-UPT CDF, one source (</w:t>
      </w:r>
      <w:r w:rsidR="007943B5">
        <w:t>[28]</w:t>
      </w:r>
      <w:r>
        <w:t>) reported a degradation of -11.41% for SBFD</w:t>
      </w:r>
    </w:p>
    <w:p w14:paraId="7AF60303" w14:textId="77777777" w:rsidR="00F43043" w:rsidRDefault="00F43043" w:rsidP="00F43043">
      <w:pPr>
        <w:pStyle w:val="L2bullet"/>
      </w:pPr>
      <w:r>
        <w:t>-</w:t>
      </w:r>
      <w:r>
        <w:tab/>
        <w:t>UL performance comparison between SBFD and legacy TDD:</w:t>
      </w:r>
    </w:p>
    <w:p w14:paraId="4ADE75D6" w14:textId="0E030439" w:rsidR="00F43043" w:rsidRDefault="00F43043" w:rsidP="00F43043">
      <w:pPr>
        <w:pStyle w:val="L3bullet"/>
      </w:pPr>
      <w:r>
        <w:t>-</w:t>
      </w:r>
      <w:r>
        <w:tab/>
        <w:t>Regarding mean value of UL average-UPT CDF, one source (</w:t>
      </w:r>
      <w:r w:rsidR="007943B5">
        <w:t>[28]</w:t>
      </w:r>
      <w:r>
        <w:t>) reported an improvement of 73.84% for SBFD</w:t>
      </w:r>
    </w:p>
    <w:p w14:paraId="535B745F" w14:textId="24C5A4EC" w:rsidR="00F43043" w:rsidRDefault="00F43043" w:rsidP="00F43043">
      <w:pPr>
        <w:pStyle w:val="L3bullet"/>
      </w:pPr>
      <w:r>
        <w:t>-</w:t>
      </w:r>
      <w:r>
        <w:tab/>
        <w:t>Regarding 5%-tile of UL average-UPT CDF, one source (</w:t>
      </w:r>
      <w:r w:rsidR="007943B5">
        <w:t>[28]</w:t>
      </w:r>
      <w:r>
        <w:t>) reported an improvement of 227.27% for SBFD</w:t>
      </w:r>
    </w:p>
    <w:p w14:paraId="768C5459" w14:textId="77777777" w:rsidR="00F43043" w:rsidRDefault="00F43043" w:rsidP="00F43043">
      <w:pPr>
        <w:pStyle w:val="L1bullet"/>
      </w:pPr>
      <w:r>
        <w:t>-</w:t>
      </w:r>
      <w:r>
        <w:tab/>
        <w:t>Traffic load with {DL,UL} = {High, High}:</w:t>
      </w:r>
    </w:p>
    <w:p w14:paraId="008CD37F" w14:textId="77777777" w:rsidR="00F43043" w:rsidRDefault="00F43043" w:rsidP="00F43043">
      <w:pPr>
        <w:pStyle w:val="L2bullet"/>
      </w:pPr>
      <w:r>
        <w:t>-</w:t>
      </w:r>
      <w:r>
        <w:tab/>
        <w:t>DL performance comparison between SBFD and legacy TDD:</w:t>
      </w:r>
    </w:p>
    <w:p w14:paraId="359A57AD" w14:textId="4D54BDA3" w:rsidR="00F43043" w:rsidRDefault="00F43043" w:rsidP="00F43043">
      <w:pPr>
        <w:pStyle w:val="L3bullet"/>
      </w:pPr>
      <w:r>
        <w:t>-</w:t>
      </w:r>
      <w:r>
        <w:tab/>
        <w:t>Regarding mean value of DL average-UPT CDF, one source (</w:t>
      </w:r>
      <w:r w:rsidR="007943B5">
        <w:t>[28]</w:t>
      </w:r>
      <w:r>
        <w:t>) reported a degradation of -2.52% for SBFD</w:t>
      </w:r>
    </w:p>
    <w:p w14:paraId="7D224596" w14:textId="46FBF021" w:rsidR="00F43043" w:rsidRDefault="00F43043" w:rsidP="00F43043">
      <w:pPr>
        <w:pStyle w:val="L3bullet"/>
      </w:pPr>
      <w:r>
        <w:t>-</w:t>
      </w:r>
      <w:r>
        <w:tab/>
        <w:t>Regarding 5%-tile of DL average-UPT CDF, one source (</w:t>
      </w:r>
      <w:r w:rsidR="007943B5">
        <w:t>[28]</w:t>
      </w:r>
      <w:r>
        <w:t>) reported a degradation of -12.91% for SBFD</w:t>
      </w:r>
    </w:p>
    <w:p w14:paraId="26D48A93" w14:textId="77777777" w:rsidR="00F43043" w:rsidRDefault="00F43043" w:rsidP="00F43043">
      <w:pPr>
        <w:pStyle w:val="L2bullet"/>
      </w:pPr>
      <w:r>
        <w:t>-</w:t>
      </w:r>
      <w:r>
        <w:tab/>
        <w:t>UL performance comparison between SBFD and legacy TDD:</w:t>
      </w:r>
    </w:p>
    <w:p w14:paraId="42D4DF47" w14:textId="4A37FAA1" w:rsidR="00F43043" w:rsidRDefault="00F43043" w:rsidP="00F43043">
      <w:pPr>
        <w:pStyle w:val="L3bullet"/>
      </w:pPr>
      <w:r>
        <w:t>-</w:t>
      </w:r>
      <w:r>
        <w:tab/>
        <w:t>Regarding mean value of UL average-UPT CDF, one source (</w:t>
      </w:r>
      <w:r w:rsidR="007943B5">
        <w:t>[28]</w:t>
      </w:r>
      <w:r>
        <w:t>) reported an improvement of 86.64% for SBFD</w:t>
      </w:r>
    </w:p>
    <w:p w14:paraId="7B867145" w14:textId="6096C7C1" w:rsidR="00F43043" w:rsidRDefault="00F43043" w:rsidP="00F43043">
      <w:pPr>
        <w:pStyle w:val="L3bullet"/>
      </w:pPr>
      <w:r>
        <w:t>-</w:t>
      </w:r>
      <w:r>
        <w:tab/>
        <w:t>Regarding 5%-tile of UL average-UPT CDF, one source (</w:t>
      </w:r>
      <w:r w:rsidR="007943B5">
        <w:t>[28]</w:t>
      </w:r>
      <w:r>
        <w:t>) reported an improvement of 201.89% for SBFD</w:t>
      </w:r>
    </w:p>
    <w:p w14:paraId="6FB45308" w14:textId="77777777" w:rsidR="00F43043" w:rsidRDefault="00F43043" w:rsidP="00F43043">
      <w:pPr>
        <w:pStyle w:val="Head3"/>
      </w:pPr>
      <w:r>
        <w:t>B.2.2.2.4</w:t>
      </w:r>
      <w:r>
        <w:tab/>
        <w:t>SBFD#1_DUMacro_FR2_Sub#4</w:t>
      </w:r>
    </w:p>
    <w:p w14:paraId="73E25A8E" w14:textId="77777777" w:rsidR="00F43043" w:rsidRDefault="00F43043" w:rsidP="00F43043">
      <w:pPr>
        <w:pStyle w:val="Text0"/>
      </w:pPr>
      <w:r>
        <w:t>For sub-case SBFD#1_DUMacro_FR2_Sub#4, assuming RSI based on 1dB desense, no less than 98dB for spatial isolation and digital isolation for co-site inter-sector CLI, SBFD slot configuration Alt-2 ({DDDSU} vs. {XXXXU}), Twice area &amp; same TxRUs (Option 2), Packet Size with 0.5Mbytes for DL and 0.125Mbyte for UL, key findings are summarized below:</w:t>
      </w:r>
    </w:p>
    <w:p w14:paraId="4DB8F524" w14:textId="77777777" w:rsidR="00F43043" w:rsidRDefault="00F43043" w:rsidP="00F43043">
      <w:pPr>
        <w:pStyle w:val="L1bullet"/>
      </w:pPr>
      <w:r>
        <w:t>-</w:t>
      </w:r>
      <w:r>
        <w:tab/>
        <w:t>Traffic load with {DL,UL} = {Low, Low}:</w:t>
      </w:r>
    </w:p>
    <w:p w14:paraId="4BA15426" w14:textId="77777777" w:rsidR="00F43043" w:rsidRDefault="00F43043" w:rsidP="00F43043">
      <w:pPr>
        <w:pStyle w:val="L2bullet"/>
      </w:pPr>
      <w:r>
        <w:t>-</w:t>
      </w:r>
      <w:r>
        <w:tab/>
        <w:t>DL performance comparison between SBFD and legacy TDD:</w:t>
      </w:r>
    </w:p>
    <w:p w14:paraId="07260921" w14:textId="50F9C37F"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{-15.95%~-21.91%} for SBFD</w:t>
      </w:r>
    </w:p>
    <w:p w14:paraId="5938E9DD" w14:textId="27D399C5"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{-5.54%~-22.69%} for SBFD</w:t>
      </w:r>
    </w:p>
    <w:p w14:paraId="7770A9EF" w14:textId="77777777" w:rsidR="00F43043" w:rsidRDefault="00F43043" w:rsidP="00F43043">
      <w:pPr>
        <w:pStyle w:val="L2bullet"/>
      </w:pPr>
      <w:r>
        <w:t>-</w:t>
      </w:r>
      <w:r>
        <w:tab/>
        <w:t>UL performance comparison between SBFD and legacy TDD:</w:t>
      </w:r>
    </w:p>
    <w:p w14:paraId="3834302F" w14:textId="64437306"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{75.58%~109.24%} for SBFD</w:t>
      </w:r>
    </w:p>
    <w:p w14:paraId="45294661" w14:textId="50596396"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{66.67%~80.11%} for SBFD</w:t>
      </w:r>
    </w:p>
    <w:p w14:paraId="5B7DBFC4" w14:textId="77777777" w:rsidR="00F43043" w:rsidRDefault="00F43043" w:rsidP="00F43043">
      <w:pPr>
        <w:pStyle w:val="L1bullet"/>
      </w:pPr>
      <w:r>
        <w:t>-</w:t>
      </w:r>
      <w:r>
        <w:tab/>
        <w:t>Traffic load with {DL,UL} = {Medium, Medium}:</w:t>
      </w:r>
    </w:p>
    <w:p w14:paraId="0232BBD1" w14:textId="77777777" w:rsidR="00F43043" w:rsidRDefault="00F43043" w:rsidP="00F43043">
      <w:pPr>
        <w:pStyle w:val="L2bullet"/>
      </w:pPr>
      <w:r>
        <w:t>-</w:t>
      </w:r>
      <w:r>
        <w:tab/>
        <w:t>DL performance comparison between SBFD and legacy TDD:</w:t>
      </w:r>
    </w:p>
    <w:p w14:paraId="6F5BECD5" w14:textId="25149FEB"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{-21.19%~-29.27%} for SBFD</w:t>
      </w:r>
    </w:p>
    <w:p w14:paraId="34999228" w14:textId="11499F78"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{-26.51%~-47.90%} for SBFD</w:t>
      </w:r>
    </w:p>
    <w:p w14:paraId="0288CCCC" w14:textId="77777777" w:rsidR="00F43043" w:rsidRDefault="00F43043" w:rsidP="00F43043">
      <w:pPr>
        <w:pStyle w:val="L2bullet"/>
      </w:pPr>
      <w:r>
        <w:t>-</w:t>
      </w:r>
      <w:r>
        <w:tab/>
        <w:t>UL performance comparison between SBFD and legacy TDD:</w:t>
      </w:r>
    </w:p>
    <w:p w14:paraId="55254D6E" w14:textId="153701FC"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{80.27%~142.84%} for SBFD</w:t>
      </w:r>
    </w:p>
    <w:p w14:paraId="13184BF5" w14:textId="7E69AB4B"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{92.78%~164.50%} for SBFD</w:t>
      </w:r>
    </w:p>
    <w:p w14:paraId="2626BC10" w14:textId="77777777" w:rsidR="00F43043" w:rsidRDefault="00F43043" w:rsidP="00F43043">
      <w:pPr>
        <w:pStyle w:val="L1bullet"/>
      </w:pPr>
      <w:r>
        <w:t>-</w:t>
      </w:r>
      <w:r>
        <w:tab/>
        <w:t>Traffic load with {DL,UL} = {High, High}:</w:t>
      </w:r>
    </w:p>
    <w:p w14:paraId="37098549" w14:textId="77777777" w:rsidR="00F43043" w:rsidRDefault="00F43043" w:rsidP="00F43043">
      <w:pPr>
        <w:pStyle w:val="L2bullet"/>
      </w:pPr>
      <w:r>
        <w:t>-</w:t>
      </w:r>
      <w:r>
        <w:tab/>
        <w:t>DL performance comparison between SBFD and legacy TDD:</w:t>
      </w:r>
    </w:p>
    <w:p w14:paraId="034B0256" w14:textId="6694E97C"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{-30.93%~-38.75%} for SBFD</w:t>
      </w:r>
    </w:p>
    <w:p w14:paraId="6FA55549" w14:textId="76C024E0"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{-28.55%~-52.11%} for SBFD</w:t>
      </w:r>
    </w:p>
    <w:p w14:paraId="34C5CCA1" w14:textId="77777777" w:rsidR="00F43043" w:rsidRDefault="00F43043" w:rsidP="00F43043">
      <w:pPr>
        <w:pStyle w:val="L2bullet"/>
      </w:pPr>
      <w:r>
        <w:t>-</w:t>
      </w:r>
      <w:r>
        <w:tab/>
        <w:t>UL performance comparison between SBFD and legacy TDD:</w:t>
      </w:r>
    </w:p>
    <w:p w14:paraId="234817AE" w14:textId="59851F2E"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{87.00%~134.26%} for SBFD</w:t>
      </w:r>
    </w:p>
    <w:p w14:paraId="1FC123DD" w14:textId="165F7C8E"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{67.65%~236.80%} for SBFD</w:t>
      </w:r>
    </w:p>
    <w:p w14:paraId="4F898ADC" w14:textId="77777777" w:rsidR="00F43043" w:rsidRDefault="00F43043" w:rsidP="00F43043">
      <w:pPr>
        <w:pStyle w:val="Head3"/>
      </w:pPr>
      <w:r>
        <w:t>B.2.2.2.5</w:t>
      </w:r>
      <w:r>
        <w:tab/>
        <w:t>SBFD#1_DUMacro_FR2_Sub#5</w:t>
      </w:r>
    </w:p>
    <w:p w14:paraId="6AA0EEE3" w14:textId="77777777" w:rsidR="00F43043" w:rsidRDefault="00F43043" w:rsidP="00F43043">
      <w:pPr>
        <w:pStyle w:val="Text0"/>
      </w:pPr>
      <w:r>
        <w:t>For sub-case SBFD#1_DUMacro_FR2_Sub#5, assuming RSI based on 1dB desense, less than 98dB for spatial isolation and digital isolation for co-site inter-sector CLI, SBFD slot configuration Alt-4 ({DDDSU} vs. {XXXXX}), Twice area &amp; same TxRUs (Option 2), Packet Size with 4Kbytes for DL and 1Kbyte for UL, key findings are summarized below:</w:t>
      </w:r>
    </w:p>
    <w:p w14:paraId="3AF979EB" w14:textId="77777777" w:rsidR="00F43043" w:rsidRDefault="00F43043" w:rsidP="00F43043">
      <w:pPr>
        <w:pStyle w:val="L1bullet"/>
      </w:pPr>
      <w:r>
        <w:t>-</w:t>
      </w:r>
      <w:r>
        <w:tab/>
        <w:t>Traffic load with {DL,UL} = {Low, Low}:</w:t>
      </w:r>
    </w:p>
    <w:p w14:paraId="0FC70517" w14:textId="77777777" w:rsidR="00F43043" w:rsidRDefault="00F43043" w:rsidP="00F43043">
      <w:pPr>
        <w:pStyle w:val="L2bullet"/>
      </w:pPr>
      <w:r>
        <w:t>-</w:t>
      </w:r>
      <w:r>
        <w:tab/>
        <w:t>DL performance comparison between SBFD and legacy TDD:</w:t>
      </w:r>
    </w:p>
    <w:p w14:paraId="611AF93A" w14:textId="683A142C" w:rsidR="00F43043" w:rsidRDefault="00F43043" w:rsidP="00F43043">
      <w:pPr>
        <w:pStyle w:val="L3bullet"/>
      </w:pPr>
      <w:r>
        <w:t>-</w:t>
      </w:r>
      <w:r>
        <w:tab/>
        <w:t>Regarding mean value of DL average-UPT CDF, one source (</w:t>
      </w:r>
      <w:r w:rsidR="007943B5">
        <w:t>[24]</w:t>
      </w:r>
      <w:r>
        <w:t>) reported an improvement of 4.60% for SBFD</w:t>
      </w:r>
    </w:p>
    <w:p w14:paraId="62D816E9" w14:textId="1724CBDB" w:rsidR="00F43043" w:rsidRDefault="00F43043" w:rsidP="00F43043">
      <w:pPr>
        <w:pStyle w:val="L3bullet"/>
      </w:pPr>
      <w:r>
        <w:t>-</w:t>
      </w:r>
      <w:r>
        <w:tab/>
        <w:t>Regarding 5%-tile of DL average-UPT CDF, one source (</w:t>
      </w:r>
      <w:r w:rsidR="007943B5">
        <w:t>[24]</w:t>
      </w:r>
      <w:r>
        <w:t>) reported an improvement of 4.95% for SBFD</w:t>
      </w:r>
    </w:p>
    <w:p w14:paraId="16F3D79E" w14:textId="77777777" w:rsidR="00F43043" w:rsidRDefault="00F43043" w:rsidP="00F43043">
      <w:pPr>
        <w:pStyle w:val="L2bullet"/>
      </w:pPr>
      <w:r>
        <w:t>-</w:t>
      </w:r>
      <w:r>
        <w:tab/>
        <w:t>UL performance comparison between SBFD and legacy TDD:</w:t>
      </w:r>
    </w:p>
    <w:p w14:paraId="23A37C40" w14:textId="79AD4B4D" w:rsidR="00F43043" w:rsidRDefault="00F43043" w:rsidP="00F43043">
      <w:pPr>
        <w:pStyle w:val="L3bullet"/>
      </w:pPr>
      <w:r>
        <w:t>-</w:t>
      </w:r>
      <w:r>
        <w:tab/>
        <w:t>Regarding mean value of UL average-UPT CDF, one source (</w:t>
      </w:r>
      <w:r w:rsidR="007943B5">
        <w:t>[24]</w:t>
      </w:r>
      <w:r>
        <w:t>) reported an improvement of 47.36% for SBFD</w:t>
      </w:r>
    </w:p>
    <w:p w14:paraId="51E27166" w14:textId="082EB267" w:rsidR="00F43043" w:rsidRDefault="00F43043" w:rsidP="00F43043">
      <w:pPr>
        <w:pStyle w:val="L3bullet"/>
      </w:pPr>
      <w:r>
        <w:t>-</w:t>
      </w:r>
      <w:r>
        <w:tab/>
        <w:t>Regarding 5%-tile of UL average-UPT CDF, one source (</w:t>
      </w:r>
      <w:r w:rsidR="007943B5">
        <w:t>[24]</w:t>
      </w:r>
      <w:r>
        <w:t>) reported an improvement of 143.55% for SBFD</w:t>
      </w:r>
    </w:p>
    <w:p w14:paraId="77254133" w14:textId="77777777" w:rsidR="00F43043" w:rsidRDefault="00F43043" w:rsidP="00F43043">
      <w:pPr>
        <w:pStyle w:val="L1bullet"/>
      </w:pPr>
      <w:r>
        <w:t>-</w:t>
      </w:r>
      <w:r>
        <w:tab/>
        <w:t>Traffic load with {DL,UL} = {Medium, Medium}:</w:t>
      </w:r>
    </w:p>
    <w:p w14:paraId="6B4337FD" w14:textId="77777777" w:rsidR="00F43043" w:rsidRDefault="00F43043" w:rsidP="00F43043">
      <w:pPr>
        <w:pStyle w:val="L2bullet"/>
      </w:pPr>
      <w:r>
        <w:t>-</w:t>
      </w:r>
      <w:r>
        <w:tab/>
        <w:t>DL performance comparison between SBFD and legacy TDD:</w:t>
      </w:r>
    </w:p>
    <w:p w14:paraId="0CC7C57F" w14:textId="027EBC6A" w:rsidR="00F43043" w:rsidRDefault="00F43043" w:rsidP="00F43043">
      <w:pPr>
        <w:pStyle w:val="L3bullet"/>
      </w:pPr>
      <w:r>
        <w:t>-</w:t>
      </w:r>
      <w:r>
        <w:tab/>
        <w:t>Regarding mean value of DL average-UPT CDF, one source (</w:t>
      </w:r>
      <w:r w:rsidR="007943B5">
        <w:t>[24]</w:t>
      </w:r>
      <w:r>
        <w:t>) reported an improvement of 1.76% for SBFD</w:t>
      </w:r>
    </w:p>
    <w:p w14:paraId="66F051DB" w14:textId="530EDB50" w:rsidR="00F43043" w:rsidRDefault="00F43043" w:rsidP="00F43043">
      <w:pPr>
        <w:pStyle w:val="L3bullet"/>
      </w:pPr>
      <w:r>
        <w:t>-</w:t>
      </w:r>
      <w:r>
        <w:tab/>
        <w:t>Regarding 5%-tile of DL average-UPT CDF, one source (</w:t>
      </w:r>
      <w:r w:rsidR="007943B5">
        <w:t>[24]</w:t>
      </w:r>
      <w:r>
        <w:t>) reported a degradation of -1.62% for SBFD</w:t>
      </w:r>
    </w:p>
    <w:p w14:paraId="2C812BA8" w14:textId="77777777" w:rsidR="00F43043" w:rsidRDefault="00F43043" w:rsidP="00F43043">
      <w:pPr>
        <w:pStyle w:val="L2bullet"/>
      </w:pPr>
      <w:r>
        <w:t>-</w:t>
      </w:r>
      <w:r>
        <w:tab/>
        <w:t>UL performance comparison between SBFD and legacy TDD:</w:t>
      </w:r>
    </w:p>
    <w:p w14:paraId="7274917D" w14:textId="7C007DBA" w:rsidR="00F43043" w:rsidRDefault="00F43043" w:rsidP="00F43043">
      <w:pPr>
        <w:pStyle w:val="L3bullet"/>
      </w:pPr>
      <w:r>
        <w:t>-</w:t>
      </w:r>
      <w:r>
        <w:tab/>
        <w:t>Regarding mean value of UL average-UPT CDF, one source (</w:t>
      </w:r>
      <w:r w:rsidR="007943B5">
        <w:t>[24]</w:t>
      </w:r>
      <w:r>
        <w:t>) reported a degradation of -12.79% for SBFD</w:t>
      </w:r>
    </w:p>
    <w:p w14:paraId="7CFE50DB" w14:textId="39E44E78" w:rsidR="00F43043" w:rsidRDefault="00F43043" w:rsidP="00F43043">
      <w:pPr>
        <w:pStyle w:val="L3bullet"/>
      </w:pPr>
      <w:r>
        <w:t>-</w:t>
      </w:r>
      <w:r>
        <w:tab/>
        <w:t>Regarding 5%-tile of UL average-UPT CDF, one source (</w:t>
      </w:r>
      <w:r w:rsidR="007943B5">
        <w:t>[24]</w:t>
      </w:r>
      <w:r>
        <w:t>) reported an improvement of 511.72% for SBFD</w:t>
      </w:r>
    </w:p>
    <w:p w14:paraId="4370E9DA" w14:textId="77777777" w:rsidR="00F43043" w:rsidRDefault="00F43043" w:rsidP="00F43043">
      <w:pPr>
        <w:pStyle w:val="L1bullet"/>
      </w:pPr>
      <w:r>
        <w:t>-</w:t>
      </w:r>
      <w:r>
        <w:tab/>
        <w:t>Traffic load with {DL,UL} = {High, High}:</w:t>
      </w:r>
    </w:p>
    <w:p w14:paraId="5DC8399E" w14:textId="77777777" w:rsidR="00F43043" w:rsidRDefault="00F43043" w:rsidP="00F43043">
      <w:pPr>
        <w:pStyle w:val="L2bullet"/>
      </w:pPr>
      <w:r>
        <w:t>-</w:t>
      </w:r>
      <w:r>
        <w:tab/>
        <w:t>DL performance comparison between SBFD and legacy TDD:</w:t>
      </w:r>
    </w:p>
    <w:p w14:paraId="6557520A" w14:textId="06A31BDA" w:rsidR="00F43043" w:rsidRDefault="00F43043" w:rsidP="00F43043">
      <w:pPr>
        <w:pStyle w:val="L3bullet"/>
      </w:pPr>
      <w:r>
        <w:t>-</w:t>
      </w:r>
      <w:r>
        <w:tab/>
        <w:t>Regarding mean value of DL average-UPT CDF, one source (</w:t>
      </w:r>
      <w:r w:rsidR="007943B5">
        <w:t>[24]</w:t>
      </w:r>
      <w:r>
        <w:t>) reported a degradation of -0.62% for SBFD</w:t>
      </w:r>
    </w:p>
    <w:p w14:paraId="61F33C32" w14:textId="3A702DE6" w:rsidR="00F43043" w:rsidRDefault="00F43043" w:rsidP="00F43043">
      <w:pPr>
        <w:pStyle w:val="L3bullet"/>
      </w:pPr>
      <w:r>
        <w:t>-</w:t>
      </w:r>
      <w:r>
        <w:tab/>
        <w:t>Regarding 5%-tile of DL average-UPT CDF, one source (</w:t>
      </w:r>
      <w:r w:rsidR="007943B5">
        <w:t>[24]</w:t>
      </w:r>
      <w:r>
        <w:t>) reported a degradation of -10.72% for SBFD</w:t>
      </w:r>
    </w:p>
    <w:p w14:paraId="4B593FF3" w14:textId="77777777" w:rsidR="00F43043" w:rsidRDefault="00F43043" w:rsidP="00F43043">
      <w:pPr>
        <w:pStyle w:val="L2bullet"/>
      </w:pPr>
      <w:r>
        <w:t>-</w:t>
      </w:r>
      <w:r>
        <w:tab/>
        <w:t>UL performance comparison between SBFD and legacy TDD:</w:t>
      </w:r>
    </w:p>
    <w:p w14:paraId="39F73BCC" w14:textId="7C9D90C4" w:rsidR="00F43043" w:rsidRDefault="00F43043" w:rsidP="00F43043">
      <w:pPr>
        <w:pStyle w:val="L3bullet"/>
      </w:pPr>
      <w:r>
        <w:t>-</w:t>
      </w:r>
      <w:r>
        <w:tab/>
        <w:t>Regarding mean value of UL average-UPT CDF, one source (</w:t>
      </w:r>
      <w:r w:rsidR="007943B5">
        <w:t>[24]</w:t>
      </w:r>
      <w:r>
        <w:t>) reported a degradation of -93.42% for SBFD</w:t>
      </w:r>
    </w:p>
    <w:p w14:paraId="5CBDD7E0" w14:textId="43C7A298" w:rsidR="00F43043" w:rsidRDefault="00F43043" w:rsidP="00F43043">
      <w:pPr>
        <w:pStyle w:val="L3bullet"/>
      </w:pPr>
      <w:r>
        <w:t>-</w:t>
      </w:r>
      <w:r>
        <w:tab/>
        <w:t>Regarding 5%-tile of UL average-UPT CDF, one source (</w:t>
      </w:r>
      <w:r w:rsidR="007943B5">
        <w:t>[24]</w:t>
      </w:r>
      <w:r>
        <w:t>) reported a degradation of -76.65% for SBFD</w:t>
      </w:r>
    </w:p>
    <w:p w14:paraId="7A0F9340" w14:textId="77777777" w:rsidR="00F43043" w:rsidRDefault="00F43043" w:rsidP="00F43043">
      <w:pPr>
        <w:pStyle w:val="Head3"/>
      </w:pPr>
      <w:r>
        <w:t>B.2.2.2.6</w:t>
      </w:r>
      <w:r>
        <w:tab/>
        <w:t>SBFD#1_DUMacro_FR2_Sub#6</w:t>
      </w:r>
    </w:p>
    <w:p w14:paraId="4290E726" w14:textId="77777777" w:rsidR="00F43043" w:rsidRDefault="00F43043" w:rsidP="00F43043">
      <w:pPr>
        <w:pStyle w:val="Text0"/>
      </w:pPr>
      <w:r>
        <w:t>For sub-case SBFD#1_DUMacro_FR2_Sub#6, assuming RSI based on 1dB desense, less than 98dB for spatial isolation and digital isolation for co-site inter-sector CLI, SBFD slot configuration Alt-4 ({DDDSU} vs. {XXXXX}), Twice area &amp; same TxRUs (Option 2), Packet Size with 0.5Mbytes for DL and 0.125Mbyte for UL, key findings are summarized below:</w:t>
      </w:r>
    </w:p>
    <w:p w14:paraId="4C008208" w14:textId="77777777" w:rsidR="00F43043" w:rsidRDefault="00F43043" w:rsidP="00F43043">
      <w:pPr>
        <w:pStyle w:val="L1bullet"/>
      </w:pPr>
      <w:r>
        <w:t>-</w:t>
      </w:r>
      <w:r>
        <w:tab/>
        <w:t>Traffic load with {DL,UL} = {Low, Low}:</w:t>
      </w:r>
    </w:p>
    <w:p w14:paraId="4A8955F5" w14:textId="77777777" w:rsidR="00F43043" w:rsidRDefault="00F43043" w:rsidP="00F43043">
      <w:pPr>
        <w:pStyle w:val="L2bullet"/>
      </w:pPr>
      <w:r>
        <w:t>-</w:t>
      </w:r>
      <w:r>
        <w:tab/>
        <w:t>DL performance comparison between SBFD and legacy TDD:</w:t>
      </w:r>
    </w:p>
    <w:p w14:paraId="11B364CF" w14:textId="68DB55F5" w:rsidR="00F43043" w:rsidRDefault="00F43043" w:rsidP="00F43043">
      <w:pPr>
        <w:pStyle w:val="L3bullet"/>
      </w:pPr>
      <w:r>
        <w:t>-</w:t>
      </w:r>
      <w:r>
        <w:tab/>
        <w:t>Regarding mean value of DL average-UPT CDF, 3 sources (</w:t>
      </w:r>
      <w:r w:rsidR="007943B5">
        <w:t>[18]</w:t>
      </w:r>
      <w:r>
        <w:t xml:space="preserve">, </w:t>
      </w:r>
      <w:r w:rsidR="007943B5">
        <w:t>[39]</w:t>
      </w:r>
      <w:r>
        <w:t xml:space="preserve">, </w:t>
      </w:r>
      <w:r w:rsidR="007943B5">
        <w:t>[24]</w:t>
      </w:r>
      <w:r>
        <w:t>) reported an improvement in the range of {1.06%~3.53%} for SBFD</w:t>
      </w:r>
    </w:p>
    <w:p w14:paraId="2A2F13A5" w14:textId="53034EFD" w:rsidR="00F43043" w:rsidRDefault="00F43043" w:rsidP="00F43043">
      <w:pPr>
        <w:pStyle w:val="L3bullet"/>
      </w:pPr>
      <w:r>
        <w:t>-</w:t>
      </w:r>
      <w:r>
        <w:tab/>
        <w:t>Regarding 5%-tile of DL average-UPT CDF, 3 sources (</w:t>
      </w:r>
      <w:r w:rsidR="007943B5">
        <w:t>[18]</w:t>
      </w:r>
      <w:r>
        <w:t xml:space="preserve">, </w:t>
      </w:r>
      <w:r w:rsidR="007943B5">
        <w:t>[39]</w:t>
      </w:r>
      <w:r>
        <w:t xml:space="preserve">, </w:t>
      </w:r>
      <w:r w:rsidR="007943B5">
        <w:t>[24]</w:t>
      </w:r>
      <w:r>
        <w:t>) reported an improvement in the range of {1.22%~4.44%} for SBFD</w:t>
      </w:r>
    </w:p>
    <w:p w14:paraId="6B116E7D" w14:textId="226B252A" w:rsidR="00F43043" w:rsidRDefault="00F43043" w:rsidP="00F43043">
      <w:pPr>
        <w:pStyle w:val="L3bullet"/>
      </w:pPr>
      <w:r>
        <w:t>-</w:t>
      </w:r>
      <w:r>
        <w:tab/>
        <w:t>Regarding 50%-tile of DL average-UPT CDF, 3 sources (</w:t>
      </w:r>
      <w:r w:rsidR="007943B5">
        <w:t>[18]</w:t>
      </w:r>
      <w:r>
        <w:t xml:space="preserve">, </w:t>
      </w:r>
      <w:r w:rsidR="007943B5">
        <w:t>[39]</w:t>
      </w:r>
      <w:r>
        <w:t xml:space="preserve">, </w:t>
      </w:r>
      <w:r w:rsidR="007943B5">
        <w:t>[24]</w:t>
      </w:r>
      <w:r>
        <w:t>) reported an improvement in the range of {0.90%~3.75%} for SBFD</w:t>
      </w:r>
    </w:p>
    <w:p w14:paraId="16C8B18A" w14:textId="4769511A" w:rsidR="00F43043" w:rsidRDefault="00F43043" w:rsidP="00F43043">
      <w:pPr>
        <w:pStyle w:val="L3bullet"/>
      </w:pPr>
      <w:r>
        <w:t>-</w:t>
      </w:r>
      <w:r>
        <w:tab/>
        <w:t>Regarding mean value of DL packet-latency CDF, 3 sources (</w:t>
      </w:r>
      <w:r w:rsidR="007943B5">
        <w:t>[18]</w:t>
      </w:r>
      <w:r>
        <w:t xml:space="preserve">, </w:t>
      </w:r>
      <w:r w:rsidR="007943B5">
        <w:t>[39]</w:t>
      </w:r>
      <w:r>
        <w:t xml:space="preserve">, </w:t>
      </w:r>
      <w:r w:rsidR="007943B5">
        <w:t>[24]</w:t>
      </w:r>
      <w:r>
        <w:t>) reported a decrease in the range of {-1.29%~-3.07%} for SBFD</w:t>
      </w:r>
    </w:p>
    <w:p w14:paraId="2C4FC5FD" w14:textId="771E8A66" w:rsidR="00F43043" w:rsidRDefault="00F43043" w:rsidP="00F43043">
      <w:pPr>
        <w:pStyle w:val="L3bullet"/>
      </w:pPr>
      <w:r>
        <w:t>-</w:t>
      </w:r>
      <w:r>
        <w:tab/>
        <w:t>Regarding 5%-tile of DL packet-latency CDF, one source (</w:t>
      </w:r>
      <w:r w:rsidR="007943B5">
        <w:t>[18]</w:t>
      </w:r>
      <w:r>
        <w:t>) reported an increase in the range of {1.25%~1.49%} for SBFD, and 2 sources (</w:t>
      </w:r>
      <w:r w:rsidR="007943B5">
        <w:t>[39]</w:t>
      </w:r>
      <w:r>
        <w:t xml:space="preserve">, </w:t>
      </w:r>
      <w:r w:rsidR="007943B5">
        <w:t>[24]</w:t>
      </w:r>
      <w:r>
        <w:t>) reported a decrease in the range of {-0.74%~-2.24%} for SBFD</w:t>
      </w:r>
    </w:p>
    <w:p w14:paraId="0B6B3FFF" w14:textId="41A06DE7" w:rsidR="00F43043" w:rsidRDefault="00F43043" w:rsidP="00F43043">
      <w:pPr>
        <w:pStyle w:val="L3bullet"/>
      </w:pPr>
      <w:r>
        <w:t>-</w:t>
      </w:r>
      <w:r>
        <w:tab/>
        <w:t>Regarding 50%-tile of DL packet-latency CDF, 3 sources (</w:t>
      </w:r>
      <w:r w:rsidR="007943B5">
        <w:t>[18]</w:t>
      </w:r>
      <w:r>
        <w:t xml:space="preserve">, </w:t>
      </w:r>
      <w:r w:rsidR="007943B5">
        <w:t>[39]</w:t>
      </w:r>
      <w:r>
        <w:t xml:space="preserve">, </w:t>
      </w:r>
      <w:r w:rsidR="007943B5">
        <w:t>[24]</w:t>
      </w:r>
      <w:r>
        <w:t>) reported a decrease in the range of {-0.99%~-3.65%} for SBFD</w:t>
      </w:r>
    </w:p>
    <w:p w14:paraId="2C82DF3F" w14:textId="77777777" w:rsidR="00F43043" w:rsidRDefault="00F43043" w:rsidP="00F43043">
      <w:pPr>
        <w:pStyle w:val="L2bullet"/>
      </w:pPr>
      <w:r>
        <w:t>-</w:t>
      </w:r>
      <w:r>
        <w:tab/>
        <w:t>UL performance comparison between SBFD and legacy TDD:</w:t>
      </w:r>
    </w:p>
    <w:p w14:paraId="33BB43E9" w14:textId="59A3F3E0" w:rsidR="00F43043" w:rsidRDefault="00F43043" w:rsidP="00F43043">
      <w:pPr>
        <w:pStyle w:val="L3bullet"/>
      </w:pPr>
      <w:r>
        <w:t>-</w:t>
      </w:r>
      <w:r>
        <w:tab/>
        <w:t>Regarding mean value of UL average-UPT CDF, 2 sources (</w:t>
      </w:r>
      <w:r w:rsidR="007943B5">
        <w:t>[39]</w:t>
      </w:r>
      <w:r>
        <w:t xml:space="preserve">, </w:t>
      </w:r>
      <w:r w:rsidR="007943B5">
        <w:t>[24]</w:t>
      </w:r>
      <w:r>
        <w:t>) reported an improvement in the range of {24.81%~46.50%} for SBFD, and one source (</w:t>
      </w:r>
      <w:r w:rsidR="007943B5">
        <w:t>[18]</w:t>
      </w:r>
      <w:r>
        <w:t>) reported a degradation in the range of {-7.04%~-18.24%} for SBFD</w:t>
      </w:r>
    </w:p>
    <w:p w14:paraId="32291B2F" w14:textId="20009F77" w:rsidR="00F43043" w:rsidRDefault="00F43043" w:rsidP="00F43043">
      <w:pPr>
        <w:pStyle w:val="L3bullet"/>
      </w:pPr>
      <w:r>
        <w:t>-</w:t>
      </w:r>
      <w:r>
        <w:tab/>
        <w:t>Regarding 5%-tile of UL average-UPT CDF, 2 sources (</w:t>
      </w:r>
      <w:r w:rsidR="007943B5">
        <w:t>[39]</w:t>
      </w:r>
      <w:r>
        <w:t xml:space="preserve">, </w:t>
      </w:r>
      <w:r w:rsidR="007943B5">
        <w:t>[24]</w:t>
      </w:r>
      <w:r>
        <w:t>) reported an improvement in the range of {327.66%~753.92%} for SBFD, and one source (</w:t>
      </w:r>
      <w:r w:rsidR="007943B5">
        <w:t>[18]</w:t>
      </w:r>
      <w:r>
        <w:t>) reported a degradation in the range of {-9.12%~-23.42%} for SBFD</w:t>
      </w:r>
    </w:p>
    <w:p w14:paraId="6E04B63C" w14:textId="23C8DA52" w:rsidR="00F43043" w:rsidRDefault="00F43043" w:rsidP="00F43043">
      <w:pPr>
        <w:pStyle w:val="L3bullet"/>
      </w:pPr>
      <w:r>
        <w:t>-</w:t>
      </w:r>
      <w:r>
        <w:tab/>
        <w:t>Regarding 50%-tile of UL average-UPT CDF, 2 sources (</w:t>
      </w:r>
      <w:r w:rsidR="007943B5">
        <w:t>[39]</w:t>
      </w:r>
      <w:r>
        <w:t xml:space="preserve">, </w:t>
      </w:r>
      <w:r w:rsidR="007943B5">
        <w:t>[24]</w:t>
      </w:r>
      <w:r>
        <w:t>) reported an improvement in the range of {13.83%~75.02%} for SBFD, and one source (</w:t>
      </w:r>
      <w:r w:rsidR="007943B5">
        <w:t>[18]</w:t>
      </w:r>
      <w:r>
        <w:t>) reported a degradation in the range of {-7.33%~-19.62%} for SBFD</w:t>
      </w:r>
    </w:p>
    <w:p w14:paraId="45D005AC" w14:textId="41A8E8DD" w:rsidR="00F43043" w:rsidRDefault="00F43043" w:rsidP="00F43043">
      <w:pPr>
        <w:pStyle w:val="L3bullet"/>
      </w:pPr>
      <w:r>
        <w:t>-</w:t>
      </w:r>
      <w:r>
        <w:tab/>
        <w:t>Regarding mean value of UL packet-latency CDF, one source (</w:t>
      </w:r>
      <w:r w:rsidR="007943B5">
        <w:t>[18]</w:t>
      </w:r>
      <w:r>
        <w:t>) reported an increase in the range of {8.69%~28.06%} for SBFD, and 2 sources (</w:t>
      </w:r>
      <w:r w:rsidR="007943B5">
        <w:t>[39]</w:t>
      </w:r>
      <w:r>
        <w:t xml:space="preserve">, </w:t>
      </w:r>
      <w:r w:rsidR="007943B5">
        <w:t>[24]</w:t>
      </w:r>
      <w:r>
        <w:t>) reported a decrease in the range of {-69.37%~-83.17%} for SBFD</w:t>
      </w:r>
    </w:p>
    <w:p w14:paraId="58766449" w14:textId="135CDAED" w:rsidR="00F43043" w:rsidRDefault="00F43043" w:rsidP="00F43043">
      <w:pPr>
        <w:pStyle w:val="L3bullet"/>
      </w:pPr>
      <w:r>
        <w:t>-</w:t>
      </w:r>
      <w:r>
        <w:tab/>
        <w:t>Regarding 5%-tile of UL packet-latency CDF, 3 sources (</w:t>
      </w:r>
      <w:r w:rsidR="007943B5">
        <w:t>[18]</w:t>
      </w:r>
      <w:r>
        <w:t xml:space="preserve">, </w:t>
      </w:r>
      <w:r w:rsidR="007943B5">
        <w:t>[39]</w:t>
      </w:r>
      <w:r>
        <w:t xml:space="preserve">, </w:t>
      </w:r>
      <w:r w:rsidR="007943B5">
        <w:t>[24]</w:t>
      </w:r>
      <w:r>
        <w:t>) reported an increase in the range of {2.82%~6.61%} for SBFD</w:t>
      </w:r>
    </w:p>
    <w:p w14:paraId="50F22554" w14:textId="36088404" w:rsidR="00F43043" w:rsidRDefault="00F43043" w:rsidP="00F43043">
      <w:pPr>
        <w:pStyle w:val="L3bullet"/>
      </w:pPr>
      <w:r>
        <w:t>-</w:t>
      </w:r>
      <w:r>
        <w:tab/>
        <w:t>Regarding 50%-tile of UL packet-latency CDF, one source (</w:t>
      </w:r>
      <w:r w:rsidR="007943B5">
        <w:t>[18]</w:t>
      </w:r>
      <w:r>
        <w:t>) reported an increase in the range of {7.10%~23.99%} for SBFD, and 2 sources (</w:t>
      </w:r>
      <w:r w:rsidR="007943B5">
        <w:t>[39]</w:t>
      </w:r>
      <w:r>
        <w:t xml:space="preserve">, </w:t>
      </w:r>
      <w:r w:rsidR="007943B5">
        <w:t>[24]</w:t>
      </w:r>
      <w:r>
        <w:t>) reported a decrease in the range of {-20.36%~-42.93%} for SBFD</w:t>
      </w:r>
    </w:p>
    <w:p w14:paraId="748ED510" w14:textId="77777777" w:rsidR="00F43043" w:rsidRDefault="00F43043" w:rsidP="00F43043">
      <w:pPr>
        <w:pStyle w:val="L1bullet"/>
      </w:pPr>
      <w:r>
        <w:t>-</w:t>
      </w:r>
      <w:r>
        <w:tab/>
        <w:t>Traffic load with {DL,UL} = {Medium, Medium}:</w:t>
      </w:r>
    </w:p>
    <w:p w14:paraId="2690C6F1" w14:textId="77777777" w:rsidR="00F43043" w:rsidRDefault="00F43043" w:rsidP="00F43043">
      <w:pPr>
        <w:pStyle w:val="L2bullet"/>
      </w:pPr>
      <w:r>
        <w:t>-</w:t>
      </w:r>
      <w:r>
        <w:tab/>
        <w:t>DL performance comparison between SBFD and legacy TDD:</w:t>
      </w:r>
    </w:p>
    <w:p w14:paraId="1B2CD668" w14:textId="305F3A40" w:rsidR="00F43043" w:rsidRDefault="00F43043" w:rsidP="00F43043">
      <w:pPr>
        <w:pStyle w:val="L3bullet"/>
      </w:pPr>
      <w:r>
        <w:t>-</w:t>
      </w:r>
      <w:r>
        <w:tab/>
        <w:t>Regarding mean value of DL average-UPT CDF, 3 sources (</w:t>
      </w:r>
      <w:r w:rsidR="007943B5">
        <w:t>[18]</w:t>
      </w:r>
      <w:r>
        <w:t xml:space="preserve">, </w:t>
      </w:r>
      <w:r w:rsidR="007943B5">
        <w:t>[39]</w:t>
      </w:r>
      <w:r>
        <w:t xml:space="preserve">, </w:t>
      </w:r>
      <w:r w:rsidR="007943B5">
        <w:t>[24]</w:t>
      </w:r>
      <w:r>
        <w:t>) reported an improvement in the range of {1.29%~4.16%} for SBFD</w:t>
      </w:r>
    </w:p>
    <w:p w14:paraId="222A18DE" w14:textId="6E390646" w:rsidR="00F43043" w:rsidRDefault="00F43043" w:rsidP="00F43043">
      <w:pPr>
        <w:pStyle w:val="L3bullet"/>
      </w:pPr>
      <w:r>
        <w:t>-</w:t>
      </w:r>
      <w:r>
        <w:tab/>
        <w:t>Regarding 5%-tile of DL average-UPT CDF, 2 sources (</w:t>
      </w:r>
      <w:r w:rsidR="007943B5">
        <w:t>[18]</w:t>
      </w:r>
      <w:r>
        <w:t xml:space="preserve">, </w:t>
      </w:r>
      <w:r w:rsidR="007943B5">
        <w:t>[39]</w:t>
      </w:r>
      <w:r>
        <w:t>) reported an improvement in the range of {2.83%~9.17%} for SBFD, and 2 sources (</w:t>
      </w:r>
      <w:r w:rsidR="007943B5">
        <w:t>[18]</w:t>
      </w:r>
      <w:r>
        <w:t xml:space="preserve">, </w:t>
      </w:r>
      <w:r w:rsidR="007943B5">
        <w:t>[24]</w:t>
      </w:r>
      <w:r>
        <w:t>) reported a degradation in the range of {-1.43%~-7.58%} for SBFD</w:t>
      </w:r>
    </w:p>
    <w:p w14:paraId="4408C242" w14:textId="342EE7D9" w:rsidR="00F43043" w:rsidRDefault="00F43043" w:rsidP="00F43043">
      <w:pPr>
        <w:pStyle w:val="L3bullet"/>
      </w:pPr>
      <w:r>
        <w:t>-</w:t>
      </w:r>
      <w:r>
        <w:tab/>
        <w:t>Regarding 50%-tile of DL average-UPT CDF, 3 sources (</w:t>
      </w:r>
      <w:r w:rsidR="007943B5">
        <w:t>[18]</w:t>
      </w:r>
      <w:r>
        <w:t xml:space="preserve">, </w:t>
      </w:r>
      <w:r w:rsidR="007943B5">
        <w:t>[39]</w:t>
      </w:r>
      <w:r>
        <w:t xml:space="preserve">, </w:t>
      </w:r>
      <w:r w:rsidR="007943B5">
        <w:t>[24]</w:t>
      </w:r>
      <w:r>
        <w:t>) reported an improvement in the range of {1.09%~4.10%} for SBFD</w:t>
      </w:r>
    </w:p>
    <w:p w14:paraId="1F112E01" w14:textId="342B3C7A" w:rsidR="00F43043" w:rsidRDefault="00F43043" w:rsidP="00F43043">
      <w:pPr>
        <w:pStyle w:val="L3bullet"/>
      </w:pPr>
      <w:r>
        <w:t>-</w:t>
      </w:r>
      <w:r>
        <w:tab/>
        <w:t>Regarding mean value of DL packet-latency CDF, 2 sources (</w:t>
      </w:r>
      <w:r w:rsidR="007943B5">
        <w:t>[18]</w:t>
      </w:r>
      <w:r>
        <w:t xml:space="preserve">, </w:t>
      </w:r>
      <w:r w:rsidR="007943B5">
        <w:t>[24]</w:t>
      </w:r>
      <w:r>
        <w:t>) reported an increase in the range of {1.99%~3.00%} for SBFD, and 2 sources (</w:t>
      </w:r>
      <w:r w:rsidR="007943B5">
        <w:t>[18]</w:t>
      </w:r>
      <w:r>
        <w:t xml:space="preserve">, </w:t>
      </w:r>
      <w:r w:rsidR="007943B5">
        <w:t>[39]</w:t>
      </w:r>
      <w:r>
        <w:t>) reported a decrease in the range of {-0.95%~-13.13%} for SBFD</w:t>
      </w:r>
    </w:p>
    <w:p w14:paraId="711E8F89" w14:textId="38E4BDA5" w:rsidR="00F43043" w:rsidRDefault="00F43043" w:rsidP="00F43043">
      <w:pPr>
        <w:pStyle w:val="L3bullet"/>
      </w:pPr>
      <w:r>
        <w:t>-</w:t>
      </w:r>
      <w:r>
        <w:tab/>
        <w:t>Regarding 5%-tile of DL packet-latency CDF, 2 sources (</w:t>
      </w:r>
      <w:r w:rsidR="007943B5">
        <w:t>[18]</w:t>
      </w:r>
      <w:r>
        <w:t xml:space="preserve">, </w:t>
      </w:r>
      <w:r w:rsidR="007943B5">
        <w:t>[39]</w:t>
      </w:r>
      <w:r>
        <w:t>) reported an increase in the range of {0.05%~0.58%} for SBFD, and one source (</w:t>
      </w:r>
      <w:r w:rsidR="007943B5">
        <w:t>[24]</w:t>
      </w:r>
      <w:r>
        <w:t>) reported a decrease of -2.36% for SBFD</w:t>
      </w:r>
    </w:p>
    <w:p w14:paraId="3C757D4C" w14:textId="795A2AB6" w:rsidR="00F43043" w:rsidRDefault="00F43043" w:rsidP="00F43043">
      <w:pPr>
        <w:pStyle w:val="L3bullet"/>
      </w:pPr>
      <w:r>
        <w:t>-</w:t>
      </w:r>
      <w:r>
        <w:tab/>
        <w:t>Regarding 50%-tile of DL packet-latency CDF, 3 sources (</w:t>
      </w:r>
      <w:r w:rsidR="007943B5">
        <w:t>[18]</w:t>
      </w:r>
      <w:r>
        <w:t xml:space="preserve">, </w:t>
      </w:r>
      <w:r w:rsidR="007943B5">
        <w:t>[39]</w:t>
      </w:r>
      <w:r>
        <w:t xml:space="preserve">, </w:t>
      </w:r>
      <w:r w:rsidR="007943B5">
        <w:t>[24]</w:t>
      </w:r>
      <w:r>
        <w:t>) reported a decrease in the range of {-1.62%~-4.31%} for SBFD</w:t>
      </w:r>
    </w:p>
    <w:p w14:paraId="02549046" w14:textId="77777777" w:rsidR="00F43043" w:rsidRDefault="00F43043" w:rsidP="00F43043">
      <w:pPr>
        <w:pStyle w:val="L2bullet"/>
      </w:pPr>
      <w:r>
        <w:t>-</w:t>
      </w:r>
      <w:r>
        <w:tab/>
        <w:t>UL performance comparison between SBFD and legacy TDD:</w:t>
      </w:r>
    </w:p>
    <w:p w14:paraId="012F81BC" w14:textId="3FED0D1F" w:rsidR="00F43043" w:rsidRDefault="00F43043" w:rsidP="00F43043">
      <w:pPr>
        <w:pStyle w:val="L3bullet"/>
      </w:pPr>
      <w:r>
        <w:t>-</w:t>
      </w:r>
      <w:r>
        <w:tab/>
        <w:t>Regarding mean value of UL average-UPT CDF, one source (</w:t>
      </w:r>
      <w:r w:rsidR="007943B5">
        <w:t>[39]</w:t>
      </w:r>
      <w:r>
        <w:t>) reported an improvement of 117.34% for SBFD, and 2 sources (</w:t>
      </w:r>
      <w:r w:rsidR="007943B5">
        <w:t>[18]</w:t>
      </w:r>
      <w:r>
        <w:t xml:space="preserve">, </w:t>
      </w:r>
      <w:r w:rsidR="007943B5">
        <w:t>[24]</w:t>
      </w:r>
      <w:r>
        <w:t>) reported a degradation in the range of {-25.98%~-73.64%} for SBFD</w:t>
      </w:r>
    </w:p>
    <w:p w14:paraId="1690B489" w14:textId="7472C443" w:rsidR="00F43043" w:rsidRDefault="00F43043" w:rsidP="00F43043">
      <w:pPr>
        <w:pStyle w:val="L3bullet"/>
      </w:pPr>
      <w:r>
        <w:t>-</w:t>
      </w:r>
      <w:r>
        <w:tab/>
        <w:t>Regarding 5%-tile of UL average-UPT CDF, 2 sources (</w:t>
      </w:r>
      <w:r w:rsidR="007943B5">
        <w:t>[39]</w:t>
      </w:r>
      <w:r>
        <w:t xml:space="preserve">, </w:t>
      </w:r>
      <w:r w:rsidR="007943B5">
        <w:t>[24]</w:t>
      </w:r>
      <w:r>
        <w:t>) reported an improvement in the range of {320.63%~5031.01%} for SBFD, and one source (</w:t>
      </w:r>
      <w:r w:rsidR="007943B5">
        <w:t>[18]</w:t>
      </w:r>
      <w:r>
        <w:t>) reported a degradation in the range of {-66.06%~-96.15%} for SBFD</w:t>
      </w:r>
    </w:p>
    <w:p w14:paraId="486AAED3" w14:textId="0112C0A3" w:rsidR="00F43043" w:rsidRDefault="00F43043" w:rsidP="00F43043">
      <w:pPr>
        <w:pStyle w:val="L3bullet"/>
      </w:pPr>
      <w:r>
        <w:t>-</w:t>
      </w:r>
      <w:r>
        <w:tab/>
        <w:t>Regarding 50%-tile of UL average-UPT CDF, one source (</w:t>
      </w:r>
      <w:r w:rsidR="007943B5">
        <w:t>[39]</w:t>
      </w:r>
      <w:r>
        <w:t>) reported an improvement of 196.89% for SBFD, and 2 sources (</w:t>
      </w:r>
      <w:r w:rsidR="007943B5">
        <w:t>[18]</w:t>
      </w:r>
      <w:r>
        <w:t xml:space="preserve">, </w:t>
      </w:r>
      <w:r w:rsidR="007943B5">
        <w:t>[24]</w:t>
      </w:r>
      <w:r>
        <w:t>) reported a degradation in the range of {-32.16%~-82.12%} for SBFD</w:t>
      </w:r>
    </w:p>
    <w:p w14:paraId="3FC1B12C" w14:textId="3442A38B" w:rsidR="00F43043" w:rsidRDefault="00F43043" w:rsidP="00F43043">
      <w:pPr>
        <w:pStyle w:val="L3bullet"/>
      </w:pPr>
      <w:r>
        <w:t>-</w:t>
      </w:r>
      <w:r>
        <w:tab/>
        <w:t>Regarding mean value of UL packet-latency CDF, one source (</w:t>
      </w:r>
      <w:r w:rsidR="007943B5">
        <w:t>[18]</w:t>
      </w:r>
      <w:r>
        <w:t>) reported an increase in the range of {105.51%~511.54%} for SBFD, and 2 sources (</w:t>
      </w:r>
      <w:r w:rsidR="007943B5">
        <w:t>[39]</w:t>
      </w:r>
      <w:r>
        <w:t xml:space="preserve">, </w:t>
      </w:r>
      <w:r w:rsidR="007943B5">
        <w:t>[24]</w:t>
      </w:r>
      <w:r>
        <w:t>) reported a decrease in the range of {-27.77%~-92.97%} for SBFD</w:t>
      </w:r>
    </w:p>
    <w:p w14:paraId="04B6ACD8" w14:textId="43264449" w:rsidR="00F43043" w:rsidRDefault="00F43043" w:rsidP="00F43043">
      <w:pPr>
        <w:pStyle w:val="L3bullet"/>
      </w:pPr>
      <w:r>
        <w:t>-</w:t>
      </w:r>
      <w:r>
        <w:tab/>
        <w:t>Regarding 5%-tile of UL packet-latency CDF, 3 sources (</w:t>
      </w:r>
      <w:r w:rsidR="007943B5">
        <w:t>[18]</w:t>
      </w:r>
      <w:r>
        <w:t xml:space="preserve">, </w:t>
      </w:r>
      <w:r w:rsidR="007943B5">
        <w:t>[39]</w:t>
      </w:r>
      <w:r>
        <w:t xml:space="preserve">, </w:t>
      </w:r>
      <w:r w:rsidR="007943B5">
        <w:t>[24]</w:t>
      </w:r>
      <w:r>
        <w:t>) reported an increase in the range of {2.57%~58.53%} for SBFD</w:t>
      </w:r>
    </w:p>
    <w:p w14:paraId="6F11955C" w14:textId="1774F60A" w:rsidR="00F43043" w:rsidRDefault="00F43043" w:rsidP="00F43043">
      <w:pPr>
        <w:pStyle w:val="L3bullet"/>
      </w:pPr>
      <w:r>
        <w:t>-</w:t>
      </w:r>
      <w:r>
        <w:tab/>
        <w:t>Regarding 50%-tile of UL packet-latency CDF, 2 sources (</w:t>
      </w:r>
      <w:r w:rsidR="007943B5">
        <w:t>[18]</w:t>
      </w:r>
      <w:r>
        <w:t xml:space="preserve">, </w:t>
      </w:r>
      <w:r w:rsidR="007943B5">
        <w:t>[24]</w:t>
      </w:r>
      <w:r>
        <w:t>) reported an increase in the range of {56.74%~412.47%} for SBFD, and one source (</w:t>
      </w:r>
      <w:r w:rsidR="007943B5">
        <w:t>[39]</w:t>
      </w:r>
      <w:r>
        <w:t>) reported a decrease of -59.68% for SBFD</w:t>
      </w:r>
    </w:p>
    <w:p w14:paraId="109BE1C9" w14:textId="77777777" w:rsidR="00F43043" w:rsidRDefault="00F43043" w:rsidP="00F43043">
      <w:pPr>
        <w:pStyle w:val="L1bullet"/>
      </w:pPr>
      <w:r>
        <w:t>-</w:t>
      </w:r>
      <w:r>
        <w:tab/>
        <w:t>Traffic load with {DL,UL} = {High, High}:</w:t>
      </w:r>
    </w:p>
    <w:p w14:paraId="47319D22" w14:textId="77777777" w:rsidR="00F43043" w:rsidRDefault="00F43043" w:rsidP="00F43043">
      <w:pPr>
        <w:pStyle w:val="L2bullet"/>
      </w:pPr>
      <w:r>
        <w:t>-</w:t>
      </w:r>
      <w:r>
        <w:tab/>
        <w:t>DL performance comparison between SBFD and legacy TDD:</w:t>
      </w:r>
    </w:p>
    <w:p w14:paraId="5565F545" w14:textId="77CBA595" w:rsidR="00F43043" w:rsidRDefault="00F43043" w:rsidP="00F43043">
      <w:pPr>
        <w:pStyle w:val="L3bullet"/>
      </w:pPr>
      <w:r>
        <w:t>-</w:t>
      </w:r>
      <w:r>
        <w:tab/>
        <w:t>Regarding mean value of DL average-UPT CDF, 2 sources (</w:t>
      </w:r>
      <w:r w:rsidR="007943B5">
        <w:t>[18]</w:t>
      </w:r>
      <w:r>
        <w:t xml:space="preserve">, </w:t>
      </w:r>
      <w:r w:rsidR="007943B5">
        <w:t>[39]</w:t>
      </w:r>
      <w:r>
        <w:t>) reported an improvement in the range of {0.90%~18.21%} for SBFD, and one source (</w:t>
      </w:r>
      <w:r w:rsidR="007943B5">
        <w:t>[24]</w:t>
      </w:r>
      <w:r>
        <w:t>) reported a degradation of -0.08% for SBFD</w:t>
      </w:r>
    </w:p>
    <w:p w14:paraId="437F42B1" w14:textId="310CB26E" w:rsidR="00F43043" w:rsidRDefault="00F43043" w:rsidP="00F43043">
      <w:pPr>
        <w:pStyle w:val="L3bullet"/>
      </w:pPr>
      <w:r>
        <w:t>-</w:t>
      </w:r>
      <w:r>
        <w:tab/>
        <w:t>Regarding 5%-tile of DL average-UPT CDF, 2 sources (</w:t>
      </w:r>
      <w:r w:rsidR="007943B5">
        <w:t>[18]</w:t>
      </w:r>
      <w:r>
        <w:t xml:space="preserve">, </w:t>
      </w:r>
      <w:r w:rsidR="007943B5">
        <w:t>[39]</w:t>
      </w:r>
      <w:r>
        <w:t>) reported an improvement in the range of {0.60%~378.10%} for SBFD, and 2 sources (</w:t>
      </w:r>
      <w:r w:rsidR="007943B5">
        <w:t>[18]</w:t>
      </w:r>
      <w:r>
        <w:t xml:space="preserve">, </w:t>
      </w:r>
      <w:r w:rsidR="007943B5">
        <w:t>[24]</w:t>
      </w:r>
      <w:r>
        <w:t>) reported a degradation in the range of {-5.16%~-17.04%} for SBFD</w:t>
      </w:r>
    </w:p>
    <w:p w14:paraId="042E45FD" w14:textId="4A229777" w:rsidR="00F43043" w:rsidRDefault="00F43043" w:rsidP="00F43043">
      <w:pPr>
        <w:pStyle w:val="L3bullet"/>
      </w:pPr>
      <w:r>
        <w:t>-</w:t>
      </w:r>
      <w:r>
        <w:tab/>
        <w:t>Regarding 50%-tile of DL average-UPT CDF, 3 sources (</w:t>
      </w:r>
      <w:r w:rsidR="007943B5">
        <w:t>[18]</w:t>
      </w:r>
      <w:r>
        <w:t xml:space="preserve">, </w:t>
      </w:r>
      <w:r w:rsidR="007943B5">
        <w:t>[39]</w:t>
      </w:r>
      <w:r>
        <w:t xml:space="preserve">, </w:t>
      </w:r>
      <w:r w:rsidR="007943B5">
        <w:t>[24]</w:t>
      </w:r>
      <w:r>
        <w:t>) reported an improvement in the range of {1.04%~21.19%} for SBFD</w:t>
      </w:r>
    </w:p>
    <w:p w14:paraId="7E3FAB89" w14:textId="4DE1DDA8" w:rsidR="00F43043" w:rsidRDefault="00F43043" w:rsidP="00F43043">
      <w:pPr>
        <w:pStyle w:val="L3bullet"/>
      </w:pPr>
      <w:r>
        <w:t>-</w:t>
      </w:r>
      <w:r>
        <w:tab/>
        <w:t>Regarding mean value of DL packet-latency CDF, 2 sources (</w:t>
      </w:r>
      <w:r w:rsidR="007943B5">
        <w:t>[18]</w:t>
      </w:r>
      <w:r>
        <w:t xml:space="preserve">, </w:t>
      </w:r>
      <w:r w:rsidR="007943B5">
        <w:t>[24]</w:t>
      </w:r>
      <w:r>
        <w:t>) reported an increase in the range of {2.94%~10.21%} for SBFD, and 2 sources (</w:t>
      </w:r>
      <w:r w:rsidR="007943B5">
        <w:t>[18]</w:t>
      </w:r>
      <w:r>
        <w:t xml:space="preserve">, </w:t>
      </w:r>
      <w:r w:rsidR="007943B5">
        <w:t>[39]</w:t>
      </w:r>
      <w:r>
        <w:t>) reported a decrease in the range of {-0.69%~-48.51%} for SBFD</w:t>
      </w:r>
    </w:p>
    <w:p w14:paraId="6BA4A28C" w14:textId="51CB8C60" w:rsidR="00F43043" w:rsidRDefault="00F43043" w:rsidP="00F43043">
      <w:pPr>
        <w:pStyle w:val="L3bullet"/>
      </w:pPr>
      <w:r>
        <w:t>-</w:t>
      </w:r>
      <w:r>
        <w:tab/>
        <w:t>Regarding 5%-tile of DL packet-latency CDF, 3 sources (</w:t>
      </w:r>
      <w:r w:rsidR="007943B5">
        <w:t>[18]</w:t>
      </w:r>
      <w:r>
        <w:t xml:space="preserve">, </w:t>
      </w:r>
      <w:r w:rsidR="007943B5">
        <w:t>[39]</w:t>
      </w:r>
      <w:r>
        <w:t xml:space="preserve">, </w:t>
      </w:r>
      <w:r w:rsidR="007943B5">
        <w:t>[24]</w:t>
      </w:r>
      <w:r>
        <w:t>) reported a decrease in the range of {-0.16%~-2.60%} for SBFD</w:t>
      </w:r>
    </w:p>
    <w:p w14:paraId="25FCD7C3" w14:textId="372919FD" w:rsidR="00F43043" w:rsidRDefault="00F43043" w:rsidP="00F43043">
      <w:pPr>
        <w:pStyle w:val="L3bullet"/>
      </w:pPr>
      <w:r>
        <w:t>-</w:t>
      </w:r>
      <w:r>
        <w:tab/>
        <w:t>Regarding 50%-tile of DL packet-latency CDF, one source (</w:t>
      </w:r>
      <w:r w:rsidR="007943B5">
        <w:t>[24]</w:t>
      </w:r>
      <w:r>
        <w:t>) reported an increase of 1.29% for SBFD, and 2 sources (</w:t>
      </w:r>
      <w:r w:rsidR="007943B5">
        <w:t>[18]</w:t>
      </w:r>
      <w:r>
        <w:t xml:space="preserve">, </w:t>
      </w:r>
      <w:r w:rsidR="007943B5">
        <w:t>[39]</w:t>
      </w:r>
      <w:r>
        <w:t>) reported a decrease in the range of {-3.45%~-17.24%} for SBFD</w:t>
      </w:r>
    </w:p>
    <w:p w14:paraId="6FEE13E7" w14:textId="77777777" w:rsidR="00F43043" w:rsidRDefault="00F43043" w:rsidP="00F43043">
      <w:pPr>
        <w:pStyle w:val="L2bullet"/>
      </w:pPr>
      <w:r>
        <w:t>-</w:t>
      </w:r>
      <w:r>
        <w:tab/>
        <w:t>UL performance comparison between SBFD and legacy TDD:</w:t>
      </w:r>
    </w:p>
    <w:p w14:paraId="1B7E6A60" w14:textId="6BAD02AC" w:rsidR="00F43043" w:rsidRDefault="00F43043" w:rsidP="00F43043">
      <w:pPr>
        <w:pStyle w:val="L3bullet"/>
      </w:pPr>
      <w:r>
        <w:t>-</w:t>
      </w:r>
      <w:r>
        <w:tab/>
        <w:t>Regarding mean value of UL average-UPT CDF, one source (</w:t>
      </w:r>
      <w:r w:rsidR="007943B5">
        <w:t>[39]</w:t>
      </w:r>
      <w:r>
        <w:t>) reported an improvement of 70.78% for SBFD, and 2 sources (</w:t>
      </w:r>
      <w:r w:rsidR="007943B5">
        <w:t>[18]</w:t>
      </w:r>
      <w:r>
        <w:t xml:space="preserve">, </w:t>
      </w:r>
      <w:r w:rsidR="007943B5">
        <w:t>[24]</w:t>
      </w:r>
      <w:r>
        <w:t>) reported a degradation in the range of {-62.81%~-94.11%} for SBFD</w:t>
      </w:r>
    </w:p>
    <w:p w14:paraId="5BC39640" w14:textId="127D6554" w:rsidR="00F43043" w:rsidRDefault="00F43043" w:rsidP="00F43043">
      <w:pPr>
        <w:pStyle w:val="L3bullet"/>
      </w:pPr>
      <w:r>
        <w:t>-</w:t>
      </w:r>
      <w:r>
        <w:tab/>
        <w:t>Regarding 5%-tile of UL average-UPT CDF, one source (</w:t>
      </w:r>
      <w:r w:rsidR="007943B5">
        <w:t>[39]</w:t>
      </w:r>
      <w:r>
        <w:t>) reported an improvement of 330.11% for SBFD, and 2 sources (</w:t>
      </w:r>
      <w:r w:rsidR="007943B5">
        <w:t>[18]</w:t>
      </w:r>
      <w:r>
        <w:t xml:space="preserve">, </w:t>
      </w:r>
      <w:r w:rsidR="007943B5">
        <w:t>[24]</w:t>
      </w:r>
      <w:r>
        <w:t>) reported a degradation in the range of {-28.91%~-99.61%} for SBFD</w:t>
      </w:r>
    </w:p>
    <w:p w14:paraId="796809FC" w14:textId="2A48FA86" w:rsidR="00F43043" w:rsidRDefault="00F43043" w:rsidP="00F43043">
      <w:pPr>
        <w:pStyle w:val="L3bullet"/>
      </w:pPr>
      <w:r>
        <w:t>-</w:t>
      </w:r>
      <w:r>
        <w:tab/>
        <w:t>Regarding 50%-tile of UL average-UPT CDF, one source (</w:t>
      </w:r>
      <w:r w:rsidR="007943B5">
        <w:t>[39]</w:t>
      </w:r>
      <w:r>
        <w:t>) reported an improvement of 95.03% for SBFD, and 2 sources (</w:t>
      </w:r>
      <w:r w:rsidR="007943B5">
        <w:t>[18]</w:t>
      </w:r>
      <w:r>
        <w:t xml:space="preserve">, </w:t>
      </w:r>
      <w:r w:rsidR="007943B5">
        <w:t>[24]</w:t>
      </w:r>
      <w:r>
        <w:t>) reported a degradation in the range of {-75.01%~-98.41%} for SBFD</w:t>
      </w:r>
    </w:p>
    <w:p w14:paraId="2754089A" w14:textId="602A5737" w:rsidR="00F43043" w:rsidRDefault="00F43043" w:rsidP="00F43043">
      <w:pPr>
        <w:pStyle w:val="L3bullet"/>
      </w:pPr>
      <w:r>
        <w:t>-</w:t>
      </w:r>
      <w:r>
        <w:tab/>
        <w:t>Regarding mean value of UL packet-latency CDF, 2 sources (</w:t>
      </w:r>
      <w:r w:rsidR="007943B5">
        <w:t>[18]</w:t>
      </w:r>
      <w:r>
        <w:t xml:space="preserve">, </w:t>
      </w:r>
      <w:r w:rsidR="007943B5">
        <w:t>[24]</w:t>
      </w:r>
      <w:r>
        <w:t>) reported an increase in the range of {133.18%~628.04%} for SBFD, and one source (</w:t>
      </w:r>
      <w:r w:rsidR="007943B5">
        <w:t>[39]</w:t>
      </w:r>
      <w:r>
        <w:t>) reported a decrease of -72.10% for SBFD</w:t>
      </w:r>
    </w:p>
    <w:p w14:paraId="5DDABFC1" w14:textId="6E8DA551" w:rsidR="00F43043" w:rsidRDefault="00F43043" w:rsidP="00F43043">
      <w:pPr>
        <w:pStyle w:val="L3bullet"/>
      </w:pPr>
      <w:r>
        <w:t>-</w:t>
      </w:r>
      <w:r>
        <w:tab/>
        <w:t>Regarding 5%-tile of UL packet-latency CDF, 3 sources (</w:t>
      </w:r>
      <w:r w:rsidR="007943B5">
        <w:t>[18]</w:t>
      </w:r>
      <w:r>
        <w:t xml:space="preserve">, </w:t>
      </w:r>
      <w:r w:rsidR="007943B5">
        <w:t>[39]</w:t>
      </w:r>
      <w:r>
        <w:t xml:space="preserve">, </w:t>
      </w:r>
      <w:r w:rsidR="007943B5">
        <w:t>[24]</w:t>
      </w:r>
      <w:r>
        <w:t>) reported an increase in the range of {1.32%~318.18%} for SBFD</w:t>
      </w:r>
    </w:p>
    <w:p w14:paraId="2BFB37B7" w14:textId="0F88C50C" w:rsidR="00F43043" w:rsidRDefault="00F43043" w:rsidP="00F43043">
      <w:pPr>
        <w:pStyle w:val="L3bullet"/>
      </w:pPr>
      <w:r>
        <w:t>-</w:t>
      </w:r>
      <w:r>
        <w:tab/>
        <w:t>Regarding 50%-tile of UL packet-latency CDF, 2 sources (</w:t>
      </w:r>
      <w:r w:rsidR="007943B5">
        <w:t>[18]</w:t>
      </w:r>
      <w:r>
        <w:t xml:space="preserve">, </w:t>
      </w:r>
      <w:r w:rsidR="007943B5">
        <w:t>[24]</w:t>
      </w:r>
      <w:r>
        <w:t>) reported an increase in the range of {155.54%~979.34%} for SBFD, and one source (</w:t>
      </w:r>
      <w:r w:rsidR="007943B5">
        <w:t>[39]</w:t>
      </w:r>
      <w:r>
        <w:t>) reported a decrease of -30.22% for SBFD</w:t>
      </w:r>
    </w:p>
    <w:p w14:paraId="5F9530D5" w14:textId="77777777" w:rsidR="00F43043" w:rsidRDefault="00F43043" w:rsidP="00F43043">
      <w:pPr>
        <w:pStyle w:val="Head3"/>
      </w:pPr>
      <w:r>
        <w:t>B.2.2.2.7</w:t>
      </w:r>
      <w:r>
        <w:tab/>
        <w:t>SBFD#1_DUMacro_FR2_Sub#7</w:t>
      </w:r>
    </w:p>
    <w:p w14:paraId="797F54E9" w14:textId="77777777" w:rsidR="00F43043" w:rsidRDefault="00F43043" w:rsidP="00F43043">
      <w:pPr>
        <w:pStyle w:val="Text0"/>
      </w:pPr>
      <w:r>
        <w:t>For sub-case SBFD#1_DUMacro_FR2_Sub#7, assuming RSI based on 1dB desense,  98dB for spatial isolation and digital isolation for co-site inter-sector CLI, SBFD slot configuration Alt-4 ({DDDSU} vs. {XXXXX}), Twice area &amp; same TxRUs (Option 2), Packet Size with 4Kbytes for DL and 1Kbyte for UL, key findings are summarized below:</w:t>
      </w:r>
    </w:p>
    <w:p w14:paraId="24E96050" w14:textId="77777777" w:rsidR="00F43043" w:rsidRDefault="00F43043" w:rsidP="00F43043">
      <w:pPr>
        <w:pStyle w:val="L1bullet"/>
      </w:pPr>
      <w:r>
        <w:t>-</w:t>
      </w:r>
      <w:r>
        <w:tab/>
        <w:t>Traffic load with {DL,UL} = {Low, Low}:</w:t>
      </w:r>
    </w:p>
    <w:p w14:paraId="2820A5AB" w14:textId="77777777" w:rsidR="00F43043" w:rsidRDefault="00F43043" w:rsidP="00F43043">
      <w:pPr>
        <w:pStyle w:val="L2bullet"/>
      </w:pPr>
      <w:r>
        <w:t>-</w:t>
      </w:r>
      <w:r>
        <w:tab/>
        <w:t>DL performance comparison between SBFD and legacy TDD:</w:t>
      </w:r>
    </w:p>
    <w:p w14:paraId="07806B57" w14:textId="3F4C5A53" w:rsidR="00F43043" w:rsidRDefault="00F43043" w:rsidP="00F43043">
      <w:pPr>
        <w:pStyle w:val="L3bullet"/>
      </w:pPr>
      <w:r>
        <w:t>-</w:t>
      </w:r>
      <w:r>
        <w:tab/>
        <w:t>Regarding mean value of DL average-UPT CDF, 2 sources (</w:t>
      </w:r>
      <w:r w:rsidR="007943B5">
        <w:t>[24]</w:t>
      </w:r>
      <w:r>
        <w:t xml:space="preserve">, </w:t>
      </w:r>
      <w:r w:rsidR="007943B5">
        <w:t>[26]</w:t>
      </w:r>
      <w:r>
        <w:t>) reported an improvement in the range of {2.92%~4.69%} for SBFD</w:t>
      </w:r>
    </w:p>
    <w:p w14:paraId="64A29064" w14:textId="40875D25" w:rsidR="00F43043" w:rsidRDefault="00F43043" w:rsidP="00F43043">
      <w:pPr>
        <w:pStyle w:val="L3bullet"/>
      </w:pPr>
      <w:r>
        <w:t>-</w:t>
      </w:r>
      <w:r>
        <w:tab/>
        <w:t>Regarding 5%-tile of DL average-UPT CDF, one source (</w:t>
      </w:r>
      <w:r w:rsidR="007943B5">
        <w:t>[24]</w:t>
      </w:r>
      <w:r>
        <w:t>) reported an improvement of 5.07% for SBFD, and one source (</w:t>
      </w:r>
      <w:r w:rsidR="007943B5">
        <w:t>[26]</w:t>
      </w:r>
      <w:r>
        <w:t>) reported a degradation of -32.44% for SBFD</w:t>
      </w:r>
    </w:p>
    <w:p w14:paraId="4B8A377A" w14:textId="77777777" w:rsidR="00F43043" w:rsidRDefault="00F43043" w:rsidP="00F43043">
      <w:pPr>
        <w:pStyle w:val="L2bullet"/>
      </w:pPr>
      <w:r>
        <w:t>-</w:t>
      </w:r>
      <w:r>
        <w:tab/>
        <w:t>UL performance comparison between SBFD and legacy TDD:</w:t>
      </w:r>
    </w:p>
    <w:p w14:paraId="107F136C" w14:textId="2795DEC3" w:rsidR="00F43043" w:rsidRDefault="00F43043" w:rsidP="00F43043">
      <w:pPr>
        <w:pStyle w:val="L3bullet"/>
      </w:pPr>
      <w:r>
        <w:t>-</w:t>
      </w:r>
      <w:r>
        <w:tab/>
        <w:t>Regarding mean value of UL average-UPT CDF, 2 sources (</w:t>
      </w:r>
      <w:r w:rsidR="007943B5">
        <w:t>[24]</w:t>
      </w:r>
      <w:r>
        <w:t xml:space="preserve">, </w:t>
      </w:r>
      <w:r w:rsidR="007943B5">
        <w:t>[26]</w:t>
      </w:r>
      <w:r>
        <w:t>) reported an improvement in the range of {32.58%~57.78%} for SBFD</w:t>
      </w:r>
    </w:p>
    <w:p w14:paraId="7618D060" w14:textId="12200EBC" w:rsidR="00F43043" w:rsidRDefault="00F43043" w:rsidP="00F43043">
      <w:pPr>
        <w:pStyle w:val="L3bullet"/>
      </w:pPr>
      <w:r>
        <w:t>-</w:t>
      </w:r>
      <w:r>
        <w:tab/>
        <w:t>Regarding 5%-tile of UL average-UPT CDF, 2 sources (</w:t>
      </w:r>
      <w:r w:rsidR="007943B5">
        <w:t>[24]</w:t>
      </w:r>
      <w:r>
        <w:t xml:space="preserve">, </w:t>
      </w:r>
      <w:r w:rsidR="007943B5">
        <w:t>[26]</w:t>
      </w:r>
      <w:r>
        <w:t>) reported an improvement in the range of {65.51%~202.15%} for SBFD</w:t>
      </w:r>
    </w:p>
    <w:p w14:paraId="30FEF148" w14:textId="77777777" w:rsidR="00F43043" w:rsidRDefault="00F43043" w:rsidP="00F43043">
      <w:pPr>
        <w:pStyle w:val="L1bullet"/>
      </w:pPr>
      <w:r>
        <w:t>-</w:t>
      </w:r>
      <w:r>
        <w:tab/>
        <w:t>Traffic load with {DL,UL} = {Medium, Medium}:</w:t>
      </w:r>
    </w:p>
    <w:p w14:paraId="3F7B1B1E" w14:textId="77777777" w:rsidR="00F43043" w:rsidRDefault="00F43043" w:rsidP="00F43043">
      <w:pPr>
        <w:pStyle w:val="L2bullet"/>
      </w:pPr>
      <w:r>
        <w:t>-</w:t>
      </w:r>
      <w:r>
        <w:tab/>
        <w:t>DL performance comparison between SBFD and legacy TDD:</w:t>
      </w:r>
    </w:p>
    <w:p w14:paraId="70CC1E12" w14:textId="608A8B04" w:rsidR="00F43043" w:rsidRDefault="00F43043" w:rsidP="00F43043">
      <w:pPr>
        <w:pStyle w:val="L3bullet"/>
      </w:pPr>
      <w:r>
        <w:t>-</w:t>
      </w:r>
      <w:r>
        <w:tab/>
        <w:t>Regarding mean value of DL average-UPT CDF, 2 sources (</w:t>
      </w:r>
      <w:r w:rsidR="007943B5">
        <w:t>[24]</w:t>
      </w:r>
      <w:r>
        <w:t xml:space="preserve">, </w:t>
      </w:r>
      <w:r w:rsidR="007943B5">
        <w:t>[26]</w:t>
      </w:r>
      <w:r>
        <w:t>) reported an improvement in the range of {1.88%~2.57%} for SBFD</w:t>
      </w:r>
    </w:p>
    <w:p w14:paraId="61AA8003" w14:textId="3A3364BE" w:rsidR="00F43043" w:rsidRDefault="00F43043" w:rsidP="00F43043">
      <w:pPr>
        <w:pStyle w:val="L3bullet"/>
      </w:pPr>
      <w:r>
        <w:t>-</w:t>
      </w:r>
      <w:r>
        <w:tab/>
        <w:t>Regarding 5%-tile of DL average-UPT CDF, one source (</w:t>
      </w:r>
      <w:r w:rsidR="007943B5">
        <w:t>[24]</w:t>
      </w:r>
      <w:r>
        <w:t>) reported an improvement of 1.27% for SBFD, and one source (</w:t>
      </w:r>
      <w:r w:rsidR="007943B5">
        <w:t>[26]</w:t>
      </w:r>
      <w:r>
        <w:t>) reported a degradation of -33.97% for SBFD</w:t>
      </w:r>
    </w:p>
    <w:p w14:paraId="64FDED72" w14:textId="77777777" w:rsidR="00F43043" w:rsidRDefault="00F43043" w:rsidP="00F43043">
      <w:pPr>
        <w:pStyle w:val="L2bullet"/>
      </w:pPr>
      <w:r>
        <w:t>-</w:t>
      </w:r>
      <w:r>
        <w:tab/>
        <w:t>UL performance comparison between SBFD and legacy TDD:</w:t>
      </w:r>
    </w:p>
    <w:p w14:paraId="7C8B2001" w14:textId="5BDD6EB2" w:rsidR="00F43043" w:rsidRDefault="00F43043" w:rsidP="00F43043">
      <w:pPr>
        <w:pStyle w:val="L3bullet"/>
      </w:pPr>
      <w:r>
        <w:t>-</w:t>
      </w:r>
      <w:r>
        <w:tab/>
        <w:t>Regarding mean value of UL average-UPT CDF, 2 sources (</w:t>
      </w:r>
      <w:r w:rsidR="007943B5">
        <w:t>[24]</w:t>
      </w:r>
      <w:r>
        <w:t xml:space="preserve">, </w:t>
      </w:r>
      <w:r w:rsidR="007943B5">
        <w:t>[26]</w:t>
      </w:r>
      <w:r>
        <w:t>) reported an improvement in the range of {34.88%~59.09%} for SBFD</w:t>
      </w:r>
    </w:p>
    <w:p w14:paraId="0057AE4B" w14:textId="053D1DD9" w:rsidR="00F43043" w:rsidRDefault="00F43043" w:rsidP="00F43043">
      <w:pPr>
        <w:pStyle w:val="L3bullet"/>
      </w:pPr>
      <w:r>
        <w:t>-</w:t>
      </w:r>
      <w:r>
        <w:tab/>
        <w:t>Regarding 5%-tile of UL average-UPT CDF, 2 sources (</w:t>
      </w:r>
      <w:r w:rsidR="007943B5">
        <w:t>[24]</w:t>
      </w:r>
      <w:r>
        <w:t xml:space="preserve">, </w:t>
      </w:r>
      <w:r w:rsidR="007943B5">
        <w:t>[26]</w:t>
      </w:r>
      <w:r>
        <w:t>) reported an improvement in the range of {63.03%~4165.62%} for SBFD</w:t>
      </w:r>
    </w:p>
    <w:p w14:paraId="3EC62453" w14:textId="77777777" w:rsidR="00F43043" w:rsidRDefault="00F43043" w:rsidP="00F43043">
      <w:pPr>
        <w:pStyle w:val="L1bullet"/>
      </w:pPr>
      <w:r>
        <w:t>-</w:t>
      </w:r>
      <w:r>
        <w:tab/>
        <w:t>Traffic load with {DL,UL} = {High, High}:</w:t>
      </w:r>
    </w:p>
    <w:p w14:paraId="526C5D05" w14:textId="77777777" w:rsidR="00F43043" w:rsidRDefault="00F43043" w:rsidP="00F43043">
      <w:pPr>
        <w:pStyle w:val="L2bullet"/>
      </w:pPr>
      <w:r>
        <w:t>-</w:t>
      </w:r>
      <w:r>
        <w:tab/>
        <w:t>DL performance comparison between SBFD and legacy TDD:</w:t>
      </w:r>
    </w:p>
    <w:p w14:paraId="22395B04" w14:textId="0E159291" w:rsidR="00F43043" w:rsidRDefault="00F43043" w:rsidP="00F43043">
      <w:pPr>
        <w:pStyle w:val="L3bullet"/>
      </w:pPr>
      <w:r>
        <w:t>-</w:t>
      </w:r>
      <w:r>
        <w:tab/>
        <w:t>Regarding mean value of DL average-UPT CDF, 2 sources (</w:t>
      </w:r>
      <w:r w:rsidR="007943B5">
        <w:t>[24]</w:t>
      </w:r>
      <w:r>
        <w:t xml:space="preserve">, </w:t>
      </w:r>
      <w:r w:rsidR="007943B5">
        <w:t>[26]</w:t>
      </w:r>
      <w:r>
        <w:t>) reported an improvement in the range of {0.31%~0.90%} for SBFD</w:t>
      </w:r>
    </w:p>
    <w:p w14:paraId="0D6565E6" w14:textId="7C51C575" w:rsidR="00F43043" w:rsidRDefault="00F43043" w:rsidP="00F43043">
      <w:pPr>
        <w:pStyle w:val="L3bullet"/>
      </w:pPr>
      <w:r>
        <w:t>-</w:t>
      </w:r>
      <w:r>
        <w:tab/>
        <w:t>Regarding 5%-tile of DL average-UPT CDF, 2 sources (</w:t>
      </w:r>
      <w:r w:rsidR="007943B5">
        <w:t>[24]</w:t>
      </w:r>
      <w:r>
        <w:t xml:space="preserve">, </w:t>
      </w:r>
      <w:r w:rsidR="007943B5">
        <w:t>[26]</w:t>
      </w:r>
      <w:r>
        <w:t>) reported a degradation in the range of {-7.41%~-35.11%} for SBFD</w:t>
      </w:r>
    </w:p>
    <w:p w14:paraId="0602D9F0" w14:textId="77777777" w:rsidR="00F43043" w:rsidRDefault="00F43043" w:rsidP="00F43043">
      <w:pPr>
        <w:pStyle w:val="L2bullet"/>
      </w:pPr>
      <w:r>
        <w:t>-</w:t>
      </w:r>
      <w:r>
        <w:tab/>
        <w:t>UL performance comparison between SBFD and legacy TDD:</w:t>
      </w:r>
    </w:p>
    <w:p w14:paraId="366F7433" w14:textId="7314067F" w:rsidR="00F43043" w:rsidRDefault="00F43043" w:rsidP="00F43043">
      <w:pPr>
        <w:pStyle w:val="L3bullet"/>
      </w:pPr>
      <w:r>
        <w:t>-</w:t>
      </w:r>
      <w:r>
        <w:tab/>
        <w:t>Regarding mean value of UL average-UPT CDF, 2 sources (</w:t>
      </w:r>
      <w:r w:rsidR="007943B5">
        <w:t>[24]</w:t>
      </w:r>
      <w:r>
        <w:t xml:space="preserve">, </w:t>
      </w:r>
      <w:r w:rsidR="007943B5">
        <w:t>[26]</w:t>
      </w:r>
      <w:r>
        <w:t>) reported an improvement in the range of {38.85%~41.22%} for SBFD</w:t>
      </w:r>
    </w:p>
    <w:p w14:paraId="6CC9A237" w14:textId="550D8E2D" w:rsidR="00F43043" w:rsidRDefault="00F43043" w:rsidP="00F43043">
      <w:pPr>
        <w:pStyle w:val="L3bullet"/>
      </w:pPr>
      <w:r>
        <w:t>-</w:t>
      </w:r>
      <w:r>
        <w:tab/>
        <w:t>Regarding 5%-tile of UL average-UPT CDF, 2 sources (</w:t>
      </w:r>
      <w:r w:rsidR="007943B5">
        <w:t>[24]</w:t>
      </w:r>
      <w:r>
        <w:t xml:space="preserve">, </w:t>
      </w:r>
      <w:r w:rsidR="007943B5">
        <w:t>[26]</w:t>
      </w:r>
      <w:r>
        <w:t>) reported an improvement in the range of {96.07%~131.63%} for SBFD</w:t>
      </w:r>
    </w:p>
    <w:p w14:paraId="0E610215" w14:textId="77777777" w:rsidR="00F43043" w:rsidRDefault="00F43043" w:rsidP="00F43043">
      <w:pPr>
        <w:pStyle w:val="Head3"/>
      </w:pPr>
      <w:r>
        <w:t>B.2.2.2.8</w:t>
      </w:r>
      <w:r>
        <w:tab/>
        <w:t>SBFD#1_DUMacro_FR2_Sub#8</w:t>
      </w:r>
    </w:p>
    <w:p w14:paraId="3A999AE6" w14:textId="77777777" w:rsidR="00F43043" w:rsidRDefault="00F43043" w:rsidP="00F43043">
      <w:pPr>
        <w:pStyle w:val="Text0"/>
      </w:pPr>
      <w:r>
        <w:t>For sub-case SBFD#1_DUMacro_FR2_Sub#8, assuming RSI based on 1dB desense,  98dB for spatial isolation and digital isolation for co-site inter-sector CLI, SBFD slot configuration Alt-4 ({DDDSU} vs. {XXXXX}), Twice area &amp; same TxRUs (Option 2), Packet Size with 0.5Mbytes for DL and 0.125Mbyte for UL, key findings are summarized below:</w:t>
      </w:r>
    </w:p>
    <w:p w14:paraId="31D83708" w14:textId="77777777" w:rsidR="00F43043" w:rsidRDefault="00F43043" w:rsidP="00F43043">
      <w:pPr>
        <w:pStyle w:val="L1bullet"/>
      </w:pPr>
      <w:r>
        <w:t>-</w:t>
      </w:r>
      <w:r>
        <w:tab/>
        <w:t>Traffic load with {DL,UL} = {Low, Low}:</w:t>
      </w:r>
    </w:p>
    <w:p w14:paraId="4EC400B4" w14:textId="77777777" w:rsidR="00F43043" w:rsidRDefault="00F43043" w:rsidP="00F43043">
      <w:pPr>
        <w:pStyle w:val="L2bullet"/>
      </w:pPr>
      <w:r>
        <w:t>-</w:t>
      </w:r>
      <w:r>
        <w:tab/>
        <w:t>DL performance comparison between SBFD and legacy TDD:</w:t>
      </w:r>
    </w:p>
    <w:p w14:paraId="505BC837" w14:textId="0A1C9326" w:rsidR="00F43043" w:rsidRDefault="00F43043" w:rsidP="00F43043">
      <w:pPr>
        <w:pStyle w:val="L3bullet"/>
      </w:pPr>
      <w:r>
        <w:t>-</w:t>
      </w:r>
      <w:r>
        <w:tab/>
        <w:t>Regarding mean value of DL average-UPT CDF, 3 sources (</w:t>
      </w:r>
      <w:r w:rsidR="007943B5">
        <w:t>[18]</w:t>
      </w:r>
      <w:r>
        <w:t xml:space="preserve">, </w:t>
      </w:r>
      <w:r w:rsidR="007943B5">
        <w:t>[24]</w:t>
      </w:r>
      <w:r>
        <w:t xml:space="preserve">, </w:t>
      </w:r>
      <w:r w:rsidR="007943B5">
        <w:t>[28]</w:t>
      </w:r>
      <w:r>
        <w:t>) reported an improvement in the range of {1.06%~4.12%} for SBFD, and one source (</w:t>
      </w:r>
      <w:r w:rsidR="007943B5">
        <w:t>[26]</w:t>
      </w:r>
      <w:r>
        <w:t>) reported a degradation of -4.58% for SBFD</w:t>
      </w:r>
    </w:p>
    <w:p w14:paraId="6C1CC31D" w14:textId="1307CE1E" w:rsidR="00F43043" w:rsidRDefault="00F43043" w:rsidP="00F43043">
      <w:pPr>
        <w:pStyle w:val="L3bullet"/>
      </w:pPr>
      <w:r>
        <w:t>-</w:t>
      </w:r>
      <w:r>
        <w:tab/>
        <w:t>Regarding 5%-tile of DL average-UPT CDF, 3 sources (</w:t>
      </w:r>
      <w:r w:rsidR="007943B5">
        <w:t>[18]</w:t>
      </w:r>
      <w:r>
        <w:t xml:space="preserve">, </w:t>
      </w:r>
      <w:r w:rsidR="007943B5">
        <w:t>[24]</w:t>
      </w:r>
      <w:r>
        <w:t xml:space="preserve">, </w:t>
      </w:r>
      <w:r w:rsidR="007943B5">
        <w:t>[28]</w:t>
      </w:r>
      <w:r>
        <w:t>) reported an improvement in the range of {1.56%~9.45%} for SBFD, and one source (</w:t>
      </w:r>
      <w:r w:rsidR="007943B5">
        <w:t>[26]</w:t>
      </w:r>
      <w:r>
        <w:t>) reported a degradation of -5.84% for SBFD</w:t>
      </w:r>
    </w:p>
    <w:p w14:paraId="26762746" w14:textId="4ABD42B5" w:rsidR="00F43043" w:rsidRDefault="00F43043" w:rsidP="00F43043">
      <w:pPr>
        <w:pStyle w:val="L3bullet"/>
      </w:pPr>
      <w:r>
        <w:t>-</w:t>
      </w:r>
      <w:r>
        <w:tab/>
        <w:t>Regarding 50%-tile of DL average-UPT CDF, 3 sources (</w:t>
      </w:r>
      <w:r w:rsidR="007943B5">
        <w:t>[18]</w:t>
      </w:r>
      <w:r>
        <w:t xml:space="preserve">, </w:t>
      </w:r>
      <w:r w:rsidR="007943B5">
        <w:t>[24]</w:t>
      </w:r>
      <w:r>
        <w:t xml:space="preserve">, </w:t>
      </w:r>
      <w:r w:rsidR="007943B5">
        <w:t>[28]</w:t>
      </w:r>
      <w:r>
        <w:t>) reported an improvement in the range of {0.19%~3.82%} for SBFD, and one source (</w:t>
      </w:r>
      <w:r w:rsidR="007943B5">
        <w:t>[26]</w:t>
      </w:r>
      <w:r>
        <w:t>) reported a degradation of -7.32% for SBFD</w:t>
      </w:r>
    </w:p>
    <w:p w14:paraId="1DCD6619" w14:textId="4A03BBFC" w:rsidR="00F43043" w:rsidRDefault="00F43043" w:rsidP="00F43043">
      <w:pPr>
        <w:pStyle w:val="L3bullet"/>
      </w:pPr>
      <w:r>
        <w:t>-</w:t>
      </w:r>
      <w:r>
        <w:tab/>
        <w:t>Regarding mean value of DL packet-latency CDF, 3 sources (</w:t>
      </w:r>
      <w:r w:rsidR="007943B5">
        <w:t>[18]</w:t>
      </w:r>
      <w:r>
        <w:t xml:space="preserve">, </w:t>
      </w:r>
      <w:r w:rsidR="007943B5">
        <w:t>[24]</w:t>
      </w:r>
      <w:r>
        <w:t xml:space="preserve">, </w:t>
      </w:r>
      <w:r w:rsidR="007943B5">
        <w:t>[28]</w:t>
      </w:r>
      <w:r>
        <w:t>) reported a decrease in the range of {-1.35%~-14.59%} for SBFD</w:t>
      </w:r>
    </w:p>
    <w:p w14:paraId="6BD2935D" w14:textId="408AE942" w:rsidR="00F43043" w:rsidRDefault="00F43043" w:rsidP="00F43043">
      <w:pPr>
        <w:pStyle w:val="L3bullet"/>
      </w:pPr>
      <w:r>
        <w:t>-</w:t>
      </w:r>
      <w:r>
        <w:tab/>
        <w:t>Regarding 5%-tile of DL packet-latency CDF, one source (</w:t>
      </w:r>
      <w:r w:rsidR="007943B5">
        <w:t>[18]</w:t>
      </w:r>
      <w:r>
        <w:t>) reported an increase in the range of {1.29%~1.64%} for SBFD, and 2 sources (</w:t>
      </w:r>
      <w:r w:rsidR="007943B5">
        <w:t>[24]</w:t>
      </w:r>
      <w:r>
        <w:t xml:space="preserve">, </w:t>
      </w:r>
      <w:r w:rsidR="007943B5">
        <w:t>[28]</w:t>
      </w:r>
      <w:r>
        <w:t>) reported a decrease in the range of {-2.17%~-2.24%} for SBFD</w:t>
      </w:r>
    </w:p>
    <w:p w14:paraId="086C3F2A" w14:textId="706D5534" w:rsidR="00F43043" w:rsidRDefault="00F43043" w:rsidP="00F43043">
      <w:pPr>
        <w:pStyle w:val="L3bullet"/>
      </w:pPr>
      <w:r>
        <w:t>-</w:t>
      </w:r>
      <w:r>
        <w:tab/>
        <w:t>Regarding 50%-tile of DL packet-latency CDF, 3 sources (</w:t>
      </w:r>
      <w:r w:rsidR="007943B5">
        <w:t>[18]</w:t>
      </w:r>
      <w:r>
        <w:t xml:space="preserve">, </w:t>
      </w:r>
      <w:r w:rsidR="007943B5">
        <w:t>[24]</w:t>
      </w:r>
      <w:r>
        <w:t xml:space="preserve">, </w:t>
      </w:r>
      <w:r w:rsidR="007943B5">
        <w:t>[28]</w:t>
      </w:r>
      <w:r>
        <w:t>) reported a decrease in the range of {-1.55%~-3.69%} for SBFD</w:t>
      </w:r>
    </w:p>
    <w:p w14:paraId="3BBFE2C8" w14:textId="77777777" w:rsidR="00F43043" w:rsidRDefault="00F43043" w:rsidP="00F43043">
      <w:pPr>
        <w:pStyle w:val="L2bullet"/>
      </w:pPr>
      <w:r>
        <w:t>-</w:t>
      </w:r>
      <w:r>
        <w:tab/>
        <w:t>UL performance comparison between SBFD and legacy TDD:</w:t>
      </w:r>
    </w:p>
    <w:p w14:paraId="4B6BF928" w14:textId="69FE29C6" w:rsidR="00F43043" w:rsidRDefault="00F43043" w:rsidP="00F43043">
      <w:pPr>
        <w:pStyle w:val="L3bullet"/>
      </w:pPr>
      <w:r>
        <w:t>-</w:t>
      </w:r>
      <w:r>
        <w:tab/>
        <w:t>Regarding mean value of UL average-UPT CDF, 3 sources (</w:t>
      </w:r>
      <w:r w:rsidR="007943B5">
        <w:t>[24]</w:t>
      </w:r>
      <w:r>
        <w:t xml:space="preserve">, </w:t>
      </w:r>
      <w:r w:rsidR="007943B5">
        <w:t>[26]</w:t>
      </w:r>
      <w:r>
        <w:t xml:space="preserve">, </w:t>
      </w:r>
      <w:r w:rsidR="007943B5">
        <w:t>[28]</w:t>
      </w:r>
      <w:r>
        <w:t>) reported an improvement in the range of {36.23%~43.07%} for SBFD, and one source (</w:t>
      </w:r>
      <w:r w:rsidR="007943B5">
        <w:t>[18]</w:t>
      </w:r>
      <w:r>
        <w:t>) reported a degradation in the range of {-1.58%~-5.89%} for SBFD</w:t>
      </w:r>
    </w:p>
    <w:p w14:paraId="08425FF5" w14:textId="3F1563B3"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{18.52%~394.04%} for SBFD, and one source (</w:t>
      </w:r>
      <w:r w:rsidR="007943B5">
        <w:t>[18]</w:t>
      </w:r>
      <w:r>
        <w:t>) reported a degradation in the range of {-2.62%~-7.58%} for SBFD</w:t>
      </w:r>
    </w:p>
    <w:p w14:paraId="7567E71C" w14:textId="23BAAE46" w:rsidR="00F43043" w:rsidRDefault="00F43043" w:rsidP="00F43043">
      <w:pPr>
        <w:pStyle w:val="L3bullet"/>
      </w:pPr>
      <w:r>
        <w:t>-</w:t>
      </w:r>
      <w:r>
        <w:tab/>
        <w:t>Regarding 50%-tile of UL average-UPT CDF, 3 sources (</w:t>
      </w:r>
      <w:r w:rsidR="007943B5">
        <w:t>[24]</w:t>
      </w:r>
      <w:r>
        <w:t xml:space="preserve">, </w:t>
      </w:r>
      <w:r w:rsidR="007943B5">
        <w:t>[26]</w:t>
      </w:r>
      <w:r>
        <w:t xml:space="preserve">, </w:t>
      </w:r>
      <w:r w:rsidR="007943B5">
        <w:t>[28]</w:t>
      </w:r>
      <w:r>
        <w:t>) reported an improvement in the range of {25.95%~133.07%} for SBFD, and one source (</w:t>
      </w:r>
      <w:r w:rsidR="007943B5">
        <w:t>[18]</w:t>
      </w:r>
      <w:r>
        <w:t>) reported a degradation in the range of {-1.73%~-6.38%} for SBFD</w:t>
      </w:r>
    </w:p>
    <w:p w14:paraId="2E1A0459" w14:textId="295743DB" w:rsidR="00F43043" w:rsidRDefault="00F43043" w:rsidP="00F43043">
      <w:pPr>
        <w:pStyle w:val="L3bullet"/>
      </w:pPr>
      <w:r>
        <w:t>-</w:t>
      </w:r>
      <w:r>
        <w:tab/>
        <w:t>Regarding mean value of UL packet-latency CDF, one source (</w:t>
      </w:r>
      <w:r w:rsidR="007943B5">
        <w:t>[18]</w:t>
      </w:r>
      <w:r>
        <w:t>) reported an increase in the range of {1.83%~7.08%} for SBFD, and 2 sources (</w:t>
      </w:r>
      <w:r w:rsidR="007943B5">
        <w:t>[24]</w:t>
      </w:r>
      <w:r>
        <w:t xml:space="preserve">, </w:t>
      </w:r>
      <w:r w:rsidR="007943B5">
        <w:t>[28]</w:t>
      </w:r>
      <w:r>
        <w:t>) reported a decrease in the range of {-16.77%~-72.52%} for SBFD</w:t>
      </w:r>
    </w:p>
    <w:p w14:paraId="3725A8D1" w14:textId="57DA75F9" w:rsidR="00F43043" w:rsidRDefault="00F43043" w:rsidP="00F43043">
      <w:pPr>
        <w:pStyle w:val="L3bullet"/>
      </w:pPr>
      <w:r>
        <w:t>-</w:t>
      </w:r>
      <w:r>
        <w:tab/>
        <w:t>Regarding 5%-tile of UL packet-latency CDF, 2 sources (</w:t>
      </w:r>
      <w:r w:rsidR="007943B5">
        <w:t>[18]</w:t>
      </w:r>
      <w:r>
        <w:t xml:space="preserve">, </w:t>
      </w:r>
      <w:r w:rsidR="007943B5">
        <w:t>[24]</w:t>
      </w:r>
      <w:r>
        <w:t>) reported an increase in the range of {1.70%~4.92%} for SBFD, and one source (</w:t>
      </w:r>
      <w:r w:rsidR="007943B5">
        <w:t>[28]</w:t>
      </w:r>
      <w:r>
        <w:t>) reported a decrease of -10.22% for SBFD</w:t>
      </w:r>
    </w:p>
    <w:p w14:paraId="3ACA35A3" w14:textId="40646F98" w:rsidR="00F43043" w:rsidRDefault="00F43043" w:rsidP="00F43043">
      <w:pPr>
        <w:pStyle w:val="L3bullet"/>
      </w:pPr>
      <w:r>
        <w:t>-</w:t>
      </w:r>
      <w:r>
        <w:tab/>
        <w:t>Regarding 50%-tile of UL packet-latency CDF, one source (</w:t>
      </w:r>
      <w:r w:rsidR="007943B5">
        <w:t>[18]</w:t>
      </w:r>
      <w:r>
        <w:t>) reported an increase in the range of {0.21%~5.63%} for SBFD, and 2 sources (</w:t>
      </w:r>
      <w:r w:rsidR="007943B5">
        <w:t>[24]</w:t>
      </w:r>
      <w:r>
        <w:t xml:space="preserve">, </w:t>
      </w:r>
      <w:r w:rsidR="007943B5">
        <w:t>[28]</w:t>
      </w:r>
      <w:r>
        <w:t>) reported a decrease in the range of {-27.81%~-48.93%} for SBFD</w:t>
      </w:r>
    </w:p>
    <w:p w14:paraId="7A7894A3" w14:textId="77777777" w:rsidR="00F43043" w:rsidRDefault="00F43043" w:rsidP="00F43043">
      <w:pPr>
        <w:pStyle w:val="L1bullet"/>
      </w:pPr>
      <w:r>
        <w:t>-</w:t>
      </w:r>
      <w:r>
        <w:tab/>
        <w:t>Traffic load with {DL,UL} = {Medium, Medium}:</w:t>
      </w:r>
    </w:p>
    <w:p w14:paraId="7EEB3D07" w14:textId="77777777" w:rsidR="00F43043" w:rsidRDefault="00F43043" w:rsidP="00F43043">
      <w:pPr>
        <w:pStyle w:val="L2bullet"/>
      </w:pPr>
      <w:r>
        <w:t>-</w:t>
      </w:r>
      <w:r>
        <w:tab/>
        <w:t>DL performance comparison between SBFD and legacy TDD:</w:t>
      </w:r>
    </w:p>
    <w:p w14:paraId="219133A6" w14:textId="6D448A07" w:rsidR="00F43043" w:rsidRDefault="00F43043" w:rsidP="00F43043">
      <w:pPr>
        <w:pStyle w:val="L3bullet"/>
      </w:pPr>
      <w:r>
        <w:t>-</w:t>
      </w:r>
      <w:r>
        <w:tab/>
        <w:t>Regarding mean value of DL average-UPT CDF, 3 sources (</w:t>
      </w:r>
      <w:r w:rsidR="007943B5">
        <w:t>[18]</w:t>
      </w:r>
      <w:r>
        <w:t xml:space="preserve">, </w:t>
      </w:r>
      <w:r w:rsidR="007943B5">
        <w:t>[24]</w:t>
      </w:r>
      <w:r>
        <w:t xml:space="preserve">, </w:t>
      </w:r>
      <w:r w:rsidR="007943B5">
        <w:t>[28]</w:t>
      </w:r>
      <w:r>
        <w:t>) reported an improvement in the range of {1.60%~2.94%} for SBFD, and one source (</w:t>
      </w:r>
      <w:r w:rsidR="007943B5">
        <w:t>[26]</w:t>
      </w:r>
      <w:r>
        <w:t>) reported a degradation of -4.87% for SBFD</w:t>
      </w:r>
    </w:p>
    <w:p w14:paraId="5A7735C1" w14:textId="6668BE34" w:rsidR="00F43043" w:rsidRDefault="00F43043" w:rsidP="00F43043">
      <w:pPr>
        <w:pStyle w:val="L3bullet"/>
      </w:pPr>
      <w:r>
        <w:t>-</w:t>
      </w:r>
      <w:r>
        <w:tab/>
        <w:t>Regarding 5%-tile of DL average-UPT CDF, 2 sources (</w:t>
      </w:r>
      <w:r w:rsidR="007943B5">
        <w:t>[18]</w:t>
      </w:r>
      <w:r>
        <w:t xml:space="preserve">, </w:t>
      </w:r>
      <w:r w:rsidR="007943B5">
        <w:t>[28]</w:t>
      </w:r>
      <w:r>
        <w:t>) reported an improvement in the range of {3.60%~5.20%} for SBFD, and 3 sources (</w:t>
      </w:r>
      <w:r w:rsidR="007943B5">
        <w:t>[18]</w:t>
      </w:r>
      <w:r>
        <w:t xml:space="preserve">, </w:t>
      </w:r>
      <w:r w:rsidR="007943B5">
        <w:t>[24]</w:t>
      </w:r>
      <w:r>
        <w:t xml:space="preserve">, </w:t>
      </w:r>
      <w:r w:rsidR="007943B5">
        <w:t>[26]</w:t>
      </w:r>
      <w:r>
        <w:t>) reported a degradation in the range of {-1.26%~-7.25%} for SBFD</w:t>
      </w:r>
    </w:p>
    <w:p w14:paraId="2A560DC6" w14:textId="7F8CEFCB" w:rsidR="00F43043" w:rsidRDefault="00F43043" w:rsidP="00F43043">
      <w:pPr>
        <w:pStyle w:val="L3bullet"/>
      </w:pPr>
      <w:r>
        <w:t>-</w:t>
      </w:r>
      <w:r>
        <w:tab/>
        <w:t>Regarding 50%-tile of DL average-UPT CDF, 3 sources (</w:t>
      </w:r>
      <w:r w:rsidR="007943B5">
        <w:t>[18]</w:t>
      </w:r>
      <w:r>
        <w:t xml:space="preserve">, </w:t>
      </w:r>
      <w:r w:rsidR="007943B5">
        <w:t>[24]</w:t>
      </w:r>
      <w:r>
        <w:t xml:space="preserve">, </w:t>
      </w:r>
      <w:r w:rsidR="007943B5">
        <w:t>[28]</w:t>
      </w:r>
      <w:r>
        <w:t>) reported an improvement in the range of {0.26%~3.27%} for SBFD, and one source (</w:t>
      </w:r>
      <w:r w:rsidR="007943B5">
        <w:t>[26]</w:t>
      </w:r>
      <w:r>
        <w:t>) reported a degradation of -2.98% for SBFD</w:t>
      </w:r>
    </w:p>
    <w:p w14:paraId="425B248B" w14:textId="779F9835" w:rsidR="00F43043" w:rsidRDefault="00F43043" w:rsidP="00F43043">
      <w:pPr>
        <w:pStyle w:val="L3bullet"/>
      </w:pPr>
      <w:r>
        <w:t>-</w:t>
      </w:r>
      <w:r>
        <w:tab/>
        <w:t>Regarding mean value of DL packet-latency CDF, one source (</w:t>
      </w:r>
      <w:r w:rsidR="007943B5">
        <w:t>[18]</w:t>
      </w:r>
      <w:r>
        <w:t>) reported an increase of 2.09% for SBFD, and 3 sources (</w:t>
      </w:r>
      <w:r w:rsidR="007943B5">
        <w:t>[18]</w:t>
      </w:r>
      <w:r>
        <w:t xml:space="preserve">, </w:t>
      </w:r>
      <w:r w:rsidR="007943B5">
        <w:t>[24]</w:t>
      </w:r>
      <w:r>
        <w:t xml:space="preserve">, </w:t>
      </w:r>
      <w:r w:rsidR="007943B5">
        <w:t>[28]</w:t>
      </w:r>
      <w:r>
        <w:t>) reported a decrease in the range of {-0.36%~-3.18%} for SBFD</w:t>
      </w:r>
    </w:p>
    <w:p w14:paraId="3D95CA81" w14:textId="6770B955" w:rsidR="00F43043" w:rsidRDefault="00F43043" w:rsidP="00F43043">
      <w:pPr>
        <w:pStyle w:val="L3bullet"/>
      </w:pPr>
      <w:r>
        <w:t>-</w:t>
      </w:r>
      <w:r>
        <w:tab/>
        <w:t>Regarding 5%-tile of DL packet-latency CDF, one source (</w:t>
      </w:r>
      <w:r w:rsidR="007943B5">
        <w:t>[18]</w:t>
      </w:r>
      <w:r>
        <w:t>) reported an increase in the range of {0.24%~0.60%} for SBFD, and 2 sources (</w:t>
      </w:r>
      <w:r w:rsidR="007943B5">
        <w:t>[24]</w:t>
      </w:r>
      <w:r>
        <w:t xml:space="preserve">, </w:t>
      </w:r>
      <w:r w:rsidR="007943B5">
        <w:t>[28]</w:t>
      </w:r>
      <w:r>
        <w:t>) reported a decrease in the range of {-1.41%~-2.36%} for SBFD</w:t>
      </w:r>
    </w:p>
    <w:p w14:paraId="368680D2" w14:textId="1A93C5A4" w:rsidR="00F43043" w:rsidRDefault="00F43043" w:rsidP="00F43043">
      <w:pPr>
        <w:pStyle w:val="L3bullet"/>
      </w:pPr>
      <w:r>
        <w:t>-</w:t>
      </w:r>
      <w:r>
        <w:tab/>
        <w:t>Regarding 50%-tile of DL packet-latency CDF, 3 sources (</w:t>
      </w:r>
      <w:r w:rsidR="007943B5">
        <w:t>[18]</w:t>
      </w:r>
      <w:r>
        <w:t xml:space="preserve">, </w:t>
      </w:r>
      <w:r w:rsidR="007943B5">
        <w:t>[24]</w:t>
      </w:r>
      <w:r>
        <w:t xml:space="preserve">, </w:t>
      </w:r>
      <w:r w:rsidR="007943B5">
        <w:t>[28]</w:t>
      </w:r>
      <w:r>
        <w:t>) reported a decrease in the range of {-2.43%~-4.35%} for SBFD</w:t>
      </w:r>
    </w:p>
    <w:p w14:paraId="6108B67A" w14:textId="77777777" w:rsidR="00F43043" w:rsidRDefault="00F43043" w:rsidP="00F43043">
      <w:pPr>
        <w:pStyle w:val="L2bullet"/>
      </w:pPr>
      <w:r>
        <w:t>-</w:t>
      </w:r>
      <w:r>
        <w:tab/>
        <w:t>UL performance comparison between SBFD and legacy TDD:</w:t>
      </w:r>
    </w:p>
    <w:p w14:paraId="264D5D62" w14:textId="016823E5" w:rsidR="00F43043" w:rsidRDefault="00F43043" w:rsidP="00F43043">
      <w:pPr>
        <w:pStyle w:val="L3bullet"/>
      </w:pPr>
      <w:r>
        <w:t>-</w:t>
      </w:r>
      <w:r>
        <w:tab/>
        <w:t>Regarding mean value of UL average-UPT CDF, 3 sources (</w:t>
      </w:r>
      <w:r w:rsidR="007943B5">
        <w:t>[24]</w:t>
      </w:r>
      <w:r>
        <w:t xml:space="preserve">, </w:t>
      </w:r>
      <w:r w:rsidR="007943B5">
        <w:t>[26]</w:t>
      </w:r>
      <w:r>
        <w:t xml:space="preserve">, </w:t>
      </w:r>
      <w:r w:rsidR="007943B5">
        <w:t>[28]</w:t>
      </w:r>
      <w:r>
        <w:t>) reported an improvement in the range of {18.49%~46.15%} for SBFD, and one source (</w:t>
      </w:r>
      <w:r w:rsidR="007943B5">
        <w:t>[18]</w:t>
      </w:r>
      <w:r>
        <w:t>) reported a degradation in the range of {-12.04%~-32.03%} for SBFD</w:t>
      </w:r>
    </w:p>
    <w:p w14:paraId="01044422" w14:textId="67A2D1A0"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{28.87%~569.05%} for SBFD, and one source (</w:t>
      </w:r>
      <w:r w:rsidR="007943B5">
        <w:t>[18]</w:t>
      </w:r>
      <w:r>
        <w:t>) reported a degradation in the range of {-40.53%~-61.46%} for SBFD</w:t>
      </w:r>
    </w:p>
    <w:p w14:paraId="1BB6836D" w14:textId="15F6A5F5" w:rsidR="00F43043" w:rsidRDefault="00F43043" w:rsidP="00F43043">
      <w:pPr>
        <w:pStyle w:val="L3bullet"/>
      </w:pPr>
      <w:r>
        <w:t>-</w:t>
      </w:r>
      <w:r>
        <w:tab/>
        <w:t>Regarding 50%-tile of UL average-UPT CDF, 3 sources (</w:t>
      </w:r>
      <w:r w:rsidR="007943B5">
        <w:t>[24]</w:t>
      </w:r>
      <w:r>
        <w:t xml:space="preserve">, </w:t>
      </w:r>
      <w:r w:rsidR="007943B5">
        <w:t>[26]</w:t>
      </w:r>
      <w:r>
        <w:t xml:space="preserve">, </w:t>
      </w:r>
      <w:r w:rsidR="007943B5">
        <w:t>[28]</w:t>
      </w:r>
      <w:r>
        <w:t>) reported an improvement in the range of {14.42%~108.33%} for SBFD, and one source (</w:t>
      </w:r>
      <w:r w:rsidR="007943B5">
        <w:t>[18]</w:t>
      </w:r>
      <w:r>
        <w:t>) reported a degradation in the range of {-11.60%~-32.18%} for SBFD</w:t>
      </w:r>
    </w:p>
    <w:p w14:paraId="43DCB37B" w14:textId="1D149B93" w:rsidR="00F43043" w:rsidRDefault="00F43043" w:rsidP="00F43043">
      <w:pPr>
        <w:pStyle w:val="L3bullet"/>
      </w:pPr>
      <w:r>
        <w:t>-</w:t>
      </w:r>
      <w:r>
        <w:tab/>
        <w:t>Regarding mean value of UL packet-latency CDF, one source (</w:t>
      </w:r>
      <w:r w:rsidR="007943B5">
        <w:t>[18]</w:t>
      </w:r>
      <w:r>
        <w:t>) reported an increase in the range of {24.21%~76.55%} for SBFD, and 2 sources (</w:t>
      </w:r>
      <w:r w:rsidR="007943B5">
        <w:t>[24]</w:t>
      </w:r>
      <w:r>
        <w:t xml:space="preserve">, </w:t>
      </w:r>
      <w:r w:rsidR="007943B5">
        <w:t>[28]</w:t>
      </w:r>
      <w:r>
        <w:t>) reported a decrease in the range of {-11.85%~-60.19%} for SBFD</w:t>
      </w:r>
    </w:p>
    <w:p w14:paraId="04DE5496" w14:textId="040C130C" w:rsidR="00F43043" w:rsidRDefault="00F43043" w:rsidP="00F43043">
      <w:pPr>
        <w:pStyle w:val="L3bullet"/>
      </w:pPr>
      <w:r>
        <w:t>-</w:t>
      </w:r>
      <w:r>
        <w:tab/>
        <w:t>Regarding 5%-tile of UL packet-latency CDF, 2 sources (</w:t>
      </w:r>
      <w:r w:rsidR="007943B5">
        <w:t>[18]</w:t>
      </w:r>
      <w:r>
        <w:t xml:space="preserve">, </w:t>
      </w:r>
      <w:r w:rsidR="007943B5">
        <w:t>[24]</w:t>
      </w:r>
      <w:r>
        <w:t>) reported an increase in the range of {6.65%~17.38%} for SBFD, and one source (</w:t>
      </w:r>
      <w:r w:rsidR="007943B5">
        <w:t>[28]</w:t>
      </w:r>
      <w:r>
        <w:t>) reported a decrease of -13.04% for SBFD</w:t>
      </w:r>
    </w:p>
    <w:p w14:paraId="605FA0A8" w14:textId="191BE15A" w:rsidR="00F43043" w:rsidRDefault="00F43043" w:rsidP="00F43043">
      <w:pPr>
        <w:pStyle w:val="L3bullet"/>
      </w:pPr>
      <w:r>
        <w:t>-</w:t>
      </w:r>
      <w:r>
        <w:tab/>
        <w:t>Regarding 50%-tile of UL packet-latency CDF, one source (</w:t>
      </w:r>
      <w:r w:rsidR="007943B5">
        <w:t>[18]</w:t>
      </w:r>
      <w:r>
        <w:t>) reported an increase in the range of {18.69%~70.16%} for SBFD, and 2 sources (</w:t>
      </w:r>
      <w:r w:rsidR="007943B5">
        <w:t>[24]</w:t>
      </w:r>
      <w:r>
        <w:t xml:space="preserve">, </w:t>
      </w:r>
      <w:r w:rsidR="007943B5">
        <w:t>[28]</w:t>
      </w:r>
      <w:r>
        <w:t>) reported a decrease in the range of {-15.57%~-36.74%} for SBFD</w:t>
      </w:r>
    </w:p>
    <w:p w14:paraId="4FA346A4" w14:textId="77777777" w:rsidR="00F43043" w:rsidRDefault="00F43043" w:rsidP="00F43043">
      <w:pPr>
        <w:pStyle w:val="L1bullet"/>
      </w:pPr>
      <w:r>
        <w:t>-</w:t>
      </w:r>
      <w:r>
        <w:tab/>
        <w:t>Traffic load with {DL,UL} = {High, High}:</w:t>
      </w:r>
    </w:p>
    <w:p w14:paraId="45D9D3D9" w14:textId="77777777" w:rsidR="00F43043" w:rsidRDefault="00F43043" w:rsidP="00F43043">
      <w:pPr>
        <w:pStyle w:val="L2bullet"/>
      </w:pPr>
      <w:r>
        <w:t>-</w:t>
      </w:r>
      <w:r>
        <w:tab/>
        <w:t>DL performance comparison between SBFD and legacy TDD:</w:t>
      </w:r>
    </w:p>
    <w:p w14:paraId="50A1169B" w14:textId="3B5BAA09" w:rsidR="00F43043" w:rsidRDefault="00F43043" w:rsidP="00F43043">
      <w:pPr>
        <w:pStyle w:val="L3bullet"/>
      </w:pPr>
      <w:r>
        <w:t>-</w:t>
      </w:r>
      <w:r>
        <w:tab/>
        <w:t>Regarding mean value of DL average-UPT CDF, 3 sources (</w:t>
      </w:r>
      <w:r w:rsidR="007943B5">
        <w:t>[18]</w:t>
      </w:r>
      <w:r>
        <w:t xml:space="preserve">, </w:t>
      </w:r>
      <w:r w:rsidR="007943B5">
        <w:t>[24]</w:t>
      </w:r>
      <w:r>
        <w:t xml:space="preserve">, </w:t>
      </w:r>
      <w:r w:rsidR="007943B5">
        <w:t>[28]</w:t>
      </w:r>
      <w:r>
        <w:t>) reported an improvement in the range of {1.13%~1.87%} for SBFD, and one source (</w:t>
      </w:r>
      <w:r w:rsidR="007943B5">
        <w:t>[26]</w:t>
      </w:r>
      <w:r>
        <w:t>) reported a degradation of -6.98% for SBFD</w:t>
      </w:r>
    </w:p>
    <w:p w14:paraId="4EED0BEE" w14:textId="3A0AFAD8" w:rsidR="00F43043" w:rsidRDefault="00F43043" w:rsidP="00F43043">
      <w:pPr>
        <w:pStyle w:val="L3bullet"/>
      </w:pPr>
      <w:r>
        <w:t>-</w:t>
      </w:r>
      <w:r>
        <w:tab/>
        <w:t>Regarding 5%-tile of DL average-UPT CDF, 2 sources (</w:t>
      </w:r>
      <w:r w:rsidR="007943B5">
        <w:t>[18]</w:t>
      </w:r>
      <w:r>
        <w:t xml:space="preserve">, </w:t>
      </w:r>
      <w:r w:rsidR="007943B5">
        <w:t>[28]</w:t>
      </w:r>
      <w:r>
        <w:t>) reported an improvement in the range of {2.60%~2.73%} for SBFD, and 3 sources (</w:t>
      </w:r>
      <w:r w:rsidR="007943B5">
        <w:t>[18]</w:t>
      </w:r>
      <w:r>
        <w:t xml:space="preserve">, </w:t>
      </w:r>
      <w:r w:rsidR="007943B5">
        <w:t>[24]</w:t>
      </w:r>
      <w:r>
        <w:t xml:space="preserve">, </w:t>
      </w:r>
      <w:r w:rsidR="007943B5">
        <w:t>[26]</w:t>
      </w:r>
      <w:r>
        <w:t>) reported a degradation in the range of {-5.34%~-14.34%} for SBFD</w:t>
      </w:r>
    </w:p>
    <w:p w14:paraId="76EF7835" w14:textId="6F3F988B" w:rsidR="00F43043" w:rsidRDefault="00F43043" w:rsidP="00F43043">
      <w:pPr>
        <w:pStyle w:val="L3bullet"/>
      </w:pPr>
      <w:r>
        <w:t>-</w:t>
      </w:r>
      <w:r>
        <w:tab/>
        <w:t>Regarding 50%-tile of DL average-UPT CDF, 3 sources (</w:t>
      </w:r>
      <w:r w:rsidR="007943B5">
        <w:t>[18]</w:t>
      </w:r>
      <w:r>
        <w:t xml:space="preserve">, </w:t>
      </w:r>
      <w:r w:rsidR="007943B5">
        <w:t>[24]</w:t>
      </w:r>
      <w:r>
        <w:t xml:space="preserve">, </w:t>
      </w:r>
      <w:r w:rsidR="007943B5">
        <w:t>[28]</w:t>
      </w:r>
      <w:r>
        <w:t>) reported an improvement in the range of {0.13%~2.93%} for SBFD, and one source (</w:t>
      </w:r>
      <w:r w:rsidR="007943B5">
        <w:t>[26]</w:t>
      </w:r>
      <w:r>
        <w:t>) reported a degradation of -6.56% for SBFD</w:t>
      </w:r>
    </w:p>
    <w:p w14:paraId="5BE385C9" w14:textId="4E420EC9" w:rsidR="00F43043" w:rsidRDefault="00F43043" w:rsidP="00F43043">
      <w:pPr>
        <w:pStyle w:val="L3bullet"/>
      </w:pPr>
      <w:r>
        <w:t>-</w:t>
      </w:r>
      <w:r>
        <w:tab/>
        <w:t>Regarding mean value of DL packet-latency CDF, 2 sources (</w:t>
      </w:r>
      <w:r w:rsidR="007943B5">
        <w:t>[18]</w:t>
      </w:r>
      <w:r>
        <w:t xml:space="preserve">, </w:t>
      </w:r>
      <w:r w:rsidR="007943B5">
        <w:t>[24]</w:t>
      </w:r>
      <w:r>
        <w:t>) reported an increase in the range of {0.81%~9.07%} for SBFD, and one source (</w:t>
      </w:r>
      <w:r w:rsidR="007943B5">
        <w:t>[28]</w:t>
      </w:r>
      <w:r>
        <w:t>) reported a decrease of -0.90% for SBFD</w:t>
      </w:r>
    </w:p>
    <w:p w14:paraId="429045AA" w14:textId="2830EA98" w:rsidR="00F43043" w:rsidRDefault="00F43043" w:rsidP="00F43043">
      <w:pPr>
        <w:pStyle w:val="L3bullet"/>
      </w:pPr>
      <w:r>
        <w:t>-</w:t>
      </w:r>
      <w:r>
        <w:tab/>
        <w:t>Regarding 5%-tile of DL packet-latency CDF, 3 sources (</w:t>
      </w:r>
      <w:r w:rsidR="007943B5">
        <w:t>[18]</w:t>
      </w:r>
      <w:r>
        <w:t xml:space="preserve">, </w:t>
      </w:r>
      <w:r w:rsidR="007943B5">
        <w:t>[24]</w:t>
      </w:r>
      <w:r>
        <w:t xml:space="preserve">, </w:t>
      </w:r>
      <w:r w:rsidR="007943B5">
        <w:t>[28]</w:t>
      </w:r>
      <w:r>
        <w:t>) reported a decrease in the range of {-0.22%~-2.62%} for SBFD</w:t>
      </w:r>
    </w:p>
    <w:p w14:paraId="33CD55D6" w14:textId="221B64E5" w:rsidR="00F43043" w:rsidRDefault="00F43043" w:rsidP="00F43043">
      <w:pPr>
        <w:pStyle w:val="L3bullet"/>
      </w:pPr>
      <w:r>
        <w:t>-</w:t>
      </w:r>
      <w:r>
        <w:tab/>
        <w:t>Regarding 50%-tile of DL packet-latency CDF, one source (</w:t>
      </w:r>
      <w:r w:rsidR="007943B5">
        <w:t>[24]</w:t>
      </w:r>
      <w:r>
        <w:t>) reported an increase of 0.24% for SBFD, and 2 sources (</w:t>
      </w:r>
      <w:r w:rsidR="007943B5">
        <w:t>[18]</w:t>
      </w:r>
      <w:r>
        <w:t xml:space="preserve">, </w:t>
      </w:r>
      <w:r w:rsidR="007943B5">
        <w:t>[28]</w:t>
      </w:r>
      <w:r>
        <w:t>) reported a decrease in the range of {-2.88%~-4.00%} for SBFD</w:t>
      </w:r>
    </w:p>
    <w:p w14:paraId="6762CCBB" w14:textId="77777777" w:rsidR="00F43043" w:rsidRDefault="00F43043" w:rsidP="00F43043">
      <w:pPr>
        <w:pStyle w:val="L2bullet"/>
      </w:pPr>
      <w:r>
        <w:t>-</w:t>
      </w:r>
      <w:r>
        <w:tab/>
        <w:t>UL performance comparison between SBFD and legacy TDD:</w:t>
      </w:r>
    </w:p>
    <w:p w14:paraId="5455018B" w14:textId="7E8769AA" w:rsidR="00F43043" w:rsidRDefault="00F43043" w:rsidP="00F43043">
      <w:pPr>
        <w:pStyle w:val="L3bullet"/>
      </w:pPr>
      <w:r>
        <w:t>-</w:t>
      </w:r>
      <w:r>
        <w:tab/>
        <w:t>Regarding mean value of UL average-UPT CDF, 2 sources (</w:t>
      </w:r>
      <w:r w:rsidR="007943B5">
        <w:t>[26]</w:t>
      </w:r>
      <w:r>
        <w:t xml:space="preserve">, </w:t>
      </w:r>
      <w:r w:rsidR="007943B5">
        <w:t>[28]</w:t>
      </w:r>
      <w:r>
        <w:t>) reported an improvement in the range of {24.10%~59.95%} for SBFD, and 2 sources (</w:t>
      </w:r>
      <w:r w:rsidR="007943B5">
        <w:t>[18]</w:t>
      </w:r>
      <w:r>
        <w:t xml:space="preserve">, </w:t>
      </w:r>
      <w:r w:rsidR="007943B5">
        <w:t>[24]</w:t>
      </w:r>
      <w:r>
        <w:t>) reported a degradation in the range of {-17.88%~-59.71%} for SBFD</w:t>
      </w:r>
    </w:p>
    <w:p w14:paraId="5C2902A4" w14:textId="26D47D55"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{10.78%~460.29%} for SBFD, and one source (</w:t>
      </w:r>
      <w:r w:rsidR="007943B5">
        <w:t>[18]</w:t>
      </w:r>
      <w:r>
        <w:t>) reported a degradation in the range of {-37.34%~-73.64%} for SBFD</w:t>
      </w:r>
    </w:p>
    <w:p w14:paraId="2C5742EB" w14:textId="660A10D4" w:rsidR="00F43043" w:rsidRDefault="00F43043" w:rsidP="00F43043">
      <w:pPr>
        <w:pStyle w:val="L3bullet"/>
      </w:pPr>
      <w:r>
        <w:t>-</w:t>
      </w:r>
      <w:r>
        <w:tab/>
        <w:t>Regarding 50%-tile of UL average-UPT CDF, 2 sources (</w:t>
      </w:r>
      <w:r w:rsidR="007943B5">
        <w:t>[26]</w:t>
      </w:r>
      <w:r>
        <w:t xml:space="preserve">, </w:t>
      </w:r>
      <w:r w:rsidR="007943B5">
        <w:t>[28]</w:t>
      </w:r>
      <w:r>
        <w:t>) reported an improvement in the range of {45.85%~66.74%} for SBFD, and 2 sources (</w:t>
      </w:r>
      <w:r w:rsidR="007943B5">
        <w:t>[18]</w:t>
      </w:r>
      <w:r>
        <w:t xml:space="preserve">, </w:t>
      </w:r>
      <w:r w:rsidR="007943B5">
        <w:t>[24]</w:t>
      </w:r>
      <w:r>
        <w:t>) reported a degradation in the range of {-21.03%~-72.17%} for SBFD</w:t>
      </w:r>
    </w:p>
    <w:p w14:paraId="2AAEF615" w14:textId="36D861B5" w:rsidR="00F43043" w:rsidRDefault="00F43043" w:rsidP="00F43043">
      <w:pPr>
        <w:pStyle w:val="L3bullet"/>
      </w:pPr>
      <w:r>
        <w:t>-</w:t>
      </w:r>
      <w:r>
        <w:tab/>
        <w:t>Regarding mean value of UL packet-latency CDF, 2 sources (</w:t>
      </w:r>
      <w:r w:rsidR="007943B5">
        <w:t>[18]</w:t>
      </w:r>
      <w:r>
        <w:t xml:space="preserve">, </w:t>
      </w:r>
      <w:r w:rsidR="007943B5">
        <w:t>[24]</w:t>
      </w:r>
      <w:r>
        <w:t>) reported an increase in the range of {17.86%~122.93%} for SBFD, and one source (</w:t>
      </w:r>
      <w:r w:rsidR="007943B5">
        <w:t>[28]</w:t>
      </w:r>
      <w:r>
        <w:t>) reported a decrease of -7.99% for SBFD</w:t>
      </w:r>
    </w:p>
    <w:p w14:paraId="15234CC3" w14:textId="5BA98089" w:rsidR="00F43043" w:rsidRDefault="00F43043" w:rsidP="00F43043">
      <w:pPr>
        <w:pStyle w:val="L3bullet"/>
      </w:pPr>
      <w:r>
        <w:t>-</w:t>
      </w:r>
      <w:r>
        <w:tab/>
        <w:t>Regarding 5%-tile of UL packet-latency CDF, 2 sources (</w:t>
      </w:r>
      <w:r w:rsidR="007943B5">
        <w:t>[18]</w:t>
      </w:r>
      <w:r>
        <w:t xml:space="preserve">, </w:t>
      </w:r>
      <w:r w:rsidR="007943B5">
        <w:t>[24]</w:t>
      </w:r>
      <w:r>
        <w:t>) reported an increase in the range of {10.96%~47.24%} for SBFD, and one source (</w:t>
      </w:r>
      <w:r w:rsidR="007943B5">
        <w:t>[28]</w:t>
      </w:r>
      <w:r>
        <w:t>) reported a decrease of -9.65% for SBFD</w:t>
      </w:r>
    </w:p>
    <w:p w14:paraId="0644931C" w14:textId="69756EF4" w:rsidR="00F43043" w:rsidRDefault="00F43043" w:rsidP="00F43043">
      <w:pPr>
        <w:pStyle w:val="L3bullet"/>
      </w:pPr>
      <w:r>
        <w:t>-</w:t>
      </w:r>
      <w:r>
        <w:tab/>
        <w:t>Regarding 50%-tile of UL packet-latency CDF, 2 sources (</w:t>
      </w:r>
      <w:r w:rsidR="007943B5">
        <w:t>[18]</w:t>
      </w:r>
      <w:r>
        <w:t xml:space="preserve">, </w:t>
      </w:r>
      <w:r w:rsidR="007943B5">
        <w:t>[24]</w:t>
      </w:r>
      <w:r>
        <w:t>) reported an increase in the range of {46.33%~144.32%} for SBFD, and one source (</w:t>
      </w:r>
      <w:r w:rsidR="007943B5">
        <w:t>[28]</w:t>
      </w:r>
      <w:r>
        <w:t>) reported a decrease of -30.68% for SBFD</w:t>
      </w:r>
    </w:p>
    <w:p w14:paraId="0FCC4A7A" w14:textId="77777777" w:rsidR="00F43043" w:rsidRDefault="00F43043" w:rsidP="00F43043">
      <w:pPr>
        <w:pStyle w:val="Head3"/>
      </w:pPr>
      <w:r>
        <w:t>B.2.2.2.9</w:t>
      </w:r>
      <w:r>
        <w:tab/>
        <w:t>SBFD#1_DUMacro_FR2_Sub#9</w:t>
      </w:r>
    </w:p>
    <w:p w14:paraId="2B51F1BB" w14:textId="77777777" w:rsidR="00F43043" w:rsidRDefault="00F43043" w:rsidP="00F43043">
      <w:pPr>
        <w:pStyle w:val="Text0"/>
      </w:pPr>
      <w:r>
        <w:t>For sub-case SBFD#1_DUMacro_FR2_Sub#9, assuming RSI based on 1dB desense,  98dB for spatial isolation and digital isolation for co-site inter-sector CLI, SBFD slot configuration Alt-2 ({DDDSU} vs. {XXXXU}), Twice area &amp; same TxRUs (Option 2), Packet Size with 4Kbytes for DL and 1Kbyte for UL, key findings are summarized below:</w:t>
      </w:r>
    </w:p>
    <w:p w14:paraId="01B34A62" w14:textId="77777777" w:rsidR="00F43043" w:rsidRDefault="00F43043" w:rsidP="00F43043">
      <w:pPr>
        <w:pStyle w:val="L1bullet"/>
      </w:pPr>
      <w:r>
        <w:t>-</w:t>
      </w:r>
      <w:r>
        <w:tab/>
        <w:t>Traffic load with {DL,UL} = {Low, Low}:</w:t>
      </w:r>
    </w:p>
    <w:p w14:paraId="563954F6" w14:textId="77777777" w:rsidR="00F43043" w:rsidRDefault="00F43043" w:rsidP="00F43043">
      <w:pPr>
        <w:pStyle w:val="L2bullet"/>
      </w:pPr>
      <w:r>
        <w:t>-</w:t>
      </w:r>
      <w:r>
        <w:tab/>
        <w:t>DL performance comparison between SBFD and legacy TDD:</w:t>
      </w:r>
    </w:p>
    <w:p w14:paraId="707D4685" w14:textId="592E7515" w:rsidR="00F43043" w:rsidRDefault="00F43043" w:rsidP="00F43043">
      <w:pPr>
        <w:pStyle w:val="L3bullet"/>
      </w:pPr>
      <w:r>
        <w:t>-</w:t>
      </w:r>
      <w:r>
        <w:tab/>
        <w:t>Regarding mean value of DL average-UPT CDF, one source (</w:t>
      </w:r>
      <w:r w:rsidR="007943B5">
        <w:t>[28]</w:t>
      </w:r>
      <w:r>
        <w:t>) reported a degradation of -0.39% for SBFD</w:t>
      </w:r>
    </w:p>
    <w:p w14:paraId="11075567" w14:textId="664E9CCA" w:rsidR="00F43043" w:rsidRDefault="00F43043" w:rsidP="00F43043">
      <w:pPr>
        <w:pStyle w:val="L3bullet"/>
      </w:pPr>
      <w:r>
        <w:t>-</w:t>
      </w:r>
      <w:r>
        <w:tab/>
        <w:t>Regarding 5%-tile of DL average-UPT CDF, one source (</w:t>
      </w:r>
      <w:r w:rsidR="007943B5">
        <w:t>[28]</w:t>
      </w:r>
      <w:r>
        <w:t>) reported a degradation of -6.73% for SBFD</w:t>
      </w:r>
    </w:p>
    <w:p w14:paraId="61641846" w14:textId="77777777" w:rsidR="00F43043" w:rsidRDefault="00F43043" w:rsidP="00F43043">
      <w:pPr>
        <w:pStyle w:val="L2bullet"/>
      </w:pPr>
      <w:r>
        <w:t>-</w:t>
      </w:r>
      <w:r>
        <w:tab/>
        <w:t>UL performance comparison between SBFD and legacy TDD:</w:t>
      </w:r>
    </w:p>
    <w:p w14:paraId="580416AF" w14:textId="70E1DC61" w:rsidR="00F43043" w:rsidRDefault="00F43043" w:rsidP="00F43043">
      <w:pPr>
        <w:pStyle w:val="L3bullet"/>
      </w:pPr>
      <w:r>
        <w:t>-</w:t>
      </w:r>
      <w:r>
        <w:tab/>
        <w:t>Regarding mean value of UL average-UPT CDF, one source (</w:t>
      </w:r>
      <w:r w:rsidR="007943B5">
        <w:t>[28]</w:t>
      </w:r>
      <w:r>
        <w:t>) reported an improvement of 87.97% for SBFD</w:t>
      </w:r>
    </w:p>
    <w:p w14:paraId="2FE72EF0" w14:textId="23D05DC4" w:rsidR="00F43043" w:rsidRDefault="00F43043" w:rsidP="00F43043">
      <w:pPr>
        <w:pStyle w:val="L3bullet"/>
      </w:pPr>
      <w:r>
        <w:t>-</w:t>
      </w:r>
      <w:r>
        <w:tab/>
        <w:t>Regarding 5%-tile of UL average-UPT CDF, one source (</w:t>
      </w:r>
      <w:r w:rsidR="007943B5">
        <w:t>[28]</w:t>
      </w:r>
      <w:r>
        <w:t>) reported an improvement of 281.48% for SBFD</w:t>
      </w:r>
    </w:p>
    <w:p w14:paraId="53006E39" w14:textId="77777777" w:rsidR="00F43043" w:rsidRDefault="00F43043" w:rsidP="00F43043">
      <w:pPr>
        <w:pStyle w:val="L1bullet"/>
      </w:pPr>
      <w:r>
        <w:t>-</w:t>
      </w:r>
      <w:r>
        <w:tab/>
        <w:t>Traffic load with {DL,UL} = {Medium, Medium}:</w:t>
      </w:r>
    </w:p>
    <w:p w14:paraId="52917405" w14:textId="77777777" w:rsidR="00F43043" w:rsidRDefault="00F43043" w:rsidP="00F43043">
      <w:pPr>
        <w:pStyle w:val="L2bullet"/>
      </w:pPr>
      <w:r>
        <w:t>-</w:t>
      </w:r>
      <w:r>
        <w:tab/>
        <w:t>DL performance comparison between SBFD and legacy TDD:</w:t>
      </w:r>
    </w:p>
    <w:p w14:paraId="311CD290" w14:textId="0BA9EAAB" w:rsidR="00F43043" w:rsidRDefault="00F43043" w:rsidP="00F43043">
      <w:pPr>
        <w:pStyle w:val="L3bullet"/>
      </w:pPr>
      <w:r>
        <w:t>-</w:t>
      </w:r>
      <w:r>
        <w:tab/>
        <w:t>Regarding mean value of DL average-UPT CDF, one source (</w:t>
      </w:r>
      <w:r w:rsidR="007943B5">
        <w:t>[28]</w:t>
      </w:r>
      <w:r>
        <w:t>) reported a degradation of -0.70% for SBFD</w:t>
      </w:r>
    </w:p>
    <w:p w14:paraId="39C6A39F" w14:textId="109C5A05" w:rsidR="00F43043" w:rsidRDefault="00F43043" w:rsidP="00F43043">
      <w:pPr>
        <w:pStyle w:val="L3bullet"/>
      </w:pPr>
      <w:r>
        <w:t>-</w:t>
      </w:r>
      <w:r>
        <w:tab/>
        <w:t>Regarding 5%-tile of DL average-UPT CDF, one source (</w:t>
      </w:r>
      <w:r w:rsidR="007943B5">
        <w:t>[28]</w:t>
      </w:r>
      <w:r>
        <w:t>) reported a degradation of -11.41% for SBFD</w:t>
      </w:r>
    </w:p>
    <w:p w14:paraId="147FE547" w14:textId="77777777" w:rsidR="00F43043" w:rsidRDefault="00F43043" w:rsidP="00F43043">
      <w:pPr>
        <w:pStyle w:val="L2bullet"/>
      </w:pPr>
      <w:r>
        <w:t>-</w:t>
      </w:r>
      <w:r>
        <w:tab/>
        <w:t>UL performance comparison between SBFD and legacy TDD:</w:t>
      </w:r>
    </w:p>
    <w:p w14:paraId="098B9875" w14:textId="5936389F" w:rsidR="00F43043" w:rsidRDefault="00F43043" w:rsidP="00F43043">
      <w:pPr>
        <w:pStyle w:val="L3bullet"/>
      </w:pPr>
      <w:r>
        <w:t>-</w:t>
      </w:r>
      <w:r>
        <w:tab/>
        <w:t>Regarding mean value of UL average-UPT CDF, one source (</w:t>
      </w:r>
      <w:r w:rsidR="007943B5">
        <w:t>[28]</w:t>
      </w:r>
      <w:r>
        <w:t>) reported an improvement of 73.84% for SBFD</w:t>
      </w:r>
    </w:p>
    <w:p w14:paraId="4B6474CE" w14:textId="10271E8E" w:rsidR="00F43043" w:rsidRDefault="00F43043" w:rsidP="00F43043">
      <w:pPr>
        <w:pStyle w:val="L3bullet"/>
      </w:pPr>
      <w:r>
        <w:t>-</w:t>
      </w:r>
      <w:r>
        <w:tab/>
        <w:t>Regarding 5%-tile of UL average-UPT CDF, one source (</w:t>
      </w:r>
      <w:r w:rsidR="007943B5">
        <w:t>[28]</w:t>
      </w:r>
      <w:r>
        <w:t>) reported an improvement of 227.27% for SBFD</w:t>
      </w:r>
    </w:p>
    <w:p w14:paraId="67E1D46E" w14:textId="77777777" w:rsidR="00F43043" w:rsidRDefault="00F43043" w:rsidP="00F43043">
      <w:pPr>
        <w:pStyle w:val="L1bullet"/>
      </w:pPr>
      <w:r>
        <w:t>-</w:t>
      </w:r>
      <w:r>
        <w:tab/>
        <w:t>Traffic load with {DL,UL} = {High, High}:</w:t>
      </w:r>
    </w:p>
    <w:p w14:paraId="5D9F78BE" w14:textId="77777777" w:rsidR="00F43043" w:rsidRDefault="00F43043" w:rsidP="00F43043">
      <w:pPr>
        <w:pStyle w:val="L2bullet"/>
      </w:pPr>
      <w:r>
        <w:t>-</w:t>
      </w:r>
      <w:r>
        <w:tab/>
        <w:t>DL performance comparison between SBFD and legacy TDD:</w:t>
      </w:r>
    </w:p>
    <w:p w14:paraId="49E809BC" w14:textId="47CBEB8D" w:rsidR="00F43043" w:rsidRDefault="00F43043" w:rsidP="00F43043">
      <w:pPr>
        <w:pStyle w:val="L3bullet"/>
      </w:pPr>
      <w:r>
        <w:t>-</w:t>
      </w:r>
      <w:r>
        <w:tab/>
        <w:t>Regarding mean value of DL average-UPT CDF, one source (</w:t>
      </w:r>
      <w:r w:rsidR="007943B5">
        <w:t>[28]</w:t>
      </w:r>
      <w:r>
        <w:t>) reported a degradation of -2.52% for SBFD</w:t>
      </w:r>
    </w:p>
    <w:p w14:paraId="65CA3CAC" w14:textId="75186260" w:rsidR="00F43043" w:rsidRDefault="00F43043" w:rsidP="00F43043">
      <w:pPr>
        <w:pStyle w:val="L3bullet"/>
      </w:pPr>
      <w:r>
        <w:t>-</w:t>
      </w:r>
      <w:r>
        <w:tab/>
        <w:t>Regarding 5%-tile of DL average-UPT CDF, one source (</w:t>
      </w:r>
      <w:r w:rsidR="007943B5">
        <w:t>[28]</w:t>
      </w:r>
      <w:r>
        <w:t>) reported a degradation of -12.91% for SBFD</w:t>
      </w:r>
    </w:p>
    <w:p w14:paraId="1A868859" w14:textId="77777777" w:rsidR="00F43043" w:rsidRDefault="00F43043" w:rsidP="00F43043">
      <w:pPr>
        <w:pStyle w:val="L2bullet"/>
      </w:pPr>
      <w:r>
        <w:t>-</w:t>
      </w:r>
      <w:r>
        <w:tab/>
        <w:t>UL performance comparison between SBFD and legacy TDD:</w:t>
      </w:r>
    </w:p>
    <w:p w14:paraId="36298D75" w14:textId="4382FB21" w:rsidR="00F43043" w:rsidRDefault="00F43043" w:rsidP="00F43043">
      <w:pPr>
        <w:pStyle w:val="L3bullet"/>
      </w:pPr>
      <w:r>
        <w:t>-</w:t>
      </w:r>
      <w:r>
        <w:tab/>
        <w:t>Regarding mean value of UL average-UPT CDF, one source (</w:t>
      </w:r>
      <w:r w:rsidR="007943B5">
        <w:t>[28]</w:t>
      </w:r>
      <w:r>
        <w:t>) reported an improvement of 86.64% for SBFD</w:t>
      </w:r>
    </w:p>
    <w:p w14:paraId="73249426" w14:textId="12E8FD61" w:rsidR="00F43043" w:rsidRDefault="00F43043" w:rsidP="00F43043">
      <w:pPr>
        <w:pStyle w:val="L3bullet"/>
      </w:pPr>
      <w:r>
        <w:t>-</w:t>
      </w:r>
      <w:r>
        <w:tab/>
        <w:t>Regarding 5%-tile of UL average-UPT CDF, one source (</w:t>
      </w:r>
      <w:r w:rsidR="007943B5">
        <w:t>[28]</w:t>
      </w:r>
      <w:r>
        <w:t>) reported an improvement of 201.89% for SBFD</w:t>
      </w:r>
    </w:p>
    <w:p w14:paraId="5D545D0E" w14:textId="77777777" w:rsidR="00F43043" w:rsidRDefault="00F43043" w:rsidP="00F43043">
      <w:pPr>
        <w:pStyle w:val="Head3"/>
      </w:pPr>
      <w:r>
        <w:t>B.2.2.2.10</w:t>
      </w:r>
      <w:r>
        <w:tab/>
        <w:t>SBFD#1_DUMacro_FR2_Sub#10</w:t>
      </w:r>
    </w:p>
    <w:p w14:paraId="0882C79E" w14:textId="77777777" w:rsidR="00F43043" w:rsidRDefault="00F43043" w:rsidP="00F43043">
      <w:pPr>
        <w:pStyle w:val="Text0"/>
      </w:pPr>
      <w:r>
        <w:t>For sub-case SBFD#1_DUMacro_FR2_Sub#10, assuming RSI based on 1dB desense,  98dB for spatial isolation and digital isolation for co-site inter-sector CLI, SBFD slot configuration Alt-2 ({DDDSU} vs. {XXXXU}), Twice area &amp; same TxRUs (Option 2), Packet Size with 0.5Mbytes for DL and 0.125Mbyte for UL, key findings are summarized below:</w:t>
      </w:r>
    </w:p>
    <w:p w14:paraId="1C30B099" w14:textId="77777777" w:rsidR="00F43043" w:rsidRDefault="00F43043" w:rsidP="00F43043">
      <w:pPr>
        <w:pStyle w:val="L1bullet"/>
      </w:pPr>
      <w:r>
        <w:t>-</w:t>
      </w:r>
      <w:r>
        <w:tab/>
        <w:t>Traffic load with {DL,UL} = {Low, Low}:</w:t>
      </w:r>
    </w:p>
    <w:p w14:paraId="12F399E7" w14:textId="77777777" w:rsidR="00F43043" w:rsidRDefault="00F43043" w:rsidP="00F43043">
      <w:pPr>
        <w:pStyle w:val="L2bullet"/>
      </w:pPr>
      <w:r>
        <w:t>-</w:t>
      </w:r>
      <w:r>
        <w:tab/>
        <w:t>DL performance comparison between SBFD and legacy TDD:</w:t>
      </w:r>
    </w:p>
    <w:p w14:paraId="2663EEDD" w14:textId="1D76119D"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{-15.95%~-21.91%} for SBFD</w:t>
      </w:r>
    </w:p>
    <w:p w14:paraId="62CF53BF" w14:textId="5350FC52"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{-5.54%~-22.69%} for SBFD</w:t>
      </w:r>
    </w:p>
    <w:p w14:paraId="46CCC0D2" w14:textId="77777777" w:rsidR="00F43043" w:rsidRDefault="00F43043" w:rsidP="00F43043">
      <w:pPr>
        <w:pStyle w:val="L2bullet"/>
      </w:pPr>
      <w:r>
        <w:t>-</w:t>
      </w:r>
      <w:r>
        <w:tab/>
        <w:t>UL performance comparison between SBFD and legacy TDD:</w:t>
      </w:r>
    </w:p>
    <w:p w14:paraId="380E0A7C" w14:textId="69454C33"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{75.58%~108.73%} for SBFD</w:t>
      </w:r>
    </w:p>
    <w:p w14:paraId="0DB51ADB" w14:textId="023DE8E2"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{66.67%~80.11%} for SBFD</w:t>
      </w:r>
    </w:p>
    <w:p w14:paraId="77D3F4EF" w14:textId="77777777" w:rsidR="00F43043" w:rsidRDefault="00F43043" w:rsidP="00F43043">
      <w:pPr>
        <w:pStyle w:val="L1bullet"/>
      </w:pPr>
      <w:r>
        <w:t>-</w:t>
      </w:r>
      <w:r>
        <w:tab/>
        <w:t>Traffic load with {DL,UL} = {Medium, Medium}:</w:t>
      </w:r>
    </w:p>
    <w:p w14:paraId="19686991" w14:textId="77777777" w:rsidR="00F43043" w:rsidRDefault="00F43043" w:rsidP="00F43043">
      <w:pPr>
        <w:pStyle w:val="L2bullet"/>
      </w:pPr>
      <w:r>
        <w:t>-</w:t>
      </w:r>
      <w:r>
        <w:tab/>
        <w:t>DL performance comparison between SBFD and legacy TDD:</w:t>
      </w:r>
    </w:p>
    <w:p w14:paraId="55A69327" w14:textId="72FB39FF"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{-21.28%~-29.27%} for SBFD</w:t>
      </w:r>
    </w:p>
    <w:p w14:paraId="726810D6" w14:textId="5F511B24"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{-28.00%~-47.90%} for SBFD</w:t>
      </w:r>
    </w:p>
    <w:p w14:paraId="1D5AE17F" w14:textId="77777777" w:rsidR="00F43043" w:rsidRDefault="00F43043" w:rsidP="00F43043">
      <w:pPr>
        <w:pStyle w:val="L2bullet"/>
      </w:pPr>
      <w:r>
        <w:t>-</w:t>
      </w:r>
      <w:r>
        <w:tab/>
        <w:t>UL performance comparison between SBFD and legacy TDD:</w:t>
      </w:r>
    </w:p>
    <w:p w14:paraId="42899370" w14:textId="07226E30"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{80.27%~140.96%} for SBFD</w:t>
      </w:r>
    </w:p>
    <w:p w14:paraId="32EA0269" w14:textId="7BFEBA7F"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{92.78%~164.50%} for SBFD</w:t>
      </w:r>
    </w:p>
    <w:p w14:paraId="566B3E00" w14:textId="77777777" w:rsidR="00F43043" w:rsidRDefault="00F43043" w:rsidP="00F43043">
      <w:pPr>
        <w:pStyle w:val="L1bullet"/>
      </w:pPr>
      <w:r>
        <w:t>-</w:t>
      </w:r>
      <w:r>
        <w:tab/>
        <w:t>Traffic load with {DL,UL} = {High, High}:</w:t>
      </w:r>
    </w:p>
    <w:p w14:paraId="6B366741" w14:textId="77777777" w:rsidR="00F43043" w:rsidRDefault="00F43043" w:rsidP="00F43043">
      <w:pPr>
        <w:pStyle w:val="L2bullet"/>
      </w:pPr>
      <w:r>
        <w:t>-</w:t>
      </w:r>
      <w:r>
        <w:tab/>
        <w:t>DL performance comparison between SBFD and legacy TDD:</w:t>
      </w:r>
    </w:p>
    <w:p w14:paraId="21241FFA" w14:textId="6639390B"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{-31.39%~-38.75%} for SBFD</w:t>
      </w:r>
    </w:p>
    <w:p w14:paraId="01EB7AF0" w14:textId="23B494B8"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{-36.43%~-52.11%} for SBFD</w:t>
      </w:r>
    </w:p>
    <w:p w14:paraId="41D7F6BE" w14:textId="77777777" w:rsidR="00F43043" w:rsidRDefault="00F43043" w:rsidP="00F43043">
      <w:pPr>
        <w:pStyle w:val="L2bullet"/>
      </w:pPr>
      <w:r>
        <w:t>-</w:t>
      </w:r>
      <w:r>
        <w:tab/>
        <w:t>UL performance comparison between SBFD and legacy TDD:</w:t>
      </w:r>
    </w:p>
    <w:p w14:paraId="1521C1A7" w14:textId="3E384344"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{87.00%~130.83%} for SBFD</w:t>
      </w:r>
    </w:p>
    <w:p w14:paraId="4B0ED9FE" w14:textId="3C9A7A72"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{67.65%~236.80%} for SBFD</w:t>
      </w:r>
    </w:p>
    <w:p w14:paraId="13CDB334" w14:textId="77777777" w:rsidR="00F43043" w:rsidRDefault="00F43043" w:rsidP="00F43043">
      <w:pPr>
        <w:pStyle w:val="Head3"/>
      </w:pPr>
      <w:r>
        <w:t>B.2.2.2.11</w:t>
      </w:r>
      <w:r>
        <w:tab/>
        <w:t>SBFD#1_DUMacro_FR2_Sub#11</w:t>
      </w:r>
    </w:p>
    <w:p w14:paraId="556081C5" w14:textId="77777777" w:rsidR="00F43043" w:rsidRDefault="00F43043" w:rsidP="00F43043">
      <w:pPr>
        <w:pStyle w:val="Text0"/>
      </w:pPr>
      <w:r>
        <w:t>For sub-case SBFD#1_DUMacro_FR2_Sub#11, assuming RSI based on 1dB desense, no less than 98dB for spatial isolation and digital isolation for co-site inter-sector CLI, SBFD slot configuration Alt-4 ({DDDSU} vs. {XXXXX}), Same area &amp; same TxRUs (Option 1), Packet Size with 4Kbytes for DL and 1Kbyte for UL, key findings are summarized below:</w:t>
      </w:r>
    </w:p>
    <w:p w14:paraId="725F3F06" w14:textId="77777777" w:rsidR="00F43043" w:rsidRDefault="00F43043" w:rsidP="00F43043">
      <w:pPr>
        <w:pStyle w:val="L1bullet"/>
      </w:pPr>
      <w:r>
        <w:t>-</w:t>
      </w:r>
      <w:r>
        <w:tab/>
        <w:t>Traffic load with {DL,UL} = {Low, Low}:</w:t>
      </w:r>
    </w:p>
    <w:p w14:paraId="4B01CEED" w14:textId="77777777" w:rsidR="00F43043" w:rsidRDefault="00F43043" w:rsidP="00F43043">
      <w:pPr>
        <w:pStyle w:val="L2bullet"/>
      </w:pPr>
      <w:r>
        <w:t>-</w:t>
      </w:r>
      <w:r>
        <w:tab/>
        <w:t>DL performance comparison between SBFD and legacy TDD:</w:t>
      </w:r>
    </w:p>
    <w:p w14:paraId="1F6C3CC8" w14:textId="0D584DB2" w:rsidR="00F43043" w:rsidRDefault="00F43043" w:rsidP="00F43043">
      <w:pPr>
        <w:pStyle w:val="L3bullet"/>
      </w:pPr>
      <w:r>
        <w:t>-</w:t>
      </w:r>
      <w:r>
        <w:tab/>
        <w:t>Regarding mean value of DL average-UPT CDF, one source (</w:t>
      </w:r>
      <w:r w:rsidR="007943B5">
        <w:t>[28]</w:t>
      </w:r>
      <w:r>
        <w:t>) reported an improvement of 9.37% for SBFD</w:t>
      </w:r>
    </w:p>
    <w:p w14:paraId="1664809A" w14:textId="0FA956D2" w:rsidR="00F43043" w:rsidRDefault="00F43043" w:rsidP="00F43043">
      <w:pPr>
        <w:pStyle w:val="L3bullet"/>
      </w:pPr>
      <w:r>
        <w:t>-</w:t>
      </w:r>
      <w:r>
        <w:tab/>
        <w:t>Regarding 5%-tile of DL average-UPT CDF, one source (</w:t>
      </w:r>
      <w:r w:rsidR="007943B5">
        <w:t>[28]</w:t>
      </w:r>
      <w:r>
        <w:t>) reported a degradation of -6.30% for SBFD</w:t>
      </w:r>
    </w:p>
    <w:p w14:paraId="28A65369" w14:textId="77777777" w:rsidR="00F43043" w:rsidRDefault="00F43043" w:rsidP="00F43043">
      <w:pPr>
        <w:pStyle w:val="L2bullet"/>
      </w:pPr>
      <w:r>
        <w:t>-</w:t>
      </w:r>
      <w:r>
        <w:tab/>
        <w:t>UL performance comparison between SBFD and legacy TDD:</w:t>
      </w:r>
    </w:p>
    <w:p w14:paraId="0FDAB738" w14:textId="6E746FC2" w:rsidR="00F43043" w:rsidRDefault="00F43043" w:rsidP="00F43043">
      <w:pPr>
        <w:pStyle w:val="L3bullet"/>
      </w:pPr>
      <w:r>
        <w:t>-</w:t>
      </w:r>
      <w:r>
        <w:tab/>
        <w:t>Regarding mean value of UL average-UPT CDF, one source (</w:t>
      </w:r>
      <w:r w:rsidR="007943B5">
        <w:t>[28]</w:t>
      </w:r>
      <w:r>
        <w:t>) reported an improvement of 38.76% for SBFD</w:t>
      </w:r>
    </w:p>
    <w:p w14:paraId="54B38B2D" w14:textId="03F04B88" w:rsidR="00F43043" w:rsidRDefault="00F43043" w:rsidP="00F43043">
      <w:pPr>
        <w:pStyle w:val="L3bullet"/>
      </w:pPr>
      <w:r>
        <w:t>-</w:t>
      </w:r>
      <w:r>
        <w:tab/>
        <w:t>Regarding 5%-tile of UL average-UPT CDF, one source (</w:t>
      </w:r>
      <w:r w:rsidR="007943B5">
        <w:t>[28]</w:t>
      </w:r>
      <w:r>
        <w:t>) reported an improvement of 40.74% for SBFD</w:t>
      </w:r>
    </w:p>
    <w:p w14:paraId="06EF2128" w14:textId="77777777" w:rsidR="00F43043" w:rsidRDefault="00F43043" w:rsidP="00F43043">
      <w:pPr>
        <w:pStyle w:val="L1bullet"/>
      </w:pPr>
      <w:r>
        <w:t>-</w:t>
      </w:r>
      <w:r>
        <w:tab/>
        <w:t>Traffic load with {DL,UL} = {Medium, Medium}:</w:t>
      </w:r>
    </w:p>
    <w:p w14:paraId="1ED7ACE9" w14:textId="77777777" w:rsidR="00F43043" w:rsidRDefault="00F43043" w:rsidP="00F43043">
      <w:pPr>
        <w:pStyle w:val="L2bullet"/>
      </w:pPr>
      <w:r>
        <w:t>-</w:t>
      </w:r>
      <w:r>
        <w:tab/>
        <w:t>DL performance comparison between SBFD and legacy TDD:</w:t>
      </w:r>
    </w:p>
    <w:p w14:paraId="53113505" w14:textId="348E632B" w:rsidR="00F43043" w:rsidRDefault="00F43043" w:rsidP="00F43043">
      <w:pPr>
        <w:pStyle w:val="L3bullet"/>
      </w:pPr>
      <w:r>
        <w:t>-</w:t>
      </w:r>
      <w:r>
        <w:tab/>
        <w:t>Regarding mean value of DL average-UPT CDF, one source (</w:t>
      </w:r>
      <w:r w:rsidR="007943B5">
        <w:t>[28]</w:t>
      </w:r>
      <w:r>
        <w:t>) reported an improvement of 8.98% for SBFD</w:t>
      </w:r>
    </w:p>
    <w:p w14:paraId="562BDA81" w14:textId="557F3C64" w:rsidR="00F43043" w:rsidRDefault="00F43043" w:rsidP="00F43043">
      <w:pPr>
        <w:pStyle w:val="L3bullet"/>
      </w:pPr>
      <w:r>
        <w:t>-</w:t>
      </w:r>
      <w:r>
        <w:tab/>
        <w:t>Regarding 5%-tile of DL average-UPT CDF, one source (</w:t>
      </w:r>
      <w:r w:rsidR="007943B5">
        <w:t>[28]</w:t>
      </w:r>
      <w:r>
        <w:t>) reported a degradation of -23.35% for SBFD</w:t>
      </w:r>
    </w:p>
    <w:p w14:paraId="6B6A70F6" w14:textId="77777777" w:rsidR="00F43043" w:rsidRDefault="00F43043" w:rsidP="00F43043">
      <w:pPr>
        <w:pStyle w:val="L2bullet"/>
      </w:pPr>
      <w:r>
        <w:t>-</w:t>
      </w:r>
      <w:r>
        <w:tab/>
        <w:t>UL performance comparison between SBFD and legacy TDD:</w:t>
      </w:r>
    </w:p>
    <w:p w14:paraId="6D7C6EFF" w14:textId="0D3CA505" w:rsidR="00F43043" w:rsidRDefault="00F43043" w:rsidP="00F43043">
      <w:pPr>
        <w:pStyle w:val="L3bullet"/>
      </w:pPr>
      <w:r>
        <w:t>-</w:t>
      </w:r>
      <w:r>
        <w:tab/>
        <w:t>Regarding mean value of UL average-UPT CDF, one source (</w:t>
      </w:r>
      <w:r w:rsidR="007943B5">
        <w:t>[28]</w:t>
      </w:r>
      <w:r>
        <w:t>) reported an improvement of 24.83% for SBFD</w:t>
      </w:r>
    </w:p>
    <w:p w14:paraId="59BB208D" w14:textId="6A935860" w:rsidR="00F43043" w:rsidRDefault="00F43043" w:rsidP="00F43043">
      <w:pPr>
        <w:pStyle w:val="L3bullet"/>
      </w:pPr>
      <w:r>
        <w:t>-</w:t>
      </w:r>
      <w:r>
        <w:tab/>
        <w:t>Regarding 5%-tile of UL average-UPT CDF, one source (</w:t>
      </w:r>
      <w:r w:rsidR="007943B5">
        <w:t>[28]</w:t>
      </w:r>
      <w:r>
        <w:t>) reported an improvement of 45.45% for SBFD</w:t>
      </w:r>
    </w:p>
    <w:p w14:paraId="7ADC9B0F" w14:textId="77777777" w:rsidR="00F43043" w:rsidRDefault="00F43043" w:rsidP="00F43043">
      <w:pPr>
        <w:pStyle w:val="L1bullet"/>
      </w:pPr>
      <w:r>
        <w:t>-</w:t>
      </w:r>
      <w:r>
        <w:tab/>
        <w:t>Traffic load with {DL,UL} = {High, High}:</w:t>
      </w:r>
    </w:p>
    <w:p w14:paraId="7C35867B" w14:textId="77777777" w:rsidR="00F43043" w:rsidRDefault="00F43043" w:rsidP="00F43043">
      <w:pPr>
        <w:pStyle w:val="L2bullet"/>
      </w:pPr>
      <w:r>
        <w:t>-</w:t>
      </w:r>
      <w:r>
        <w:tab/>
        <w:t>DL performance comparison between SBFD and legacy TDD:</w:t>
      </w:r>
    </w:p>
    <w:p w14:paraId="2C751C96" w14:textId="31B2577B" w:rsidR="00F43043" w:rsidRDefault="00F43043" w:rsidP="00F43043">
      <w:pPr>
        <w:pStyle w:val="L3bullet"/>
      </w:pPr>
      <w:r>
        <w:t>-</w:t>
      </w:r>
      <w:r>
        <w:tab/>
        <w:t>Regarding mean value of DL average-UPT CDF, one source (</w:t>
      </w:r>
      <w:r w:rsidR="007943B5">
        <w:t>[28]</w:t>
      </w:r>
      <w:r>
        <w:t>) reported an improvement of 15.93% for SBFD</w:t>
      </w:r>
    </w:p>
    <w:p w14:paraId="23D682BB" w14:textId="21D2E626" w:rsidR="00F43043" w:rsidRDefault="00F43043" w:rsidP="00F43043">
      <w:pPr>
        <w:pStyle w:val="L3bullet"/>
      </w:pPr>
      <w:r>
        <w:t>-</w:t>
      </w:r>
      <w:r>
        <w:tab/>
        <w:t>Regarding 5%-tile of DL average-UPT CDF, one source (</w:t>
      </w:r>
      <w:r w:rsidR="007943B5">
        <w:t>[28]</w:t>
      </w:r>
      <w:r>
        <w:t>) reported a degradation of -19.29% for SBFD</w:t>
      </w:r>
    </w:p>
    <w:p w14:paraId="77620A69" w14:textId="77777777" w:rsidR="00F43043" w:rsidRDefault="00F43043" w:rsidP="00F43043">
      <w:pPr>
        <w:pStyle w:val="L2bullet"/>
      </w:pPr>
      <w:r>
        <w:t>-</w:t>
      </w:r>
      <w:r>
        <w:tab/>
        <w:t>UL performance comparison between SBFD and legacy TDD:</w:t>
      </w:r>
    </w:p>
    <w:p w14:paraId="07364D1E" w14:textId="08FD9943" w:rsidR="00F43043" w:rsidRDefault="00F43043" w:rsidP="00F43043">
      <w:pPr>
        <w:pStyle w:val="L3bullet"/>
      </w:pPr>
      <w:r>
        <w:t>-</w:t>
      </w:r>
      <w:r>
        <w:tab/>
        <w:t>Regarding mean value of UL average-UPT CDF, one source (</w:t>
      </w:r>
      <w:r w:rsidR="007943B5">
        <w:t>[28]</w:t>
      </w:r>
      <w:r>
        <w:t>) reported an improvement of 32.09% for SBFD</w:t>
      </w:r>
    </w:p>
    <w:p w14:paraId="49392BD3" w14:textId="03ED5451" w:rsidR="00F43043" w:rsidRDefault="00F43043" w:rsidP="00F43043">
      <w:pPr>
        <w:pStyle w:val="L3bullet"/>
      </w:pPr>
      <w:r>
        <w:t>-</w:t>
      </w:r>
      <w:r>
        <w:tab/>
        <w:t>Regarding 5%-tile of UL average-UPT CDF, one source (</w:t>
      </w:r>
      <w:r w:rsidR="007943B5">
        <w:t>[28]</w:t>
      </w:r>
      <w:r>
        <w:t>) reported an improvement of 41.51% for SBFD</w:t>
      </w:r>
    </w:p>
    <w:p w14:paraId="315312C6" w14:textId="77777777" w:rsidR="00F43043" w:rsidRDefault="00F43043" w:rsidP="00F43043">
      <w:pPr>
        <w:pStyle w:val="Head3"/>
      </w:pPr>
      <w:r>
        <w:t>B.2.2.2.12</w:t>
      </w:r>
      <w:r>
        <w:tab/>
        <w:t>SBFD#1_DUMacro_FR2_Sub#12</w:t>
      </w:r>
    </w:p>
    <w:p w14:paraId="5B03F697" w14:textId="77777777" w:rsidR="00F43043" w:rsidRDefault="00F43043" w:rsidP="00F43043">
      <w:pPr>
        <w:pStyle w:val="Text0"/>
      </w:pPr>
      <w:r>
        <w:t>For sub-case SBFD#1_DUMacro_FR2_Sub#12, assuming RSI based on 1dB desense, no less than 98dB for spatial isolation and digital isolation for co-site inter-sector CLI, SBFD slot configuration Alt-4 ({DDDSU} vs. {XXXXX}), Same area &amp; same TxRUs (Option 1), Packet Size with 0.5Mbytes for DL and 0.125Mbyte for UL, key findings are summarized below:</w:t>
      </w:r>
    </w:p>
    <w:p w14:paraId="4217F5B1" w14:textId="77777777" w:rsidR="00F43043" w:rsidRDefault="00F43043" w:rsidP="00F43043">
      <w:pPr>
        <w:pStyle w:val="L1bullet"/>
      </w:pPr>
      <w:r>
        <w:t>-</w:t>
      </w:r>
      <w:r>
        <w:tab/>
        <w:t>Traffic load with {DL,UL} = {Low, Low}:</w:t>
      </w:r>
    </w:p>
    <w:p w14:paraId="2C39644A" w14:textId="77777777" w:rsidR="00F43043" w:rsidRDefault="00F43043" w:rsidP="00F43043">
      <w:pPr>
        <w:pStyle w:val="L2bullet"/>
      </w:pPr>
      <w:r>
        <w:t>-</w:t>
      </w:r>
      <w:r>
        <w:tab/>
        <w:t>DL performance comparison between SBFD and legacy TDD:</w:t>
      </w:r>
    </w:p>
    <w:p w14:paraId="30C92E52" w14:textId="42C86B03" w:rsidR="00F43043" w:rsidRDefault="00F43043" w:rsidP="00F43043">
      <w:pPr>
        <w:pStyle w:val="L3bullet"/>
      </w:pPr>
      <w:r>
        <w:t>-</w:t>
      </w:r>
      <w:r>
        <w:tab/>
        <w:t>Regarding mean value of DL average-UPT CDF, one source (</w:t>
      </w:r>
      <w:r w:rsidR="007943B5">
        <w:t>[28]</w:t>
      </w:r>
      <w:r>
        <w:t>) reported a degradation in the range of {-1.55%~-2.08%} for SBFD</w:t>
      </w:r>
    </w:p>
    <w:p w14:paraId="3102C58C" w14:textId="1DBE25CA" w:rsidR="00F43043" w:rsidRDefault="00F43043" w:rsidP="00F43043">
      <w:pPr>
        <w:pStyle w:val="L3bullet"/>
      </w:pPr>
      <w:r>
        <w:t>-</w:t>
      </w:r>
      <w:r>
        <w:tab/>
        <w:t>Regarding 5%-tile of DL average-UPT CDF, one source (</w:t>
      </w:r>
      <w:r w:rsidR="007943B5">
        <w:t>[28]</w:t>
      </w:r>
      <w:r>
        <w:t>) reported a degradation in the range of {-15.36%~-15.84%} for SBFD</w:t>
      </w:r>
    </w:p>
    <w:p w14:paraId="526169D2" w14:textId="77777777" w:rsidR="00F43043" w:rsidRDefault="00F43043" w:rsidP="00F43043">
      <w:pPr>
        <w:pStyle w:val="L2bullet"/>
      </w:pPr>
      <w:r>
        <w:t>-</w:t>
      </w:r>
      <w:r>
        <w:tab/>
        <w:t>UL performance comparison between SBFD and legacy TDD:</w:t>
      </w:r>
    </w:p>
    <w:p w14:paraId="7E256E95" w14:textId="22BC65BD" w:rsidR="00F43043" w:rsidRDefault="00F43043" w:rsidP="00F43043">
      <w:pPr>
        <w:pStyle w:val="L3bullet"/>
      </w:pPr>
      <w:r>
        <w:t>-</w:t>
      </w:r>
      <w:r>
        <w:tab/>
        <w:t>Regarding mean value of UL average-UPT CDF, one source (</w:t>
      </w:r>
      <w:r w:rsidR="007943B5">
        <w:t>[28]</w:t>
      </w:r>
      <w:r>
        <w:t>) reported an improvement in the range of {23.40%~24.47%} for SBFD</w:t>
      </w:r>
    </w:p>
    <w:p w14:paraId="7D104D66" w14:textId="3097D5B5" w:rsidR="00F43043" w:rsidRDefault="00F43043" w:rsidP="00F43043">
      <w:pPr>
        <w:pStyle w:val="L3bullet"/>
      </w:pPr>
      <w:r>
        <w:t>-</w:t>
      </w:r>
      <w:r>
        <w:tab/>
        <w:t>Regarding 5%-tile of UL average-UPT CDF, one source (</w:t>
      </w:r>
      <w:r w:rsidR="007943B5">
        <w:t>[28]</w:t>
      </w:r>
      <w:r>
        <w:t>) reported an improvement in the range of {11.11%~15.74%} for SBFD</w:t>
      </w:r>
    </w:p>
    <w:p w14:paraId="75764B3F" w14:textId="77777777" w:rsidR="00F43043" w:rsidRDefault="00F43043" w:rsidP="00F43043">
      <w:pPr>
        <w:pStyle w:val="L1bullet"/>
      </w:pPr>
      <w:r>
        <w:t>-</w:t>
      </w:r>
      <w:r>
        <w:tab/>
        <w:t>Traffic load with {DL,UL} = {Medium, Medium}:</w:t>
      </w:r>
    </w:p>
    <w:p w14:paraId="5631A034" w14:textId="77777777" w:rsidR="00F43043" w:rsidRDefault="00F43043" w:rsidP="00F43043">
      <w:pPr>
        <w:pStyle w:val="L2bullet"/>
      </w:pPr>
      <w:r>
        <w:t>-</w:t>
      </w:r>
      <w:r>
        <w:tab/>
        <w:t>DL performance comparison between SBFD and legacy TDD:</w:t>
      </w:r>
    </w:p>
    <w:p w14:paraId="48DBCF85" w14:textId="4BEE569F" w:rsidR="00F43043" w:rsidRDefault="00F43043" w:rsidP="00F43043">
      <w:pPr>
        <w:pStyle w:val="L3bullet"/>
      </w:pPr>
      <w:r>
        <w:t>-</w:t>
      </w:r>
      <w:r>
        <w:tab/>
        <w:t>Regarding mean value of DL average-UPT CDF, one source (</w:t>
      </w:r>
      <w:r w:rsidR="007943B5">
        <w:t>[28]</w:t>
      </w:r>
      <w:r>
        <w:t>) reported a degradation in the range of {-11.48%~-11.93%} for SBFD</w:t>
      </w:r>
    </w:p>
    <w:p w14:paraId="33B4F8FC" w14:textId="117DF1BF" w:rsidR="00F43043" w:rsidRDefault="00F43043" w:rsidP="00F43043">
      <w:pPr>
        <w:pStyle w:val="L3bullet"/>
      </w:pPr>
      <w:r>
        <w:t>-</w:t>
      </w:r>
      <w:r>
        <w:tab/>
        <w:t>Regarding 5%-tile of DL average-UPT CDF, one source (</w:t>
      </w:r>
      <w:r w:rsidR="007943B5">
        <w:t>[28]</w:t>
      </w:r>
      <w:r>
        <w:t>) reported a degradation in the range of {-15.16%~-15.91%} for SBFD</w:t>
      </w:r>
    </w:p>
    <w:p w14:paraId="40C0A2F4" w14:textId="77777777" w:rsidR="00F43043" w:rsidRDefault="00F43043" w:rsidP="00F43043">
      <w:pPr>
        <w:pStyle w:val="L2bullet"/>
      </w:pPr>
      <w:r>
        <w:t>-</w:t>
      </w:r>
      <w:r>
        <w:tab/>
        <w:t>UL performance comparison between SBFD and legacy TDD:</w:t>
      </w:r>
    </w:p>
    <w:p w14:paraId="39384874" w14:textId="27AFFA04" w:rsidR="00F43043" w:rsidRDefault="00F43043" w:rsidP="00F43043">
      <w:pPr>
        <w:pStyle w:val="L3bullet"/>
      </w:pPr>
      <w:r>
        <w:t>-</w:t>
      </w:r>
      <w:r>
        <w:tab/>
        <w:t>Regarding mean value of UL average-UPT CDF, one source (</w:t>
      </w:r>
      <w:r w:rsidR="007943B5">
        <w:t>[28]</w:t>
      </w:r>
      <w:r>
        <w:t>) reported an improvement in the range of {6.51%~8.57%} for SBFD</w:t>
      </w:r>
    </w:p>
    <w:p w14:paraId="3F404D80" w14:textId="251725D3" w:rsidR="00F43043" w:rsidRDefault="00F43043" w:rsidP="00F43043">
      <w:pPr>
        <w:pStyle w:val="L3bullet"/>
      </w:pPr>
      <w:r>
        <w:t>-</w:t>
      </w:r>
      <w:r>
        <w:tab/>
        <w:t>Regarding 5%-tile of UL average-UPT CDF, one source (</w:t>
      </w:r>
      <w:r w:rsidR="007943B5">
        <w:t>[28]</w:t>
      </w:r>
      <w:r>
        <w:t>) reported an improvement in the range of {25.77%~29.90%} for SBFD</w:t>
      </w:r>
    </w:p>
    <w:p w14:paraId="20EA0CA8" w14:textId="77777777" w:rsidR="00F43043" w:rsidRDefault="00F43043" w:rsidP="00F43043">
      <w:pPr>
        <w:pStyle w:val="L1bullet"/>
      </w:pPr>
      <w:r>
        <w:t>-</w:t>
      </w:r>
      <w:r>
        <w:tab/>
        <w:t>Traffic load with {DL,UL} = {High, High}:</w:t>
      </w:r>
    </w:p>
    <w:p w14:paraId="4DF444C0" w14:textId="77777777" w:rsidR="00F43043" w:rsidRDefault="00F43043" w:rsidP="00F43043">
      <w:pPr>
        <w:pStyle w:val="L2bullet"/>
      </w:pPr>
      <w:r>
        <w:t>-</w:t>
      </w:r>
      <w:r>
        <w:tab/>
        <w:t>DL performance comparison between SBFD and legacy TDD:</w:t>
      </w:r>
    </w:p>
    <w:p w14:paraId="2EFE4AAD" w14:textId="0412D63D" w:rsidR="00F43043" w:rsidRDefault="00F43043" w:rsidP="00F43043">
      <w:pPr>
        <w:pStyle w:val="L3bullet"/>
      </w:pPr>
      <w:r>
        <w:t>-</w:t>
      </w:r>
      <w:r>
        <w:tab/>
        <w:t>Regarding mean value of DL average-UPT CDF, one source (</w:t>
      </w:r>
      <w:r w:rsidR="007943B5">
        <w:t>[28]</w:t>
      </w:r>
      <w:r>
        <w:t>) reported a degradation in the range of {-16.98%~-17.24%} for SBFD</w:t>
      </w:r>
    </w:p>
    <w:p w14:paraId="6C8388EA" w14:textId="756198E6" w:rsidR="00F43043" w:rsidRDefault="00F43043" w:rsidP="00F43043">
      <w:pPr>
        <w:pStyle w:val="L3bullet"/>
      </w:pPr>
      <w:r>
        <w:t>-</w:t>
      </w:r>
      <w:r>
        <w:tab/>
        <w:t>Regarding 5%-tile of DL average-UPT CDF, one source (</w:t>
      </w:r>
      <w:r w:rsidR="007943B5">
        <w:t>[28]</w:t>
      </w:r>
      <w:r>
        <w:t>) reported a degradation in the range of {-12.66%~-14.64%} for SBFD</w:t>
      </w:r>
    </w:p>
    <w:p w14:paraId="0D287072" w14:textId="77777777" w:rsidR="00F43043" w:rsidRDefault="00F43043" w:rsidP="00F43043">
      <w:pPr>
        <w:pStyle w:val="L2bullet"/>
      </w:pPr>
      <w:r>
        <w:t>-</w:t>
      </w:r>
      <w:r>
        <w:tab/>
        <w:t>UL performance comparison between SBFD and legacy TDD:</w:t>
      </w:r>
    </w:p>
    <w:p w14:paraId="636E8D91" w14:textId="3C33B6F3" w:rsidR="00F43043" w:rsidRDefault="00F43043" w:rsidP="00F43043">
      <w:pPr>
        <w:pStyle w:val="L3bullet"/>
      </w:pPr>
      <w:r>
        <w:t>-</w:t>
      </w:r>
      <w:r>
        <w:tab/>
        <w:t>Regarding mean value of UL average-UPT CDF, one source (</w:t>
      </w:r>
      <w:r w:rsidR="007943B5">
        <w:t>[28]</w:t>
      </w:r>
      <w:r>
        <w:t>) reported an improvement in the range of {3.54%~4.30%} for SBFD</w:t>
      </w:r>
    </w:p>
    <w:p w14:paraId="2339F0CF" w14:textId="26FE6ACF" w:rsidR="00F43043" w:rsidRDefault="00F43043" w:rsidP="00F43043">
      <w:pPr>
        <w:pStyle w:val="L3bullet"/>
      </w:pPr>
      <w:r>
        <w:t>-</w:t>
      </w:r>
      <w:r>
        <w:tab/>
        <w:t>Regarding 5%-tile of UL average-UPT CDF, one source (</w:t>
      </w:r>
      <w:r w:rsidR="007943B5">
        <w:t>[28]</w:t>
      </w:r>
      <w:r>
        <w:t>) reported an improvement in the range of {2.94%~4.90%} for SBFD</w:t>
      </w:r>
    </w:p>
    <w:p w14:paraId="00D7F5B7" w14:textId="77777777" w:rsidR="00F43043" w:rsidRDefault="00F43043" w:rsidP="00F43043">
      <w:pPr>
        <w:pStyle w:val="Head3"/>
      </w:pPr>
      <w:r>
        <w:t>B.2.2.2.13</w:t>
      </w:r>
      <w:r>
        <w:tab/>
        <w:t>SBFD#1_DUMacro_FR2_Sub#13</w:t>
      </w:r>
    </w:p>
    <w:p w14:paraId="77FA3004" w14:textId="77777777" w:rsidR="00F43043" w:rsidRDefault="00F43043" w:rsidP="00F43043">
      <w:pPr>
        <w:pStyle w:val="Text0"/>
      </w:pPr>
      <w:r>
        <w:t>For sub-case SBFD#1_DUMacro_FR2_Sub#13, assuming RSI based on 1dB desense, no less than 98dB for spatial isolation and digital isolation for co-site inter-sector CLI, SBFD slot configuration Alt-4 ({DDDSU} vs. {XXXXX}), Same area &amp; half TxRUs (Option 3), Packet Size with 0.5Mbytes for DL and 0.125Mbyte for UL, key findings are summarized below:</w:t>
      </w:r>
    </w:p>
    <w:p w14:paraId="5410EEAE" w14:textId="77777777" w:rsidR="00F43043" w:rsidRDefault="00F43043" w:rsidP="00F43043">
      <w:pPr>
        <w:pStyle w:val="L1bullet"/>
      </w:pPr>
      <w:r>
        <w:t>-</w:t>
      </w:r>
      <w:r>
        <w:tab/>
        <w:t>Traffic load with {DL,UL} = {Low, Low}:</w:t>
      </w:r>
    </w:p>
    <w:p w14:paraId="28A17DE0" w14:textId="77777777" w:rsidR="00F43043" w:rsidRDefault="00F43043" w:rsidP="00F43043">
      <w:pPr>
        <w:pStyle w:val="L2bullet"/>
      </w:pPr>
      <w:r>
        <w:t>-</w:t>
      </w:r>
      <w:r>
        <w:tab/>
        <w:t>DL performance comparison between SBFD and legacy TDD:</w:t>
      </w:r>
    </w:p>
    <w:p w14:paraId="5666CD18" w14:textId="09545B92" w:rsidR="00F43043" w:rsidRDefault="00F43043" w:rsidP="00F43043">
      <w:pPr>
        <w:pStyle w:val="L3bullet"/>
      </w:pPr>
      <w:r>
        <w:t>-</w:t>
      </w:r>
      <w:r>
        <w:tab/>
        <w:t>Regarding mean value of DL average-UPT CDF, one source (</w:t>
      </w:r>
      <w:r w:rsidR="007943B5">
        <w:t>[18]</w:t>
      </w:r>
      <w:r>
        <w:t>) reported a degradation in the range of {-0.25%~-1.32%} for SBFD</w:t>
      </w:r>
    </w:p>
    <w:p w14:paraId="40D6FFF0" w14:textId="0449B7C0" w:rsidR="00F43043" w:rsidRDefault="00F43043" w:rsidP="00F43043">
      <w:pPr>
        <w:pStyle w:val="L3bullet"/>
      </w:pPr>
      <w:r>
        <w:t>-</w:t>
      </w:r>
      <w:r>
        <w:tab/>
        <w:t>Regarding 5%-tile of DL average-UPT CDF, one source (</w:t>
      </w:r>
      <w:r w:rsidR="007943B5">
        <w:t>[18]</w:t>
      </w:r>
      <w:r>
        <w:t>) reported a degradation in the range of {-9.45%~-15.39%} for SBFD</w:t>
      </w:r>
    </w:p>
    <w:p w14:paraId="13257B73" w14:textId="77777777" w:rsidR="00F43043" w:rsidRDefault="00F43043" w:rsidP="00F43043">
      <w:pPr>
        <w:pStyle w:val="L2bullet"/>
      </w:pPr>
      <w:r>
        <w:t>-</w:t>
      </w:r>
      <w:r>
        <w:tab/>
        <w:t>UL performance comparison between SBFD and legacy TDD:</w:t>
      </w:r>
    </w:p>
    <w:p w14:paraId="1FFD956A" w14:textId="1B1AEDB6" w:rsidR="00F43043" w:rsidRDefault="00F43043" w:rsidP="00F43043">
      <w:pPr>
        <w:pStyle w:val="L3bullet"/>
      </w:pPr>
      <w:r>
        <w:t>-</w:t>
      </w:r>
      <w:r>
        <w:tab/>
        <w:t>Regarding mean value of UL average-UPT CDF, one source (</w:t>
      </w:r>
      <w:r w:rsidR="007943B5">
        <w:t>[18]</w:t>
      </w:r>
      <w:r>
        <w:t>) reported a degradation in the range of {-4.58%~-9.19%} for SBFD</w:t>
      </w:r>
    </w:p>
    <w:p w14:paraId="5E59C48B" w14:textId="731E11FE" w:rsidR="00F43043" w:rsidRDefault="00F43043" w:rsidP="00F43043">
      <w:pPr>
        <w:pStyle w:val="L3bullet"/>
      </w:pPr>
      <w:r>
        <w:t>-</w:t>
      </w:r>
      <w:r>
        <w:tab/>
        <w:t>Regarding 5%-tile of UL average-UPT CDF, one source (</w:t>
      </w:r>
      <w:r w:rsidR="007943B5">
        <w:t>[18]</w:t>
      </w:r>
      <w:r>
        <w:t>) reported a degradation in the range of {-6.01%~-10.74%} for SBFD</w:t>
      </w:r>
    </w:p>
    <w:p w14:paraId="34D5FBD0" w14:textId="77777777" w:rsidR="00F43043" w:rsidRDefault="00F43043" w:rsidP="00F43043">
      <w:pPr>
        <w:pStyle w:val="L1bullet"/>
      </w:pPr>
      <w:r>
        <w:t>-</w:t>
      </w:r>
      <w:r>
        <w:tab/>
        <w:t>Traffic load with {DL,UL} = {Medium, Medium}:</w:t>
      </w:r>
    </w:p>
    <w:p w14:paraId="102A22F2" w14:textId="77777777" w:rsidR="00F43043" w:rsidRDefault="00F43043" w:rsidP="00F43043">
      <w:pPr>
        <w:pStyle w:val="L2bullet"/>
      </w:pPr>
      <w:r>
        <w:t>-</w:t>
      </w:r>
      <w:r>
        <w:tab/>
        <w:t>DL performance comparison between SBFD and legacy TDD:</w:t>
      </w:r>
    </w:p>
    <w:p w14:paraId="3B8B6339" w14:textId="63A523EC" w:rsidR="00F43043" w:rsidRDefault="00F43043" w:rsidP="00F43043">
      <w:pPr>
        <w:pStyle w:val="L3bullet"/>
      </w:pPr>
      <w:r>
        <w:t>-</w:t>
      </w:r>
      <w:r>
        <w:tab/>
        <w:t>Regarding mean value of DL average-UPT CDF, one source (</w:t>
      </w:r>
      <w:r w:rsidR="007943B5">
        <w:t>[18]</w:t>
      </w:r>
      <w:r>
        <w:t>) reported a degradation in the range of {-1.84%~-4.25%} for SBFD</w:t>
      </w:r>
    </w:p>
    <w:p w14:paraId="6D6A5C38" w14:textId="51600F3E" w:rsidR="00F43043" w:rsidRDefault="00F43043" w:rsidP="00F43043">
      <w:pPr>
        <w:pStyle w:val="L3bullet"/>
      </w:pPr>
      <w:r>
        <w:t>-</w:t>
      </w:r>
      <w:r>
        <w:tab/>
        <w:t>Regarding 5%-tile of DL average-UPT CDF, one source (</w:t>
      </w:r>
      <w:r w:rsidR="007943B5">
        <w:t>[18]</w:t>
      </w:r>
      <w:r>
        <w:t>) reported a degradation in the range of {-6.23%~-25.67%} for SBFD</w:t>
      </w:r>
    </w:p>
    <w:p w14:paraId="2460BA5F" w14:textId="77777777" w:rsidR="00F43043" w:rsidRDefault="00F43043" w:rsidP="00F43043">
      <w:pPr>
        <w:pStyle w:val="L2bullet"/>
      </w:pPr>
      <w:r>
        <w:t>-</w:t>
      </w:r>
      <w:r>
        <w:tab/>
        <w:t>UL performance comparison between SBFD and legacy TDD:</w:t>
      </w:r>
    </w:p>
    <w:p w14:paraId="2DDA82E3" w14:textId="6D3596B0" w:rsidR="00F43043" w:rsidRDefault="00F43043" w:rsidP="00F43043">
      <w:pPr>
        <w:pStyle w:val="L3bullet"/>
      </w:pPr>
      <w:r>
        <w:t>-</w:t>
      </w:r>
      <w:r>
        <w:tab/>
        <w:t>Regarding mean value of UL average-UPT CDF, one source (</w:t>
      </w:r>
      <w:r w:rsidR="007943B5">
        <w:t>[18]</w:t>
      </w:r>
      <w:r>
        <w:t>) reported a degradation in the range of {-17.00%~-38.73%} for SBFD</w:t>
      </w:r>
    </w:p>
    <w:p w14:paraId="32DC1708" w14:textId="3BE2BD9F" w:rsidR="00F43043" w:rsidRDefault="00F43043" w:rsidP="00F43043">
      <w:pPr>
        <w:pStyle w:val="L3bullet"/>
      </w:pPr>
      <w:r>
        <w:t>-</w:t>
      </w:r>
      <w:r>
        <w:tab/>
        <w:t>Regarding 5%-tile of UL average-UPT CDF, one source (</w:t>
      </w:r>
      <w:r w:rsidR="007943B5">
        <w:t>[18]</w:t>
      </w:r>
      <w:r>
        <w:t>) reported a degradation in the range of {-43.88%~-63.49%} for SBFD</w:t>
      </w:r>
    </w:p>
    <w:p w14:paraId="406C5C35" w14:textId="77777777" w:rsidR="00F43043" w:rsidRDefault="00F43043" w:rsidP="00F43043">
      <w:pPr>
        <w:pStyle w:val="L1bullet"/>
      </w:pPr>
      <w:r>
        <w:t>-</w:t>
      </w:r>
      <w:r>
        <w:tab/>
        <w:t>Traffic load with {DL,UL} = {High, High}:</w:t>
      </w:r>
    </w:p>
    <w:p w14:paraId="181A2FFA" w14:textId="77777777" w:rsidR="00F43043" w:rsidRDefault="00F43043" w:rsidP="00F43043">
      <w:pPr>
        <w:pStyle w:val="L2bullet"/>
      </w:pPr>
      <w:r>
        <w:t>-</w:t>
      </w:r>
      <w:r>
        <w:tab/>
        <w:t>DL performance comparison between SBFD and legacy TDD:</w:t>
      </w:r>
    </w:p>
    <w:p w14:paraId="3FAF51AD" w14:textId="049154F5" w:rsidR="00F43043" w:rsidRDefault="00F43043" w:rsidP="00F43043">
      <w:pPr>
        <w:pStyle w:val="L3bullet"/>
      </w:pPr>
      <w:r>
        <w:t>-</w:t>
      </w:r>
      <w:r>
        <w:tab/>
        <w:t>Regarding mean value of DL average-UPT CDF, one source (</w:t>
      </w:r>
      <w:r w:rsidR="007943B5">
        <w:t>[18]</w:t>
      </w:r>
      <w:r>
        <w:t>) reported a degradation in the range of {-6.36%~-9.33%} for SBFD</w:t>
      </w:r>
    </w:p>
    <w:p w14:paraId="43DD3B1B" w14:textId="5674E676" w:rsidR="00F43043" w:rsidRDefault="00F43043" w:rsidP="00F43043">
      <w:pPr>
        <w:pStyle w:val="L3bullet"/>
      </w:pPr>
      <w:r>
        <w:t>-</w:t>
      </w:r>
      <w:r>
        <w:tab/>
        <w:t>Regarding 5%-tile of DL average-UPT CDF, one source (</w:t>
      </w:r>
      <w:r w:rsidR="007943B5">
        <w:t>[18]</w:t>
      </w:r>
      <w:r>
        <w:t>) reported a degradation in the range of {-19.62%~-33.61%} for SBFD</w:t>
      </w:r>
    </w:p>
    <w:p w14:paraId="19314BCF" w14:textId="77777777" w:rsidR="00F43043" w:rsidRDefault="00F43043" w:rsidP="00F43043">
      <w:pPr>
        <w:pStyle w:val="L2bullet"/>
      </w:pPr>
      <w:r>
        <w:t>-</w:t>
      </w:r>
      <w:r>
        <w:tab/>
        <w:t>UL performance comparison between SBFD and legacy TDD:</w:t>
      </w:r>
    </w:p>
    <w:p w14:paraId="1336053D" w14:textId="5DBA2431" w:rsidR="00F43043" w:rsidRDefault="00F43043" w:rsidP="00F43043">
      <w:pPr>
        <w:pStyle w:val="L3bullet"/>
      </w:pPr>
      <w:r>
        <w:t>-</w:t>
      </w:r>
      <w:r>
        <w:tab/>
        <w:t>Regarding mean value of UL average-UPT CDF, one source (</w:t>
      </w:r>
      <w:r w:rsidR="007943B5">
        <w:t>[18]</w:t>
      </w:r>
      <w:r>
        <w:t>) reported a degradation in the range of {-32.60%~-67.05%} for SBFD</w:t>
      </w:r>
    </w:p>
    <w:p w14:paraId="1A73C21D" w14:textId="490B5826" w:rsidR="00F43043" w:rsidRDefault="00F43043" w:rsidP="00F43043">
      <w:pPr>
        <w:pStyle w:val="L3bullet"/>
      </w:pPr>
      <w:r>
        <w:t>-</w:t>
      </w:r>
      <w:r>
        <w:tab/>
        <w:t>Regarding 5%-tile of UL average-UPT CDF, one source (</w:t>
      </w:r>
      <w:r w:rsidR="007943B5">
        <w:t>[18]</w:t>
      </w:r>
      <w:r>
        <w:t>) reported a degradation in the range of {-48.50%~-79.95%} for SBFD</w:t>
      </w:r>
    </w:p>
    <w:p w14:paraId="65EA9AEA" w14:textId="77777777" w:rsidR="00F43043" w:rsidRDefault="00F43043" w:rsidP="00F43043">
      <w:pPr>
        <w:pStyle w:val="Head3"/>
      </w:pPr>
      <w:r>
        <w:t>B.2.2.2.14</w:t>
      </w:r>
      <w:r>
        <w:tab/>
        <w:t>SBFD#1_DUMacro_FR2_Sub#14</w:t>
      </w:r>
    </w:p>
    <w:p w14:paraId="7445EEAD" w14:textId="77777777" w:rsidR="00F43043" w:rsidRDefault="00F43043" w:rsidP="00F43043">
      <w:pPr>
        <w:pStyle w:val="Text0"/>
      </w:pPr>
      <w:r>
        <w:t>For sub-case SBFD#1_DUMacro_FR2_Sub#14, assuming RSI based on 1dB desense, no less than 98dB for spatial isolation and digital isolation for co-site inter-sector CLI, SBFD slot configuration Alt-2 ({DDDSU} vs. {XXXXU}), Same area &amp; same TxRUs (Option 1), Packet Size with 4Kbytes for DL and 1Kbyte for UL, key findings are summarized below:</w:t>
      </w:r>
    </w:p>
    <w:p w14:paraId="39E263BA" w14:textId="77777777" w:rsidR="00F43043" w:rsidRDefault="00F43043" w:rsidP="00F43043">
      <w:pPr>
        <w:pStyle w:val="L1bullet"/>
      </w:pPr>
      <w:r>
        <w:t>-</w:t>
      </w:r>
      <w:r>
        <w:tab/>
        <w:t>Traffic load with {DL,UL} = {Low, Low}:</w:t>
      </w:r>
    </w:p>
    <w:p w14:paraId="3D189A3B" w14:textId="77777777" w:rsidR="00F43043" w:rsidRDefault="00F43043" w:rsidP="00F43043">
      <w:pPr>
        <w:pStyle w:val="L2bullet"/>
      </w:pPr>
      <w:r>
        <w:t>-</w:t>
      </w:r>
      <w:r>
        <w:tab/>
        <w:t>DL performance comparison between SBFD and legacy TDD:</w:t>
      </w:r>
    </w:p>
    <w:p w14:paraId="73E1A418" w14:textId="5341764E" w:rsidR="00F43043" w:rsidRDefault="00F43043" w:rsidP="00F43043">
      <w:pPr>
        <w:pStyle w:val="L3bullet"/>
      </w:pPr>
      <w:r>
        <w:t>-</w:t>
      </w:r>
      <w:r>
        <w:tab/>
        <w:t>Regarding mean value of DL average-UPT CDF, one source (</w:t>
      </w:r>
      <w:r w:rsidR="007943B5">
        <w:t>[28]</w:t>
      </w:r>
      <w:r>
        <w:t>) reported a degradation of -2.65% for SBFD</w:t>
      </w:r>
    </w:p>
    <w:p w14:paraId="326124AE" w14:textId="116479A3" w:rsidR="00F43043" w:rsidRDefault="00F43043" w:rsidP="00F43043">
      <w:pPr>
        <w:pStyle w:val="L3bullet"/>
      </w:pPr>
      <w:r>
        <w:t>-</w:t>
      </w:r>
      <w:r>
        <w:tab/>
        <w:t>Regarding 5%-tile of DL average-UPT CDF, one source (</w:t>
      </w:r>
      <w:r w:rsidR="007943B5">
        <w:t>[28]</w:t>
      </w:r>
      <w:r>
        <w:t>) reported a degradation of -14.48% for SBFD</w:t>
      </w:r>
    </w:p>
    <w:p w14:paraId="53C8F9B5" w14:textId="77777777" w:rsidR="00F43043" w:rsidRDefault="00F43043" w:rsidP="00F43043">
      <w:pPr>
        <w:pStyle w:val="L2bullet"/>
      </w:pPr>
      <w:r>
        <w:t>-</w:t>
      </w:r>
      <w:r>
        <w:tab/>
        <w:t>UL performance comparison between SBFD and legacy TDD:</w:t>
      </w:r>
    </w:p>
    <w:p w14:paraId="60206E11" w14:textId="569B19E3" w:rsidR="00F43043" w:rsidRDefault="00F43043" w:rsidP="00F43043">
      <w:pPr>
        <w:pStyle w:val="L3bullet"/>
      </w:pPr>
      <w:r>
        <w:t>-</w:t>
      </w:r>
      <w:r>
        <w:tab/>
        <w:t>Regarding mean value of UL average-UPT CDF, one source (</w:t>
      </w:r>
      <w:r w:rsidR="007943B5">
        <w:t>[28]</w:t>
      </w:r>
      <w:r>
        <w:t>) reported an improvement of 65.41% for SBFD</w:t>
      </w:r>
    </w:p>
    <w:p w14:paraId="572B6FCB" w14:textId="173CF1BC" w:rsidR="00F43043" w:rsidRDefault="00F43043" w:rsidP="00F43043">
      <w:pPr>
        <w:pStyle w:val="L3bullet"/>
      </w:pPr>
      <w:r>
        <w:t>-</w:t>
      </w:r>
      <w:r>
        <w:tab/>
        <w:t>Regarding 5%-tile of UL average-UPT CDF, one source (</w:t>
      </w:r>
      <w:r w:rsidR="007943B5">
        <w:t>[28]</w:t>
      </w:r>
      <w:r>
        <w:t>) reported an improvement of 192.59% for SBFD</w:t>
      </w:r>
    </w:p>
    <w:p w14:paraId="386CB4FC" w14:textId="77777777" w:rsidR="00F43043" w:rsidRDefault="00F43043" w:rsidP="00F43043">
      <w:pPr>
        <w:pStyle w:val="L1bullet"/>
      </w:pPr>
      <w:r>
        <w:t>-</w:t>
      </w:r>
      <w:r>
        <w:tab/>
        <w:t>Traffic load with {DL,UL} = {Medium, Medium}:</w:t>
      </w:r>
    </w:p>
    <w:p w14:paraId="3D67F326" w14:textId="77777777" w:rsidR="00F43043" w:rsidRDefault="00F43043" w:rsidP="00F43043">
      <w:pPr>
        <w:pStyle w:val="L2bullet"/>
      </w:pPr>
      <w:r>
        <w:t>-</w:t>
      </w:r>
      <w:r>
        <w:tab/>
        <w:t>DL performance comparison between SBFD and legacy TDD:</w:t>
      </w:r>
    </w:p>
    <w:p w14:paraId="57E7DD35" w14:textId="18126BBA" w:rsidR="00F43043" w:rsidRDefault="00F43043" w:rsidP="00F43043">
      <w:pPr>
        <w:pStyle w:val="L3bullet"/>
      </w:pPr>
      <w:r>
        <w:t>-</w:t>
      </w:r>
      <w:r>
        <w:tab/>
        <w:t>Regarding mean value of DL average-UPT CDF, one source (</w:t>
      </w:r>
      <w:r w:rsidR="007943B5">
        <w:t>[28]</w:t>
      </w:r>
      <w:r>
        <w:t>) reported a degradation of -2.85% for SBFD</w:t>
      </w:r>
    </w:p>
    <w:p w14:paraId="751E2360" w14:textId="15BB7B6A" w:rsidR="00F43043" w:rsidRDefault="00F43043" w:rsidP="00F43043">
      <w:pPr>
        <w:pStyle w:val="L3bullet"/>
      </w:pPr>
      <w:r>
        <w:t>-</w:t>
      </w:r>
      <w:r>
        <w:tab/>
        <w:t>Regarding 5%-tile of DL average-UPT CDF, one source (</w:t>
      </w:r>
      <w:r w:rsidR="007943B5">
        <w:t>[28]</w:t>
      </w:r>
      <w:r>
        <w:t>) reported a degradation of -18.60% for SBFD</w:t>
      </w:r>
    </w:p>
    <w:p w14:paraId="20401403" w14:textId="77777777" w:rsidR="00F43043" w:rsidRDefault="00F43043" w:rsidP="00F43043">
      <w:pPr>
        <w:pStyle w:val="L2bullet"/>
      </w:pPr>
      <w:r>
        <w:t>-</w:t>
      </w:r>
      <w:r>
        <w:tab/>
        <w:t>UL performance comparison between SBFD and legacy TDD:</w:t>
      </w:r>
    </w:p>
    <w:p w14:paraId="554C6D90" w14:textId="547A57DD" w:rsidR="00F43043" w:rsidRDefault="00F43043" w:rsidP="00F43043">
      <w:pPr>
        <w:pStyle w:val="L3bullet"/>
      </w:pPr>
      <w:r>
        <w:t>-</w:t>
      </w:r>
      <w:r>
        <w:tab/>
        <w:t>Regarding mean value of UL average-UPT CDF, one source (</w:t>
      </w:r>
      <w:r w:rsidR="007943B5">
        <w:t>[28]</w:t>
      </w:r>
      <w:r>
        <w:t>) reported an improvement of 51.06% for SBFD</w:t>
      </w:r>
    </w:p>
    <w:p w14:paraId="7014092C" w14:textId="7489A8A0" w:rsidR="00F43043" w:rsidRDefault="00F43043" w:rsidP="00F43043">
      <w:pPr>
        <w:pStyle w:val="L3bullet"/>
      </w:pPr>
      <w:r>
        <w:t>-</w:t>
      </w:r>
      <w:r>
        <w:tab/>
        <w:t>Regarding 5%-tile of UL average-UPT CDF, one source (</w:t>
      </w:r>
      <w:r w:rsidR="007943B5">
        <w:t>[28]</w:t>
      </w:r>
      <w:r>
        <w:t>) reported an improvement of 130.30% for SBFD</w:t>
      </w:r>
    </w:p>
    <w:p w14:paraId="4BB0D159" w14:textId="77777777" w:rsidR="00F43043" w:rsidRDefault="00F43043" w:rsidP="00F43043">
      <w:pPr>
        <w:pStyle w:val="L1bullet"/>
      </w:pPr>
      <w:r>
        <w:t>-</w:t>
      </w:r>
      <w:r>
        <w:tab/>
        <w:t>Traffic load with {DL,UL} = {High, High}:</w:t>
      </w:r>
    </w:p>
    <w:p w14:paraId="595C209E" w14:textId="77777777" w:rsidR="00F43043" w:rsidRDefault="00F43043" w:rsidP="00F43043">
      <w:pPr>
        <w:pStyle w:val="L2bullet"/>
      </w:pPr>
      <w:r>
        <w:t>-</w:t>
      </w:r>
      <w:r>
        <w:tab/>
        <w:t>DL performance comparison between SBFD and legacy TDD:</w:t>
      </w:r>
    </w:p>
    <w:p w14:paraId="3E5C2CB5" w14:textId="6016FF2E" w:rsidR="00F43043" w:rsidRDefault="00F43043" w:rsidP="00F43043">
      <w:pPr>
        <w:pStyle w:val="L3bullet"/>
      </w:pPr>
      <w:r>
        <w:t>-</w:t>
      </w:r>
      <w:r>
        <w:tab/>
        <w:t>Regarding mean value of DL average-UPT CDF, one source (</w:t>
      </w:r>
      <w:r w:rsidR="007943B5">
        <w:t>[28]</w:t>
      </w:r>
      <w:r>
        <w:t>) reported a degradation of -6.26% for SBFD</w:t>
      </w:r>
    </w:p>
    <w:p w14:paraId="712BF763" w14:textId="6D4867B1" w:rsidR="00F43043" w:rsidRDefault="00F43043" w:rsidP="00F43043">
      <w:pPr>
        <w:pStyle w:val="L3bullet"/>
      </w:pPr>
      <w:r>
        <w:t>-</w:t>
      </w:r>
      <w:r>
        <w:tab/>
        <w:t>Regarding 5%-tile of DL average-UPT CDF, one source (</w:t>
      </w:r>
      <w:r w:rsidR="007943B5">
        <w:t>[28]</w:t>
      </w:r>
      <w:r>
        <w:t>) reported a degradation of -20.99% for SBFD</w:t>
      </w:r>
    </w:p>
    <w:p w14:paraId="3EBE96CA" w14:textId="77777777" w:rsidR="00F43043" w:rsidRDefault="00F43043" w:rsidP="00F43043">
      <w:pPr>
        <w:pStyle w:val="L2bullet"/>
      </w:pPr>
      <w:r>
        <w:t>-</w:t>
      </w:r>
      <w:r>
        <w:tab/>
        <w:t>UL performance comparison between SBFD and legacy TDD:</w:t>
      </w:r>
    </w:p>
    <w:p w14:paraId="30AB86BF" w14:textId="0DBEE54B" w:rsidR="00F43043" w:rsidRDefault="00F43043" w:rsidP="00F43043">
      <w:pPr>
        <w:pStyle w:val="L3bullet"/>
      </w:pPr>
      <w:r>
        <w:t>-</w:t>
      </w:r>
      <w:r>
        <w:tab/>
        <w:t>Regarding mean value of UL average-UPT CDF, one source (</w:t>
      </w:r>
      <w:r w:rsidR="007943B5">
        <w:t>[28]</w:t>
      </w:r>
      <w:r>
        <w:t>) reported an improvement of 58.96% for SBFD</w:t>
      </w:r>
    </w:p>
    <w:p w14:paraId="3F5D0C2D" w14:textId="6F6F289D" w:rsidR="00F43043" w:rsidRDefault="00F43043" w:rsidP="00F43043">
      <w:pPr>
        <w:pStyle w:val="L3bullet"/>
      </w:pPr>
      <w:r>
        <w:t>-</w:t>
      </w:r>
      <w:r>
        <w:tab/>
        <w:t>Regarding 5%-tile of UL average-UPT CDF, one source (</w:t>
      </w:r>
      <w:r w:rsidR="007943B5">
        <w:t>[28]</w:t>
      </w:r>
      <w:r>
        <w:t>) reported an improvement of 50.94% for SBFD</w:t>
      </w:r>
    </w:p>
    <w:p w14:paraId="6FA8FC6D" w14:textId="77777777" w:rsidR="00F43043" w:rsidRDefault="00F43043" w:rsidP="00F43043">
      <w:pPr>
        <w:pStyle w:val="Head3"/>
      </w:pPr>
      <w:r>
        <w:t>B.2.2.2.15</w:t>
      </w:r>
      <w:r>
        <w:tab/>
        <w:t>SBFD#1_DUMacro_FR2_Sub#15</w:t>
      </w:r>
    </w:p>
    <w:p w14:paraId="40E8D8E2" w14:textId="77777777" w:rsidR="00F43043" w:rsidRDefault="00F43043" w:rsidP="00F43043">
      <w:pPr>
        <w:pStyle w:val="Text0"/>
      </w:pPr>
      <w:r>
        <w:t>For sub-case SBFD#1_DUMacro_FR2_Sub#15, assuming RSI based on 1dB desense, no less than 98dB for spatial isolation and digital isolation for co-site inter-sector CLI, SBFD slot configuration Alt-2 ({DDDSU} vs. {XXXXU}), Same area &amp; same TxRUs (Option 1), Packet Size with 0.5Mbytes for DL and 0.125Mbyte for UL, key findings are summarized below:</w:t>
      </w:r>
    </w:p>
    <w:p w14:paraId="3FD53689" w14:textId="77777777" w:rsidR="00F43043" w:rsidRDefault="00F43043" w:rsidP="00F43043">
      <w:pPr>
        <w:pStyle w:val="L1bullet"/>
      </w:pPr>
      <w:r>
        <w:t>-</w:t>
      </w:r>
      <w:r>
        <w:tab/>
        <w:t>Traffic load with {DL,UL} = {Low, Low}:</w:t>
      </w:r>
    </w:p>
    <w:p w14:paraId="7199F6D7" w14:textId="77777777" w:rsidR="00F43043" w:rsidRDefault="00F43043" w:rsidP="00F43043">
      <w:pPr>
        <w:pStyle w:val="L2bullet"/>
      </w:pPr>
      <w:r>
        <w:t>-</w:t>
      </w:r>
      <w:r>
        <w:tab/>
        <w:t>DL performance comparison between SBFD and legacy TDD:</w:t>
      </w:r>
    </w:p>
    <w:p w14:paraId="3A9F847A" w14:textId="1675FBFC" w:rsidR="00F43043" w:rsidRDefault="00F43043" w:rsidP="00F43043">
      <w:pPr>
        <w:pStyle w:val="L3bullet"/>
      </w:pPr>
      <w:r>
        <w:t>-</w:t>
      </w:r>
      <w:r>
        <w:tab/>
        <w:t>Regarding mean value of DL average-UPT CDF, one source (</w:t>
      </w:r>
      <w:r w:rsidR="007943B5">
        <w:t>[28]</w:t>
      </w:r>
      <w:r>
        <w:t>) reported a degradation in the range of {-22.99%~-23.05%} for SBFD</w:t>
      </w:r>
    </w:p>
    <w:p w14:paraId="14AA053A" w14:textId="4750AA38" w:rsidR="00F43043" w:rsidRDefault="00F43043" w:rsidP="00F43043">
      <w:pPr>
        <w:pStyle w:val="L3bullet"/>
      </w:pPr>
      <w:r>
        <w:t>-</w:t>
      </w:r>
      <w:r>
        <w:tab/>
        <w:t>Regarding 5%-tile of DL average-UPT CDF, one source (</w:t>
      </w:r>
      <w:r w:rsidR="007943B5">
        <w:t>[28]</w:t>
      </w:r>
      <w:r>
        <w:t>) reported a degradation in the range of {-27.53%~-28.00%} for SBFD</w:t>
      </w:r>
    </w:p>
    <w:p w14:paraId="599751CB" w14:textId="77777777" w:rsidR="00F43043" w:rsidRDefault="00F43043" w:rsidP="00F43043">
      <w:pPr>
        <w:pStyle w:val="L2bullet"/>
      </w:pPr>
      <w:r>
        <w:t>-</w:t>
      </w:r>
      <w:r>
        <w:tab/>
        <w:t>UL performance comparison between SBFD and legacy TDD:</w:t>
      </w:r>
    </w:p>
    <w:p w14:paraId="1D29BCC7" w14:textId="7C9EFE9B" w:rsidR="00F43043" w:rsidRDefault="00F43043" w:rsidP="00F43043">
      <w:pPr>
        <w:pStyle w:val="L3bullet"/>
      </w:pPr>
      <w:r>
        <w:t>-</w:t>
      </w:r>
      <w:r>
        <w:tab/>
        <w:t>Regarding mean value of UL average-UPT CDF, one source (</w:t>
      </w:r>
      <w:r w:rsidR="007943B5">
        <w:t>[28]</w:t>
      </w:r>
      <w:r>
        <w:t>) reported an improvement in the range of {67.09%~69.38%} for SBFD</w:t>
      </w:r>
    </w:p>
    <w:p w14:paraId="653BE493" w14:textId="7A9A7F75" w:rsidR="00F43043" w:rsidRDefault="00F43043" w:rsidP="00F43043">
      <w:pPr>
        <w:pStyle w:val="L3bullet"/>
      </w:pPr>
      <w:r>
        <w:t>-</w:t>
      </w:r>
      <w:r>
        <w:tab/>
        <w:t>Regarding 5%-tile of UL average-UPT CDF, one source (</w:t>
      </w:r>
      <w:r w:rsidR="007943B5">
        <w:t>[28]</w:t>
      </w:r>
      <w:r>
        <w:t>) reported an improvement in the range of {14.81%~21.30%} for SBFD</w:t>
      </w:r>
    </w:p>
    <w:p w14:paraId="45BCC3C7" w14:textId="77777777" w:rsidR="00F43043" w:rsidRDefault="00F43043" w:rsidP="00F43043">
      <w:pPr>
        <w:pStyle w:val="L1bullet"/>
      </w:pPr>
      <w:r>
        <w:t>-</w:t>
      </w:r>
      <w:r>
        <w:tab/>
        <w:t>Traffic load with {DL,UL} = {Medium, Medium}:</w:t>
      </w:r>
    </w:p>
    <w:p w14:paraId="75AF841A" w14:textId="77777777" w:rsidR="00F43043" w:rsidRDefault="00F43043" w:rsidP="00F43043">
      <w:pPr>
        <w:pStyle w:val="L2bullet"/>
      </w:pPr>
      <w:r>
        <w:t>-</w:t>
      </w:r>
      <w:r>
        <w:tab/>
        <w:t>DL performance comparison between SBFD and legacy TDD:</w:t>
      </w:r>
    </w:p>
    <w:p w14:paraId="696BDF57" w14:textId="1418B526" w:rsidR="00F43043" w:rsidRDefault="00F43043" w:rsidP="00F43043">
      <w:pPr>
        <w:pStyle w:val="L3bullet"/>
      </w:pPr>
      <w:r>
        <w:t>-</w:t>
      </w:r>
      <w:r>
        <w:tab/>
        <w:t>Regarding mean value of DL average-UPT CDF, one source (</w:t>
      </w:r>
      <w:r w:rsidR="007943B5">
        <w:t>[28]</w:t>
      </w:r>
      <w:r>
        <w:t>) reported a degradation in the range of {-36.12%~-36.33%} for SBFD</w:t>
      </w:r>
    </w:p>
    <w:p w14:paraId="6A63FD38" w14:textId="12EA4035" w:rsidR="00F43043" w:rsidRDefault="00F43043" w:rsidP="00F43043">
      <w:pPr>
        <w:pStyle w:val="L3bullet"/>
      </w:pPr>
      <w:r>
        <w:t>-</w:t>
      </w:r>
      <w:r>
        <w:tab/>
        <w:t>Regarding 5%-tile of DL average-UPT CDF, one source (</w:t>
      </w:r>
      <w:r w:rsidR="007943B5">
        <w:t>[28]</w:t>
      </w:r>
      <w:r>
        <w:t>) reported a degradation in the range of {-50.16%~-50.69%} for SBFD</w:t>
      </w:r>
    </w:p>
    <w:p w14:paraId="18F64DC6" w14:textId="77777777" w:rsidR="00F43043" w:rsidRDefault="00F43043" w:rsidP="00F43043">
      <w:pPr>
        <w:pStyle w:val="L2bullet"/>
      </w:pPr>
      <w:r>
        <w:t>-</w:t>
      </w:r>
      <w:r>
        <w:tab/>
        <w:t>UL performance comparison between SBFD and legacy TDD:</w:t>
      </w:r>
    </w:p>
    <w:p w14:paraId="3C126525" w14:textId="3FADFD15" w:rsidR="00F43043" w:rsidRDefault="00F43043" w:rsidP="00F43043">
      <w:pPr>
        <w:pStyle w:val="L3bullet"/>
      </w:pPr>
      <w:r>
        <w:t>-</w:t>
      </w:r>
      <w:r>
        <w:tab/>
        <w:t>Regarding mean value of UL average-UPT CDF, one source (</w:t>
      </w:r>
      <w:r w:rsidR="007943B5">
        <w:t>[28]</w:t>
      </w:r>
      <w:r>
        <w:t>) reported an improvement in the range of {85.65%~86.33%} for SBFD</w:t>
      </w:r>
    </w:p>
    <w:p w14:paraId="28BF0978" w14:textId="0524A12B" w:rsidR="00F43043" w:rsidRDefault="00F43043" w:rsidP="00F43043">
      <w:pPr>
        <w:pStyle w:val="L3bullet"/>
      </w:pPr>
      <w:r>
        <w:t>-</w:t>
      </w:r>
      <w:r>
        <w:tab/>
        <w:t>Regarding 5%-tile of UL average-UPT CDF, one source (</w:t>
      </w:r>
      <w:r w:rsidR="007943B5">
        <w:t>[28]</w:t>
      </w:r>
      <w:r>
        <w:t>) reported an improvement in the range of {41.24%~43.30%} for SBFD</w:t>
      </w:r>
    </w:p>
    <w:p w14:paraId="43DB0FF1" w14:textId="77777777" w:rsidR="00F43043" w:rsidRDefault="00F43043" w:rsidP="00F43043">
      <w:pPr>
        <w:pStyle w:val="L1bullet"/>
      </w:pPr>
      <w:r>
        <w:t>-</w:t>
      </w:r>
      <w:r>
        <w:tab/>
        <w:t>Traffic load with {DL,UL} = {High, High}:</w:t>
      </w:r>
    </w:p>
    <w:p w14:paraId="45FF781A" w14:textId="77777777" w:rsidR="00F43043" w:rsidRDefault="00F43043" w:rsidP="00F43043">
      <w:pPr>
        <w:pStyle w:val="L2bullet"/>
      </w:pPr>
      <w:r>
        <w:t>-</w:t>
      </w:r>
      <w:r>
        <w:tab/>
        <w:t>DL performance comparison between SBFD and legacy TDD:</w:t>
      </w:r>
    </w:p>
    <w:p w14:paraId="74AF5855" w14:textId="69479D26" w:rsidR="00F43043" w:rsidRDefault="00F43043" w:rsidP="00F43043">
      <w:pPr>
        <w:pStyle w:val="L3bullet"/>
      </w:pPr>
      <w:r>
        <w:t>-</w:t>
      </w:r>
      <w:r>
        <w:tab/>
        <w:t>Regarding mean value of DL average-UPT CDF, one source (</w:t>
      </w:r>
      <w:r w:rsidR="007943B5">
        <w:t>[28]</w:t>
      </w:r>
      <w:r>
        <w:t>) reported a degradation in the range of {-46.70%~-46.90%} for SBFD</w:t>
      </w:r>
    </w:p>
    <w:p w14:paraId="05DC9B62" w14:textId="7B64B349" w:rsidR="00F43043" w:rsidRDefault="00F43043" w:rsidP="00F43043">
      <w:pPr>
        <w:pStyle w:val="L3bullet"/>
      </w:pPr>
      <w:r>
        <w:t>-</w:t>
      </w:r>
      <w:r>
        <w:tab/>
        <w:t>Regarding 5%-tile of DL average-UPT CDF, one source (</w:t>
      </w:r>
      <w:r w:rsidR="007943B5">
        <w:t>[28]</w:t>
      </w:r>
      <w:r>
        <w:t>) reported a degradation in the range of {-51.67%~-52.04%} for SBFD</w:t>
      </w:r>
    </w:p>
    <w:p w14:paraId="7B41C4A8" w14:textId="77777777" w:rsidR="00F43043" w:rsidRDefault="00F43043" w:rsidP="00F43043">
      <w:pPr>
        <w:pStyle w:val="L2bullet"/>
      </w:pPr>
      <w:r>
        <w:t>-</w:t>
      </w:r>
      <w:r>
        <w:tab/>
        <w:t>UL performance comparison between SBFD and legacy TDD:</w:t>
      </w:r>
    </w:p>
    <w:p w14:paraId="25225ADE" w14:textId="613EFAB8" w:rsidR="00F43043" w:rsidRDefault="00F43043" w:rsidP="00F43043">
      <w:pPr>
        <w:pStyle w:val="L3bullet"/>
      </w:pPr>
      <w:r>
        <w:t>-</w:t>
      </w:r>
      <w:r>
        <w:tab/>
        <w:t>Regarding mean value of UL average-UPT CDF, one source (</w:t>
      </w:r>
      <w:r w:rsidR="007943B5">
        <w:t>[28]</w:t>
      </w:r>
      <w:r>
        <w:t>) reported an improvement in the range of {67.68%~71.30%} for SBFD</w:t>
      </w:r>
    </w:p>
    <w:p w14:paraId="3204B79D" w14:textId="482540C8" w:rsidR="00F43043" w:rsidRDefault="00F43043" w:rsidP="00F43043">
      <w:pPr>
        <w:pStyle w:val="L3bullet"/>
      </w:pPr>
      <w:r>
        <w:t>-</w:t>
      </w:r>
      <w:r>
        <w:tab/>
        <w:t>Regarding 5%-tile of UL average-UPT CDF, one source (</w:t>
      </w:r>
      <w:r w:rsidR="007943B5">
        <w:t>[28]</w:t>
      </w:r>
      <w:r>
        <w:t>) reported an improvement in the range of {26.47%~28.43%} for SBFD</w:t>
      </w:r>
    </w:p>
    <w:p w14:paraId="7A04C804" w14:textId="77777777" w:rsidR="00F43043" w:rsidRDefault="00F43043" w:rsidP="00F43043">
      <w:pPr>
        <w:pStyle w:val="Head3"/>
      </w:pPr>
      <w:r>
        <w:t>B.2.2.2.16</w:t>
      </w:r>
      <w:r>
        <w:tab/>
        <w:t>SBFD#1_DUMacro_FR2_Sub#16</w:t>
      </w:r>
    </w:p>
    <w:p w14:paraId="247A3452" w14:textId="77777777" w:rsidR="00F43043" w:rsidRDefault="00F43043" w:rsidP="00F43043">
      <w:pPr>
        <w:pStyle w:val="Text0"/>
      </w:pPr>
      <w:r>
        <w:t>For sub-case SBFD#1_DUMacro_FR2_Sub#16, assuming RSI based on 1dB desense, no less than 98dB for spatial isolation and digital isolation for co-site inter-sector CLI, SBFD slot configuration Alt-2 ({DDDSU} vs. {XXXXU}), Same area &amp; half TxRUs (Option 3), Packet Size with 0.5Mbytes for DL and 0.125Mbyte for UL, key findings are summarized below:</w:t>
      </w:r>
    </w:p>
    <w:p w14:paraId="7F35F2CB" w14:textId="77777777" w:rsidR="00F43043" w:rsidRDefault="00F43043" w:rsidP="00F43043">
      <w:pPr>
        <w:pStyle w:val="L1bullet"/>
      </w:pPr>
      <w:r>
        <w:t>-</w:t>
      </w:r>
      <w:r>
        <w:tab/>
        <w:t>Traffic load with {DL,UL} = {Low, Low}:</w:t>
      </w:r>
    </w:p>
    <w:p w14:paraId="53B0611D" w14:textId="77777777" w:rsidR="00F43043" w:rsidRDefault="00F43043" w:rsidP="00F43043">
      <w:pPr>
        <w:pStyle w:val="L2bullet"/>
      </w:pPr>
      <w:r>
        <w:t>-</w:t>
      </w:r>
      <w:r>
        <w:tab/>
        <w:t>DL performance comparison between SBFD and legacy TDD:</w:t>
      </w:r>
    </w:p>
    <w:p w14:paraId="308A69AE" w14:textId="58330DA0" w:rsidR="00F43043" w:rsidRDefault="00F43043" w:rsidP="00F43043">
      <w:pPr>
        <w:pStyle w:val="L3bullet"/>
      </w:pPr>
      <w:r>
        <w:t>-</w:t>
      </w:r>
      <w:r>
        <w:tab/>
        <w:t>Regarding mean value of DL average-UPT CDF, one source (</w:t>
      </w:r>
      <w:r w:rsidR="007943B5">
        <w:t>[18]</w:t>
      </w:r>
      <w:r>
        <w:t>) reported a degradation in the range of {-23.03%~-24.07%} for SBFD</w:t>
      </w:r>
    </w:p>
    <w:p w14:paraId="49051160" w14:textId="399E8C37" w:rsidR="00F43043" w:rsidRDefault="00F43043" w:rsidP="00F43043">
      <w:pPr>
        <w:pStyle w:val="L3bullet"/>
      </w:pPr>
      <w:r>
        <w:t>-</w:t>
      </w:r>
      <w:r>
        <w:tab/>
        <w:t>Regarding 5%-tile of DL average-UPT CDF, one source (</w:t>
      </w:r>
      <w:r w:rsidR="007943B5">
        <w:t>[18]</w:t>
      </w:r>
      <w:r>
        <w:t>) reported a degradation in the range of {-29.10%~-35.66%} for SBFD</w:t>
      </w:r>
    </w:p>
    <w:p w14:paraId="62786F8F" w14:textId="77777777" w:rsidR="00F43043" w:rsidRDefault="00F43043" w:rsidP="00F43043">
      <w:pPr>
        <w:pStyle w:val="L2bullet"/>
      </w:pPr>
      <w:r>
        <w:t>-</w:t>
      </w:r>
      <w:r>
        <w:tab/>
        <w:t>UL performance comparison between SBFD and legacy TDD:</w:t>
      </w:r>
    </w:p>
    <w:p w14:paraId="415C9911" w14:textId="1275F2B3" w:rsidR="00F43043" w:rsidRDefault="00F43043" w:rsidP="00F43043">
      <w:pPr>
        <w:pStyle w:val="L3bullet"/>
      </w:pPr>
      <w:r>
        <w:t>-</w:t>
      </w:r>
      <w:r>
        <w:tab/>
        <w:t>Regarding mean value of UL average-UPT CDF, one source (</w:t>
      </w:r>
      <w:r w:rsidR="007943B5">
        <w:t>[18]</w:t>
      </w:r>
      <w:r>
        <w:t>) reported an improvement in the range of {70.36%~74.56%} for SBFD</w:t>
      </w:r>
    </w:p>
    <w:p w14:paraId="1868EC08" w14:textId="51EC72E6" w:rsidR="00F43043" w:rsidRDefault="00F43043" w:rsidP="00F43043">
      <w:pPr>
        <w:pStyle w:val="L3bullet"/>
      </w:pPr>
      <w:r>
        <w:t>-</w:t>
      </w:r>
      <w:r>
        <w:tab/>
        <w:t>Regarding 5%-tile of UL average-UPT CDF, one source (</w:t>
      </w:r>
      <w:r w:rsidR="007943B5">
        <w:t>[18]</w:t>
      </w:r>
      <w:r>
        <w:t>) reported an improvement in the range of {70.65%~73.03%} for SBFD</w:t>
      </w:r>
    </w:p>
    <w:p w14:paraId="0C33B3FE" w14:textId="77777777" w:rsidR="00F43043" w:rsidRDefault="00F43043" w:rsidP="00F43043">
      <w:pPr>
        <w:pStyle w:val="L1bullet"/>
      </w:pPr>
      <w:r>
        <w:t>-</w:t>
      </w:r>
      <w:r>
        <w:tab/>
        <w:t>Traffic load with {DL,UL} = {Medium, Medium}:</w:t>
      </w:r>
    </w:p>
    <w:p w14:paraId="368CDCE2" w14:textId="77777777" w:rsidR="00F43043" w:rsidRDefault="00F43043" w:rsidP="00F43043">
      <w:pPr>
        <w:pStyle w:val="L2bullet"/>
      </w:pPr>
      <w:r>
        <w:t>-</w:t>
      </w:r>
      <w:r>
        <w:tab/>
        <w:t>DL performance comparison between SBFD and legacy TDD:</w:t>
      </w:r>
    </w:p>
    <w:p w14:paraId="55029A20" w14:textId="7700D265" w:rsidR="00F43043" w:rsidRDefault="00F43043" w:rsidP="00F43043">
      <w:pPr>
        <w:pStyle w:val="L3bullet"/>
      </w:pPr>
      <w:r>
        <w:t>-</w:t>
      </w:r>
      <w:r>
        <w:tab/>
        <w:t>Regarding mean value of DL average-UPT CDF, one source (</w:t>
      </w:r>
      <w:r w:rsidR="007943B5">
        <w:t>[18]</w:t>
      </w:r>
      <w:r>
        <w:t>) reported a degradation in the range of {-31.51%~-34.08%} for SBFD</w:t>
      </w:r>
    </w:p>
    <w:p w14:paraId="5FDF972A" w14:textId="75945BA8" w:rsidR="00F43043" w:rsidRDefault="00F43043" w:rsidP="00F43043">
      <w:pPr>
        <w:pStyle w:val="L3bullet"/>
      </w:pPr>
      <w:r>
        <w:t>-</w:t>
      </w:r>
      <w:r>
        <w:tab/>
        <w:t>Regarding 5%-tile of DL average-UPT CDF, one source (</w:t>
      </w:r>
      <w:r w:rsidR="007943B5">
        <w:t>[18]</w:t>
      </w:r>
      <w:r>
        <w:t>) reported a degradation in the range of {-52.80%~-60.13%} for SBFD</w:t>
      </w:r>
    </w:p>
    <w:p w14:paraId="1FB7026C" w14:textId="77777777" w:rsidR="00F43043" w:rsidRDefault="00F43043" w:rsidP="00F43043">
      <w:pPr>
        <w:pStyle w:val="L2bullet"/>
      </w:pPr>
      <w:r>
        <w:t>-</w:t>
      </w:r>
      <w:r>
        <w:tab/>
        <w:t>UL performance comparison between SBFD and legacy TDD:</w:t>
      </w:r>
    </w:p>
    <w:p w14:paraId="4AE4ACBF" w14:textId="578D3CAF" w:rsidR="00F43043" w:rsidRDefault="00F43043" w:rsidP="00F43043">
      <w:pPr>
        <w:pStyle w:val="L3bullet"/>
      </w:pPr>
      <w:r>
        <w:t>-</w:t>
      </w:r>
      <w:r>
        <w:tab/>
        <w:t>Regarding mean value of UL average-UPT CDF, one source (</w:t>
      </w:r>
      <w:r w:rsidR="007943B5">
        <w:t>[18]</w:t>
      </w:r>
      <w:r>
        <w:t>) reported an improvement in the range of {71.61%~89.31%} for SBFD</w:t>
      </w:r>
    </w:p>
    <w:p w14:paraId="41C3E81D" w14:textId="605DDAC4" w:rsidR="00F43043" w:rsidRDefault="00F43043" w:rsidP="00F43043">
      <w:pPr>
        <w:pStyle w:val="L3bullet"/>
      </w:pPr>
      <w:r>
        <w:t>-</w:t>
      </w:r>
      <w:r>
        <w:tab/>
        <w:t>Regarding 5%-tile of UL average-UPT CDF, one source (</w:t>
      </w:r>
      <w:r w:rsidR="007943B5">
        <w:t>[18]</w:t>
      </w:r>
      <w:r>
        <w:t>) reported an improvement in the range of {129.90%~149.90%} for SBFD</w:t>
      </w:r>
    </w:p>
    <w:p w14:paraId="13AC7A61" w14:textId="77777777" w:rsidR="00F43043" w:rsidRDefault="00F43043" w:rsidP="00F43043">
      <w:pPr>
        <w:pStyle w:val="L1bullet"/>
      </w:pPr>
      <w:r>
        <w:t>-</w:t>
      </w:r>
      <w:r>
        <w:tab/>
        <w:t>Traffic load with {DL,UL} = {High, High}:</w:t>
      </w:r>
    </w:p>
    <w:p w14:paraId="5ADF868C" w14:textId="77777777" w:rsidR="00F43043" w:rsidRDefault="00F43043" w:rsidP="00F43043">
      <w:pPr>
        <w:pStyle w:val="L2bullet"/>
      </w:pPr>
      <w:r>
        <w:t>-</w:t>
      </w:r>
      <w:r>
        <w:tab/>
        <w:t>DL performance comparison between SBFD and legacy TDD:</w:t>
      </w:r>
    </w:p>
    <w:p w14:paraId="4C398240" w14:textId="0B9E7F34" w:rsidR="00F43043" w:rsidRDefault="00F43043" w:rsidP="00F43043">
      <w:pPr>
        <w:pStyle w:val="L3bullet"/>
      </w:pPr>
      <w:r>
        <w:t>-</w:t>
      </w:r>
      <w:r>
        <w:tab/>
        <w:t>Regarding mean value of DL average-UPT CDF, one source (</w:t>
      </w:r>
      <w:r w:rsidR="007943B5">
        <w:t>[18]</w:t>
      </w:r>
      <w:r>
        <w:t>) reported a degradation in the range of {-43.18%~-46.05%} for SBFD</w:t>
      </w:r>
    </w:p>
    <w:p w14:paraId="55469F79" w14:textId="5A8293E1" w:rsidR="00F43043" w:rsidRDefault="00F43043" w:rsidP="00F43043">
      <w:pPr>
        <w:pStyle w:val="L3bullet"/>
      </w:pPr>
      <w:r>
        <w:t>-</w:t>
      </w:r>
      <w:r>
        <w:tab/>
        <w:t>Regarding 5%-tile of DL average-UPT CDF, one source (</w:t>
      </w:r>
      <w:r w:rsidR="007943B5">
        <w:t>[18]</w:t>
      </w:r>
      <w:r>
        <w:t>) reported a degradation in the range of {-62.44%~-66.31%} for SBFD</w:t>
      </w:r>
    </w:p>
    <w:p w14:paraId="1160D713" w14:textId="77777777" w:rsidR="00F43043" w:rsidRDefault="00F43043" w:rsidP="00F43043">
      <w:pPr>
        <w:pStyle w:val="L2bullet"/>
      </w:pPr>
      <w:r>
        <w:t>-</w:t>
      </w:r>
      <w:r>
        <w:tab/>
        <w:t>UL performance comparison between SBFD and legacy TDD:</w:t>
      </w:r>
    </w:p>
    <w:p w14:paraId="4B27BFE1" w14:textId="5E6FFC19" w:rsidR="00F43043" w:rsidRDefault="00F43043" w:rsidP="00F43043">
      <w:pPr>
        <w:pStyle w:val="L3bullet"/>
      </w:pPr>
      <w:r>
        <w:t>-</w:t>
      </w:r>
      <w:r>
        <w:tab/>
        <w:t>Regarding mean value of UL average-UPT CDF, one source (</w:t>
      </w:r>
      <w:r w:rsidR="007943B5">
        <w:t>[18]</w:t>
      </w:r>
      <w:r>
        <w:t>) reported an improvement in the range of {74.83%~113.28%} for SBFD</w:t>
      </w:r>
    </w:p>
    <w:p w14:paraId="4EF8FB9F" w14:textId="0927315D" w:rsidR="00F43043" w:rsidRDefault="00F43043" w:rsidP="00F43043">
      <w:pPr>
        <w:pStyle w:val="L3bullet"/>
      </w:pPr>
      <w:r>
        <w:t>-</w:t>
      </w:r>
      <w:r>
        <w:tab/>
        <w:t>Regarding 5%-tile of UL average-UPT CDF, one source (</w:t>
      </w:r>
      <w:r w:rsidR="007943B5">
        <w:t>[18]</w:t>
      </w:r>
      <w:r>
        <w:t>) reported an improvement in the range of {68.91%~201.57%} for SBFD</w:t>
      </w:r>
    </w:p>
    <w:p w14:paraId="40D9D748" w14:textId="77777777" w:rsidR="00F43043" w:rsidRDefault="00F43043" w:rsidP="00F43043">
      <w:pPr>
        <w:pStyle w:val="Head3"/>
      </w:pPr>
      <w:r>
        <w:t>B.2.2.2.17</w:t>
      </w:r>
      <w:r>
        <w:tab/>
        <w:t>SBFD#1_DUMacro_FR2_Sub#17</w:t>
      </w:r>
    </w:p>
    <w:p w14:paraId="0024BACE" w14:textId="77777777" w:rsidR="00F43043" w:rsidRDefault="00F43043" w:rsidP="00F43043">
      <w:pPr>
        <w:pStyle w:val="Text0"/>
      </w:pPr>
      <w:r>
        <w:t>For sub-case SBFD#1_DUMacro_FR2_Sub#17, assuming RSI based on 1dB desense, no less than 98dB for spatial isolation and digital isolation for co-site inter-sector CLI, SBFD slot configuration Alt-3 ({DDSUU} vs. {XXXXU}), Twice area &amp; same TxRUs (Option 2), Packet Size with 0.5Mbytes for DL and 0.125Mbyte for UL, key findings are summarized below:</w:t>
      </w:r>
    </w:p>
    <w:p w14:paraId="1C1F158E" w14:textId="77777777" w:rsidR="00F43043" w:rsidRDefault="00F43043" w:rsidP="00F43043">
      <w:pPr>
        <w:pStyle w:val="L1bullet"/>
      </w:pPr>
      <w:r>
        <w:t>-</w:t>
      </w:r>
      <w:r>
        <w:tab/>
        <w:t>Traffic load with {DL,UL} = {Low, Low}:</w:t>
      </w:r>
    </w:p>
    <w:p w14:paraId="6F8A9C36" w14:textId="77777777" w:rsidR="00F43043" w:rsidRDefault="00F43043" w:rsidP="00F43043">
      <w:pPr>
        <w:pStyle w:val="L2bullet"/>
      </w:pPr>
      <w:r>
        <w:t>-</w:t>
      </w:r>
      <w:r>
        <w:tab/>
        <w:t>DL performance comparison between SBFD and legacy TDD:</w:t>
      </w:r>
    </w:p>
    <w:p w14:paraId="3397B19D" w14:textId="3F9D6DF0" w:rsidR="00F43043" w:rsidRDefault="00F43043" w:rsidP="00F43043">
      <w:pPr>
        <w:pStyle w:val="L3bullet"/>
      </w:pPr>
      <w:r>
        <w:t>-</w:t>
      </w:r>
      <w:r>
        <w:tab/>
        <w:t>Regarding mean value of DL average-UPT CDF, one source (</w:t>
      </w:r>
      <w:r w:rsidR="007943B5">
        <w:t>[18]</w:t>
      </w:r>
      <w:r>
        <w:t>) reported an improvement in the range of {1.64%~1.94%} for SBFD</w:t>
      </w:r>
    </w:p>
    <w:p w14:paraId="5D85A063" w14:textId="3AC955DF" w:rsidR="00F43043" w:rsidRDefault="00F43043" w:rsidP="00F43043">
      <w:pPr>
        <w:pStyle w:val="L3bullet"/>
      </w:pPr>
      <w:r>
        <w:t>-</w:t>
      </w:r>
      <w:r>
        <w:tab/>
        <w:t>Regarding 5%-tile of DL average-UPT CDF, one source (</w:t>
      </w:r>
      <w:r w:rsidR="007943B5">
        <w:t>[18]</w:t>
      </w:r>
      <w:r>
        <w:t>) reported an improvement of 0.08% for SBFD, and one source (</w:t>
      </w:r>
      <w:r w:rsidR="007943B5">
        <w:t>[18]</w:t>
      </w:r>
      <w:r>
        <w:t>) reported a degradation of -0.51% for SBFD</w:t>
      </w:r>
    </w:p>
    <w:p w14:paraId="6A66D353" w14:textId="77777777" w:rsidR="00F43043" w:rsidRDefault="00F43043" w:rsidP="00F43043">
      <w:pPr>
        <w:pStyle w:val="L2bullet"/>
      </w:pPr>
      <w:r>
        <w:t>-</w:t>
      </w:r>
      <w:r>
        <w:tab/>
        <w:t>UL performance comparison between SBFD and legacy TDD:</w:t>
      </w:r>
    </w:p>
    <w:p w14:paraId="05C5FD6F" w14:textId="0C6DD5F6" w:rsidR="00F43043" w:rsidRDefault="00F43043" w:rsidP="00F43043">
      <w:pPr>
        <w:pStyle w:val="L3bullet"/>
      </w:pPr>
      <w:r>
        <w:t>-</w:t>
      </w:r>
      <w:r>
        <w:tab/>
        <w:t>Regarding mean value of UL average-UPT CDF, one source (</w:t>
      </w:r>
      <w:r w:rsidR="007943B5">
        <w:t>[18]</w:t>
      </w:r>
      <w:r>
        <w:t>) reported an improvement of 1.21% for SBFD, and one source (</w:t>
      </w:r>
      <w:r w:rsidR="007943B5">
        <w:t>[18]</w:t>
      </w:r>
      <w:r>
        <w:t>) reported a degradation of -0.93% for SBFD</w:t>
      </w:r>
    </w:p>
    <w:p w14:paraId="17983C7B" w14:textId="1CB52A01" w:rsidR="00F43043" w:rsidRDefault="00F43043" w:rsidP="00F43043">
      <w:pPr>
        <w:pStyle w:val="L3bullet"/>
      </w:pPr>
      <w:r>
        <w:t>-</w:t>
      </w:r>
      <w:r>
        <w:tab/>
        <w:t>Regarding 5%-tile of UL average-UPT CDF, one source (</w:t>
      </w:r>
      <w:r w:rsidR="007943B5">
        <w:t>[18]</w:t>
      </w:r>
      <w:r>
        <w:t>) reported an improvement of 0.15% for SBFD, and one source (</w:t>
      </w:r>
      <w:r w:rsidR="007943B5">
        <w:t>[18]</w:t>
      </w:r>
      <w:r>
        <w:t>) reported a degradation of -3.12% for SBFD</w:t>
      </w:r>
    </w:p>
    <w:p w14:paraId="4654F427" w14:textId="77777777" w:rsidR="00F43043" w:rsidRDefault="00F43043" w:rsidP="00F43043">
      <w:pPr>
        <w:pStyle w:val="L1bullet"/>
      </w:pPr>
      <w:r>
        <w:t>-</w:t>
      </w:r>
      <w:r>
        <w:tab/>
        <w:t>Traffic load with {DL,UL} = {Medium, Medium}:</w:t>
      </w:r>
    </w:p>
    <w:p w14:paraId="44276238" w14:textId="77777777" w:rsidR="00F43043" w:rsidRDefault="00F43043" w:rsidP="00F43043">
      <w:pPr>
        <w:pStyle w:val="L2bullet"/>
      </w:pPr>
      <w:r>
        <w:t>-</w:t>
      </w:r>
      <w:r>
        <w:tab/>
        <w:t>DL performance comparison between SBFD and legacy TDD:</w:t>
      </w:r>
    </w:p>
    <w:p w14:paraId="35EFE752" w14:textId="6D191F6F" w:rsidR="00F43043" w:rsidRDefault="00F43043" w:rsidP="00F43043">
      <w:pPr>
        <w:pStyle w:val="L3bullet"/>
      </w:pPr>
      <w:r>
        <w:t>-</w:t>
      </w:r>
      <w:r>
        <w:tab/>
        <w:t>Regarding mean value of DL average-UPT CDF, one source (</w:t>
      </w:r>
      <w:r w:rsidR="007943B5">
        <w:t>[18]</w:t>
      </w:r>
      <w:r>
        <w:t>) reported an improvement in the range of {0.13%~0.66%} for SBFD</w:t>
      </w:r>
    </w:p>
    <w:p w14:paraId="4F89FA9F" w14:textId="2DB5FE96" w:rsidR="00F43043" w:rsidRDefault="00F43043" w:rsidP="00F43043">
      <w:pPr>
        <w:pStyle w:val="L3bullet"/>
      </w:pPr>
      <w:r>
        <w:t>-</w:t>
      </w:r>
      <w:r>
        <w:tab/>
        <w:t>Regarding 5%-tile of DL average-UPT CDF, one source (</w:t>
      </w:r>
      <w:r w:rsidR="007943B5">
        <w:t>[18]</w:t>
      </w:r>
      <w:r>
        <w:t>) reported a degradation in the range of {-0.57%~-5.93%} for SBFD</w:t>
      </w:r>
    </w:p>
    <w:p w14:paraId="7B608AB0" w14:textId="77777777" w:rsidR="00F43043" w:rsidRDefault="00F43043" w:rsidP="00F43043">
      <w:pPr>
        <w:pStyle w:val="L2bullet"/>
      </w:pPr>
      <w:r>
        <w:t>-</w:t>
      </w:r>
      <w:r>
        <w:tab/>
        <w:t>UL performance comparison between SBFD and legacy TDD:</w:t>
      </w:r>
    </w:p>
    <w:p w14:paraId="41B5757A" w14:textId="39F48859" w:rsidR="00F43043" w:rsidRDefault="00F43043" w:rsidP="00F43043">
      <w:pPr>
        <w:pStyle w:val="L3bullet"/>
      </w:pPr>
      <w:r>
        <w:t>-</w:t>
      </w:r>
      <w:r>
        <w:tab/>
        <w:t>Regarding mean value of UL average-UPT CDF, one source (</w:t>
      </w:r>
      <w:r w:rsidR="007943B5">
        <w:t>[18]</w:t>
      </w:r>
      <w:r>
        <w:t>) reported a degradation in the range of {-3.06%~-12.70%} for SBFD</w:t>
      </w:r>
    </w:p>
    <w:p w14:paraId="6968A6C1" w14:textId="751F9F96" w:rsidR="00F43043" w:rsidRDefault="00F43043" w:rsidP="00F43043">
      <w:pPr>
        <w:pStyle w:val="L3bullet"/>
      </w:pPr>
      <w:r>
        <w:t>-</w:t>
      </w:r>
      <w:r>
        <w:tab/>
        <w:t>Regarding 5%-tile of UL average-UPT CDF, one source (</w:t>
      </w:r>
      <w:r w:rsidR="007943B5">
        <w:t>[18]</w:t>
      </w:r>
      <w:r>
        <w:t>) reported a degradation in the range of {-19.23%~-40.85%} for SBFD</w:t>
      </w:r>
    </w:p>
    <w:p w14:paraId="6ED2275B" w14:textId="77777777" w:rsidR="00F43043" w:rsidRDefault="00F43043" w:rsidP="00F43043">
      <w:pPr>
        <w:pStyle w:val="L1bullet"/>
      </w:pPr>
      <w:r>
        <w:t>-</w:t>
      </w:r>
      <w:r>
        <w:tab/>
        <w:t>Traffic load with {DL,UL} = {High, High}:</w:t>
      </w:r>
    </w:p>
    <w:p w14:paraId="0F3CC7D2" w14:textId="77777777" w:rsidR="00F43043" w:rsidRDefault="00F43043" w:rsidP="00F43043">
      <w:pPr>
        <w:pStyle w:val="L2bullet"/>
      </w:pPr>
      <w:r>
        <w:t>-</w:t>
      </w:r>
      <w:r>
        <w:tab/>
        <w:t>DL performance comparison between SBFD and legacy TDD:</w:t>
      </w:r>
    </w:p>
    <w:p w14:paraId="29CA7D36" w14:textId="593A34DA" w:rsidR="00F43043" w:rsidRDefault="00F43043" w:rsidP="00F43043">
      <w:pPr>
        <w:pStyle w:val="L3bullet"/>
      </w:pPr>
      <w:r>
        <w:t>-</w:t>
      </w:r>
      <w:r>
        <w:tab/>
        <w:t>Regarding mean value of DL average-UPT CDF, one source (</w:t>
      </w:r>
      <w:r w:rsidR="007943B5">
        <w:t>[18]</w:t>
      </w:r>
      <w:r>
        <w:t>) reported a degradation in the range of {-0.85%~-1.75%} for SBFD</w:t>
      </w:r>
    </w:p>
    <w:p w14:paraId="583243C0" w14:textId="290A76AC" w:rsidR="00F43043" w:rsidRDefault="00F43043" w:rsidP="00F43043">
      <w:pPr>
        <w:pStyle w:val="L3bullet"/>
      </w:pPr>
      <w:r>
        <w:t>-</w:t>
      </w:r>
      <w:r>
        <w:tab/>
        <w:t>Regarding 5%-tile of DL average-UPT CDF, one source (</w:t>
      </w:r>
      <w:r w:rsidR="007943B5">
        <w:t>[18]</w:t>
      </w:r>
      <w:r>
        <w:t>) reported a degradation in the range of {-5.18%~-8.22%} for SBFD</w:t>
      </w:r>
    </w:p>
    <w:p w14:paraId="1B5E135D" w14:textId="77777777" w:rsidR="00F43043" w:rsidRDefault="00F43043" w:rsidP="00F43043">
      <w:pPr>
        <w:pStyle w:val="L2bullet"/>
      </w:pPr>
      <w:r>
        <w:t>-</w:t>
      </w:r>
      <w:r>
        <w:tab/>
        <w:t>UL performance comparison between SBFD and legacy TDD:</w:t>
      </w:r>
    </w:p>
    <w:p w14:paraId="03199EDF" w14:textId="11777868" w:rsidR="00F43043" w:rsidRDefault="00F43043" w:rsidP="00F43043">
      <w:pPr>
        <w:pStyle w:val="L3bullet"/>
      </w:pPr>
      <w:r>
        <w:t>-</w:t>
      </w:r>
      <w:r>
        <w:tab/>
        <w:t>Regarding mean value of UL average-UPT CDF, one source (</w:t>
      </w:r>
      <w:r w:rsidR="007943B5">
        <w:t>[18]</w:t>
      </w:r>
      <w:r>
        <w:t>) reported a degradation in the range of {-10.43%~-30.32%} for SBFD</w:t>
      </w:r>
    </w:p>
    <w:p w14:paraId="08F07A73" w14:textId="2F52F20B" w:rsidR="00F43043" w:rsidRDefault="00F43043" w:rsidP="00F43043">
      <w:pPr>
        <w:pStyle w:val="L3bullet"/>
      </w:pPr>
      <w:r>
        <w:t>-</w:t>
      </w:r>
      <w:r>
        <w:tab/>
        <w:t>Regarding 5%-tile of UL average-UPT CDF, one source (</w:t>
      </w:r>
      <w:r w:rsidR="007943B5">
        <w:t>[18]</w:t>
      </w:r>
      <w:r>
        <w:t>) reported a degradation in the range of {-21.02%~-43.32%} for SBFD</w:t>
      </w:r>
    </w:p>
    <w:p w14:paraId="0C96526B" w14:textId="77777777" w:rsidR="00F43043" w:rsidRDefault="00F43043" w:rsidP="00F43043">
      <w:pPr>
        <w:pStyle w:val="Head3"/>
      </w:pPr>
      <w:r>
        <w:t>B.2.2.2.18</w:t>
      </w:r>
      <w:r>
        <w:tab/>
        <w:t>SBFD#1_DUMacro_FR2_Sub#18</w:t>
      </w:r>
    </w:p>
    <w:p w14:paraId="7DE485A9" w14:textId="77777777" w:rsidR="00F43043" w:rsidRDefault="00F43043" w:rsidP="00F43043">
      <w:pPr>
        <w:pStyle w:val="Text0"/>
      </w:pPr>
      <w:r>
        <w:t>For sub-case SBFD#1_DUMacro_FR2_Sub#18, assuming RSI based on 1dB desense, no less than 98dB for spatial isolation and digital isolation for co-site inter-sector CLI, SBFD slot configuration Alt-3 ({DDSUU} vs. {XXXXU}), Same area &amp; half TxRUs (Option 3), Packet Size with 0.5Mbytes for DL and 0.125Mbyte for UL, key findings are summarized below:</w:t>
      </w:r>
    </w:p>
    <w:p w14:paraId="42E89B2F" w14:textId="77777777" w:rsidR="00F43043" w:rsidRDefault="00F43043" w:rsidP="00F43043">
      <w:pPr>
        <w:pStyle w:val="L1bullet"/>
      </w:pPr>
      <w:r>
        <w:t>-</w:t>
      </w:r>
      <w:r>
        <w:tab/>
        <w:t>Traffic load with {DL,UL} = {Low, Low}:</w:t>
      </w:r>
    </w:p>
    <w:p w14:paraId="70963782" w14:textId="77777777" w:rsidR="00F43043" w:rsidRDefault="00F43043" w:rsidP="00F43043">
      <w:pPr>
        <w:pStyle w:val="L2bullet"/>
      </w:pPr>
      <w:r>
        <w:t>-</w:t>
      </w:r>
      <w:r>
        <w:tab/>
        <w:t>DL performance comparison between SBFD and legacy TDD:</w:t>
      </w:r>
    </w:p>
    <w:p w14:paraId="4DDC6379" w14:textId="060FCB35" w:rsidR="00F43043" w:rsidRDefault="00F43043" w:rsidP="00F43043">
      <w:pPr>
        <w:pStyle w:val="L3bullet"/>
      </w:pPr>
      <w:r>
        <w:t>-</w:t>
      </w:r>
      <w:r>
        <w:tab/>
        <w:t>Regarding mean value of DL average-UPT CDF, one source (</w:t>
      </w:r>
      <w:r w:rsidR="007943B5">
        <w:t>[18]</w:t>
      </w:r>
      <w:r>
        <w:t>) reported an improvement of 0.48% for SBFD, and one source (</w:t>
      </w:r>
      <w:r w:rsidR="007943B5">
        <w:t>[18]</w:t>
      </w:r>
      <w:r>
        <w:t>) reported a degradation of -1.22% for SBFD</w:t>
      </w:r>
    </w:p>
    <w:p w14:paraId="1AE0EC81" w14:textId="26F35F50" w:rsidR="00F43043" w:rsidRDefault="00F43043" w:rsidP="00F43043">
      <w:pPr>
        <w:pStyle w:val="L3bullet"/>
      </w:pPr>
      <w:r>
        <w:t>-</w:t>
      </w:r>
      <w:r>
        <w:tab/>
        <w:t>Regarding 5%-tile of DL average-UPT CDF, one source (</w:t>
      </w:r>
      <w:r w:rsidR="007943B5">
        <w:t>[18]</w:t>
      </w:r>
      <w:r>
        <w:t>) reported a degradation in the range of {-10.81%~-17.64%} for SBFD</w:t>
      </w:r>
    </w:p>
    <w:p w14:paraId="41DDD8A5" w14:textId="77777777" w:rsidR="00F43043" w:rsidRDefault="00F43043" w:rsidP="00F43043">
      <w:pPr>
        <w:pStyle w:val="L2bullet"/>
      </w:pPr>
      <w:r>
        <w:t>-</w:t>
      </w:r>
      <w:r>
        <w:tab/>
        <w:t>UL performance comparison between SBFD and legacy TDD:</w:t>
      </w:r>
    </w:p>
    <w:p w14:paraId="76CD0C3A" w14:textId="619C363C" w:rsidR="00F43043" w:rsidRDefault="00F43043" w:rsidP="00F43043">
      <w:pPr>
        <w:pStyle w:val="L3bullet"/>
      </w:pPr>
      <w:r>
        <w:t>-</w:t>
      </w:r>
      <w:r>
        <w:tab/>
        <w:t>Regarding mean value of UL average-UPT CDF, one source (</w:t>
      </w:r>
      <w:r w:rsidR="007943B5">
        <w:t>[18]</w:t>
      </w:r>
      <w:r>
        <w:t>) reported a degradation in the range of {-1.61%~-3.94%} for SBFD</w:t>
      </w:r>
    </w:p>
    <w:p w14:paraId="335B088E" w14:textId="40D98226" w:rsidR="00F43043" w:rsidRDefault="00F43043" w:rsidP="00F43043">
      <w:pPr>
        <w:pStyle w:val="L3bullet"/>
      </w:pPr>
      <w:r>
        <w:t>-</w:t>
      </w:r>
      <w:r>
        <w:tab/>
        <w:t>Regarding 5%-tile of UL average-UPT CDF, one source (</w:t>
      </w:r>
      <w:r w:rsidR="007943B5">
        <w:t>[18]</w:t>
      </w:r>
      <w:r>
        <w:t>) reported a degradation in the range of {-2.77%~-6.46%} for SBFD</w:t>
      </w:r>
    </w:p>
    <w:p w14:paraId="4663F040" w14:textId="77777777" w:rsidR="00F43043" w:rsidRDefault="00F43043" w:rsidP="00F43043">
      <w:pPr>
        <w:pStyle w:val="L1bullet"/>
      </w:pPr>
      <w:r>
        <w:t>-</w:t>
      </w:r>
      <w:r>
        <w:tab/>
        <w:t>Traffic load with {DL,UL} = {Medium, Medium}:</w:t>
      </w:r>
    </w:p>
    <w:p w14:paraId="030497BA" w14:textId="77777777" w:rsidR="00F43043" w:rsidRDefault="00F43043" w:rsidP="00F43043">
      <w:pPr>
        <w:pStyle w:val="L2bullet"/>
      </w:pPr>
      <w:r>
        <w:t>-</w:t>
      </w:r>
      <w:r>
        <w:tab/>
        <w:t>DL performance comparison between SBFD and legacy TDD:</w:t>
      </w:r>
    </w:p>
    <w:p w14:paraId="623D7131" w14:textId="7362CA49" w:rsidR="00F43043" w:rsidRDefault="00F43043" w:rsidP="00F43043">
      <w:pPr>
        <w:pStyle w:val="L3bullet"/>
      </w:pPr>
      <w:r>
        <w:t>-</w:t>
      </w:r>
      <w:r>
        <w:tab/>
        <w:t>Regarding mean value of DL average-UPT CDF, one source (</w:t>
      </w:r>
      <w:r w:rsidR="007943B5">
        <w:t>[18]</w:t>
      </w:r>
      <w:r>
        <w:t>) reported a degradation in the range of {-2.92%~-6.03%} for SBFD</w:t>
      </w:r>
    </w:p>
    <w:p w14:paraId="6A2C4E9A" w14:textId="2FF75499" w:rsidR="00F43043" w:rsidRDefault="00F43043" w:rsidP="00F43043">
      <w:pPr>
        <w:pStyle w:val="L3bullet"/>
      </w:pPr>
      <w:r>
        <w:t>-</w:t>
      </w:r>
      <w:r>
        <w:tab/>
        <w:t>Regarding 5%-tile of DL average-UPT CDF, one source (</w:t>
      </w:r>
      <w:r w:rsidR="007943B5">
        <w:t>[18]</w:t>
      </w:r>
      <w:r>
        <w:t>) reported a degradation in the range of {-11.51%~-31.33%} for SBFD</w:t>
      </w:r>
    </w:p>
    <w:p w14:paraId="40D046B5" w14:textId="77777777" w:rsidR="00F43043" w:rsidRDefault="00F43043" w:rsidP="00F43043">
      <w:pPr>
        <w:pStyle w:val="L2bullet"/>
      </w:pPr>
      <w:r>
        <w:t>-</w:t>
      </w:r>
      <w:r>
        <w:tab/>
        <w:t>UL performance comparison between SBFD and legacy TDD:</w:t>
      </w:r>
    </w:p>
    <w:p w14:paraId="113562A7" w14:textId="3E7531A5" w:rsidR="00F43043" w:rsidRDefault="00F43043" w:rsidP="00F43043">
      <w:pPr>
        <w:pStyle w:val="L3bullet"/>
      </w:pPr>
      <w:r>
        <w:t>-</w:t>
      </w:r>
      <w:r>
        <w:tab/>
        <w:t>Regarding mean value of UL average-UPT CDF, one source (</w:t>
      </w:r>
      <w:r w:rsidR="007943B5">
        <w:t>[18]</w:t>
      </w:r>
      <w:r>
        <w:t>) reported a degradation in the range of {-7.49%~-17.98%} for SBFD</w:t>
      </w:r>
    </w:p>
    <w:p w14:paraId="48164C6D" w14:textId="30FE6C65" w:rsidR="00F43043" w:rsidRDefault="00F43043" w:rsidP="00F43043">
      <w:pPr>
        <w:pStyle w:val="L3bullet"/>
      </w:pPr>
      <w:r>
        <w:t>-</w:t>
      </w:r>
      <w:r>
        <w:tab/>
        <w:t>Regarding 5%-tile of UL average-UPT CDF, one source (</w:t>
      </w:r>
      <w:r w:rsidR="007943B5">
        <w:t>[18]</w:t>
      </w:r>
      <w:r>
        <w:t>) reported a degradation in the range of {-28.89%~-47.31%} for SBFD</w:t>
      </w:r>
    </w:p>
    <w:p w14:paraId="1A7ECE70" w14:textId="77777777" w:rsidR="00F43043" w:rsidRDefault="00F43043" w:rsidP="00F43043">
      <w:pPr>
        <w:pStyle w:val="L1bullet"/>
      </w:pPr>
      <w:r>
        <w:t>-</w:t>
      </w:r>
      <w:r>
        <w:tab/>
        <w:t>Traffic load with {DL,UL} = {High, High}:</w:t>
      </w:r>
    </w:p>
    <w:p w14:paraId="0DC25431" w14:textId="77777777" w:rsidR="00F43043" w:rsidRDefault="00F43043" w:rsidP="00F43043">
      <w:pPr>
        <w:pStyle w:val="L2bullet"/>
      </w:pPr>
      <w:r>
        <w:t>-</w:t>
      </w:r>
      <w:r>
        <w:tab/>
        <w:t>DL performance comparison between SBFD and legacy TDD:</w:t>
      </w:r>
    </w:p>
    <w:p w14:paraId="7324836F" w14:textId="2B913649" w:rsidR="00F43043" w:rsidRDefault="00F43043" w:rsidP="00F43043">
      <w:pPr>
        <w:pStyle w:val="L3bullet"/>
      </w:pPr>
      <w:r>
        <w:t>-</w:t>
      </w:r>
      <w:r>
        <w:tab/>
        <w:t>Regarding mean value of DL average-UPT CDF, one source (</w:t>
      </w:r>
      <w:r w:rsidR="007943B5">
        <w:t>[18]</w:t>
      </w:r>
      <w:r>
        <w:t>) reported a degradation in the range of {-8.90%~-12.38%} for SBFD</w:t>
      </w:r>
    </w:p>
    <w:p w14:paraId="5AD33CE6" w14:textId="7CDC4EF4" w:rsidR="00F43043" w:rsidRDefault="00F43043" w:rsidP="00F43043">
      <w:pPr>
        <w:pStyle w:val="L3bullet"/>
      </w:pPr>
      <w:r>
        <w:t>-</w:t>
      </w:r>
      <w:r>
        <w:tab/>
        <w:t>Regarding 5%-tile of DL average-UPT CDF, one source (</w:t>
      </w:r>
      <w:r w:rsidR="007943B5">
        <w:t>[18]</w:t>
      </w:r>
      <w:r>
        <w:t>) reported a degradation in the range of {-21.97%~-36.42%} for SBFD</w:t>
      </w:r>
    </w:p>
    <w:p w14:paraId="74D41BE4" w14:textId="77777777" w:rsidR="00F43043" w:rsidRDefault="00F43043" w:rsidP="00F43043">
      <w:pPr>
        <w:pStyle w:val="L2bullet"/>
      </w:pPr>
      <w:r>
        <w:t>-</w:t>
      </w:r>
      <w:r>
        <w:tab/>
        <w:t>UL performance comparison between SBFD and legacy TDD:</w:t>
      </w:r>
    </w:p>
    <w:p w14:paraId="083EFFF4" w14:textId="2ACDEEF0" w:rsidR="00F43043" w:rsidRDefault="00F43043" w:rsidP="00F43043">
      <w:pPr>
        <w:pStyle w:val="L3bullet"/>
      </w:pPr>
      <w:r>
        <w:t>-</w:t>
      </w:r>
      <w:r>
        <w:tab/>
        <w:t>Regarding mean value of UL average-UPT CDF, one source (</w:t>
      </w:r>
      <w:r w:rsidR="007943B5">
        <w:t>[18]</w:t>
      </w:r>
      <w:r>
        <w:t>) reported a degradation in the range of {-16.94%~-37.41%} for SBFD</w:t>
      </w:r>
    </w:p>
    <w:p w14:paraId="73EDEC82" w14:textId="39543040" w:rsidR="00F43043" w:rsidRDefault="00F43043" w:rsidP="00F43043">
      <w:pPr>
        <w:pStyle w:val="L3bullet"/>
      </w:pPr>
      <w:r>
        <w:t>-</w:t>
      </w:r>
      <w:r>
        <w:tab/>
        <w:t>Regarding 5%-tile of UL average-UPT CDF, one source (</w:t>
      </w:r>
      <w:r w:rsidR="007943B5">
        <w:t>[18]</w:t>
      </w:r>
      <w:r>
        <w:t>) reported a degradation in the range of {-26.98%~-50.01%} for SBFD</w:t>
      </w:r>
    </w:p>
    <w:p w14:paraId="09973243" w14:textId="77777777" w:rsidR="00F43043" w:rsidRDefault="00F43043" w:rsidP="00F43043">
      <w:pPr>
        <w:pStyle w:val="Head3"/>
      </w:pPr>
      <w:r>
        <w:t>B.2.2.2.19</w:t>
      </w:r>
      <w:r>
        <w:tab/>
        <w:t>SBFD#1_DUMacro_FR2_Sub#19</w:t>
      </w:r>
    </w:p>
    <w:p w14:paraId="086FF1B6" w14:textId="77777777" w:rsidR="00F43043" w:rsidRDefault="00F43043" w:rsidP="00F43043">
      <w:pPr>
        <w:pStyle w:val="Text0"/>
      </w:pPr>
      <w:r>
        <w:t>For sub-case SBFD#1_DUMacro_FR2_Sub#19, assuming RSI based on 1dB desense, less than 98dB for spatial isolation and digital isolation for co-site inter-sector CLI, SBFD slot configuration Alt-4 ({DDDSU} vs. {XXXXX}), Same area &amp; half TxRUs (Option 3), Packet Size with 0.5Mbytes for DL and 0.125Mbyte for UL, key findings are summarized below:</w:t>
      </w:r>
    </w:p>
    <w:p w14:paraId="49987D87" w14:textId="77777777" w:rsidR="00F43043" w:rsidRDefault="00F43043" w:rsidP="00F43043">
      <w:pPr>
        <w:pStyle w:val="L1bullet"/>
      </w:pPr>
      <w:r>
        <w:t>-</w:t>
      </w:r>
      <w:r>
        <w:tab/>
        <w:t>Traffic load with {DL,UL} = {Low, Low}:</w:t>
      </w:r>
    </w:p>
    <w:p w14:paraId="7A147689" w14:textId="77777777" w:rsidR="00F43043" w:rsidRDefault="00F43043" w:rsidP="00F43043">
      <w:pPr>
        <w:pStyle w:val="L2bullet"/>
      </w:pPr>
      <w:r>
        <w:t>-</w:t>
      </w:r>
      <w:r>
        <w:tab/>
        <w:t>DL performance comparison between SBFD and legacy TDD:</w:t>
      </w:r>
    </w:p>
    <w:p w14:paraId="7E146572" w14:textId="6DCBD087" w:rsidR="00F43043" w:rsidRDefault="00F43043" w:rsidP="00F43043">
      <w:pPr>
        <w:pStyle w:val="L3bullet"/>
      </w:pPr>
      <w:r>
        <w:t>-</w:t>
      </w:r>
      <w:r>
        <w:tab/>
        <w:t>Regarding mean value of DL average-UPT CDF, one source (</w:t>
      </w:r>
      <w:r w:rsidR="007943B5">
        <w:t>[18]</w:t>
      </w:r>
      <w:r>
        <w:t>) reported a degradation in the range of {-0.29%~-1.33%} for SBFD</w:t>
      </w:r>
    </w:p>
    <w:p w14:paraId="6F84B408" w14:textId="3F0BBD9C" w:rsidR="00F43043" w:rsidRDefault="00F43043" w:rsidP="00F43043">
      <w:pPr>
        <w:pStyle w:val="L3bullet"/>
      </w:pPr>
      <w:r>
        <w:t>-</w:t>
      </w:r>
      <w:r>
        <w:tab/>
        <w:t>Regarding 5%-tile of DL average-UPT CDF, one source (</w:t>
      </w:r>
      <w:r w:rsidR="007943B5">
        <w:t>[18]</w:t>
      </w:r>
      <w:r>
        <w:t>) reported a degradation in the range of {-8.67%~-14.96%} for SBFD</w:t>
      </w:r>
    </w:p>
    <w:p w14:paraId="50FB8D38" w14:textId="77777777" w:rsidR="00F43043" w:rsidRDefault="00F43043" w:rsidP="00F43043">
      <w:pPr>
        <w:pStyle w:val="L2bullet"/>
      </w:pPr>
      <w:r>
        <w:t>-</w:t>
      </w:r>
      <w:r>
        <w:tab/>
        <w:t>UL performance comparison between SBFD and legacy TDD:</w:t>
      </w:r>
    </w:p>
    <w:p w14:paraId="5D656FFD" w14:textId="4075D92C" w:rsidR="00F43043" w:rsidRDefault="00F43043" w:rsidP="00F43043">
      <w:pPr>
        <w:pStyle w:val="L3bullet"/>
      </w:pPr>
      <w:r>
        <w:t>-</w:t>
      </w:r>
      <w:r>
        <w:tab/>
        <w:t>Regarding mean value of UL average-UPT CDF, one source (</w:t>
      </w:r>
      <w:r w:rsidR="007943B5">
        <w:t>[18]</w:t>
      </w:r>
      <w:r>
        <w:t>) reported a degradation in the range of {-10.14%~-21.45%} for SBFD</w:t>
      </w:r>
    </w:p>
    <w:p w14:paraId="1786242A" w14:textId="04193C1D" w:rsidR="00F43043" w:rsidRDefault="00F43043" w:rsidP="00F43043">
      <w:pPr>
        <w:pStyle w:val="L3bullet"/>
      </w:pPr>
      <w:r>
        <w:t>-</w:t>
      </w:r>
      <w:r>
        <w:tab/>
        <w:t>Regarding 5%-tile of UL average-UPT CDF, one source (</w:t>
      </w:r>
      <w:r w:rsidR="007943B5">
        <w:t>[18]</w:t>
      </w:r>
      <w:r>
        <w:t>) reported a degradation in the range of {-13.62%~-27.46%} for SBFD</w:t>
      </w:r>
    </w:p>
    <w:p w14:paraId="10261E47" w14:textId="77777777" w:rsidR="00F43043" w:rsidRDefault="00F43043" w:rsidP="00F43043">
      <w:pPr>
        <w:pStyle w:val="L1bullet"/>
      </w:pPr>
      <w:r>
        <w:t>-</w:t>
      </w:r>
      <w:r>
        <w:tab/>
        <w:t>Traffic load with {DL,UL} = {Medium, Medium}:</w:t>
      </w:r>
    </w:p>
    <w:p w14:paraId="2164340E" w14:textId="77777777" w:rsidR="00F43043" w:rsidRDefault="00F43043" w:rsidP="00F43043">
      <w:pPr>
        <w:pStyle w:val="L2bullet"/>
      </w:pPr>
      <w:r>
        <w:t>-</w:t>
      </w:r>
      <w:r>
        <w:tab/>
        <w:t>DL performance comparison between SBFD and legacy TDD:</w:t>
      </w:r>
    </w:p>
    <w:p w14:paraId="1C2DC1A6" w14:textId="5723D0D1" w:rsidR="00F43043" w:rsidRDefault="00F43043" w:rsidP="00F43043">
      <w:pPr>
        <w:pStyle w:val="L3bullet"/>
      </w:pPr>
      <w:r>
        <w:t>-</w:t>
      </w:r>
      <w:r>
        <w:tab/>
        <w:t>Regarding mean value of DL average-UPT CDF, one source (</w:t>
      </w:r>
      <w:r w:rsidR="007943B5">
        <w:t>[18]</w:t>
      </w:r>
      <w:r>
        <w:t>) reported a degradation in the range of {-2.21%~-4.73%} for SBFD</w:t>
      </w:r>
    </w:p>
    <w:p w14:paraId="226AB880" w14:textId="140EC92E" w:rsidR="00F43043" w:rsidRDefault="00F43043" w:rsidP="00F43043">
      <w:pPr>
        <w:pStyle w:val="L3bullet"/>
      </w:pPr>
      <w:r>
        <w:t>-</w:t>
      </w:r>
      <w:r>
        <w:tab/>
        <w:t>Regarding 5%-tile of DL average-UPT CDF, one source (</w:t>
      </w:r>
      <w:r w:rsidR="007943B5">
        <w:t>[18]</w:t>
      </w:r>
      <w:r>
        <w:t>) reported a degradation in the range of {-8.04%~-27.51%} for SBFD</w:t>
      </w:r>
    </w:p>
    <w:p w14:paraId="7334CD01" w14:textId="77777777" w:rsidR="00F43043" w:rsidRDefault="00F43043" w:rsidP="00F43043">
      <w:pPr>
        <w:pStyle w:val="L2bullet"/>
      </w:pPr>
      <w:r>
        <w:t>-</w:t>
      </w:r>
      <w:r>
        <w:tab/>
        <w:t>UL performance comparison between SBFD and legacy TDD:</w:t>
      </w:r>
    </w:p>
    <w:p w14:paraId="4BA99CA5" w14:textId="1648A8BA" w:rsidR="00F43043" w:rsidRDefault="00F43043" w:rsidP="00F43043">
      <w:pPr>
        <w:pStyle w:val="L3bullet"/>
      </w:pPr>
      <w:r>
        <w:t>-</w:t>
      </w:r>
      <w:r>
        <w:tab/>
        <w:t>Regarding mean value of UL average-UPT CDF, one source (</w:t>
      </w:r>
      <w:r w:rsidR="007943B5">
        <w:t>[18]</w:t>
      </w:r>
      <w:r>
        <w:t>) reported a degradation in the range of {-42.02%~-77.57%} for SBFD</w:t>
      </w:r>
    </w:p>
    <w:p w14:paraId="44EB3464" w14:textId="7C7DB831" w:rsidR="00F43043" w:rsidRDefault="00F43043" w:rsidP="00F43043">
      <w:pPr>
        <w:pStyle w:val="L3bullet"/>
      </w:pPr>
      <w:r>
        <w:t>-</w:t>
      </w:r>
      <w:r>
        <w:tab/>
        <w:t>Regarding 5%-tile of UL average-UPT CDF, one source (</w:t>
      </w:r>
      <w:r w:rsidR="007943B5">
        <w:t>[18]</w:t>
      </w:r>
      <w:r>
        <w:t>) reported a degradation in the range of {-69.06%~-97.33%} for SBFD</w:t>
      </w:r>
    </w:p>
    <w:p w14:paraId="0E45C0FD" w14:textId="77777777" w:rsidR="00F43043" w:rsidRDefault="00F43043" w:rsidP="00F43043">
      <w:pPr>
        <w:pStyle w:val="L1bullet"/>
      </w:pPr>
      <w:r>
        <w:t>-</w:t>
      </w:r>
      <w:r>
        <w:tab/>
        <w:t>Traffic load with {DL,UL} = {High, High}:</w:t>
      </w:r>
    </w:p>
    <w:p w14:paraId="25096987" w14:textId="77777777" w:rsidR="00F43043" w:rsidRDefault="00F43043" w:rsidP="00F43043">
      <w:pPr>
        <w:pStyle w:val="L2bullet"/>
      </w:pPr>
      <w:r>
        <w:t>-</w:t>
      </w:r>
      <w:r>
        <w:tab/>
        <w:t>DL performance comparison between SBFD and legacy TDD:</w:t>
      </w:r>
    </w:p>
    <w:p w14:paraId="75221BAF" w14:textId="7E101AB8" w:rsidR="00F43043" w:rsidRDefault="00F43043" w:rsidP="00F43043">
      <w:pPr>
        <w:pStyle w:val="L3bullet"/>
      </w:pPr>
      <w:r>
        <w:t>-</w:t>
      </w:r>
      <w:r>
        <w:tab/>
        <w:t>Regarding mean value of DL average-UPT CDF, one source (</w:t>
      </w:r>
      <w:r w:rsidR="007943B5">
        <w:t>[18]</w:t>
      </w:r>
      <w:r>
        <w:t>) reported a degradation in the range of {-6.53%~-10.03%} for SBFD</w:t>
      </w:r>
    </w:p>
    <w:p w14:paraId="388CF8E4" w14:textId="4ADE0CD7" w:rsidR="00F43043" w:rsidRDefault="00F43043" w:rsidP="00F43043">
      <w:pPr>
        <w:pStyle w:val="L3bullet"/>
      </w:pPr>
      <w:r>
        <w:t>-</w:t>
      </w:r>
      <w:r>
        <w:tab/>
        <w:t>Regarding 5%-tile of DL average-UPT CDF, one source (</w:t>
      </w:r>
      <w:r w:rsidR="007943B5">
        <w:t>[18]</w:t>
      </w:r>
      <w:r>
        <w:t>) reported a degradation in the range of {-20.54%~-35.08%} for SBFD</w:t>
      </w:r>
    </w:p>
    <w:p w14:paraId="13352776" w14:textId="77777777" w:rsidR="00F43043" w:rsidRDefault="00F43043" w:rsidP="00F43043">
      <w:pPr>
        <w:pStyle w:val="L2bullet"/>
      </w:pPr>
      <w:r>
        <w:t>-</w:t>
      </w:r>
      <w:r>
        <w:tab/>
        <w:t>UL performance comparison between SBFD and legacy TDD:</w:t>
      </w:r>
    </w:p>
    <w:p w14:paraId="79378B2B" w14:textId="439F61A8" w:rsidR="00F43043" w:rsidRDefault="00F43043" w:rsidP="00F43043">
      <w:pPr>
        <w:pStyle w:val="L3bullet"/>
      </w:pPr>
      <w:r>
        <w:t>-</w:t>
      </w:r>
      <w:r>
        <w:tab/>
        <w:t>Regarding mean value of UL average-UPT CDF, one source (</w:t>
      </w:r>
      <w:r w:rsidR="007943B5">
        <w:t>[18]</w:t>
      </w:r>
      <w:r>
        <w:t>) reported a degradation in the range of {-67.91%~-95.48%} for SBFD</w:t>
      </w:r>
    </w:p>
    <w:p w14:paraId="62E2DE64" w14:textId="547243CB" w:rsidR="00F43043" w:rsidRDefault="00F43043" w:rsidP="00F43043">
      <w:pPr>
        <w:pStyle w:val="L3bullet"/>
      </w:pPr>
      <w:r>
        <w:t>-</w:t>
      </w:r>
      <w:r>
        <w:tab/>
        <w:t>Regarding 5%-tile of UL average-UPT CDF, one source (</w:t>
      </w:r>
      <w:r w:rsidR="007943B5">
        <w:t>[18]</w:t>
      </w:r>
      <w:r>
        <w:t>) reported a degradation in the range of {-79.22%~-99.73%} for SBFD</w:t>
      </w:r>
    </w:p>
    <w:p w14:paraId="347A8037" w14:textId="77777777" w:rsidR="00F43043" w:rsidRDefault="00F43043" w:rsidP="00F43043">
      <w:pPr>
        <w:pStyle w:val="Head3"/>
      </w:pPr>
      <w:r>
        <w:t>B.2.2.2.20</w:t>
      </w:r>
      <w:r>
        <w:tab/>
        <w:t>SBFD#1_DUMacro_FR2_Sub#20</w:t>
      </w:r>
    </w:p>
    <w:p w14:paraId="5A95884F" w14:textId="77777777" w:rsidR="00F43043" w:rsidRDefault="00F43043" w:rsidP="00F43043">
      <w:pPr>
        <w:pStyle w:val="Text0"/>
      </w:pPr>
      <w:r>
        <w:t>For sub-case SBFD#1_DUMacro_FR2_Sub#20, assuming RSI based on 1dB desense, less than 98dB for spatial isolation and digital isolation for co-site inter-sector CLI, SBFD slot configuration Alt-3 ({DDSUU} vs. {XXXXU}), Twice area &amp; same TxRUs (Option 2), Packet Size with 0.5Mbytes for DL and 0.125Mbyte for UL, key findings are summarized below:</w:t>
      </w:r>
    </w:p>
    <w:p w14:paraId="359B1FBB" w14:textId="77777777" w:rsidR="00F43043" w:rsidRDefault="00F43043" w:rsidP="00F43043">
      <w:pPr>
        <w:pStyle w:val="L1bullet"/>
      </w:pPr>
      <w:r>
        <w:t>-</w:t>
      </w:r>
      <w:r>
        <w:tab/>
        <w:t>Traffic load with {DL,UL} = {Low, Low}:</w:t>
      </w:r>
    </w:p>
    <w:p w14:paraId="1B1D2B64" w14:textId="77777777" w:rsidR="00F43043" w:rsidRDefault="00F43043" w:rsidP="00F43043">
      <w:pPr>
        <w:pStyle w:val="L2bullet"/>
      </w:pPr>
      <w:r>
        <w:t>-</w:t>
      </w:r>
      <w:r>
        <w:tab/>
        <w:t>DL performance comparison between SBFD and legacy TDD:</w:t>
      </w:r>
    </w:p>
    <w:p w14:paraId="491668BB" w14:textId="3E9FB3D0" w:rsidR="00F43043" w:rsidRDefault="00F43043" w:rsidP="00F43043">
      <w:pPr>
        <w:pStyle w:val="L3bullet"/>
      </w:pPr>
      <w:r>
        <w:t>-</w:t>
      </w:r>
      <w:r>
        <w:tab/>
        <w:t>Regarding mean value of DL average-UPT CDF, one source (</w:t>
      </w:r>
      <w:r w:rsidR="007943B5">
        <w:t>[18]</w:t>
      </w:r>
      <w:r>
        <w:t>) reported an improvement in the range of {1.63%~1.86%} for SBFD</w:t>
      </w:r>
    </w:p>
    <w:p w14:paraId="7BBC99C2" w14:textId="22EF76C1" w:rsidR="00F43043" w:rsidRDefault="00F43043" w:rsidP="00F43043">
      <w:pPr>
        <w:pStyle w:val="L3bullet"/>
      </w:pPr>
      <w:r>
        <w:t>-</w:t>
      </w:r>
      <w:r>
        <w:tab/>
        <w:t>Regarding 5%-tile of DL average-UPT CDF, one source (</w:t>
      </w:r>
      <w:r w:rsidR="007943B5">
        <w:t>[18]</w:t>
      </w:r>
      <w:r>
        <w:t>) reported a degradation in the range of {-0.07%~-0.15%} for SBFD</w:t>
      </w:r>
    </w:p>
    <w:p w14:paraId="0D63A0CA" w14:textId="77777777" w:rsidR="00F43043" w:rsidRDefault="00F43043" w:rsidP="00F43043">
      <w:pPr>
        <w:pStyle w:val="L2bullet"/>
      </w:pPr>
      <w:r>
        <w:t>-</w:t>
      </w:r>
      <w:r>
        <w:tab/>
        <w:t>UL performance comparison between SBFD and legacy TDD:</w:t>
      </w:r>
    </w:p>
    <w:p w14:paraId="421C1BDB" w14:textId="57AB9963" w:rsidR="00F43043" w:rsidRDefault="00F43043" w:rsidP="00F43043">
      <w:pPr>
        <w:pStyle w:val="L3bullet"/>
      </w:pPr>
      <w:r>
        <w:t>-</w:t>
      </w:r>
      <w:r>
        <w:tab/>
        <w:t>Regarding mean value of UL average-UPT CDF, one source (</w:t>
      </w:r>
      <w:r w:rsidR="007943B5">
        <w:t>[18]</w:t>
      </w:r>
      <w:r>
        <w:t>) reported a degradation in the range of {-1.49%~-6.89%} for SBFD</w:t>
      </w:r>
    </w:p>
    <w:p w14:paraId="4B657C6C" w14:textId="6D284B8C" w:rsidR="00F43043" w:rsidRDefault="00F43043" w:rsidP="00F43043">
      <w:pPr>
        <w:pStyle w:val="L3bullet"/>
      </w:pPr>
      <w:r>
        <w:t>-</w:t>
      </w:r>
      <w:r>
        <w:tab/>
        <w:t>Regarding 5%-tile of UL average-UPT CDF, one source (</w:t>
      </w:r>
      <w:r w:rsidR="007943B5">
        <w:t>[18]</w:t>
      </w:r>
      <w:r>
        <w:t>) reported a degradation in the range of {-3.16%~-9.53%} for SBFD</w:t>
      </w:r>
    </w:p>
    <w:p w14:paraId="0F63093D" w14:textId="77777777" w:rsidR="00F43043" w:rsidRDefault="00F43043" w:rsidP="00F43043">
      <w:pPr>
        <w:pStyle w:val="L1bullet"/>
      </w:pPr>
      <w:r>
        <w:t>-</w:t>
      </w:r>
      <w:r>
        <w:tab/>
        <w:t>Traffic load with {DL,UL} = {Medium, Medium}:</w:t>
      </w:r>
    </w:p>
    <w:p w14:paraId="65662001" w14:textId="77777777" w:rsidR="00F43043" w:rsidRDefault="00F43043" w:rsidP="00F43043">
      <w:pPr>
        <w:pStyle w:val="L2bullet"/>
      </w:pPr>
      <w:r>
        <w:t>-</w:t>
      </w:r>
      <w:r>
        <w:tab/>
        <w:t>DL performance comparison between SBFD and legacy TDD:</w:t>
      </w:r>
    </w:p>
    <w:p w14:paraId="19E6C512" w14:textId="3DE718DE" w:rsidR="00F43043" w:rsidRDefault="00F43043" w:rsidP="00F43043">
      <w:pPr>
        <w:pStyle w:val="L3bullet"/>
      </w:pPr>
      <w:r>
        <w:t>-</w:t>
      </w:r>
      <w:r>
        <w:tab/>
        <w:t>Regarding mean value of DL average-UPT CDF, one source (</w:t>
      </w:r>
      <w:r w:rsidR="007943B5">
        <w:t>[18]</w:t>
      </w:r>
      <w:r>
        <w:t>) reported an improvement in the range of {0.09%~0.57%} for SBFD</w:t>
      </w:r>
    </w:p>
    <w:p w14:paraId="4522FCEF" w14:textId="65B1E2C6" w:rsidR="00F43043" w:rsidRDefault="00F43043" w:rsidP="00F43043">
      <w:pPr>
        <w:pStyle w:val="L3bullet"/>
      </w:pPr>
      <w:r>
        <w:t>-</w:t>
      </w:r>
      <w:r>
        <w:tab/>
        <w:t>Regarding 5%-tile of DL average-UPT CDF, one source (</w:t>
      </w:r>
      <w:r w:rsidR="007943B5">
        <w:t>[18]</w:t>
      </w:r>
      <w:r>
        <w:t>) reported a degradation in the range of {-1.19%~-5.03%} for SBFD</w:t>
      </w:r>
    </w:p>
    <w:p w14:paraId="6A4E3BE8" w14:textId="77777777" w:rsidR="00F43043" w:rsidRDefault="00F43043" w:rsidP="00F43043">
      <w:pPr>
        <w:pStyle w:val="L2bullet"/>
      </w:pPr>
      <w:r>
        <w:t>-</w:t>
      </w:r>
      <w:r>
        <w:tab/>
        <w:t>UL performance comparison between SBFD and legacy TDD:</w:t>
      </w:r>
    </w:p>
    <w:p w14:paraId="565D2060" w14:textId="7455B5DF" w:rsidR="00F43043" w:rsidRDefault="00F43043" w:rsidP="00F43043">
      <w:pPr>
        <w:pStyle w:val="L3bullet"/>
      </w:pPr>
      <w:r>
        <w:t>-</w:t>
      </w:r>
      <w:r>
        <w:tab/>
        <w:t>Regarding mean value of UL average-UPT CDF, one source (</w:t>
      </w:r>
      <w:r w:rsidR="007943B5">
        <w:t>[18]</w:t>
      </w:r>
      <w:r>
        <w:t>) reported a degradation in the range of {-14.73%~-36.17%} for SBFD</w:t>
      </w:r>
    </w:p>
    <w:p w14:paraId="4DAFEEB2" w14:textId="172F1417" w:rsidR="00F43043" w:rsidRDefault="00F43043" w:rsidP="00F43043">
      <w:pPr>
        <w:pStyle w:val="L3bullet"/>
      </w:pPr>
      <w:r>
        <w:t>-</w:t>
      </w:r>
      <w:r>
        <w:tab/>
        <w:t>Regarding 5%-tile of UL average-UPT CDF, one source (</w:t>
      </w:r>
      <w:r w:rsidR="007943B5">
        <w:t>[18]</w:t>
      </w:r>
      <w:r>
        <w:t>) reported a degradation in the range of {-46.66%~-73.81%} for SBFD</w:t>
      </w:r>
    </w:p>
    <w:p w14:paraId="71650B1D" w14:textId="77777777" w:rsidR="00F43043" w:rsidRDefault="00F43043" w:rsidP="00F43043">
      <w:pPr>
        <w:pStyle w:val="L1bullet"/>
      </w:pPr>
      <w:r>
        <w:t>-</w:t>
      </w:r>
      <w:r>
        <w:tab/>
        <w:t>Traffic load with {DL,UL} = {High, High}:</w:t>
      </w:r>
    </w:p>
    <w:p w14:paraId="4C683951" w14:textId="77777777" w:rsidR="00F43043" w:rsidRDefault="00F43043" w:rsidP="00F43043">
      <w:pPr>
        <w:pStyle w:val="L2bullet"/>
      </w:pPr>
      <w:r>
        <w:t>-</w:t>
      </w:r>
      <w:r>
        <w:tab/>
        <w:t>DL performance comparison between SBFD and legacy TDD:</w:t>
      </w:r>
    </w:p>
    <w:p w14:paraId="556BB3EA" w14:textId="38FD8E23" w:rsidR="00F43043" w:rsidRDefault="00F43043" w:rsidP="00F43043">
      <w:pPr>
        <w:pStyle w:val="L3bullet"/>
      </w:pPr>
      <w:r>
        <w:t>-</w:t>
      </w:r>
      <w:r>
        <w:tab/>
        <w:t>Regarding mean value of DL average-UPT CDF, one source (</w:t>
      </w:r>
      <w:r w:rsidR="007943B5">
        <w:t>[18]</w:t>
      </w:r>
      <w:r>
        <w:t>) reported a degradation in the range of {-0.94%~-2.27%} for SBFD</w:t>
      </w:r>
    </w:p>
    <w:p w14:paraId="1FE1E988" w14:textId="72429946" w:rsidR="00F43043" w:rsidRDefault="00F43043" w:rsidP="00F43043">
      <w:pPr>
        <w:pStyle w:val="L3bullet"/>
      </w:pPr>
      <w:r>
        <w:t>-</w:t>
      </w:r>
      <w:r>
        <w:tab/>
        <w:t>Regarding 5%-tile of DL average-UPT CDF, one source (</w:t>
      </w:r>
      <w:r w:rsidR="007943B5">
        <w:t>[18]</w:t>
      </w:r>
      <w:r>
        <w:t>) reported a degradation in the range of {-2.48%~-11.01%} for SBFD</w:t>
      </w:r>
    </w:p>
    <w:p w14:paraId="38C8D1DC" w14:textId="77777777" w:rsidR="00F43043" w:rsidRDefault="00F43043" w:rsidP="00F43043">
      <w:pPr>
        <w:pStyle w:val="L2bullet"/>
      </w:pPr>
      <w:r>
        <w:t>-</w:t>
      </w:r>
      <w:r>
        <w:tab/>
        <w:t>UL performance comparison between SBFD and legacy TDD:</w:t>
      </w:r>
    </w:p>
    <w:p w14:paraId="0B27BB65" w14:textId="7FFEF3FC" w:rsidR="00F43043" w:rsidRDefault="00F43043" w:rsidP="00F43043">
      <w:pPr>
        <w:pStyle w:val="L3bullet"/>
      </w:pPr>
      <w:r>
        <w:t>-</w:t>
      </w:r>
      <w:r>
        <w:tab/>
        <w:t>Regarding mean value of UL average-UPT CDF, one source (</w:t>
      </w:r>
      <w:r w:rsidR="007943B5">
        <w:t>[18]</w:t>
      </w:r>
      <w:r>
        <w:t>) reported a degradation in the range of {-32.70%~-63.58%} for SBFD</w:t>
      </w:r>
    </w:p>
    <w:p w14:paraId="0E4CB656" w14:textId="72E2F791" w:rsidR="00F43043" w:rsidRDefault="00F43043" w:rsidP="00F43043">
      <w:pPr>
        <w:pStyle w:val="L3bullet"/>
      </w:pPr>
      <w:r>
        <w:t>-</w:t>
      </w:r>
      <w:r>
        <w:tab/>
        <w:t>Regarding 5%-tile of UL average-UPT CDF, one source (</w:t>
      </w:r>
      <w:r w:rsidR="007943B5">
        <w:t>[18]</w:t>
      </w:r>
      <w:r>
        <w:t>) reported a degradation in the range of {-46.43%~-82.79%} for SBFD</w:t>
      </w:r>
    </w:p>
    <w:p w14:paraId="2FFBADE7" w14:textId="77777777" w:rsidR="00F43043" w:rsidRDefault="00F43043" w:rsidP="00F43043">
      <w:pPr>
        <w:pStyle w:val="Head3"/>
      </w:pPr>
      <w:r>
        <w:t>B.2.2.2.21</w:t>
      </w:r>
      <w:r>
        <w:tab/>
        <w:t>SBFD#1_DUMacro_FR2_Sub#21</w:t>
      </w:r>
    </w:p>
    <w:p w14:paraId="654B3448" w14:textId="77777777" w:rsidR="00F43043" w:rsidRDefault="00F43043" w:rsidP="00F43043">
      <w:pPr>
        <w:pStyle w:val="Text0"/>
      </w:pPr>
      <w:r>
        <w:t>For sub-case SBFD#1_DUMacro_FR2_Sub#21, assuming RSI based on 1dB desense, less than 98dB for spatial isolation and digital isolation for co-site inter-sector CLI, SBFD slot configuration Alt-3 ({DDSUU} vs. {XXXXU}), Same area &amp; half TxRUs (Option 3), Packet Size with 0.5Mbytes for DL and 0.125Mbyte for UL, key findings are summarized below:</w:t>
      </w:r>
    </w:p>
    <w:p w14:paraId="1121A54C" w14:textId="77777777" w:rsidR="00F43043" w:rsidRDefault="00F43043" w:rsidP="00F43043">
      <w:pPr>
        <w:pStyle w:val="L1bullet"/>
      </w:pPr>
      <w:r>
        <w:t>-</w:t>
      </w:r>
      <w:r>
        <w:tab/>
        <w:t>Traffic load with {DL,UL} = {Low, Low}:</w:t>
      </w:r>
    </w:p>
    <w:p w14:paraId="52CF00BE" w14:textId="77777777" w:rsidR="00F43043" w:rsidRDefault="00F43043" w:rsidP="00F43043">
      <w:pPr>
        <w:pStyle w:val="L2bullet"/>
      </w:pPr>
      <w:r>
        <w:t>-</w:t>
      </w:r>
      <w:r>
        <w:tab/>
        <w:t>DL performance comparison between SBFD and legacy TDD:</w:t>
      </w:r>
    </w:p>
    <w:p w14:paraId="6A5C5256" w14:textId="27E0B990" w:rsidR="00F43043" w:rsidRDefault="00F43043" w:rsidP="00F43043">
      <w:pPr>
        <w:pStyle w:val="L3bullet"/>
      </w:pPr>
      <w:r>
        <w:t>-</w:t>
      </w:r>
      <w:r>
        <w:tab/>
        <w:t>Regarding mean value of DL average-UPT CDF, one source (</w:t>
      </w:r>
      <w:r w:rsidR="007943B5">
        <w:t>[18]</w:t>
      </w:r>
      <w:r>
        <w:t>) reported an improvement of 0.42% for SBFD, and one source (</w:t>
      </w:r>
      <w:r w:rsidR="007943B5">
        <w:t>[18]</w:t>
      </w:r>
      <w:r>
        <w:t>) reported a degradation of -1.27% for SBFD</w:t>
      </w:r>
    </w:p>
    <w:p w14:paraId="72CF9ADC" w14:textId="733B8733" w:rsidR="00F43043" w:rsidRDefault="00F43043" w:rsidP="00F43043">
      <w:pPr>
        <w:pStyle w:val="L3bullet"/>
      </w:pPr>
      <w:r>
        <w:t>-</w:t>
      </w:r>
      <w:r>
        <w:tab/>
        <w:t>Regarding 5%-tile of DL average-UPT CDF, one source (</w:t>
      </w:r>
      <w:r w:rsidR="007943B5">
        <w:t>[18]</w:t>
      </w:r>
      <w:r>
        <w:t>) reported a degradation in the range of {-10.44%~-16.64%} for SBFD</w:t>
      </w:r>
    </w:p>
    <w:p w14:paraId="2174E029" w14:textId="77777777" w:rsidR="00F43043" w:rsidRDefault="00F43043" w:rsidP="00F43043">
      <w:pPr>
        <w:pStyle w:val="L2bullet"/>
      </w:pPr>
      <w:r>
        <w:t>-</w:t>
      </w:r>
      <w:r>
        <w:tab/>
        <w:t>UL performance comparison between SBFD and legacy TDD:</w:t>
      </w:r>
    </w:p>
    <w:p w14:paraId="1BC850A6" w14:textId="4DBEB114" w:rsidR="00F43043" w:rsidRDefault="00F43043" w:rsidP="00F43043">
      <w:pPr>
        <w:pStyle w:val="L3bullet"/>
      </w:pPr>
      <w:r>
        <w:t>-</w:t>
      </w:r>
      <w:r>
        <w:tab/>
        <w:t>Regarding mean value of UL average-UPT CDF, one source (</w:t>
      </w:r>
      <w:r w:rsidR="007943B5">
        <w:t>[18]</w:t>
      </w:r>
      <w:r>
        <w:t>) reported a degradation in the range of {-4.33%~-9.83%} for SBFD</w:t>
      </w:r>
    </w:p>
    <w:p w14:paraId="6ECABC48" w14:textId="279C285B" w:rsidR="00F43043" w:rsidRDefault="00F43043" w:rsidP="00F43043">
      <w:pPr>
        <w:pStyle w:val="L3bullet"/>
      </w:pPr>
      <w:r>
        <w:t>-</w:t>
      </w:r>
      <w:r>
        <w:tab/>
        <w:t>Regarding 5%-tile of UL average-UPT CDF, one source (</w:t>
      </w:r>
      <w:r w:rsidR="007943B5">
        <w:t>[18]</w:t>
      </w:r>
      <w:r>
        <w:t>) reported a degradation in the range of {-6.22%~-12.97%} for SBFD</w:t>
      </w:r>
    </w:p>
    <w:p w14:paraId="72A5F709" w14:textId="77777777" w:rsidR="00F43043" w:rsidRDefault="00F43043" w:rsidP="00F43043">
      <w:pPr>
        <w:pStyle w:val="L1bullet"/>
      </w:pPr>
      <w:r>
        <w:t>-</w:t>
      </w:r>
      <w:r>
        <w:tab/>
        <w:t>Traffic load with {DL,UL} = {Medium, Medium}:</w:t>
      </w:r>
    </w:p>
    <w:p w14:paraId="64030F3A" w14:textId="77777777" w:rsidR="00F43043" w:rsidRDefault="00F43043" w:rsidP="00F43043">
      <w:pPr>
        <w:pStyle w:val="L2bullet"/>
      </w:pPr>
      <w:r>
        <w:t>-</w:t>
      </w:r>
      <w:r>
        <w:tab/>
        <w:t>DL performance comparison between SBFD and legacy TDD:</w:t>
      </w:r>
    </w:p>
    <w:p w14:paraId="646C00C1" w14:textId="2CC4E79A" w:rsidR="00F43043" w:rsidRDefault="00F43043" w:rsidP="00F43043">
      <w:pPr>
        <w:pStyle w:val="L3bullet"/>
      </w:pPr>
      <w:r>
        <w:t>-</w:t>
      </w:r>
      <w:r>
        <w:tab/>
        <w:t>Regarding mean value of DL average-UPT CDF, one source (</w:t>
      </w:r>
      <w:r w:rsidR="007943B5">
        <w:t>[18]</w:t>
      </w:r>
      <w:r>
        <w:t>) reported a degradation of -6.18% for SBFD</w:t>
      </w:r>
    </w:p>
    <w:p w14:paraId="1E65E068" w14:textId="18F5CFCC" w:rsidR="00F43043" w:rsidRDefault="00F43043" w:rsidP="00F43043">
      <w:pPr>
        <w:pStyle w:val="L3bullet"/>
      </w:pPr>
      <w:r>
        <w:t>-</w:t>
      </w:r>
      <w:r>
        <w:tab/>
        <w:t>Regarding 5%-tile of DL average-UPT CDF, one source (</w:t>
      </w:r>
      <w:r w:rsidR="007943B5">
        <w:t>[18]</w:t>
      </w:r>
      <w:r>
        <w:t>) reported a degradation of -31.25% for SBFD</w:t>
      </w:r>
    </w:p>
    <w:p w14:paraId="455EA5A9" w14:textId="77777777" w:rsidR="00F43043" w:rsidRDefault="00F43043" w:rsidP="00F43043">
      <w:pPr>
        <w:pStyle w:val="L2bullet"/>
      </w:pPr>
      <w:r>
        <w:t>-</w:t>
      </w:r>
      <w:r>
        <w:tab/>
        <w:t>UL performance comparison between SBFD and legacy TDD:</w:t>
      </w:r>
    </w:p>
    <w:p w14:paraId="5B0620DB" w14:textId="29317836" w:rsidR="00F43043" w:rsidRDefault="00F43043" w:rsidP="00F43043">
      <w:pPr>
        <w:pStyle w:val="L3bullet"/>
      </w:pPr>
      <w:r>
        <w:t>-</w:t>
      </w:r>
      <w:r>
        <w:tab/>
        <w:t>Regarding mean value of UL average-UPT CDF, one source (</w:t>
      </w:r>
      <w:r w:rsidR="007943B5">
        <w:t>[18]</w:t>
      </w:r>
      <w:r>
        <w:t>) reported a degradation of -19.47% for SBFD</w:t>
      </w:r>
    </w:p>
    <w:p w14:paraId="152750F2" w14:textId="69DD84CF" w:rsidR="00F43043" w:rsidRDefault="00F43043" w:rsidP="00F43043">
      <w:pPr>
        <w:pStyle w:val="L3bullet"/>
      </w:pPr>
      <w:r>
        <w:t>-</w:t>
      </w:r>
      <w:r>
        <w:tab/>
        <w:t>Regarding 5%-tile of UL average-UPT CDF, one source (</w:t>
      </w:r>
      <w:r w:rsidR="007943B5">
        <w:t>[18]</w:t>
      </w:r>
      <w:r>
        <w:t>) reported a degradation of -51.65% for SBFD</w:t>
      </w:r>
    </w:p>
    <w:p w14:paraId="20591029" w14:textId="77777777" w:rsidR="00F43043" w:rsidRDefault="00F43043" w:rsidP="00F43043">
      <w:pPr>
        <w:pStyle w:val="L1bullet"/>
      </w:pPr>
      <w:r>
        <w:t>-</w:t>
      </w:r>
      <w:r>
        <w:tab/>
        <w:t>Traffic load with {DL,UL} = {High, High}:</w:t>
      </w:r>
    </w:p>
    <w:p w14:paraId="13CDA9DF" w14:textId="77777777" w:rsidR="00F43043" w:rsidRDefault="00F43043" w:rsidP="00F43043">
      <w:pPr>
        <w:pStyle w:val="L2bullet"/>
      </w:pPr>
      <w:r>
        <w:t>-</w:t>
      </w:r>
      <w:r>
        <w:tab/>
        <w:t>DL performance comparison between SBFD and legacy TDD:</w:t>
      </w:r>
    </w:p>
    <w:p w14:paraId="53FA9399" w14:textId="723CE731" w:rsidR="00F43043" w:rsidRDefault="00F43043" w:rsidP="00F43043">
      <w:pPr>
        <w:pStyle w:val="L3bullet"/>
      </w:pPr>
      <w:r>
        <w:t>-</w:t>
      </w:r>
      <w:r>
        <w:tab/>
        <w:t>Regarding mean value of DL average-UPT CDF, one source (</w:t>
      </w:r>
      <w:r w:rsidR="007943B5">
        <w:t>[18]</w:t>
      </w:r>
      <w:r>
        <w:t>) reported a degradation in the range of {-9.11%~-12.80%} for SBFD</w:t>
      </w:r>
    </w:p>
    <w:p w14:paraId="4EFD2847" w14:textId="257E3585" w:rsidR="00F43043" w:rsidRDefault="00F43043" w:rsidP="00F43043">
      <w:pPr>
        <w:pStyle w:val="L3bullet"/>
      </w:pPr>
      <w:r>
        <w:t>-</w:t>
      </w:r>
      <w:r>
        <w:tab/>
        <w:t>Regarding 5%-tile of DL average-UPT CDF, one source (</w:t>
      </w:r>
      <w:r w:rsidR="007943B5">
        <w:t>[18]</w:t>
      </w:r>
      <w:r>
        <w:t>) reported a degradation in the range of {-20.62%~-35.67%} for SBFD</w:t>
      </w:r>
    </w:p>
    <w:p w14:paraId="60FF0182" w14:textId="77777777" w:rsidR="00F43043" w:rsidRDefault="00F43043" w:rsidP="00F43043">
      <w:pPr>
        <w:pStyle w:val="L2bullet"/>
      </w:pPr>
      <w:r>
        <w:t>-</w:t>
      </w:r>
      <w:r>
        <w:tab/>
        <w:t>UL performance comparison between SBFD and legacy TDD:</w:t>
      </w:r>
    </w:p>
    <w:p w14:paraId="31E9D0A3" w14:textId="75D7E663" w:rsidR="00F43043" w:rsidRDefault="00F43043" w:rsidP="00F43043">
      <w:pPr>
        <w:pStyle w:val="L3bullet"/>
      </w:pPr>
      <w:r>
        <w:t>-</w:t>
      </w:r>
      <w:r>
        <w:tab/>
        <w:t>Regarding mean value of UL average-UPT CDF, one source (</w:t>
      </w:r>
      <w:r w:rsidR="007943B5">
        <w:t>[18]</w:t>
      </w:r>
      <w:r>
        <w:t>) reported a degradation in the range of {-38.26%~-68.26%} for SBFD</w:t>
      </w:r>
    </w:p>
    <w:p w14:paraId="71F5D314" w14:textId="76AE5135" w:rsidR="00F43043" w:rsidRDefault="00F43043" w:rsidP="00F43043">
      <w:pPr>
        <w:pStyle w:val="L3bullet"/>
      </w:pPr>
      <w:r>
        <w:t>-</w:t>
      </w:r>
      <w:r>
        <w:tab/>
        <w:t>Regarding 5%-tile of UL average-UPT CDF, one source (</w:t>
      </w:r>
      <w:r w:rsidR="007943B5">
        <w:t>[18]</w:t>
      </w:r>
      <w:r>
        <w:t>) reported a degradation in the range of {-49.19%~-88.15%} for SBFD</w:t>
      </w:r>
    </w:p>
    <w:p w14:paraId="7EAFAC9C" w14:textId="77777777" w:rsidR="00F43043" w:rsidRDefault="00F43043" w:rsidP="00F43043">
      <w:pPr>
        <w:pStyle w:val="Head1"/>
      </w:pPr>
      <w:r>
        <w:t>B.2.3</w:t>
      </w:r>
      <w:r>
        <w:tab/>
        <w:t>SBFD Deployment Case 3-2 (FR1)</w:t>
      </w:r>
    </w:p>
    <w:p w14:paraId="347DD0BD" w14:textId="77777777" w:rsidR="00F43043" w:rsidRDefault="00F43043" w:rsidP="00F43043">
      <w:pPr>
        <w:pStyle w:val="Head2"/>
      </w:pPr>
      <w:r>
        <w:t>B.2.3.1</w:t>
      </w:r>
      <w:r>
        <w:tab/>
        <w:t>2-layer Scenario B (FR1)</w:t>
      </w:r>
    </w:p>
    <w:p w14:paraId="59BDA412" w14:textId="77777777" w:rsidR="00F43043" w:rsidRDefault="00F43043" w:rsidP="00F43043">
      <w:pPr>
        <w:pStyle w:val="Head3"/>
      </w:pPr>
      <w:r>
        <w:t>B.2.3.1.1</w:t>
      </w:r>
      <w:r>
        <w:tab/>
        <w:t>SBFD#3-2_ScenarioB_FR1_Sub#1</w:t>
      </w:r>
    </w:p>
    <w:p w14:paraId="5B4C3655" w14:textId="77777777" w:rsidR="00F43043" w:rsidRDefault="00F43043" w:rsidP="00F43043">
      <w:pPr>
        <w:pStyle w:val="Text0"/>
      </w:pPr>
      <w:r>
        <w:t>For sub-case SBFD#3-2_ScenarioB_FR1_Sub#1, assuming RSI based on 1dB desense or better, SBFD slot configuration Alt-4 ({DDDSU} vs. {XXXXX}), Twice area &amp; same TxRUs (Option 2), Packet Size with 4Kbytes for DL and 1Kbyte for UL, key findings are summarized below:</w:t>
      </w:r>
    </w:p>
    <w:p w14:paraId="15CD3505" w14:textId="77777777" w:rsidR="00F43043" w:rsidRDefault="00F43043" w:rsidP="00F43043">
      <w:pPr>
        <w:pStyle w:val="L1bullet"/>
      </w:pPr>
      <w:r>
        <w:t>-</w:t>
      </w:r>
      <w:r>
        <w:tab/>
        <w:t>Traffic load with {DL,UL} = {Low, Low} for both Layer 1 and Layer 2:</w:t>
      </w:r>
    </w:p>
    <w:p w14:paraId="7C77C7FF" w14:textId="77777777" w:rsidR="00F43043" w:rsidRDefault="00F43043" w:rsidP="00F43043">
      <w:pPr>
        <w:pStyle w:val="L2bullet"/>
      </w:pPr>
      <w:r>
        <w:t>-</w:t>
      </w:r>
      <w:r>
        <w:tab/>
        <w:t>DL performance comparison between SBFD and legacy TDD for Layer 2:</w:t>
      </w:r>
    </w:p>
    <w:p w14:paraId="1A4070E8" w14:textId="5C390B1D" w:rsidR="00F43043" w:rsidRDefault="00F43043" w:rsidP="00F43043">
      <w:pPr>
        <w:pStyle w:val="L3bullet"/>
      </w:pPr>
      <w:r>
        <w:t>-</w:t>
      </w:r>
      <w:r>
        <w:tab/>
        <w:t>Regarding mean value of DL average-UPT CDF, 2 sources (</w:t>
      </w:r>
      <w:r w:rsidR="007943B5">
        <w:t>[18]</w:t>
      </w:r>
      <w:r>
        <w:t xml:space="preserve">, </w:t>
      </w:r>
      <w:r w:rsidR="007943B5">
        <w:t>[32]</w:t>
      </w:r>
      <w:r>
        <w:t>) reported an improvement in the range of {0.07%~11.31%} for SBFD</w:t>
      </w:r>
    </w:p>
    <w:p w14:paraId="35384415" w14:textId="39CB94BF" w:rsidR="00F43043" w:rsidRDefault="00F43043" w:rsidP="00F43043">
      <w:pPr>
        <w:pStyle w:val="L3bullet"/>
      </w:pPr>
      <w:r>
        <w:t>-</w:t>
      </w:r>
      <w:r>
        <w:tab/>
        <w:t>Regarding 5%-tile of DL average-UPT CDF, 2 sources (</w:t>
      </w:r>
      <w:r w:rsidR="007943B5">
        <w:t>[18]</w:t>
      </w:r>
      <w:r>
        <w:t xml:space="preserve">, </w:t>
      </w:r>
      <w:r w:rsidR="007943B5">
        <w:t>[32]</w:t>
      </w:r>
      <w:r>
        <w:t>) reported an improvement in the range of {0.19%~13.54%} for SBFD</w:t>
      </w:r>
    </w:p>
    <w:p w14:paraId="4A989E43" w14:textId="3680368D" w:rsidR="00F43043" w:rsidRDefault="00F43043" w:rsidP="00F43043">
      <w:pPr>
        <w:pStyle w:val="L3bullet"/>
      </w:pPr>
      <w:r>
        <w:t>-</w:t>
      </w:r>
      <w:r>
        <w:tab/>
        <w:t>Regarding 50%-tile of DL average-UPT CDF, 2 sources (</w:t>
      </w:r>
      <w:r w:rsidR="007943B5">
        <w:t>[18]</w:t>
      </w:r>
      <w:r>
        <w:t xml:space="preserve">, </w:t>
      </w:r>
      <w:r w:rsidR="007943B5">
        <w:t>[32]</w:t>
      </w:r>
      <w:r>
        <w:t>) reported an improvement in the range of {0.06%~10.93%} for SBFD</w:t>
      </w:r>
    </w:p>
    <w:p w14:paraId="5BFC58DD" w14:textId="3B940A9E" w:rsidR="00F43043" w:rsidRDefault="00F43043" w:rsidP="00F43043">
      <w:pPr>
        <w:pStyle w:val="L3bullet"/>
      </w:pPr>
      <w:r>
        <w:t>-</w:t>
      </w:r>
      <w:r>
        <w:tab/>
        <w:t>Regarding mean value of DL packet-latency CDF, 2 sources (</w:t>
      </w:r>
      <w:r w:rsidR="007943B5">
        <w:t>[18]</w:t>
      </w:r>
      <w:r>
        <w:t xml:space="preserve">, </w:t>
      </w:r>
      <w:r w:rsidR="007943B5">
        <w:t>[32]</w:t>
      </w:r>
      <w:r>
        <w:t>) reported a decrease in the range of {-0.18%~-15.66%} for SBFD</w:t>
      </w:r>
    </w:p>
    <w:p w14:paraId="7AE9FF08" w14:textId="6C1F9989" w:rsidR="00F43043" w:rsidRDefault="00F43043" w:rsidP="00F43043">
      <w:pPr>
        <w:pStyle w:val="L3bullet"/>
      </w:pPr>
      <w:r>
        <w:t>-</w:t>
      </w:r>
      <w:r>
        <w:tab/>
        <w:t>Regarding 5%-tile of DL packet-latency CDF, one source (</w:t>
      </w:r>
      <w:r w:rsidR="007943B5">
        <w:t>[18]</w:t>
      </w:r>
      <w:r>
        <w:t>) reported an increase of 0.05% for SBFD, and one source (</w:t>
      </w:r>
      <w:r w:rsidR="007943B5">
        <w:t>[32]</w:t>
      </w:r>
      <w:r>
        <w:t>) reported no change for SBFD</w:t>
      </w:r>
    </w:p>
    <w:p w14:paraId="7DE9D38F" w14:textId="4FAFD3E5" w:rsidR="00F43043" w:rsidRDefault="00F43043" w:rsidP="00F43043">
      <w:pPr>
        <w:pStyle w:val="L3bullet"/>
      </w:pPr>
      <w:r>
        <w:t>-</w:t>
      </w:r>
      <w:r>
        <w:tab/>
        <w:t>Regarding 50%-tile of DL packet-latency CDF, 2 sources (</w:t>
      </w:r>
      <w:r w:rsidR="007943B5">
        <w:t>[18]</w:t>
      </w:r>
      <w:r>
        <w:t xml:space="preserve">, </w:t>
      </w:r>
      <w:r w:rsidR="007943B5">
        <w:t>[32]</w:t>
      </w:r>
      <w:r>
        <w:t>) reported a decrease in the range of {-0.01%~-4.11%} for SBFD</w:t>
      </w:r>
    </w:p>
    <w:p w14:paraId="0E660652" w14:textId="77777777" w:rsidR="00F43043" w:rsidRDefault="00F43043" w:rsidP="00F43043">
      <w:pPr>
        <w:pStyle w:val="L2bullet"/>
      </w:pPr>
      <w:r>
        <w:t>-</w:t>
      </w:r>
      <w:r>
        <w:tab/>
        <w:t>UL performance comparison between SBFD and legacy TDD for Layer 2:</w:t>
      </w:r>
    </w:p>
    <w:p w14:paraId="7B0D2485" w14:textId="47CDF56F" w:rsidR="00F43043" w:rsidRDefault="00F43043" w:rsidP="00F43043">
      <w:pPr>
        <w:pStyle w:val="L3bullet"/>
      </w:pPr>
      <w:r>
        <w:t>-</w:t>
      </w:r>
      <w:r>
        <w:tab/>
        <w:t>Regarding mean value of UL average-UPT CDF, 2 sources (</w:t>
      </w:r>
      <w:r w:rsidR="007943B5">
        <w:t>[18]</w:t>
      </w:r>
      <w:r>
        <w:t xml:space="preserve">, </w:t>
      </w:r>
      <w:r w:rsidR="007943B5">
        <w:t>[32]</w:t>
      </w:r>
      <w:r>
        <w:t>) reported an improvement in the range of {81.27%~102.33%} for SBFD</w:t>
      </w:r>
    </w:p>
    <w:p w14:paraId="423EED04" w14:textId="0CF2FB03" w:rsidR="00F43043" w:rsidRDefault="00F43043" w:rsidP="00F43043">
      <w:pPr>
        <w:pStyle w:val="L3bullet"/>
      </w:pPr>
      <w:r>
        <w:t>-</w:t>
      </w:r>
      <w:r>
        <w:tab/>
        <w:t>Regarding 5%-tile of UL average-UPT CDF, 2 sources (</w:t>
      </w:r>
      <w:r w:rsidR="007943B5">
        <w:t>[18]</w:t>
      </w:r>
      <w:r>
        <w:t xml:space="preserve">, </w:t>
      </w:r>
      <w:r w:rsidR="007943B5">
        <w:t>[32]</w:t>
      </w:r>
      <w:r>
        <w:t>) reported an improvement in the range of {73.17%~114.23%} for SBFD</w:t>
      </w:r>
    </w:p>
    <w:p w14:paraId="03177F1C" w14:textId="38806C5F" w:rsidR="00F43043" w:rsidRDefault="00F43043" w:rsidP="00F43043">
      <w:pPr>
        <w:pStyle w:val="L3bullet"/>
      </w:pPr>
      <w:r>
        <w:t>-</w:t>
      </w:r>
      <w:r>
        <w:tab/>
        <w:t>Regarding 50%-tile of UL average-UPT CDF, 2 sources (</w:t>
      </w:r>
      <w:r w:rsidR="007943B5">
        <w:t>[18]</w:t>
      </w:r>
      <w:r>
        <w:t xml:space="preserve">, </w:t>
      </w:r>
      <w:r w:rsidR="007943B5">
        <w:t>[32]</w:t>
      </w:r>
      <w:r>
        <w:t>) reported an improvement in the range of {84.63%~101.82%} for SBFD</w:t>
      </w:r>
    </w:p>
    <w:p w14:paraId="377401AE" w14:textId="37731323" w:rsidR="00F43043" w:rsidRDefault="00F43043" w:rsidP="00F43043">
      <w:pPr>
        <w:pStyle w:val="L3bullet"/>
      </w:pPr>
      <w:r>
        <w:t>-</w:t>
      </w:r>
      <w:r>
        <w:tab/>
        <w:t>Regarding mean value of UL packet-latency CDF, 2 sources (</w:t>
      </w:r>
      <w:r w:rsidR="007943B5">
        <w:t>[18]</w:t>
      </w:r>
      <w:r>
        <w:t xml:space="preserve">, </w:t>
      </w:r>
      <w:r w:rsidR="007943B5">
        <w:t>[32]</w:t>
      </w:r>
      <w:r>
        <w:t>) reported a decrease in the range of {-44.29%~-59.77%} for SBFD</w:t>
      </w:r>
    </w:p>
    <w:p w14:paraId="78714601" w14:textId="4CF04D63" w:rsidR="00F43043" w:rsidRDefault="00F43043" w:rsidP="00F43043">
      <w:pPr>
        <w:pStyle w:val="L3bullet"/>
      </w:pPr>
      <w:r>
        <w:t>-</w:t>
      </w:r>
      <w:r>
        <w:tab/>
        <w:t>Regarding 5%-tile of UL packet-latency CDF, 2 sources (</w:t>
      </w:r>
      <w:r w:rsidR="007943B5">
        <w:t>[18]</w:t>
      </w:r>
      <w:r>
        <w:t xml:space="preserve">, </w:t>
      </w:r>
      <w:r w:rsidR="007943B5">
        <w:t>[32]</w:t>
      </w:r>
      <w:r>
        <w:t>) reported a decrease in the range of {-18.18%~-43.09%} for SBFD</w:t>
      </w:r>
    </w:p>
    <w:p w14:paraId="2C978462" w14:textId="52A030B1" w:rsidR="00F43043" w:rsidRDefault="00F43043" w:rsidP="00F43043">
      <w:pPr>
        <w:pStyle w:val="L3bullet"/>
      </w:pPr>
      <w:r>
        <w:t>-</w:t>
      </w:r>
      <w:r>
        <w:tab/>
        <w:t>Regarding 50%-tile of UL packet-latency CDF, 2 sources (</w:t>
      </w:r>
      <w:r w:rsidR="007943B5">
        <w:t>[18]</w:t>
      </w:r>
      <w:r>
        <w:t xml:space="preserve">, </w:t>
      </w:r>
      <w:r w:rsidR="007943B5">
        <w:t>[32]</w:t>
      </w:r>
      <w:r>
        <w:t>) reported a decrease in the range of {-46.07%~-59.54%} for SBFD</w:t>
      </w:r>
    </w:p>
    <w:p w14:paraId="4BBE6C5B" w14:textId="77777777" w:rsidR="00F43043" w:rsidRDefault="00F43043" w:rsidP="00F43043">
      <w:pPr>
        <w:pStyle w:val="L1bullet"/>
      </w:pPr>
      <w:r>
        <w:t>-</w:t>
      </w:r>
      <w:r>
        <w:tab/>
        <w:t>Traffic load with {DL,UL} = {Medium, Medium} for both Layer 1 and Layer 2:</w:t>
      </w:r>
    </w:p>
    <w:p w14:paraId="634FC735" w14:textId="77777777" w:rsidR="00F43043" w:rsidRDefault="00F43043" w:rsidP="00F43043">
      <w:pPr>
        <w:pStyle w:val="L2bullet"/>
      </w:pPr>
      <w:r>
        <w:t>-</w:t>
      </w:r>
      <w:r>
        <w:tab/>
        <w:t>DL performance comparison between SBFD and legacy TDD for Layer 2:</w:t>
      </w:r>
    </w:p>
    <w:p w14:paraId="069A2887" w14:textId="4445E1B5" w:rsidR="00F43043" w:rsidRDefault="00F43043" w:rsidP="00F43043">
      <w:pPr>
        <w:pStyle w:val="L3bullet"/>
      </w:pPr>
      <w:r>
        <w:t>-</w:t>
      </w:r>
      <w:r>
        <w:tab/>
        <w:t>Regarding mean value of DL average-UPT CDF, one source (</w:t>
      </w:r>
      <w:r w:rsidR="007943B5">
        <w:t>[32]</w:t>
      </w:r>
      <w:r>
        <w:t>) reported an improvement of 12.19% for SBFD, and one source (</w:t>
      </w:r>
      <w:r w:rsidR="007943B5">
        <w:t>[18]</w:t>
      </w:r>
      <w:r>
        <w:t>) reported a degradation of -1.61% for SBFD</w:t>
      </w:r>
    </w:p>
    <w:p w14:paraId="63118893" w14:textId="7771A435" w:rsidR="00F43043" w:rsidRDefault="00F43043" w:rsidP="00F43043">
      <w:pPr>
        <w:pStyle w:val="L3bullet"/>
      </w:pPr>
      <w:r>
        <w:t>-</w:t>
      </w:r>
      <w:r>
        <w:tab/>
        <w:t>Regarding 5%-tile of DL average-UPT CDF, one source (</w:t>
      </w:r>
      <w:r w:rsidR="007943B5">
        <w:t>[32]</w:t>
      </w:r>
      <w:r>
        <w:t>) reported an improvement of 12.92% for SBFD, and one source (</w:t>
      </w:r>
      <w:r w:rsidR="007943B5">
        <w:t>[18]</w:t>
      </w:r>
      <w:r>
        <w:t>) reported a degradation of -6.08% for SBFD</w:t>
      </w:r>
    </w:p>
    <w:p w14:paraId="32B15ED2" w14:textId="181B47D6" w:rsidR="00F43043" w:rsidRDefault="00F43043" w:rsidP="00F43043">
      <w:pPr>
        <w:pStyle w:val="L3bullet"/>
      </w:pPr>
      <w:r>
        <w:t>-</w:t>
      </w:r>
      <w:r>
        <w:tab/>
        <w:t>Regarding 50%-tile of DL average-UPT CDF, one source (</w:t>
      </w:r>
      <w:r w:rsidR="007943B5">
        <w:t>[32]</w:t>
      </w:r>
      <w:r>
        <w:t>) reported an improvement of 11.82% for SBFD, and one source (</w:t>
      </w:r>
      <w:r w:rsidR="007943B5">
        <w:t>[18]</w:t>
      </w:r>
      <w:r>
        <w:t>) reported a degradation of -1.01% for SBFD</w:t>
      </w:r>
    </w:p>
    <w:p w14:paraId="598F7BF3" w14:textId="2C048825" w:rsidR="00F43043" w:rsidRDefault="00F43043" w:rsidP="00F43043">
      <w:pPr>
        <w:pStyle w:val="L3bullet"/>
      </w:pPr>
      <w:r>
        <w:t>-</w:t>
      </w:r>
      <w:r>
        <w:tab/>
        <w:t>Regarding mean value of DL packet-latency CDF, one source (</w:t>
      </w:r>
      <w:r w:rsidR="007943B5">
        <w:t>[18]</w:t>
      </w:r>
      <w:r>
        <w:t>) reported an increase of 2.71% for SBFD, and one source (</w:t>
      </w:r>
      <w:r w:rsidR="007943B5">
        <w:t>[32]</w:t>
      </w:r>
      <w:r>
        <w:t>) reported a decrease of -17.35% for SBFD</w:t>
      </w:r>
    </w:p>
    <w:p w14:paraId="7092F510" w14:textId="06FB2B89" w:rsidR="00F43043" w:rsidRDefault="00F43043" w:rsidP="00F43043">
      <w:pPr>
        <w:pStyle w:val="L3bullet"/>
      </w:pPr>
      <w:r>
        <w:t>-</w:t>
      </w:r>
      <w:r>
        <w:tab/>
        <w:t>Regarding 5%-tile of DL packet-latency CDF, one source (</w:t>
      </w:r>
      <w:r w:rsidR="007943B5">
        <w:t>[18]</w:t>
      </w:r>
      <w:r>
        <w:t>) reported an increase of 0.13% for SBFD, and one source (</w:t>
      </w:r>
      <w:r w:rsidR="007943B5">
        <w:t>[32]</w:t>
      </w:r>
      <w:r>
        <w:t>) reported a decrease of -6.25% for SBFD</w:t>
      </w:r>
    </w:p>
    <w:p w14:paraId="50D05435" w14:textId="6653F83C" w:rsidR="00F43043" w:rsidRDefault="00F43043" w:rsidP="00F43043">
      <w:pPr>
        <w:pStyle w:val="L3bullet"/>
      </w:pPr>
      <w:r>
        <w:t>-</w:t>
      </w:r>
      <w:r>
        <w:tab/>
        <w:t>Regarding 50%-tile of DL packet-latency CDF, one source (</w:t>
      </w:r>
      <w:r w:rsidR="007943B5">
        <w:t>[18]</w:t>
      </w:r>
      <w:r>
        <w:t>) reported an increase of 0.83% for SBFD, and one source (</w:t>
      </w:r>
      <w:r w:rsidR="007943B5">
        <w:t>[32]</w:t>
      </w:r>
      <w:r>
        <w:t>) reported a decrease of -8.75% for SBFD</w:t>
      </w:r>
    </w:p>
    <w:p w14:paraId="633B5695" w14:textId="77777777" w:rsidR="00F43043" w:rsidRDefault="00F43043" w:rsidP="00F43043">
      <w:pPr>
        <w:pStyle w:val="L2bullet"/>
      </w:pPr>
      <w:r>
        <w:t>-</w:t>
      </w:r>
      <w:r>
        <w:tab/>
        <w:t>UL performance comparison between SBFD and legacy TDD for Layer 2:</w:t>
      </w:r>
    </w:p>
    <w:p w14:paraId="76759074" w14:textId="10B0331C" w:rsidR="00F43043" w:rsidRDefault="00F43043" w:rsidP="00F43043">
      <w:pPr>
        <w:pStyle w:val="L3bullet"/>
      </w:pPr>
      <w:r>
        <w:t>-</w:t>
      </w:r>
      <w:r>
        <w:tab/>
        <w:t>Regarding mean value of UL average-UPT CDF, 2 sources (</w:t>
      </w:r>
      <w:r w:rsidR="007943B5">
        <w:t>[18]</w:t>
      </w:r>
      <w:r>
        <w:t xml:space="preserve">, </w:t>
      </w:r>
      <w:r w:rsidR="007943B5">
        <w:t>[32]</w:t>
      </w:r>
      <w:r>
        <w:t>) reported an improvement in the range of {67.54%~110.45%} for SBFD</w:t>
      </w:r>
    </w:p>
    <w:p w14:paraId="1733BBC9" w14:textId="31B2D20B" w:rsidR="00F43043" w:rsidRDefault="00F43043" w:rsidP="00F43043">
      <w:pPr>
        <w:pStyle w:val="L3bullet"/>
      </w:pPr>
      <w:r>
        <w:t>-</w:t>
      </w:r>
      <w:r>
        <w:tab/>
        <w:t>Regarding 5%-tile of UL average-UPT CDF, one source (</w:t>
      </w:r>
      <w:r w:rsidR="007943B5">
        <w:t>[32]</w:t>
      </w:r>
      <w:r>
        <w:t>) reported an improvement of 115.32% for SBFD, and one source (</w:t>
      </w:r>
      <w:r w:rsidR="007943B5">
        <w:t>[18]</w:t>
      </w:r>
      <w:r>
        <w:t>) reported a degradation of -62.48% for SBFD</w:t>
      </w:r>
    </w:p>
    <w:p w14:paraId="36B7DB6C" w14:textId="4D7FB6A4" w:rsidR="00F43043" w:rsidRDefault="00F43043" w:rsidP="00F43043">
      <w:pPr>
        <w:pStyle w:val="L3bullet"/>
      </w:pPr>
      <w:r>
        <w:t>-</w:t>
      </w:r>
      <w:r>
        <w:tab/>
        <w:t>Regarding 50%-tile of UL average-UPT CDF, 2 sources (</w:t>
      </w:r>
      <w:r w:rsidR="007943B5">
        <w:t>[18]</w:t>
      </w:r>
      <w:r>
        <w:t xml:space="preserve">, </w:t>
      </w:r>
      <w:r w:rsidR="007943B5">
        <w:t>[32]</w:t>
      </w:r>
      <w:r>
        <w:t>) reported an improvement in the range of {81.42%~111.96%} for SBFD</w:t>
      </w:r>
    </w:p>
    <w:p w14:paraId="46698A10" w14:textId="7167E679" w:rsidR="00F43043" w:rsidRDefault="00F43043" w:rsidP="00F43043">
      <w:pPr>
        <w:pStyle w:val="L3bullet"/>
      </w:pPr>
      <w:r>
        <w:t>-</w:t>
      </w:r>
      <w:r>
        <w:tab/>
        <w:t>Regarding mean value of UL packet-latency CDF, 2 sources (</w:t>
      </w:r>
      <w:r w:rsidR="007943B5">
        <w:t>[18]</w:t>
      </w:r>
      <w:r>
        <w:t xml:space="preserve">, </w:t>
      </w:r>
      <w:r w:rsidR="007943B5">
        <w:t>[32]</w:t>
      </w:r>
      <w:r>
        <w:t>) reported a decrease in the range of {-40.81%~-60.95%} for SBFD</w:t>
      </w:r>
    </w:p>
    <w:p w14:paraId="59E25AC2" w14:textId="6C43387C" w:rsidR="00F43043" w:rsidRDefault="00F43043" w:rsidP="00F43043">
      <w:pPr>
        <w:pStyle w:val="L3bullet"/>
      </w:pPr>
      <w:r>
        <w:t>-</w:t>
      </w:r>
      <w:r>
        <w:tab/>
        <w:t>Regarding 5%-tile of UL packet-latency CDF, 2 sources (</w:t>
      </w:r>
      <w:r w:rsidR="007943B5">
        <w:t>[18]</w:t>
      </w:r>
      <w:r>
        <w:t xml:space="preserve">, </w:t>
      </w:r>
      <w:r w:rsidR="007943B5">
        <w:t>[32]</w:t>
      </w:r>
      <w:r>
        <w:t>) reported a decrease in the range of {-23.73%~-42.87%} for SBFD</w:t>
      </w:r>
    </w:p>
    <w:p w14:paraId="5BC0A13D" w14:textId="0EC3E250" w:rsidR="00F43043" w:rsidRDefault="00F43043" w:rsidP="00F43043">
      <w:pPr>
        <w:pStyle w:val="L3bullet"/>
      </w:pPr>
      <w:r>
        <w:t>-</w:t>
      </w:r>
      <w:r>
        <w:tab/>
        <w:t>Regarding 50%-tile of UL packet-latency CDF, 2 sources (</w:t>
      </w:r>
      <w:r w:rsidR="007943B5">
        <w:t>[18]</w:t>
      </w:r>
      <w:r>
        <w:t xml:space="preserve">, </w:t>
      </w:r>
      <w:r w:rsidR="007943B5">
        <w:t>[32]</w:t>
      </w:r>
      <w:r>
        <w:t>) reported a decrease in the range of {-45.31%~-63.13%} for SBFD</w:t>
      </w:r>
    </w:p>
    <w:p w14:paraId="07F6760F" w14:textId="77777777" w:rsidR="00F43043" w:rsidRDefault="00F43043" w:rsidP="00F43043">
      <w:pPr>
        <w:pStyle w:val="L1bullet"/>
      </w:pPr>
      <w:r>
        <w:t>-</w:t>
      </w:r>
      <w:r>
        <w:tab/>
        <w:t>Traffic load with {DL,UL} = {High, High} for both Layer 1 and Layer 2:</w:t>
      </w:r>
    </w:p>
    <w:p w14:paraId="151BC936" w14:textId="77777777" w:rsidR="00F43043" w:rsidRDefault="00F43043" w:rsidP="00F43043">
      <w:pPr>
        <w:pStyle w:val="L2bullet"/>
      </w:pPr>
      <w:r>
        <w:t>-</w:t>
      </w:r>
      <w:r>
        <w:tab/>
        <w:t>DL performance comparison between SBFD and legacy TDD for Layer 2:</w:t>
      </w:r>
    </w:p>
    <w:p w14:paraId="6602D317" w14:textId="72A8ED3D" w:rsidR="00F43043" w:rsidRDefault="00F43043" w:rsidP="00F43043">
      <w:pPr>
        <w:pStyle w:val="L3bullet"/>
      </w:pPr>
      <w:r>
        <w:t>-</w:t>
      </w:r>
      <w:r>
        <w:tab/>
        <w:t>Regarding mean value of DL average-UPT CDF, one source (</w:t>
      </w:r>
      <w:r w:rsidR="007943B5">
        <w:t>[32]</w:t>
      </w:r>
      <w:r>
        <w:t>) reported an improvement of 9.85% for SBFD, and one source (</w:t>
      </w:r>
      <w:r w:rsidR="007943B5">
        <w:t>[18]</w:t>
      </w:r>
      <w:r>
        <w:t>) reported a degradation of -14.39% for SBFD</w:t>
      </w:r>
    </w:p>
    <w:p w14:paraId="1568F538" w14:textId="4B91D089" w:rsidR="00F43043" w:rsidRDefault="00F43043" w:rsidP="00F43043">
      <w:pPr>
        <w:pStyle w:val="L3bullet"/>
      </w:pPr>
      <w:r>
        <w:t>-</w:t>
      </w:r>
      <w:r>
        <w:tab/>
        <w:t>Regarding 5%-tile of DL average-UPT CDF, 2 sources (</w:t>
      </w:r>
      <w:r w:rsidR="007943B5">
        <w:t>[18]</w:t>
      </w:r>
      <w:r>
        <w:t xml:space="preserve">, </w:t>
      </w:r>
      <w:r w:rsidR="007943B5">
        <w:t>[32]</w:t>
      </w:r>
      <w:r>
        <w:t>) reported a degradation in the range of {-26.91%~-74.95%} for SBFD</w:t>
      </w:r>
    </w:p>
    <w:p w14:paraId="76943357" w14:textId="16ED5CE4" w:rsidR="00F43043" w:rsidRDefault="00F43043" w:rsidP="00F43043">
      <w:pPr>
        <w:pStyle w:val="L3bullet"/>
      </w:pPr>
      <w:r>
        <w:t>-</w:t>
      </w:r>
      <w:r>
        <w:tab/>
        <w:t>Regarding 50%-tile of DL average-UPT CDF, one source (</w:t>
      </w:r>
      <w:r w:rsidR="007943B5">
        <w:t>[32]</w:t>
      </w:r>
      <w:r>
        <w:t>) reported an improvement of 11.48% for SBFD, and one source (</w:t>
      </w:r>
      <w:r w:rsidR="007943B5">
        <w:t>[18]</w:t>
      </w:r>
      <w:r>
        <w:t>) reported a degradation of -7.88% for SBFD</w:t>
      </w:r>
    </w:p>
    <w:p w14:paraId="2E82942E" w14:textId="510EC780" w:rsidR="00F43043" w:rsidRDefault="00F43043" w:rsidP="00F43043">
      <w:pPr>
        <w:pStyle w:val="L3bullet"/>
      </w:pPr>
      <w:r>
        <w:t>-</w:t>
      </w:r>
      <w:r>
        <w:tab/>
        <w:t>Regarding mean value of DL packet-latency CDF, 2 sources (</w:t>
      </w:r>
      <w:r w:rsidR="007943B5">
        <w:t>[18]</w:t>
      </w:r>
      <w:r>
        <w:t xml:space="preserve">, </w:t>
      </w:r>
      <w:r w:rsidR="007943B5">
        <w:t>[32]</w:t>
      </w:r>
      <w:r>
        <w:t>) reported an increase in the range of {4.73%~31.47%} for SBFD</w:t>
      </w:r>
    </w:p>
    <w:p w14:paraId="627B810D" w14:textId="3CCE29A6" w:rsidR="00F43043" w:rsidRDefault="00F43043" w:rsidP="00F43043">
      <w:pPr>
        <w:pStyle w:val="L3bullet"/>
      </w:pPr>
      <w:r>
        <w:t>-</w:t>
      </w:r>
      <w:r>
        <w:tab/>
        <w:t>Regarding 5%-tile of DL packet-latency CDF, one source (</w:t>
      </w:r>
      <w:r w:rsidR="007943B5">
        <w:t>[18]</w:t>
      </w:r>
      <w:r>
        <w:t>) reported an increase of 0.30% for SBFD, and one source (</w:t>
      </w:r>
      <w:r w:rsidR="007943B5">
        <w:t>[32]</w:t>
      </w:r>
      <w:r>
        <w:t>) reported no change for SBFD</w:t>
      </w:r>
    </w:p>
    <w:p w14:paraId="3712AF7B" w14:textId="1B29F8BF" w:rsidR="00F43043" w:rsidRDefault="00F43043" w:rsidP="00F43043">
      <w:pPr>
        <w:pStyle w:val="L3bullet"/>
      </w:pPr>
      <w:r>
        <w:t>-</w:t>
      </w:r>
      <w:r>
        <w:tab/>
        <w:t>Regarding 50%-tile of DL packet-latency CDF, one source (</w:t>
      </w:r>
      <w:r w:rsidR="007943B5">
        <w:t>[18]</w:t>
      </w:r>
      <w:r>
        <w:t>) reported an increase of 2.18% for SBFD, and one source (</w:t>
      </w:r>
      <w:r w:rsidR="007943B5">
        <w:t>[32]</w:t>
      </w:r>
      <w:r>
        <w:t>) reported a decrease of -9.09% for SBFD</w:t>
      </w:r>
    </w:p>
    <w:p w14:paraId="62E2E0C4" w14:textId="77777777" w:rsidR="00F43043" w:rsidRDefault="00F43043" w:rsidP="00F43043">
      <w:pPr>
        <w:pStyle w:val="L2bullet"/>
      </w:pPr>
      <w:r>
        <w:t>-</w:t>
      </w:r>
      <w:r>
        <w:tab/>
        <w:t>UL performance comparison between SBFD and legacy TDD for Layer 2:</w:t>
      </w:r>
    </w:p>
    <w:p w14:paraId="34D5AC4D" w14:textId="72A21AE1" w:rsidR="00F43043" w:rsidRDefault="00F43043" w:rsidP="00F43043">
      <w:pPr>
        <w:pStyle w:val="L3bullet"/>
      </w:pPr>
      <w:r>
        <w:t>-</w:t>
      </w:r>
      <w:r>
        <w:tab/>
        <w:t>Regarding mean value of UL average-UPT CDF, 2 sources (</w:t>
      </w:r>
      <w:r w:rsidR="007943B5">
        <w:t>[18]</w:t>
      </w:r>
      <w:r>
        <w:t xml:space="preserve">, </w:t>
      </w:r>
      <w:r w:rsidR="007943B5">
        <w:t>[32]</w:t>
      </w:r>
      <w:r>
        <w:t>) reported an improvement in the range of {50.44%~105.76%} for SBFD</w:t>
      </w:r>
    </w:p>
    <w:p w14:paraId="043FCB6F" w14:textId="2E286BAA" w:rsidR="00F43043" w:rsidRDefault="00F43043" w:rsidP="00F43043">
      <w:pPr>
        <w:pStyle w:val="L3bullet"/>
      </w:pPr>
      <w:r>
        <w:t>-</w:t>
      </w:r>
      <w:r>
        <w:tab/>
        <w:t>Regarding 5%-tile of UL average-UPT CDF, one source (</w:t>
      </w:r>
      <w:r w:rsidR="007943B5">
        <w:t>[32]</w:t>
      </w:r>
      <w:r>
        <w:t>) reported an improvement of 23.18% for SBFD, and one source (</w:t>
      </w:r>
      <w:r w:rsidR="007943B5">
        <w:t>[18]</w:t>
      </w:r>
      <w:r>
        <w:t>) reported a degradation of -97.69% for SBFD</w:t>
      </w:r>
    </w:p>
    <w:p w14:paraId="1E6C236A" w14:textId="1067FCEA" w:rsidR="00F43043" w:rsidRDefault="00F43043" w:rsidP="00F43043">
      <w:pPr>
        <w:pStyle w:val="L3bullet"/>
      </w:pPr>
      <w:r>
        <w:t>-</w:t>
      </w:r>
      <w:r>
        <w:tab/>
        <w:t>Regarding 50%-tile of UL average-UPT CDF, 2 sources (</w:t>
      </w:r>
      <w:r w:rsidR="007943B5">
        <w:t>[18]</w:t>
      </w:r>
      <w:r>
        <w:t xml:space="preserve">, </w:t>
      </w:r>
      <w:r w:rsidR="007943B5">
        <w:t>[32]</w:t>
      </w:r>
      <w:r>
        <w:t>) reported an improvement in the range of {64.30%~115.94%} for SBFD</w:t>
      </w:r>
    </w:p>
    <w:p w14:paraId="359754ED" w14:textId="3F1421C5" w:rsidR="00F43043" w:rsidRDefault="00F43043" w:rsidP="00F43043">
      <w:pPr>
        <w:pStyle w:val="L3bullet"/>
      </w:pPr>
      <w:r>
        <w:t>-</w:t>
      </w:r>
      <w:r>
        <w:tab/>
        <w:t>Regarding mean value of UL packet-latency CDF, one source (</w:t>
      </w:r>
      <w:r w:rsidR="007943B5">
        <w:t>[32]</w:t>
      </w:r>
      <w:r>
        <w:t>) reported an increase of 36.48% for SBFD, and one source (</w:t>
      </w:r>
      <w:r w:rsidR="007943B5">
        <w:t>[18]</w:t>
      </w:r>
      <w:r>
        <w:t>) reported a decrease of -38.19% for SBFD</w:t>
      </w:r>
    </w:p>
    <w:p w14:paraId="09A1E384" w14:textId="43647D42" w:rsidR="00F43043" w:rsidRDefault="00F43043" w:rsidP="00F43043">
      <w:pPr>
        <w:pStyle w:val="L3bullet"/>
      </w:pPr>
      <w:r>
        <w:t>-</w:t>
      </w:r>
      <w:r>
        <w:tab/>
        <w:t>Regarding 5%-tile of UL packet-latency CDF, 2 sources (</w:t>
      </w:r>
      <w:r w:rsidR="007943B5">
        <w:t>[18]</w:t>
      </w:r>
      <w:r>
        <w:t xml:space="preserve">, </w:t>
      </w:r>
      <w:r w:rsidR="007943B5">
        <w:t>[32]</w:t>
      </w:r>
      <w:r>
        <w:t>) reported a decrease in the range of {-27.27%~-42.65%} for SBFD</w:t>
      </w:r>
    </w:p>
    <w:p w14:paraId="22A1E325" w14:textId="2D9560A8" w:rsidR="00F43043" w:rsidRDefault="00F43043" w:rsidP="00F43043">
      <w:pPr>
        <w:pStyle w:val="L3bullet"/>
      </w:pPr>
      <w:r>
        <w:t>-</w:t>
      </w:r>
      <w:r>
        <w:tab/>
        <w:t>Regarding 50%-tile of UL packet-latency CDF, 2 sources (</w:t>
      </w:r>
      <w:r w:rsidR="007943B5">
        <w:t>[18]</w:t>
      </w:r>
      <w:r>
        <w:t xml:space="preserve">, </w:t>
      </w:r>
      <w:r w:rsidR="007943B5">
        <w:t>[32]</w:t>
      </w:r>
      <w:r>
        <w:t>) reported a decrease in the range of {-44.97%~-64.10%} for SBFD</w:t>
      </w:r>
    </w:p>
    <w:p w14:paraId="3793D204" w14:textId="77777777" w:rsidR="00F43043" w:rsidRDefault="00F43043" w:rsidP="00F43043">
      <w:pPr>
        <w:pStyle w:val="Head3"/>
      </w:pPr>
      <w:r>
        <w:t>B.2.3.1.2</w:t>
      </w:r>
      <w:r>
        <w:tab/>
        <w:t>SBFD#3-2_ScenarioB_FR1_Sub#2</w:t>
      </w:r>
    </w:p>
    <w:p w14:paraId="3CECB98C" w14:textId="77777777" w:rsidR="00F43043" w:rsidRDefault="00F43043" w:rsidP="00F43043">
      <w:pPr>
        <w:pStyle w:val="Text0"/>
      </w:pPr>
      <w:r>
        <w:t>For sub-case SBFD#3-2_ScenarioB_FR1_Sub#2, assuming RSI based on 1dB desense or better, SBFD slot configuration Alt-4 ({DDDSU} vs. {XXXXX}), Twice area &amp; same TxRUs (Option 2), Packet Size with 0.5Mbytes for DL and 0.125Mbyte for UL, key findings are summarized below:</w:t>
      </w:r>
    </w:p>
    <w:p w14:paraId="6096FE62" w14:textId="77777777" w:rsidR="00F43043" w:rsidRDefault="00F43043" w:rsidP="00F43043">
      <w:pPr>
        <w:pStyle w:val="L1bullet"/>
      </w:pPr>
      <w:r>
        <w:t>-</w:t>
      </w:r>
      <w:r>
        <w:tab/>
        <w:t>Traffic load with {DL,UL} = {Low, Low} for both Layer 1 and Layer 2:</w:t>
      </w:r>
    </w:p>
    <w:p w14:paraId="1BA9DD3B" w14:textId="77777777" w:rsidR="00F43043" w:rsidRDefault="00F43043" w:rsidP="00F43043">
      <w:pPr>
        <w:pStyle w:val="L2bullet"/>
      </w:pPr>
      <w:r>
        <w:t>-</w:t>
      </w:r>
      <w:r>
        <w:tab/>
        <w:t>DL performance comparison between SBFD and legacy TDD for Layer 2:</w:t>
      </w:r>
    </w:p>
    <w:p w14:paraId="5E98DBED" w14:textId="6A190620" w:rsidR="00F43043" w:rsidRDefault="00F43043" w:rsidP="00F43043">
      <w:pPr>
        <w:pStyle w:val="L3bullet"/>
      </w:pPr>
      <w:r>
        <w:t>-</w:t>
      </w:r>
      <w:r>
        <w:tab/>
        <w:t>Regarding mean value of DL average-UPT CDF, one source (</w:t>
      </w:r>
      <w:r w:rsidR="007943B5">
        <w:t>[28]</w:t>
      </w:r>
      <w:r>
        <w:t>) reported an improvement of 1.95% for SBFD, and 2 sources (</w:t>
      </w:r>
      <w:r w:rsidR="007943B5">
        <w:t>[18]</w:t>
      </w:r>
      <w:r>
        <w:t xml:space="preserve">, </w:t>
      </w:r>
      <w:r w:rsidR="007943B5">
        <w:t>[32]</w:t>
      </w:r>
      <w:r>
        <w:t>) reported a degradation in the range of {-5.38%~-22.28%} for SBFD</w:t>
      </w:r>
    </w:p>
    <w:p w14:paraId="2939F57B" w14:textId="6521F283" w:rsidR="00F43043" w:rsidRDefault="00F43043" w:rsidP="00F43043">
      <w:pPr>
        <w:pStyle w:val="L3bullet"/>
      </w:pPr>
      <w:r>
        <w:t>-</w:t>
      </w:r>
      <w:r>
        <w:tab/>
        <w:t>Regarding 5%-tile of DL average-UPT CDF, one source (</w:t>
      </w:r>
      <w:r w:rsidR="007943B5">
        <w:t>[28]</w:t>
      </w:r>
      <w:r>
        <w:t>) reported an improvement of 3.08% for SBFD, and 2 sources (</w:t>
      </w:r>
      <w:r w:rsidR="007943B5">
        <w:t>[18]</w:t>
      </w:r>
      <w:r>
        <w:t xml:space="preserve">, </w:t>
      </w:r>
      <w:r w:rsidR="007943B5">
        <w:t>[32]</w:t>
      </w:r>
      <w:r>
        <w:t>) reported a degradation in the range of {-10.49%~-25.03%} for SBFD</w:t>
      </w:r>
    </w:p>
    <w:p w14:paraId="2F8B361E" w14:textId="03F1B425" w:rsidR="00F43043" w:rsidRDefault="00F43043" w:rsidP="00F43043">
      <w:pPr>
        <w:pStyle w:val="L3bullet"/>
      </w:pPr>
      <w:r>
        <w:t>-</w:t>
      </w:r>
      <w:r>
        <w:tab/>
        <w:t>Regarding 50%-tile of DL average-UPT CDF, one source (</w:t>
      </w:r>
      <w:r w:rsidR="007943B5">
        <w:t>[28]</w:t>
      </w:r>
      <w:r>
        <w:t>) reported an improvement of 4.95% for SBFD, and 2 sources (</w:t>
      </w:r>
      <w:r w:rsidR="007943B5">
        <w:t>[18]</w:t>
      </w:r>
      <w:r>
        <w:t xml:space="preserve">, </w:t>
      </w:r>
      <w:r w:rsidR="007943B5">
        <w:t>[32]</w:t>
      </w:r>
      <w:r>
        <w:t>) reported a degradation in the range of {-8.82%~-22.54%} for SBFD</w:t>
      </w:r>
    </w:p>
    <w:p w14:paraId="0AA7ECDA" w14:textId="0570CECD" w:rsidR="00F43043" w:rsidRDefault="00F43043" w:rsidP="00F43043">
      <w:pPr>
        <w:pStyle w:val="L3bullet"/>
      </w:pPr>
      <w:r>
        <w:t>-</w:t>
      </w:r>
      <w:r>
        <w:tab/>
        <w:t>Regarding mean value of DL packet-latency CDF, 2 sources (</w:t>
      </w:r>
      <w:r w:rsidR="007943B5">
        <w:t>[18]</w:t>
      </w:r>
      <w:r>
        <w:t xml:space="preserve">, </w:t>
      </w:r>
      <w:r w:rsidR="007943B5">
        <w:t>[32]</w:t>
      </w:r>
      <w:r>
        <w:t>) reported an increase in the range of {7.26%~32.64%} for SBFD, and one source (</w:t>
      </w:r>
      <w:r w:rsidR="007943B5">
        <w:t>[28]</w:t>
      </w:r>
      <w:r>
        <w:t>) reported a decrease of -4.84% for SBFD</w:t>
      </w:r>
    </w:p>
    <w:p w14:paraId="67361367" w14:textId="73A77A89" w:rsidR="00F43043" w:rsidRDefault="00F43043" w:rsidP="00F43043">
      <w:pPr>
        <w:pStyle w:val="L3bullet"/>
      </w:pPr>
      <w:r>
        <w:t>-</w:t>
      </w:r>
      <w:r>
        <w:tab/>
        <w:t>Regarding 5%-tile of DL packet-latency CDF, 2 sources (</w:t>
      </w:r>
      <w:r w:rsidR="007943B5">
        <w:t>[18]</w:t>
      </w:r>
      <w:r>
        <w:t xml:space="preserve">, </w:t>
      </w:r>
      <w:r w:rsidR="007943B5">
        <w:t>[32]</w:t>
      </w:r>
      <w:r>
        <w:t>) reported an increase in the range of {7.64%~22.12%} for SBFD, and one source (</w:t>
      </w:r>
      <w:r w:rsidR="007943B5">
        <w:t>[28]</w:t>
      </w:r>
      <w:r>
        <w:t>) reported a decrease of -1.92% for SBFD</w:t>
      </w:r>
    </w:p>
    <w:p w14:paraId="209336B4" w14:textId="32D4B3D7" w:rsidR="00F43043" w:rsidRDefault="00F43043" w:rsidP="00F43043">
      <w:pPr>
        <w:pStyle w:val="L3bullet"/>
      </w:pPr>
      <w:r>
        <w:t>-</w:t>
      </w:r>
      <w:r>
        <w:tab/>
        <w:t>Regarding 50%-tile of DL packet-latency CDF, 2 sources (</w:t>
      </w:r>
      <w:r w:rsidR="007943B5">
        <w:t>[18]</w:t>
      </w:r>
      <w:r>
        <w:t xml:space="preserve">, </w:t>
      </w:r>
      <w:r w:rsidR="007943B5">
        <w:t>[32]</w:t>
      </w:r>
      <w:r>
        <w:t>) reported an increase in the range of {16.81%~28.77%} for SBFD, and one source (</w:t>
      </w:r>
      <w:r w:rsidR="007943B5">
        <w:t>[28]</w:t>
      </w:r>
      <w:r>
        <w:t>) reported a decrease of -5.32% for SBFD</w:t>
      </w:r>
    </w:p>
    <w:p w14:paraId="4AA65A87" w14:textId="77777777" w:rsidR="00F43043" w:rsidRDefault="00F43043" w:rsidP="00F43043">
      <w:pPr>
        <w:pStyle w:val="L2bullet"/>
      </w:pPr>
      <w:r>
        <w:t>-</w:t>
      </w:r>
      <w:r>
        <w:tab/>
        <w:t>UL performance comparison between SBFD and legacy TDD for Layer 2:</w:t>
      </w:r>
    </w:p>
    <w:p w14:paraId="6AEBBD4A" w14:textId="07C6070C" w:rsidR="00F43043" w:rsidRDefault="00F43043" w:rsidP="00F43043">
      <w:pPr>
        <w:pStyle w:val="L3bullet"/>
      </w:pPr>
      <w:r>
        <w:t>-</w:t>
      </w:r>
      <w:r>
        <w:tab/>
        <w:t>Regarding mean value of UL average-UPT CDF, 2 sources (</w:t>
      </w:r>
      <w:r w:rsidR="007943B5">
        <w:t>[28]</w:t>
      </w:r>
      <w:r>
        <w:t xml:space="preserve">, </w:t>
      </w:r>
      <w:r w:rsidR="007943B5">
        <w:t>[32]</w:t>
      </w:r>
      <w:r>
        <w:t>) reported an improvement in the range of {3.90%~56.22%} for SBFD, and one source (</w:t>
      </w:r>
      <w:r w:rsidR="007943B5">
        <w:t>[18]</w:t>
      </w:r>
      <w:r>
        <w:t>) reported a degradation of -14.23% for SBFD</w:t>
      </w:r>
    </w:p>
    <w:p w14:paraId="70C9AE53" w14:textId="7EE84A9F" w:rsidR="00F43043" w:rsidRDefault="00F43043" w:rsidP="00F43043">
      <w:pPr>
        <w:pStyle w:val="L3bullet"/>
      </w:pPr>
      <w:r>
        <w:t>-</w:t>
      </w:r>
      <w:r>
        <w:tab/>
        <w:t>Regarding 5%-tile of UL average-UPT CDF, 2 sources (</w:t>
      </w:r>
      <w:r w:rsidR="007943B5">
        <w:t>[28]</w:t>
      </w:r>
      <w:r>
        <w:t xml:space="preserve">, </w:t>
      </w:r>
      <w:r w:rsidR="007943B5">
        <w:t>[32]</w:t>
      </w:r>
      <w:r>
        <w:t>) reported an improvement in the range of {17.83%~33.80%} for SBFD, and one source (</w:t>
      </w:r>
      <w:r w:rsidR="007943B5">
        <w:t>[18]</w:t>
      </w:r>
      <w:r>
        <w:t>) reported a degradation of -25.65% for SBFD</w:t>
      </w:r>
    </w:p>
    <w:p w14:paraId="04319C78" w14:textId="35784E4C" w:rsidR="00F43043" w:rsidRDefault="00F43043" w:rsidP="00F43043">
      <w:pPr>
        <w:pStyle w:val="L3bullet"/>
      </w:pPr>
      <w:r>
        <w:t>-</w:t>
      </w:r>
      <w:r>
        <w:tab/>
        <w:t>Regarding 50%-tile of UL average-UPT CDF, 2 sources (</w:t>
      </w:r>
      <w:r w:rsidR="007943B5">
        <w:t>[28]</w:t>
      </w:r>
      <w:r>
        <w:t xml:space="preserve">, </w:t>
      </w:r>
      <w:r w:rsidR="007943B5">
        <w:t>[32]</w:t>
      </w:r>
      <w:r>
        <w:t>) reported an improvement in the range of {2.83%~61.03%} for SBFD, and one source (</w:t>
      </w:r>
      <w:r w:rsidR="007943B5">
        <w:t>[18]</w:t>
      </w:r>
      <w:r>
        <w:t>) reported a degradation of -13.33% for SBFD</w:t>
      </w:r>
    </w:p>
    <w:p w14:paraId="7E4C53DF" w14:textId="56273240" w:rsidR="00F43043" w:rsidRDefault="00F43043" w:rsidP="00F43043">
      <w:pPr>
        <w:pStyle w:val="L3bullet"/>
      </w:pPr>
      <w:r>
        <w:t>-</w:t>
      </w:r>
      <w:r>
        <w:tab/>
        <w:t>Regarding mean value of UL packet-latency CDF, one source (</w:t>
      </w:r>
      <w:r w:rsidR="007943B5">
        <w:t>[18]</w:t>
      </w:r>
      <w:r>
        <w:t>) reported an increase of 21.63% for SBFD, and 2 sources (</w:t>
      </w:r>
      <w:r w:rsidR="007943B5">
        <w:t>[28]</w:t>
      </w:r>
      <w:r>
        <w:t xml:space="preserve">, </w:t>
      </w:r>
      <w:r w:rsidR="007943B5">
        <w:t>[32]</w:t>
      </w:r>
      <w:r>
        <w:t>) reported a decrease in the range of {-2.80%~-38.95%} for SBFD</w:t>
      </w:r>
    </w:p>
    <w:p w14:paraId="513A9FA0" w14:textId="7AF5655A" w:rsidR="00F43043" w:rsidRDefault="00F43043" w:rsidP="00F43043">
      <w:pPr>
        <w:pStyle w:val="L3bullet"/>
      </w:pPr>
      <w:r>
        <w:t>-</w:t>
      </w:r>
      <w:r>
        <w:tab/>
        <w:t>Regarding 5%-tile of UL packet-latency CDF, one source (</w:t>
      </w:r>
      <w:r w:rsidR="007943B5">
        <w:t>[18]</w:t>
      </w:r>
      <w:r>
        <w:t>) reported an increase of 12.21% for SBFD, and 2 sources (</w:t>
      </w:r>
      <w:r w:rsidR="007943B5">
        <w:t>[28]</w:t>
      </w:r>
      <w:r>
        <w:t xml:space="preserve">, </w:t>
      </w:r>
      <w:r w:rsidR="007943B5">
        <w:t>[32]</w:t>
      </w:r>
      <w:r>
        <w:t>) reported a decrease in the range of {-7.01%~-28.83%} for SBFD</w:t>
      </w:r>
    </w:p>
    <w:p w14:paraId="510AA2A7" w14:textId="49A7A166" w:rsidR="00F43043" w:rsidRDefault="00F43043" w:rsidP="00F43043">
      <w:pPr>
        <w:pStyle w:val="L3bullet"/>
      </w:pPr>
      <w:r>
        <w:t>-</w:t>
      </w:r>
      <w:r>
        <w:tab/>
        <w:t>Regarding 50%-tile of UL packet-latency CDF, one source (</w:t>
      </w:r>
      <w:r w:rsidR="007943B5">
        <w:t>[18]</w:t>
      </w:r>
      <w:r>
        <w:t>) reported an increase of 14.61% for SBFD, and 2 sources (</w:t>
      </w:r>
      <w:r w:rsidR="007943B5">
        <w:t>[28]</w:t>
      </w:r>
      <w:r>
        <w:t xml:space="preserve">, </w:t>
      </w:r>
      <w:r w:rsidR="007943B5">
        <w:t>[32]</w:t>
      </w:r>
      <w:r>
        <w:t>) reported a decrease in the range of {-7.50%~-37.79%} for SBFD</w:t>
      </w:r>
    </w:p>
    <w:p w14:paraId="200EBF3B" w14:textId="77777777" w:rsidR="00F43043" w:rsidRDefault="00F43043" w:rsidP="00F43043">
      <w:pPr>
        <w:pStyle w:val="L1bullet"/>
      </w:pPr>
      <w:r>
        <w:t>-</w:t>
      </w:r>
      <w:r>
        <w:tab/>
        <w:t>Traffic load with {DL,UL} = {Medium, Medium} for both Layer 1 and Layer 2:</w:t>
      </w:r>
    </w:p>
    <w:p w14:paraId="70CAF6C0" w14:textId="77777777" w:rsidR="00F43043" w:rsidRDefault="00F43043" w:rsidP="00F43043">
      <w:pPr>
        <w:pStyle w:val="L2bullet"/>
      </w:pPr>
      <w:r>
        <w:t>-</w:t>
      </w:r>
      <w:r>
        <w:tab/>
        <w:t>DL performance comparison between SBFD and legacy TDD for Layer 2:</w:t>
      </w:r>
    </w:p>
    <w:p w14:paraId="3569060F" w14:textId="3B1528BB" w:rsidR="00F43043" w:rsidRDefault="00F43043" w:rsidP="00F43043">
      <w:pPr>
        <w:pStyle w:val="L3bullet"/>
      </w:pPr>
      <w:r>
        <w:t>-</w:t>
      </w:r>
      <w:r>
        <w:tab/>
        <w:t>Regarding mean value of DL average-UPT CDF, one source (</w:t>
      </w:r>
      <w:r w:rsidR="007943B5">
        <w:t>[28]</w:t>
      </w:r>
      <w:r>
        <w:t>) reported an improvement of 7.70% for SBFD, and 2 sources (</w:t>
      </w:r>
      <w:r w:rsidR="007943B5">
        <w:t>[18]</w:t>
      </w:r>
      <w:r>
        <w:t xml:space="preserve">, </w:t>
      </w:r>
      <w:r w:rsidR="007943B5">
        <w:t>[32]</w:t>
      </w:r>
      <w:r>
        <w:t>) reported a degradation in the range of {-7.29%~-34.58%} for SBFD</w:t>
      </w:r>
    </w:p>
    <w:p w14:paraId="191A2CEB" w14:textId="4DFBA897" w:rsidR="00F43043" w:rsidRDefault="00F43043" w:rsidP="00F43043">
      <w:pPr>
        <w:pStyle w:val="L3bullet"/>
      </w:pPr>
      <w:r>
        <w:t>-</w:t>
      </w:r>
      <w:r>
        <w:tab/>
        <w:t>Regarding 5%-tile of DL average-UPT CDF, one source (</w:t>
      </w:r>
      <w:r w:rsidR="007943B5">
        <w:t>[28]</w:t>
      </w:r>
      <w:r>
        <w:t>) reported an improvement of 5.04% for SBFD, and 2 sources (</w:t>
      </w:r>
      <w:r w:rsidR="007943B5">
        <w:t>[18]</w:t>
      </w:r>
      <w:r>
        <w:t xml:space="preserve">, </w:t>
      </w:r>
      <w:r w:rsidR="007943B5">
        <w:t>[32]</w:t>
      </w:r>
      <w:r>
        <w:t>) reported a degradation in the range of {-11.87%~-42.13%} for SBFD</w:t>
      </w:r>
    </w:p>
    <w:p w14:paraId="1C39E114" w14:textId="4E670FEC" w:rsidR="00F43043" w:rsidRDefault="00F43043" w:rsidP="00F43043">
      <w:pPr>
        <w:pStyle w:val="L3bullet"/>
      </w:pPr>
      <w:r>
        <w:t>-</w:t>
      </w:r>
      <w:r>
        <w:tab/>
        <w:t>Regarding 50%-tile of DL average-UPT CDF, one source (</w:t>
      </w:r>
      <w:r w:rsidR="007943B5">
        <w:t>[28]</w:t>
      </w:r>
      <w:r>
        <w:t>) reported an improvement of 7.60% for SBFD, and 2 sources (</w:t>
      </w:r>
      <w:r w:rsidR="007943B5">
        <w:t>[18]</w:t>
      </w:r>
      <w:r>
        <w:t xml:space="preserve">, </w:t>
      </w:r>
      <w:r w:rsidR="007943B5">
        <w:t>[32]</w:t>
      </w:r>
      <w:r>
        <w:t>) reported a degradation in the range of {-7.96%~-36.20%} for SBFD</w:t>
      </w:r>
    </w:p>
    <w:p w14:paraId="737C8E76" w14:textId="6AA5BCA6" w:rsidR="00F43043" w:rsidRDefault="00F43043" w:rsidP="00F43043">
      <w:pPr>
        <w:pStyle w:val="L3bullet"/>
      </w:pPr>
      <w:r>
        <w:t>-</w:t>
      </w:r>
      <w:r>
        <w:tab/>
        <w:t>Regarding mean value of DL packet-latency CDF, 2 sources (</w:t>
      </w:r>
      <w:r w:rsidR="007943B5">
        <w:t>[18]</w:t>
      </w:r>
      <w:r>
        <w:t xml:space="preserve">, </w:t>
      </w:r>
      <w:r w:rsidR="007943B5">
        <w:t>[32]</w:t>
      </w:r>
      <w:r>
        <w:t>) reported an increase in the range of {10.26%~71.61%} for SBFD, and one source (</w:t>
      </w:r>
      <w:r w:rsidR="007943B5">
        <w:t>[28]</w:t>
      </w:r>
      <w:r>
        <w:t>) reported a decrease of -3.92% for SBFD</w:t>
      </w:r>
    </w:p>
    <w:p w14:paraId="0C7228AD" w14:textId="5E6704D4" w:rsidR="00F43043" w:rsidRDefault="00F43043" w:rsidP="00F43043">
      <w:pPr>
        <w:pStyle w:val="L3bullet"/>
      </w:pPr>
      <w:r>
        <w:t>-</w:t>
      </w:r>
      <w:r>
        <w:tab/>
        <w:t>Regarding 5%-tile of DL packet-latency CDF, 2 sources (</w:t>
      </w:r>
      <w:r w:rsidR="007943B5">
        <w:t>[18]</w:t>
      </w:r>
      <w:r>
        <w:t xml:space="preserve">, </w:t>
      </w:r>
      <w:r w:rsidR="007943B5">
        <w:t>[32]</w:t>
      </w:r>
      <w:r>
        <w:t>) reported an increase in the range of {7.64%~32.23%} for SBFD, and one source (</w:t>
      </w:r>
      <w:r w:rsidR="007943B5">
        <w:t>[28]</w:t>
      </w:r>
      <w:r>
        <w:t>) reported a decrease of -1.09% for SBFD</w:t>
      </w:r>
    </w:p>
    <w:p w14:paraId="128F263A" w14:textId="7EAE2113" w:rsidR="00F43043" w:rsidRDefault="00F43043" w:rsidP="00F43043">
      <w:pPr>
        <w:pStyle w:val="L3bullet"/>
      </w:pPr>
      <w:r>
        <w:t>-</w:t>
      </w:r>
      <w:r>
        <w:tab/>
        <w:t>Regarding 50%-tile of DL packet-latency CDF, 2 sources (</w:t>
      </w:r>
      <w:r w:rsidR="007943B5">
        <w:t>[18]</w:t>
      </w:r>
      <w:r>
        <w:t xml:space="preserve">, </w:t>
      </w:r>
      <w:r w:rsidR="007943B5">
        <w:t>[32]</w:t>
      </w:r>
      <w:r>
        <w:t>) reported an increase in the range of {4.04%~62.68%} for SBFD, and one source (</w:t>
      </w:r>
      <w:r w:rsidR="007943B5">
        <w:t>[28]</w:t>
      </w:r>
      <w:r>
        <w:t>) reported a decrease of -5.80% for SBFD</w:t>
      </w:r>
    </w:p>
    <w:p w14:paraId="18BA4D73" w14:textId="77777777" w:rsidR="00F43043" w:rsidRDefault="00F43043" w:rsidP="00F43043">
      <w:pPr>
        <w:pStyle w:val="L2bullet"/>
      </w:pPr>
      <w:r>
        <w:t>-</w:t>
      </w:r>
      <w:r>
        <w:tab/>
        <w:t>UL performance comparison between SBFD and legacy TDD for Layer 2:</w:t>
      </w:r>
    </w:p>
    <w:p w14:paraId="3E39E81B" w14:textId="7D722656" w:rsidR="00F43043" w:rsidRDefault="00F43043" w:rsidP="00F43043">
      <w:pPr>
        <w:pStyle w:val="L3bullet"/>
      </w:pPr>
      <w:r>
        <w:t>-</w:t>
      </w:r>
      <w:r>
        <w:tab/>
        <w:t>Regarding mean value of UL average-UPT CDF, 2 sources (</w:t>
      </w:r>
      <w:r w:rsidR="007943B5">
        <w:t>[28]</w:t>
      </w:r>
      <w:r>
        <w:t xml:space="preserve">, </w:t>
      </w:r>
      <w:r w:rsidR="007943B5">
        <w:t>[32]</w:t>
      </w:r>
      <w:r>
        <w:t>) reported an improvement in the range of {3.38%~60.18%} for SBFD, and one source (</w:t>
      </w:r>
      <w:r w:rsidR="007943B5">
        <w:t>[18]</w:t>
      </w:r>
      <w:r>
        <w:t>) reported a degradation of -32.81% for SBFD</w:t>
      </w:r>
    </w:p>
    <w:p w14:paraId="4E8A178B" w14:textId="6790D1F1" w:rsidR="00F43043" w:rsidRDefault="00F43043" w:rsidP="00F43043">
      <w:pPr>
        <w:pStyle w:val="L3bullet"/>
      </w:pPr>
      <w:r>
        <w:t>-</w:t>
      </w:r>
      <w:r>
        <w:tab/>
        <w:t>Regarding 5%-tile of UL average-UPT CDF, 2 sources (</w:t>
      </w:r>
      <w:r w:rsidR="007943B5">
        <w:t>[28]</w:t>
      </w:r>
      <w:r>
        <w:t xml:space="preserve">, </w:t>
      </w:r>
      <w:r w:rsidR="007943B5">
        <w:t>[32]</w:t>
      </w:r>
      <w:r>
        <w:t>) reported an improvement in the range of {68.34%~95.10%} for SBFD, and one source (</w:t>
      </w:r>
      <w:r w:rsidR="007943B5">
        <w:t>[18]</w:t>
      </w:r>
      <w:r>
        <w:t>) reported a degradation of -83.30% for SBFD</w:t>
      </w:r>
    </w:p>
    <w:p w14:paraId="22B61121" w14:textId="38F73599" w:rsidR="00F43043" w:rsidRDefault="00F43043" w:rsidP="00F43043">
      <w:pPr>
        <w:pStyle w:val="L3bullet"/>
      </w:pPr>
      <w:r>
        <w:t>-</w:t>
      </w:r>
      <w:r>
        <w:tab/>
        <w:t>Regarding 50%-tile of UL average-UPT CDF, 2 sources (</w:t>
      </w:r>
      <w:r w:rsidR="007943B5">
        <w:t>[28]</w:t>
      </w:r>
      <w:r>
        <w:t xml:space="preserve">, </w:t>
      </w:r>
      <w:r w:rsidR="007943B5">
        <w:t>[32]</w:t>
      </w:r>
      <w:r>
        <w:t>) reported an improvement in the range of {3.64%~58.70%} for SBFD, and one source (</w:t>
      </w:r>
      <w:r w:rsidR="007943B5">
        <w:t>[18]</w:t>
      </w:r>
      <w:r>
        <w:t>) reported a degradation of -31.05% for SBFD</w:t>
      </w:r>
    </w:p>
    <w:p w14:paraId="3DBBEC77" w14:textId="7819D570" w:rsidR="00F43043" w:rsidRDefault="00F43043" w:rsidP="00F43043">
      <w:pPr>
        <w:pStyle w:val="L3bullet"/>
      </w:pPr>
      <w:r>
        <w:t>-</w:t>
      </w:r>
      <w:r>
        <w:tab/>
        <w:t>Regarding mean value of UL packet-latency CDF, one source (</w:t>
      </w:r>
      <w:r w:rsidR="007943B5">
        <w:t>[18]</w:t>
      </w:r>
      <w:r>
        <w:t>) reported an increase of 128.65% for SBFD, and 2 sources (</w:t>
      </w:r>
      <w:r w:rsidR="007943B5">
        <w:t>[28]</w:t>
      </w:r>
      <w:r>
        <w:t xml:space="preserve">, </w:t>
      </w:r>
      <w:r w:rsidR="007943B5">
        <w:t>[32]</w:t>
      </w:r>
      <w:r>
        <w:t>) reported a decrease in the range of {-14.90%~-36.35%} for SBFD</w:t>
      </w:r>
    </w:p>
    <w:p w14:paraId="6D6B6406" w14:textId="5A1A6E7E" w:rsidR="00F43043" w:rsidRDefault="00F43043" w:rsidP="00F43043">
      <w:pPr>
        <w:pStyle w:val="L3bullet"/>
      </w:pPr>
      <w:r>
        <w:t>-</w:t>
      </w:r>
      <w:r>
        <w:tab/>
        <w:t>Regarding 5%-tile of UL packet-latency CDF, one source (</w:t>
      </w:r>
      <w:r w:rsidR="007943B5">
        <w:t>[18]</w:t>
      </w:r>
      <w:r>
        <w:t>) reported an increase of 24.53% for SBFD, and 2 sources (</w:t>
      </w:r>
      <w:r w:rsidR="007943B5">
        <w:t>[28]</w:t>
      </w:r>
      <w:r>
        <w:t xml:space="preserve">, </w:t>
      </w:r>
      <w:r w:rsidR="007943B5">
        <w:t>[32]</w:t>
      </w:r>
      <w:r>
        <w:t>) reported a decrease in the range of {-6.93%~-29.84%} for SBFD</w:t>
      </w:r>
    </w:p>
    <w:p w14:paraId="4BE92F5E" w14:textId="189CDE70" w:rsidR="00F43043" w:rsidRDefault="00F43043" w:rsidP="00F43043">
      <w:pPr>
        <w:pStyle w:val="L3bullet"/>
      </w:pPr>
      <w:r>
        <w:t>-</w:t>
      </w:r>
      <w:r>
        <w:tab/>
        <w:t>Regarding 50%-tile of UL packet-latency CDF, one source (</w:t>
      </w:r>
      <w:r w:rsidR="007943B5">
        <w:t>[18]</w:t>
      </w:r>
      <w:r>
        <w:t>) reported an increase of 53.08% for SBFD, and 2 sources (</w:t>
      </w:r>
      <w:r w:rsidR="007943B5">
        <w:t>[28]</w:t>
      </w:r>
      <w:r>
        <w:t xml:space="preserve">, </w:t>
      </w:r>
      <w:r w:rsidR="007943B5">
        <w:t>[32]</w:t>
      </w:r>
      <w:r>
        <w:t>) reported a decrease in the range of {-20.60%~-40.11%} for SBFD</w:t>
      </w:r>
    </w:p>
    <w:p w14:paraId="4BCB0649" w14:textId="77777777" w:rsidR="00F43043" w:rsidRDefault="00F43043" w:rsidP="00F43043">
      <w:pPr>
        <w:pStyle w:val="L1bullet"/>
      </w:pPr>
      <w:r>
        <w:t>-</w:t>
      </w:r>
      <w:r>
        <w:tab/>
        <w:t>Traffic load with {DL,UL} = {High, High} for both Layer 1 and Layer 2:</w:t>
      </w:r>
    </w:p>
    <w:p w14:paraId="46BCEFE4" w14:textId="77777777" w:rsidR="00F43043" w:rsidRDefault="00F43043" w:rsidP="00F43043">
      <w:pPr>
        <w:pStyle w:val="L2bullet"/>
      </w:pPr>
      <w:r>
        <w:t>-</w:t>
      </w:r>
      <w:r>
        <w:tab/>
        <w:t>DL performance comparison between SBFD and legacy TDD for Layer 2:</w:t>
      </w:r>
    </w:p>
    <w:p w14:paraId="594BE1B5" w14:textId="1C78F285" w:rsidR="00F43043" w:rsidRDefault="00F43043" w:rsidP="00F43043">
      <w:pPr>
        <w:pStyle w:val="L3bullet"/>
      </w:pPr>
      <w:r>
        <w:t>-</w:t>
      </w:r>
      <w:r>
        <w:tab/>
        <w:t>Regarding mean value of DL average-UPT CDF, one source (</w:t>
      </w:r>
      <w:r w:rsidR="007943B5">
        <w:t>[28]</w:t>
      </w:r>
      <w:r>
        <w:t>) reported an improvement of 6.27% for SBFD, and 2 sources (</w:t>
      </w:r>
      <w:r w:rsidR="007943B5">
        <w:t>[18]</w:t>
      </w:r>
      <w:r>
        <w:t xml:space="preserve">, </w:t>
      </w:r>
      <w:r w:rsidR="007943B5">
        <w:t>[32]</w:t>
      </w:r>
      <w:r>
        <w:t>) reported a degradation in the range of {-9.20%~-55.34%} for SBFD</w:t>
      </w:r>
    </w:p>
    <w:p w14:paraId="4F1EBB76" w14:textId="763787D0" w:rsidR="00F43043" w:rsidRDefault="00F43043" w:rsidP="00F43043">
      <w:pPr>
        <w:pStyle w:val="L3bullet"/>
      </w:pPr>
      <w:r>
        <w:t>-</w:t>
      </w:r>
      <w:r>
        <w:tab/>
        <w:t>Regarding 5%-tile of DL average-UPT CDF, one source (</w:t>
      </w:r>
      <w:r w:rsidR="007943B5">
        <w:t>[28]</w:t>
      </w:r>
      <w:r>
        <w:t>) reported an improvement of 5.13% for SBFD, and 2 sources (</w:t>
      </w:r>
      <w:r w:rsidR="007943B5">
        <w:t>[18]</w:t>
      </w:r>
      <w:r>
        <w:t xml:space="preserve">, </w:t>
      </w:r>
      <w:r w:rsidR="007943B5">
        <w:t>[32]</w:t>
      </w:r>
      <w:r>
        <w:t>) reported a degradation in the range of {-12.30%~-75.83%} for SBFD</w:t>
      </w:r>
    </w:p>
    <w:p w14:paraId="690A8E7B" w14:textId="1D823351" w:rsidR="00F43043" w:rsidRDefault="00F43043" w:rsidP="00F43043">
      <w:pPr>
        <w:pStyle w:val="L3bullet"/>
      </w:pPr>
      <w:r>
        <w:t>-</w:t>
      </w:r>
      <w:r>
        <w:tab/>
        <w:t>Regarding 50%-tile of DL average-UPT CDF, one source (</w:t>
      </w:r>
      <w:r w:rsidR="007943B5">
        <w:t>[28]</w:t>
      </w:r>
      <w:r>
        <w:t>) reported an improvement of 7.48% for SBFD, and 2 sources (</w:t>
      </w:r>
      <w:r w:rsidR="007943B5">
        <w:t>[18]</w:t>
      </w:r>
      <w:r>
        <w:t xml:space="preserve">, </w:t>
      </w:r>
      <w:r w:rsidR="007943B5">
        <w:t>[32]</w:t>
      </w:r>
      <w:r>
        <w:t>) reported a degradation in the range of {-17.82%~-59.05%} for SBFD</w:t>
      </w:r>
    </w:p>
    <w:p w14:paraId="5509051C" w14:textId="49E1AAA8" w:rsidR="00F43043" w:rsidRDefault="00F43043" w:rsidP="00F43043">
      <w:pPr>
        <w:pStyle w:val="L3bullet"/>
      </w:pPr>
      <w:r>
        <w:t>-</w:t>
      </w:r>
      <w:r>
        <w:tab/>
        <w:t>Regarding mean value of DL packet-latency CDF, 2 sources (</w:t>
      </w:r>
      <w:r w:rsidR="007943B5">
        <w:t>[18]</w:t>
      </w:r>
      <w:r>
        <w:t xml:space="preserve">, </w:t>
      </w:r>
      <w:r w:rsidR="007943B5">
        <w:t>[32]</w:t>
      </w:r>
      <w:r>
        <w:t>) reported an increase in the range of {30.24%~496.54%} for SBFD, and one source (</w:t>
      </w:r>
      <w:r w:rsidR="007943B5">
        <w:t>[28]</w:t>
      </w:r>
      <w:r>
        <w:t>) reported a decrease of -5.20% for SBFD</w:t>
      </w:r>
    </w:p>
    <w:p w14:paraId="5615E9BF" w14:textId="7BF3A5FB" w:rsidR="00F43043" w:rsidRDefault="00F43043" w:rsidP="00F43043">
      <w:pPr>
        <w:pStyle w:val="L3bullet"/>
      </w:pPr>
      <w:r>
        <w:t>-</w:t>
      </w:r>
      <w:r>
        <w:tab/>
        <w:t>Regarding 5%-tile of DL packet-latency CDF, 2 sources (</w:t>
      </w:r>
      <w:r w:rsidR="007943B5">
        <w:t>[18]</w:t>
      </w:r>
      <w:r>
        <w:t xml:space="preserve">, </w:t>
      </w:r>
      <w:r w:rsidR="007943B5">
        <w:t>[32]</w:t>
      </w:r>
      <w:r>
        <w:t>) reported an increase in the range of {6.83%~68.15%} for SBFD, and one source (</w:t>
      </w:r>
      <w:r w:rsidR="007943B5">
        <w:t>[28]</w:t>
      </w:r>
      <w:r>
        <w:t>) reported a decrease of -5.10% for SBFD</w:t>
      </w:r>
    </w:p>
    <w:p w14:paraId="21B537C7" w14:textId="2AA28454" w:rsidR="00F43043" w:rsidRDefault="00F43043" w:rsidP="00F43043">
      <w:pPr>
        <w:pStyle w:val="L3bullet"/>
      </w:pPr>
      <w:r>
        <w:t>-</w:t>
      </w:r>
      <w:r>
        <w:tab/>
        <w:t>Regarding 50%-tile of DL packet-latency CDF, 2 sources (</w:t>
      </w:r>
      <w:r w:rsidR="007943B5">
        <w:t>[18]</w:t>
      </w:r>
      <w:r>
        <w:t xml:space="preserve">, </w:t>
      </w:r>
      <w:r w:rsidR="007943B5">
        <w:t>[32]</w:t>
      </w:r>
      <w:r>
        <w:t>) reported an increase in the range of {12.03%~155.20%} for SBFD, and one source (</w:t>
      </w:r>
      <w:r w:rsidR="007943B5">
        <w:t>[28]</w:t>
      </w:r>
      <w:r>
        <w:t>) reported a decrease of -5.80% for SBFD</w:t>
      </w:r>
    </w:p>
    <w:p w14:paraId="40299CA4" w14:textId="77777777" w:rsidR="00F43043" w:rsidRDefault="00F43043" w:rsidP="00F43043">
      <w:pPr>
        <w:pStyle w:val="L2bullet"/>
      </w:pPr>
      <w:r>
        <w:t>-</w:t>
      </w:r>
      <w:r>
        <w:tab/>
        <w:t>UL performance comparison between SBFD and legacy TDD for Layer 2:</w:t>
      </w:r>
    </w:p>
    <w:p w14:paraId="176B2722" w14:textId="6B795B36" w:rsidR="00F43043" w:rsidRDefault="00F43043" w:rsidP="00F43043">
      <w:pPr>
        <w:pStyle w:val="L3bullet"/>
      </w:pPr>
      <w:r>
        <w:t>-</w:t>
      </w:r>
      <w:r>
        <w:tab/>
        <w:t>Regarding mean value of UL average-UPT CDF, 2 sources (</w:t>
      </w:r>
      <w:r w:rsidR="007943B5">
        <w:t>[28]</w:t>
      </w:r>
      <w:r>
        <w:t xml:space="preserve">, </w:t>
      </w:r>
      <w:r w:rsidR="007943B5">
        <w:t>[32]</w:t>
      </w:r>
      <w:r>
        <w:t>) reported an improvement in the range of {14.78%~53.80%} for SBFD, and one source (</w:t>
      </w:r>
      <w:r w:rsidR="007943B5">
        <w:t>[18]</w:t>
      </w:r>
      <w:r>
        <w:t>) reported a degradation of -49.76% for SBFD</w:t>
      </w:r>
    </w:p>
    <w:p w14:paraId="04C8F7E1" w14:textId="0573F7FA" w:rsidR="00F43043" w:rsidRDefault="00F43043" w:rsidP="00F43043">
      <w:pPr>
        <w:pStyle w:val="L3bullet"/>
      </w:pPr>
      <w:r>
        <w:t>-</w:t>
      </w:r>
      <w:r>
        <w:tab/>
        <w:t>Regarding 5%-tile of UL average-UPT CDF, 2 sources (</w:t>
      </w:r>
      <w:r w:rsidR="007943B5">
        <w:t>[28]</w:t>
      </w:r>
      <w:r>
        <w:t xml:space="preserve">, </w:t>
      </w:r>
      <w:r w:rsidR="007943B5">
        <w:t>[32]</w:t>
      </w:r>
      <w:r>
        <w:t>) reported an improvement in the range of {71.07%~104.80%} for SBFD, and one source (</w:t>
      </w:r>
      <w:r w:rsidR="007943B5">
        <w:t>[18]</w:t>
      </w:r>
      <w:r>
        <w:t>) reported a degradation of -92.61% for SBFD</w:t>
      </w:r>
    </w:p>
    <w:p w14:paraId="2CDA32E1" w14:textId="3B1200BA" w:rsidR="00F43043" w:rsidRDefault="00F43043" w:rsidP="00F43043">
      <w:pPr>
        <w:pStyle w:val="L3bullet"/>
      </w:pPr>
      <w:r>
        <w:t>-</w:t>
      </w:r>
      <w:r>
        <w:tab/>
        <w:t>Regarding 50%-tile of UL average-UPT CDF, 2 sources (</w:t>
      </w:r>
      <w:r w:rsidR="007943B5">
        <w:t>[28]</w:t>
      </w:r>
      <w:r>
        <w:t xml:space="preserve">, </w:t>
      </w:r>
      <w:r w:rsidR="007943B5">
        <w:t>[32]</w:t>
      </w:r>
      <w:r>
        <w:t>) reported an improvement in the range of {16.90%~52.43%} for SBFD, and one source (</w:t>
      </w:r>
      <w:r w:rsidR="007943B5">
        <w:t>[18]</w:t>
      </w:r>
      <w:r>
        <w:t>) reported a degradation of -59.78% for SBFD</w:t>
      </w:r>
    </w:p>
    <w:p w14:paraId="49DEA7CC" w14:textId="0CD8A434" w:rsidR="00F43043" w:rsidRDefault="00F43043" w:rsidP="00F43043">
      <w:pPr>
        <w:pStyle w:val="L3bullet"/>
      </w:pPr>
      <w:r>
        <w:t>-</w:t>
      </w:r>
      <w:r>
        <w:tab/>
        <w:t>Regarding mean value of UL packet-latency CDF, one source (</w:t>
      </w:r>
      <w:r w:rsidR="007943B5">
        <w:t>[18]</w:t>
      </w:r>
      <w:r>
        <w:t>) reported an increase of 126.60% for SBFD, and 2 sources (</w:t>
      </w:r>
      <w:r w:rsidR="007943B5">
        <w:t>[28]</w:t>
      </w:r>
      <w:r>
        <w:t xml:space="preserve">, </w:t>
      </w:r>
      <w:r w:rsidR="007943B5">
        <w:t>[32]</w:t>
      </w:r>
      <w:r>
        <w:t>) reported a decrease in the range of {-14.91%~-24.10%} for SBFD</w:t>
      </w:r>
    </w:p>
    <w:p w14:paraId="7DD81093" w14:textId="790CCC14" w:rsidR="00F43043" w:rsidRDefault="00F43043" w:rsidP="00F43043">
      <w:pPr>
        <w:pStyle w:val="L3bullet"/>
      </w:pPr>
      <w:r>
        <w:t>-</w:t>
      </w:r>
      <w:r>
        <w:tab/>
        <w:t>Regarding 5%-tile of UL packet-latency CDF, one source (</w:t>
      </w:r>
      <w:r w:rsidR="007943B5">
        <w:t>[18]</w:t>
      </w:r>
      <w:r>
        <w:t>) reported an increase of 40.44% for SBFD, and 2 sources (</w:t>
      </w:r>
      <w:r w:rsidR="007943B5">
        <w:t>[28]</w:t>
      </w:r>
      <w:r>
        <w:t xml:space="preserve">, </w:t>
      </w:r>
      <w:r w:rsidR="007943B5">
        <w:t>[32]</w:t>
      </w:r>
      <w:r>
        <w:t>) reported a decrease in the range of {-8.70%~-29.68%} for SBFD</w:t>
      </w:r>
    </w:p>
    <w:p w14:paraId="6500E4F1" w14:textId="661943E3" w:rsidR="00F43043" w:rsidRDefault="00F43043" w:rsidP="00F43043">
      <w:pPr>
        <w:pStyle w:val="L3bullet"/>
      </w:pPr>
      <w:r>
        <w:t>-</w:t>
      </w:r>
      <w:r>
        <w:tab/>
        <w:t>Regarding 50%-tile of UL packet-latency CDF, one source (</w:t>
      </w:r>
      <w:r w:rsidR="007943B5">
        <w:t>[18]</w:t>
      </w:r>
      <w:r>
        <w:t>) reported an increase of 107.94% for SBFD, and 2 sources (</w:t>
      </w:r>
      <w:r w:rsidR="007943B5">
        <w:t>[28]</w:t>
      </w:r>
      <w:r>
        <w:t xml:space="preserve">, </w:t>
      </w:r>
      <w:r w:rsidR="007943B5">
        <w:t>[32]</w:t>
      </w:r>
      <w:r>
        <w:t>) reported a decrease in the range of {-8.90%~-43.75%} for SBFD</w:t>
      </w:r>
    </w:p>
    <w:p w14:paraId="6E5BD008" w14:textId="77777777" w:rsidR="00F43043" w:rsidRDefault="00F43043" w:rsidP="00F43043">
      <w:pPr>
        <w:pStyle w:val="Head3"/>
      </w:pPr>
      <w:r>
        <w:t>B.2.3.1.3</w:t>
      </w:r>
      <w:r>
        <w:tab/>
        <w:t>SBFD#3-2_ScenarioB_FR1_Sub#3</w:t>
      </w:r>
    </w:p>
    <w:p w14:paraId="5348C4FB" w14:textId="77777777" w:rsidR="00F43043" w:rsidRDefault="00F43043" w:rsidP="00F43043">
      <w:pPr>
        <w:pStyle w:val="Text0"/>
      </w:pPr>
      <w:r>
        <w:t>For sub-case SBFD#3-2_ScenarioB_FR1_Sub#3, assuming RSI based on 1dB desense or better, SBFD slot configuration Alt-2 ({DDDSU} vs. {XXXXU}), Twice area &amp; same TxRUs (Option 2), Packet Size with 4Kbytes for DL and 1Kbyte for UL, key findings are summarized below:</w:t>
      </w:r>
    </w:p>
    <w:p w14:paraId="29B9B79D" w14:textId="77777777" w:rsidR="00F43043" w:rsidRDefault="00F43043" w:rsidP="00F43043">
      <w:pPr>
        <w:pStyle w:val="L1bullet"/>
      </w:pPr>
      <w:r>
        <w:t>-</w:t>
      </w:r>
      <w:r>
        <w:tab/>
        <w:t>Traffic load with {DL,UL} = {Low, Low} for both Layer 1 and Layer 2:</w:t>
      </w:r>
    </w:p>
    <w:p w14:paraId="54C5C120" w14:textId="77777777" w:rsidR="00F43043" w:rsidRDefault="00F43043" w:rsidP="00F43043">
      <w:pPr>
        <w:pStyle w:val="L2bullet"/>
      </w:pPr>
      <w:r>
        <w:t>-</w:t>
      </w:r>
      <w:r>
        <w:tab/>
        <w:t>DL performance comparison between SBFD and legacy TDD for Layer 2:</w:t>
      </w:r>
    </w:p>
    <w:p w14:paraId="418EC037" w14:textId="42D7AF7E" w:rsidR="00F43043" w:rsidRDefault="00F43043" w:rsidP="00F43043">
      <w:pPr>
        <w:pStyle w:val="L3bullet"/>
      </w:pPr>
      <w:r>
        <w:t>-</w:t>
      </w:r>
      <w:r>
        <w:tab/>
        <w:t>Regarding mean value of DL average-UPT CDF, one source (</w:t>
      </w:r>
      <w:r w:rsidR="007943B5">
        <w:t>[32]</w:t>
      </w:r>
      <w:r>
        <w:t>) reported an improvement of 0.89% for SBFD, and one source (</w:t>
      </w:r>
      <w:r w:rsidR="007943B5">
        <w:t>[18]</w:t>
      </w:r>
      <w:r>
        <w:t>) reported a degradation of -0.03% for SBFD</w:t>
      </w:r>
    </w:p>
    <w:p w14:paraId="1C70E4C9" w14:textId="70EAD1E2" w:rsidR="00F43043" w:rsidRDefault="00F43043" w:rsidP="00F43043">
      <w:pPr>
        <w:pStyle w:val="L3bullet"/>
      </w:pPr>
      <w:r>
        <w:t>-</w:t>
      </w:r>
      <w:r>
        <w:tab/>
        <w:t>Regarding 5%-tile of DL average-UPT CDF, one source (</w:t>
      </w:r>
      <w:r w:rsidR="007943B5">
        <w:t>[18]</w:t>
      </w:r>
      <w:r>
        <w:t>) reported an improvement of 0.01% for SBFD, and one source (</w:t>
      </w:r>
      <w:r w:rsidR="007943B5">
        <w:t>[32]</w:t>
      </w:r>
      <w:r>
        <w:t>) reported a degradation of -0.02% for SBFD</w:t>
      </w:r>
    </w:p>
    <w:p w14:paraId="3205AE97" w14:textId="5F2F3596" w:rsidR="00F43043" w:rsidRDefault="00F43043" w:rsidP="00F43043">
      <w:pPr>
        <w:pStyle w:val="L3bullet"/>
      </w:pPr>
      <w:r>
        <w:t>-</w:t>
      </w:r>
      <w:r>
        <w:tab/>
        <w:t>Regarding 50%-tile of DL average-UPT CDF, one source (</w:t>
      </w:r>
      <w:r w:rsidR="007943B5">
        <w:t>[32]</w:t>
      </w:r>
      <w:r>
        <w:t>) reported an improvement of 0.88% for SBFD, and one source (</w:t>
      </w:r>
      <w:r w:rsidR="007943B5">
        <w:t>[18]</w:t>
      </w:r>
      <w:r>
        <w:t>) reported a degradation of -0.17% for SBFD</w:t>
      </w:r>
    </w:p>
    <w:p w14:paraId="1F0799D8" w14:textId="5B1C3B8F" w:rsidR="00F43043" w:rsidRDefault="00F43043" w:rsidP="00F43043">
      <w:pPr>
        <w:pStyle w:val="L3bullet"/>
      </w:pPr>
      <w:r>
        <w:t>-</w:t>
      </w:r>
      <w:r>
        <w:tab/>
        <w:t>Regarding mean value of DL packet-latency CDF, one source (</w:t>
      </w:r>
      <w:r w:rsidR="007943B5">
        <w:t>[18]</w:t>
      </w:r>
      <w:r>
        <w:t>) reported an increase of 0.03% for SBFD, and one source (</w:t>
      </w:r>
      <w:r w:rsidR="007943B5">
        <w:t>[32]</w:t>
      </w:r>
      <w:r>
        <w:t>) reported a decrease of -2.41% for SBFD</w:t>
      </w:r>
    </w:p>
    <w:p w14:paraId="01A5B5C9" w14:textId="77827FC5" w:rsidR="00F43043" w:rsidRDefault="00F43043" w:rsidP="00F43043">
      <w:pPr>
        <w:pStyle w:val="L3bullet"/>
      </w:pPr>
      <w:r>
        <w:t>-</w:t>
      </w:r>
      <w:r>
        <w:tab/>
        <w:t>Regarding 5%-tile of DL packet-latency CDF, one source (</w:t>
      </w:r>
      <w:r w:rsidR="007943B5">
        <w:t>[18]</w:t>
      </w:r>
      <w:r>
        <w:t>) reported an increase of 0.03% for SBFD, and one source (</w:t>
      </w:r>
      <w:r w:rsidR="007943B5">
        <w:t>[32]</w:t>
      </w:r>
      <w:r>
        <w:t>) reported no change for SBFD</w:t>
      </w:r>
    </w:p>
    <w:p w14:paraId="4D3B89FB" w14:textId="3606B129" w:rsidR="00F43043" w:rsidRDefault="00F43043" w:rsidP="00F43043">
      <w:pPr>
        <w:pStyle w:val="L3bullet"/>
      </w:pPr>
      <w:r>
        <w:t>-</w:t>
      </w:r>
      <w:r>
        <w:tab/>
        <w:t>Regarding 50%-tile of DL packet-latency CDF, one source (</w:t>
      </w:r>
      <w:r w:rsidR="007943B5">
        <w:t>[18]</w:t>
      </w:r>
      <w:r>
        <w:t>) reported a decrease of -0.03% for SBFD, and one source (</w:t>
      </w:r>
      <w:r w:rsidR="007943B5">
        <w:t>[32]</w:t>
      </w:r>
      <w:r>
        <w:t>) reported no change for SBFD</w:t>
      </w:r>
    </w:p>
    <w:p w14:paraId="0029313D" w14:textId="77777777" w:rsidR="00F43043" w:rsidRDefault="00F43043" w:rsidP="00F43043">
      <w:pPr>
        <w:pStyle w:val="L2bullet"/>
      </w:pPr>
      <w:r>
        <w:t>-</w:t>
      </w:r>
      <w:r>
        <w:tab/>
        <w:t>UL performance comparison between SBFD and legacy TDD for Layer 2:</w:t>
      </w:r>
    </w:p>
    <w:p w14:paraId="4752A1F0" w14:textId="2DA89D5C" w:rsidR="00F43043" w:rsidRDefault="00F43043" w:rsidP="00F43043">
      <w:pPr>
        <w:pStyle w:val="L3bullet"/>
      </w:pPr>
      <w:r>
        <w:t>-</w:t>
      </w:r>
      <w:r>
        <w:tab/>
        <w:t>Regarding mean value of UL average-UPT CDF, 2 sources (</w:t>
      </w:r>
      <w:r w:rsidR="007943B5">
        <w:t>[18]</w:t>
      </w:r>
      <w:r>
        <w:t xml:space="preserve">, </w:t>
      </w:r>
      <w:r w:rsidR="007943B5">
        <w:t>[32]</w:t>
      </w:r>
      <w:r>
        <w:t>) reported an improvement in the range of {97.27%~102.33%} for SBFD</w:t>
      </w:r>
    </w:p>
    <w:p w14:paraId="481B578B" w14:textId="5C4BA5AA" w:rsidR="00F43043" w:rsidRDefault="00F43043" w:rsidP="00F43043">
      <w:pPr>
        <w:pStyle w:val="L3bullet"/>
      </w:pPr>
      <w:r>
        <w:t>-</w:t>
      </w:r>
      <w:r>
        <w:tab/>
        <w:t>Regarding 5%-tile of UL average-UPT CDF, 2 sources (</w:t>
      </w:r>
      <w:r w:rsidR="007943B5">
        <w:t>[18]</w:t>
      </w:r>
      <w:r>
        <w:t xml:space="preserve">, </w:t>
      </w:r>
      <w:r w:rsidR="007943B5">
        <w:t>[32]</w:t>
      </w:r>
      <w:r>
        <w:t>) reported an improvement in the range of {92.28%~116.45%} for SBFD</w:t>
      </w:r>
    </w:p>
    <w:p w14:paraId="5BFA522D" w14:textId="13105956" w:rsidR="00F43043" w:rsidRDefault="00F43043" w:rsidP="00F43043">
      <w:pPr>
        <w:pStyle w:val="L3bullet"/>
      </w:pPr>
      <w:r>
        <w:t>-</w:t>
      </w:r>
      <w:r>
        <w:tab/>
        <w:t>Regarding 50%-tile of UL average-UPT CDF, 2 sources (</w:t>
      </w:r>
      <w:r w:rsidR="007943B5">
        <w:t>[18]</w:t>
      </w:r>
      <w:r>
        <w:t xml:space="preserve">, </w:t>
      </w:r>
      <w:r w:rsidR="007943B5">
        <w:t>[32]</w:t>
      </w:r>
      <w:r>
        <w:t>) reported an improvement in the range of {99.12%~101.82%} for SBFD</w:t>
      </w:r>
    </w:p>
    <w:p w14:paraId="2D2F6AA8" w14:textId="3079610F" w:rsidR="00F43043" w:rsidRDefault="00F43043" w:rsidP="00F43043">
      <w:pPr>
        <w:pStyle w:val="L3bullet"/>
      </w:pPr>
      <w:r>
        <w:t>-</w:t>
      </w:r>
      <w:r>
        <w:tab/>
        <w:t>Regarding mean value of UL packet-latency CDF, 2 sources (</w:t>
      </w:r>
      <w:r w:rsidR="007943B5">
        <w:t>[18]</w:t>
      </w:r>
      <w:r>
        <w:t xml:space="preserve">, </w:t>
      </w:r>
      <w:r w:rsidR="007943B5">
        <w:t>[32]</w:t>
      </w:r>
      <w:r>
        <w:t>) reported a decrease in the range of {-49.16%~-59.77%} for SBFD</w:t>
      </w:r>
    </w:p>
    <w:p w14:paraId="0F1B6E80" w14:textId="37E969EB" w:rsidR="00F43043" w:rsidRDefault="00F43043" w:rsidP="00F43043">
      <w:pPr>
        <w:pStyle w:val="L3bullet"/>
      </w:pPr>
      <w:r>
        <w:t>-</w:t>
      </w:r>
      <w:r>
        <w:tab/>
        <w:t>Regarding 5%-tile of UL packet-latency CDF, 2 sources (</w:t>
      </w:r>
      <w:r w:rsidR="007943B5">
        <w:t>[18]</w:t>
      </w:r>
      <w:r>
        <w:t xml:space="preserve">, </w:t>
      </w:r>
      <w:r w:rsidR="007943B5">
        <w:t>[32]</w:t>
      </w:r>
      <w:r>
        <w:t>) reported a decrease in the range of {-18.18%~-44.02%} for SBFD</w:t>
      </w:r>
    </w:p>
    <w:p w14:paraId="2A6AD235" w14:textId="2C9795C6" w:rsidR="00F43043" w:rsidRDefault="00F43043" w:rsidP="00F43043">
      <w:pPr>
        <w:pStyle w:val="L3bullet"/>
      </w:pPr>
      <w:r>
        <w:t>-</w:t>
      </w:r>
      <w:r>
        <w:tab/>
        <w:t>Regarding 50%-tile of UL packet-latency CDF, 2 sources (</w:t>
      </w:r>
      <w:r w:rsidR="007943B5">
        <w:t>[18]</w:t>
      </w:r>
      <w:r>
        <w:t xml:space="preserve">, </w:t>
      </w:r>
      <w:r w:rsidR="007943B5">
        <w:t>[32]</w:t>
      </w:r>
      <w:r>
        <w:t>) reported a decrease in the range of {-51.87%~-59.54%} for SBFD</w:t>
      </w:r>
    </w:p>
    <w:p w14:paraId="5F0F0D73" w14:textId="77777777" w:rsidR="00F43043" w:rsidRDefault="00F43043" w:rsidP="00F43043">
      <w:pPr>
        <w:pStyle w:val="L1bullet"/>
      </w:pPr>
      <w:r>
        <w:t>-</w:t>
      </w:r>
      <w:r>
        <w:tab/>
        <w:t>Traffic load with {DL,UL} = {Medium, Medium} for both Layer 1 and Layer 2:</w:t>
      </w:r>
    </w:p>
    <w:p w14:paraId="5F83D895" w14:textId="77777777" w:rsidR="00F43043" w:rsidRDefault="00F43043" w:rsidP="00F43043">
      <w:pPr>
        <w:pStyle w:val="L2bullet"/>
      </w:pPr>
      <w:r>
        <w:t>-</w:t>
      </w:r>
      <w:r>
        <w:tab/>
        <w:t>DL performance comparison between SBFD and legacy TDD for Layer 2:</w:t>
      </w:r>
    </w:p>
    <w:p w14:paraId="6018A3DE" w14:textId="607C63F1" w:rsidR="00F43043" w:rsidRDefault="00F43043" w:rsidP="00F43043">
      <w:pPr>
        <w:pStyle w:val="L3bullet"/>
      </w:pPr>
      <w:r>
        <w:t>-</w:t>
      </w:r>
      <w:r>
        <w:tab/>
        <w:t>Regarding mean value of DL average-UPT CDF, 2 sources (</w:t>
      </w:r>
      <w:r w:rsidR="007943B5">
        <w:t>[18]</w:t>
      </w:r>
      <w:r>
        <w:t xml:space="preserve">, </w:t>
      </w:r>
      <w:r w:rsidR="007943B5">
        <w:t>[32]</w:t>
      </w:r>
      <w:r>
        <w:t>) reported a degradation in the range of {-1.17%~-1.99%} for SBFD</w:t>
      </w:r>
    </w:p>
    <w:p w14:paraId="2C537063" w14:textId="3991877A" w:rsidR="00F43043" w:rsidRDefault="00F43043" w:rsidP="00F43043">
      <w:pPr>
        <w:pStyle w:val="L3bullet"/>
      </w:pPr>
      <w:r>
        <w:t>-</w:t>
      </w:r>
      <w:r>
        <w:tab/>
        <w:t>Regarding 5%-tile of DL average-UPT CDF, 2 sources (</w:t>
      </w:r>
      <w:r w:rsidR="007943B5">
        <w:t>[18]</w:t>
      </w:r>
      <w:r>
        <w:t xml:space="preserve">, </w:t>
      </w:r>
      <w:r w:rsidR="007943B5">
        <w:t>[32]</w:t>
      </w:r>
      <w:r>
        <w:t>) reported a degradation in the range of {-6.93%~-8.71%} for SBFD</w:t>
      </w:r>
    </w:p>
    <w:p w14:paraId="180B5FA8" w14:textId="6FB8A272" w:rsidR="00F43043" w:rsidRDefault="00F43043" w:rsidP="00F43043">
      <w:pPr>
        <w:pStyle w:val="L3bullet"/>
      </w:pPr>
      <w:r>
        <w:t>-</w:t>
      </w:r>
      <w:r>
        <w:tab/>
        <w:t>Regarding 50%-tile of DL average-UPT CDF, 2 sources (</w:t>
      </w:r>
      <w:r w:rsidR="007943B5">
        <w:t>[18]</w:t>
      </w:r>
      <w:r>
        <w:t xml:space="preserve">, </w:t>
      </w:r>
      <w:r w:rsidR="007943B5">
        <w:t>[32]</w:t>
      </w:r>
      <w:r>
        <w:t>) reported a degradation in the range of {-1.14%~-1.21%} for SBFD</w:t>
      </w:r>
    </w:p>
    <w:p w14:paraId="076173C5" w14:textId="4FDE67DF" w:rsidR="00F43043" w:rsidRDefault="00F43043" w:rsidP="00F43043">
      <w:pPr>
        <w:pStyle w:val="L3bullet"/>
      </w:pPr>
      <w:r>
        <w:t>-</w:t>
      </w:r>
      <w:r>
        <w:tab/>
        <w:t>Regarding mean value of DL packet-latency CDF, 2 sources (</w:t>
      </w:r>
      <w:r w:rsidR="007943B5">
        <w:t>[18]</w:t>
      </w:r>
      <w:r>
        <w:t xml:space="preserve">, </w:t>
      </w:r>
      <w:r w:rsidR="007943B5">
        <w:t>[32]</w:t>
      </w:r>
      <w:r>
        <w:t>) reported an increase in the range of {2.04%~3.70%} for SBFD</w:t>
      </w:r>
    </w:p>
    <w:p w14:paraId="40A307D6" w14:textId="1AFD2184" w:rsidR="00F43043" w:rsidRDefault="00F43043" w:rsidP="00F43043">
      <w:pPr>
        <w:pStyle w:val="L3bullet"/>
      </w:pPr>
      <w:r>
        <w:t>-</w:t>
      </w:r>
      <w:r>
        <w:tab/>
        <w:t>Regarding 5%-tile of DL packet-latency CDF, one source (</w:t>
      </w:r>
      <w:r w:rsidR="007943B5">
        <w:t>[18]</w:t>
      </w:r>
      <w:r>
        <w:t>) reported an increase of 0.18% for SBFD, and one source (</w:t>
      </w:r>
      <w:r w:rsidR="007943B5">
        <w:t>[32]</w:t>
      </w:r>
      <w:r>
        <w:t>) reported no change for SBFD</w:t>
      </w:r>
    </w:p>
    <w:p w14:paraId="49706A38" w14:textId="79A6C15D" w:rsidR="00F43043" w:rsidRDefault="00F43043" w:rsidP="00F43043">
      <w:pPr>
        <w:pStyle w:val="L3bullet"/>
      </w:pPr>
      <w:r>
        <w:t>-</w:t>
      </w:r>
      <w:r>
        <w:tab/>
        <w:t>Regarding 50%-tile of DL packet-latency CDF, one source (</w:t>
      </w:r>
      <w:r w:rsidR="007943B5">
        <w:t>[18]</w:t>
      </w:r>
      <w:r>
        <w:t>) reported an increase of 1.03% for SBFD, and one source (</w:t>
      </w:r>
      <w:r w:rsidR="007943B5">
        <w:t>[32]</w:t>
      </w:r>
      <w:r>
        <w:t>) reported no change for SBFD</w:t>
      </w:r>
    </w:p>
    <w:p w14:paraId="78A7B923" w14:textId="77777777" w:rsidR="00F43043" w:rsidRDefault="00F43043" w:rsidP="00F43043">
      <w:pPr>
        <w:pStyle w:val="L2bullet"/>
      </w:pPr>
      <w:r>
        <w:t>-</w:t>
      </w:r>
      <w:r>
        <w:tab/>
        <w:t>UL performance comparison between SBFD and legacy TDD for Layer 2:</w:t>
      </w:r>
    </w:p>
    <w:p w14:paraId="557668E7" w14:textId="63DAEF70" w:rsidR="00F43043" w:rsidRDefault="00F43043" w:rsidP="00F43043">
      <w:pPr>
        <w:pStyle w:val="L3bullet"/>
      </w:pPr>
      <w:r>
        <w:t>-</w:t>
      </w:r>
      <w:r>
        <w:tab/>
        <w:t>Regarding mean value of UL average-UPT CDF, 2 sources (</w:t>
      </w:r>
      <w:r w:rsidR="007943B5">
        <w:t>[18]</w:t>
      </w:r>
      <w:r>
        <w:t xml:space="preserve">, </w:t>
      </w:r>
      <w:r w:rsidR="007943B5">
        <w:t>[32]</w:t>
      </w:r>
      <w:r>
        <w:t>) reported an improvement in the range of {94.19%~111.01%} for SBFD</w:t>
      </w:r>
    </w:p>
    <w:p w14:paraId="3AA3430E" w14:textId="39FB17A8" w:rsidR="00F43043" w:rsidRDefault="00F43043" w:rsidP="00F43043">
      <w:pPr>
        <w:pStyle w:val="L3bullet"/>
      </w:pPr>
      <w:r>
        <w:t>-</w:t>
      </w:r>
      <w:r>
        <w:tab/>
        <w:t>Regarding 5%-tile of UL average-UPT CDF, 2 sources (</w:t>
      </w:r>
      <w:r w:rsidR="007943B5">
        <w:t>[18]</w:t>
      </w:r>
      <w:r>
        <w:t xml:space="preserve">, </w:t>
      </w:r>
      <w:r w:rsidR="007943B5">
        <w:t>[32]</w:t>
      </w:r>
      <w:r>
        <w:t>) reported an improvement in the range of {65.16%~118.22%} for SBFD</w:t>
      </w:r>
    </w:p>
    <w:p w14:paraId="24504176" w14:textId="2C80F3FF" w:rsidR="00F43043" w:rsidRDefault="00F43043" w:rsidP="00F43043">
      <w:pPr>
        <w:pStyle w:val="L3bullet"/>
      </w:pPr>
      <w:r>
        <w:t>-</w:t>
      </w:r>
      <w:r>
        <w:tab/>
        <w:t>Regarding 50%-tile of UL average-UPT CDF, 2 sources (</w:t>
      </w:r>
      <w:r w:rsidR="007943B5">
        <w:t>[18]</w:t>
      </w:r>
      <w:r>
        <w:t xml:space="preserve">, </w:t>
      </w:r>
      <w:r w:rsidR="007943B5">
        <w:t>[32]</w:t>
      </w:r>
      <w:r>
        <w:t>) reported an improvement in the range of {97.98%~111.78%} for SBFD</w:t>
      </w:r>
    </w:p>
    <w:p w14:paraId="35EC0962" w14:textId="7E78E59D" w:rsidR="00F43043" w:rsidRDefault="00F43043" w:rsidP="00F43043">
      <w:pPr>
        <w:pStyle w:val="L3bullet"/>
      </w:pPr>
      <w:r>
        <w:t>-</w:t>
      </w:r>
      <w:r>
        <w:tab/>
        <w:t>Regarding mean value of UL packet-latency CDF, 2 sources (</w:t>
      </w:r>
      <w:r w:rsidR="007943B5">
        <w:t>[18]</w:t>
      </w:r>
      <w:r>
        <w:t xml:space="preserve">, </w:t>
      </w:r>
      <w:r w:rsidR="007943B5">
        <w:t>[32]</w:t>
      </w:r>
      <w:r>
        <w:t>) reported a decrease in the range of {-48.09%~-61.90%} for SBFD</w:t>
      </w:r>
    </w:p>
    <w:p w14:paraId="3B30D350" w14:textId="4E8F74D1" w:rsidR="00F43043" w:rsidRDefault="00F43043" w:rsidP="00F43043">
      <w:pPr>
        <w:pStyle w:val="L3bullet"/>
      </w:pPr>
      <w:r>
        <w:t>-</w:t>
      </w:r>
      <w:r>
        <w:tab/>
        <w:t>Regarding 5%-tile of UL packet-latency CDF, 2 sources (</w:t>
      </w:r>
      <w:r w:rsidR="007943B5">
        <w:t>[18]</w:t>
      </w:r>
      <w:r>
        <w:t xml:space="preserve">, </w:t>
      </w:r>
      <w:r w:rsidR="007943B5">
        <w:t>[32]</w:t>
      </w:r>
      <w:r>
        <w:t>) reported a decrease in the range of {-23.73%~-43.99%} for SBFD</w:t>
      </w:r>
    </w:p>
    <w:p w14:paraId="5B276E51" w14:textId="2DC68DE4" w:rsidR="00F43043" w:rsidRDefault="00F43043" w:rsidP="00F43043">
      <w:pPr>
        <w:pStyle w:val="L3bullet"/>
      </w:pPr>
      <w:r>
        <w:t>-</w:t>
      </w:r>
      <w:r>
        <w:tab/>
        <w:t>Regarding 50%-tile of UL packet-latency CDF, 2 sources (</w:t>
      </w:r>
      <w:r w:rsidR="007943B5">
        <w:t>[18]</w:t>
      </w:r>
      <w:r>
        <w:t xml:space="preserve">, </w:t>
      </w:r>
      <w:r w:rsidR="007943B5">
        <w:t>[32]</w:t>
      </w:r>
      <w:r>
        <w:t>) reported a decrease in the range of {-51.25%~-63.13%} for SBFD</w:t>
      </w:r>
    </w:p>
    <w:p w14:paraId="12BFF37E" w14:textId="77777777" w:rsidR="00F43043" w:rsidRDefault="00F43043" w:rsidP="00F43043">
      <w:pPr>
        <w:pStyle w:val="L1bullet"/>
      </w:pPr>
      <w:r>
        <w:t>-</w:t>
      </w:r>
      <w:r>
        <w:tab/>
        <w:t>Traffic load with {DL,UL} = {High, High} for both Layer 1 and Layer 2:</w:t>
      </w:r>
    </w:p>
    <w:p w14:paraId="68ECE8FC" w14:textId="77777777" w:rsidR="00F43043" w:rsidRDefault="00F43043" w:rsidP="00F43043">
      <w:pPr>
        <w:pStyle w:val="L2bullet"/>
      </w:pPr>
      <w:r>
        <w:t>-</w:t>
      </w:r>
      <w:r>
        <w:tab/>
        <w:t>DL performance comparison between SBFD and legacy TDD for Layer 2:</w:t>
      </w:r>
    </w:p>
    <w:p w14:paraId="63B2FEEF" w14:textId="2E3E2CE6" w:rsidR="00F43043" w:rsidRDefault="00F43043" w:rsidP="00F43043">
      <w:pPr>
        <w:pStyle w:val="L3bullet"/>
      </w:pPr>
      <w:r>
        <w:t>-</w:t>
      </w:r>
      <w:r>
        <w:tab/>
        <w:t>Regarding mean value of DL average-UPT CDF, 2 sources (</w:t>
      </w:r>
      <w:r w:rsidR="007943B5">
        <w:t>[18]</w:t>
      </w:r>
      <w:r>
        <w:t xml:space="preserve">, </w:t>
      </w:r>
      <w:r w:rsidR="007943B5">
        <w:t>[32]</w:t>
      </w:r>
      <w:r>
        <w:t>) reported a degradation in the range of {-11.14%~-16.83%} for SBFD</w:t>
      </w:r>
    </w:p>
    <w:p w14:paraId="64EB0C89" w14:textId="0AC72B8E" w:rsidR="00F43043" w:rsidRDefault="00F43043" w:rsidP="00F43043">
      <w:pPr>
        <w:pStyle w:val="L3bullet"/>
      </w:pPr>
      <w:r>
        <w:t>-</w:t>
      </w:r>
      <w:r>
        <w:tab/>
        <w:t>Regarding 5%-tile of DL average-UPT CDF, 2 sources (</w:t>
      </w:r>
      <w:r w:rsidR="007943B5">
        <w:t>[18]</w:t>
      </w:r>
      <w:r>
        <w:t xml:space="preserve">, </w:t>
      </w:r>
      <w:r w:rsidR="007943B5">
        <w:t>[32]</w:t>
      </w:r>
      <w:r>
        <w:t>) reported a degradation in the range of {-77.71%~-84.27%} for SBFD</w:t>
      </w:r>
    </w:p>
    <w:p w14:paraId="284CCB52" w14:textId="1A92096A" w:rsidR="00F43043" w:rsidRDefault="00F43043" w:rsidP="00F43043">
      <w:pPr>
        <w:pStyle w:val="L3bullet"/>
      </w:pPr>
      <w:r>
        <w:t>-</w:t>
      </w:r>
      <w:r>
        <w:tab/>
        <w:t>Regarding 50%-tile of DL average-UPT CDF, 2 sources (</w:t>
      </w:r>
      <w:r w:rsidR="007943B5">
        <w:t>[18]</w:t>
      </w:r>
      <w:r>
        <w:t xml:space="preserve">, </w:t>
      </w:r>
      <w:r w:rsidR="007943B5">
        <w:t>[32]</w:t>
      </w:r>
      <w:r>
        <w:t>) reported a degradation in the range of {-5.24%~-8.82%} for SBFD</w:t>
      </w:r>
    </w:p>
    <w:p w14:paraId="2520E3AE" w14:textId="19007034" w:rsidR="00F43043" w:rsidRDefault="00F43043" w:rsidP="00F43043">
      <w:pPr>
        <w:pStyle w:val="L3bullet"/>
      </w:pPr>
      <w:r>
        <w:t>-</w:t>
      </w:r>
      <w:r>
        <w:tab/>
        <w:t>Regarding mean value of DL packet-latency CDF, 2 sources (</w:t>
      </w:r>
      <w:r w:rsidR="007943B5">
        <w:t>[18]</w:t>
      </w:r>
      <w:r>
        <w:t xml:space="preserve">, </w:t>
      </w:r>
      <w:r w:rsidR="007943B5">
        <w:t>[32]</w:t>
      </w:r>
      <w:r>
        <w:t>) reported an increase in the range of {35.81%~95.27%} for SBFD</w:t>
      </w:r>
    </w:p>
    <w:p w14:paraId="79CB4A59" w14:textId="7F85269C" w:rsidR="00F43043" w:rsidRDefault="00F43043" w:rsidP="00F43043">
      <w:pPr>
        <w:pStyle w:val="L3bullet"/>
      </w:pPr>
      <w:r>
        <w:t>-</w:t>
      </w:r>
      <w:r>
        <w:tab/>
        <w:t>Regarding 5%-tile of DL packet-latency CDF, one source (</w:t>
      </w:r>
      <w:r w:rsidR="007943B5">
        <w:t>[18]</w:t>
      </w:r>
      <w:r>
        <w:t>) reported an increase of 0.37% for SBFD, and one source (</w:t>
      </w:r>
      <w:r w:rsidR="007943B5">
        <w:t>[32]</w:t>
      </w:r>
      <w:r>
        <w:t>) reported no change for SBFD</w:t>
      </w:r>
    </w:p>
    <w:p w14:paraId="06F024C2" w14:textId="25ED45BA" w:rsidR="00F43043" w:rsidRDefault="00F43043" w:rsidP="00F43043">
      <w:pPr>
        <w:pStyle w:val="L3bullet"/>
      </w:pPr>
      <w:r>
        <w:t>-</w:t>
      </w:r>
      <w:r>
        <w:tab/>
        <w:t>Regarding 50%-tile of DL packet-latency CDF, 2 sources (</w:t>
      </w:r>
      <w:r w:rsidR="007943B5">
        <w:t>[18]</w:t>
      </w:r>
      <w:r>
        <w:t xml:space="preserve">, </w:t>
      </w:r>
      <w:r w:rsidR="007943B5">
        <w:t>[32]</w:t>
      </w:r>
      <w:r>
        <w:t>) reported an increase in the range of {2.24%~11.36%} for SBFD</w:t>
      </w:r>
    </w:p>
    <w:p w14:paraId="45BED3A9" w14:textId="77777777" w:rsidR="00F43043" w:rsidRDefault="00F43043" w:rsidP="00F43043">
      <w:pPr>
        <w:pStyle w:val="L2bullet"/>
      </w:pPr>
      <w:r>
        <w:t>-</w:t>
      </w:r>
      <w:r>
        <w:tab/>
        <w:t>UL performance comparison between SBFD and legacy TDD for Layer 2:</w:t>
      </w:r>
    </w:p>
    <w:p w14:paraId="44CAC22D" w14:textId="6D2D8E47" w:rsidR="00F43043" w:rsidRDefault="00F43043" w:rsidP="00F43043">
      <w:pPr>
        <w:pStyle w:val="L3bullet"/>
      </w:pPr>
      <w:r>
        <w:t>-</w:t>
      </w:r>
      <w:r>
        <w:tab/>
        <w:t>Regarding mean value of UL average-UPT CDF, 2 sources (</w:t>
      </w:r>
      <w:r w:rsidR="007943B5">
        <w:t>[18]</w:t>
      </w:r>
      <w:r>
        <w:t xml:space="preserve">, </w:t>
      </w:r>
      <w:r w:rsidR="007943B5">
        <w:t>[32]</w:t>
      </w:r>
      <w:r>
        <w:t>) reported an improvement in the range of {108.26%~111.97%} for SBFD</w:t>
      </w:r>
    </w:p>
    <w:p w14:paraId="318812A3" w14:textId="40DAE5DD" w:rsidR="00F43043" w:rsidRDefault="00F43043" w:rsidP="00F43043">
      <w:pPr>
        <w:pStyle w:val="L3bullet"/>
      </w:pPr>
      <w:r>
        <w:t>-</w:t>
      </w:r>
      <w:r>
        <w:tab/>
        <w:t>Regarding 5%-tile of UL average-UPT CDF, 2 sources (</w:t>
      </w:r>
      <w:r w:rsidR="007943B5">
        <w:t>[18]</w:t>
      </w:r>
      <w:r>
        <w:t xml:space="preserve">, </w:t>
      </w:r>
      <w:r w:rsidR="007943B5">
        <w:t>[32]</w:t>
      </w:r>
      <w:r>
        <w:t>) reported an improvement in the range of {44.69%~392.03%} for SBFD</w:t>
      </w:r>
    </w:p>
    <w:p w14:paraId="4C3FCC55" w14:textId="316F0C2F" w:rsidR="00F43043" w:rsidRDefault="00F43043" w:rsidP="00F43043">
      <w:pPr>
        <w:pStyle w:val="L3bullet"/>
      </w:pPr>
      <w:r>
        <w:t>-</w:t>
      </w:r>
      <w:r>
        <w:tab/>
        <w:t>Regarding 50%-tile of UL average-UPT CDF, 2 sources (</w:t>
      </w:r>
      <w:r w:rsidR="007943B5">
        <w:t>[18]</w:t>
      </w:r>
      <w:r>
        <w:t xml:space="preserve">, </w:t>
      </w:r>
      <w:r w:rsidR="007943B5">
        <w:t>[32]</w:t>
      </w:r>
      <w:r>
        <w:t>) reported an improvement in the range of {95.58%~118.12%} for SBFD</w:t>
      </w:r>
    </w:p>
    <w:p w14:paraId="468EBFE8" w14:textId="231D9BE6" w:rsidR="00F43043" w:rsidRDefault="00F43043" w:rsidP="00F43043">
      <w:pPr>
        <w:pStyle w:val="L3bullet"/>
      </w:pPr>
      <w:r>
        <w:t>-</w:t>
      </w:r>
      <w:r>
        <w:tab/>
        <w:t>Regarding mean value of UL packet-latency CDF, 2 sources (</w:t>
      </w:r>
      <w:r w:rsidR="007943B5">
        <w:t>[18]</w:t>
      </w:r>
      <w:r>
        <w:t xml:space="preserve">, </w:t>
      </w:r>
      <w:r w:rsidR="007943B5">
        <w:t>[32]</w:t>
      </w:r>
      <w:r>
        <w:t>) reported a decrease in the range of {-48.32%~-63.52%} for SBFD</w:t>
      </w:r>
    </w:p>
    <w:p w14:paraId="6D64F7C0" w14:textId="13A138A2" w:rsidR="00F43043" w:rsidRDefault="00F43043" w:rsidP="00F43043">
      <w:pPr>
        <w:pStyle w:val="L3bullet"/>
      </w:pPr>
      <w:r>
        <w:t>-</w:t>
      </w:r>
      <w:r>
        <w:tab/>
        <w:t>Regarding 5%-tile of UL packet-latency CDF, 2 sources (</w:t>
      </w:r>
      <w:r w:rsidR="007943B5">
        <w:t>[18]</w:t>
      </w:r>
      <w:r>
        <w:t xml:space="preserve">, </w:t>
      </w:r>
      <w:r w:rsidR="007943B5">
        <w:t>[32]</w:t>
      </w:r>
      <w:r>
        <w:t>) reported a decrease in the range of {-27.27%~-43.98%} for SBFD</w:t>
      </w:r>
    </w:p>
    <w:p w14:paraId="55818419" w14:textId="2FA1EEE2" w:rsidR="00F43043" w:rsidRDefault="00F43043" w:rsidP="00F43043">
      <w:pPr>
        <w:pStyle w:val="L3bullet"/>
      </w:pPr>
      <w:r>
        <w:t>-</w:t>
      </w:r>
      <w:r>
        <w:tab/>
        <w:t>Regarding 50%-tile of UL packet-latency CDF, 2 sources (</w:t>
      </w:r>
      <w:r w:rsidR="007943B5">
        <w:t>[18]</w:t>
      </w:r>
      <w:r>
        <w:t xml:space="preserve">, </w:t>
      </w:r>
      <w:r w:rsidR="007943B5">
        <w:t>[32]</w:t>
      </w:r>
      <w:r>
        <w:t>) reported a decrease in the range of {-51.01%~-64.10%} for SBFD</w:t>
      </w:r>
    </w:p>
    <w:p w14:paraId="64B59CF4" w14:textId="77777777" w:rsidR="00F43043" w:rsidRDefault="00F43043" w:rsidP="00F43043">
      <w:pPr>
        <w:pStyle w:val="Head3"/>
      </w:pPr>
      <w:r>
        <w:t>B.2.3.1.4</w:t>
      </w:r>
      <w:r>
        <w:tab/>
        <w:t>SBFD#3-2_ScenarioB_FR1_Sub#4</w:t>
      </w:r>
    </w:p>
    <w:p w14:paraId="26532FBB" w14:textId="77777777" w:rsidR="00F43043" w:rsidRDefault="00F43043" w:rsidP="00F43043">
      <w:pPr>
        <w:pStyle w:val="Text0"/>
      </w:pPr>
      <w:r>
        <w:t>For sub-case SBFD#3-2_ScenarioB_FR1_Sub#4, assuming RSI based on 1dB desense or better, SBFD slot configuration Alt-2 ({DDDSU} vs. {XXXXU}), Twice area &amp; same TxRUs (Option 2), Packet Size with 0.5Mbytes for DL and 0.125Mbyte for UL, key findings are summarized below:</w:t>
      </w:r>
    </w:p>
    <w:p w14:paraId="605AF2C5" w14:textId="77777777" w:rsidR="00F43043" w:rsidRDefault="00F43043" w:rsidP="00F43043">
      <w:pPr>
        <w:pStyle w:val="L1bullet"/>
      </w:pPr>
      <w:r>
        <w:t>-</w:t>
      </w:r>
      <w:r>
        <w:tab/>
        <w:t>Traffic load with {DL,UL} = {Low, Low} for both Layer 1 and Layer 2:</w:t>
      </w:r>
    </w:p>
    <w:p w14:paraId="1C20679B" w14:textId="77777777" w:rsidR="00F43043" w:rsidRDefault="00F43043" w:rsidP="00F43043">
      <w:pPr>
        <w:pStyle w:val="L2bullet"/>
      </w:pPr>
      <w:r>
        <w:t>-</w:t>
      </w:r>
      <w:r>
        <w:tab/>
        <w:t>DL performance comparison between SBFD and legacy TDD for Layer 2:</w:t>
      </w:r>
    </w:p>
    <w:p w14:paraId="22335856" w14:textId="31A2FD17" w:rsidR="00F43043" w:rsidRDefault="00F43043" w:rsidP="00F43043">
      <w:pPr>
        <w:pStyle w:val="L3bullet"/>
      </w:pPr>
      <w:r>
        <w:t>-</w:t>
      </w:r>
      <w:r>
        <w:tab/>
        <w:t>Regarding mean value of DL average-UPT CDF, 3 sources (</w:t>
      </w:r>
      <w:r w:rsidR="007943B5">
        <w:t>[18]</w:t>
      </w:r>
      <w:r>
        <w:t xml:space="preserve">, </w:t>
      </w:r>
      <w:r w:rsidR="007943B5">
        <w:t>[28]</w:t>
      </w:r>
      <w:r>
        <w:t xml:space="preserve">, </w:t>
      </w:r>
      <w:r w:rsidR="007943B5">
        <w:t>[32]</w:t>
      </w:r>
      <w:r>
        <w:t>) reported a degradation in the range of {-24.84%~-25.03%} for SBFD</w:t>
      </w:r>
    </w:p>
    <w:p w14:paraId="26D0A978" w14:textId="22ADA1A2" w:rsidR="00F43043" w:rsidRDefault="00F43043" w:rsidP="00F43043">
      <w:pPr>
        <w:pStyle w:val="L3bullet"/>
      </w:pPr>
      <w:r>
        <w:t>-</w:t>
      </w:r>
      <w:r>
        <w:tab/>
        <w:t>Regarding 5%-tile of DL average-UPT CDF, 3 sources (</w:t>
      </w:r>
      <w:r w:rsidR="007943B5">
        <w:t>[18]</w:t>
      </w:r>
      <w:r>
        <w:t xml:space="preserve">, </w:t>
      </w:r>
      <w:r w:rsidR="007943B5">
        <w:t>[28]</w:t>
      </w:r>
      <w:r>
        <w:t xml:space="preserve">, </w:t>
      </w:r>
      <w:r w:rsidR="007943B5">
        <w:t>[32]</w:t>
      </w:r>
      <w:r>
        <w:t>) reported a degradation in the range of {-24.40%~-29.42%} for SBFD</w:t>
      </w:r>
    </w:p>
    <w:p w14:paraId="2E022C59" w14:textId="2BBCEE1E" w:rsidR="00F43043" w:rsidRDefault="00F43043" w:rsidP="00F43043">
      <w:pPr>
        <w:pStyle w:val="L3bullet"/>
      </w:pPr>
      <w:r>
        <w:t>-</w:t>
      </w:r>
      <w:r>
        <w:tab/>
        <w:t>Regarding 50%-tile of DL average-UPT CDF, 3 sources (</w:t>
      </w:r>
      <w:r w:rsidR="007943B5">
        <w:t>[18]</w:t>
      </w:r>
      <w:r>
        <w:t xml:space="preserve">, </w:t>
      </w:r>
      <w:r w:rsidR="007943B5">
        <w:t>[28]</w:t>
      </w:r>
      <w:r>
        <w:t xml:space="preserve">, </w:t>
      </w:r>
      <w:r w:rsidR="007943B5">
        <w:t>[32]</w:t>
      </w:r>
      <w:r>
        <w:t>) reported a degradation in the range of {-20.60%~-28.39%} for SBFD</w:t>
      </w:r>
    </w:p>
    <w:p w14:paraId="246C1E50" w14:textId="05A1B3A4" w:rsidR="00F43043" w:rsidRDefault="00F43043" w:rsidP="00F43043">
      <w:pPr>
        <w:pStyle w:val="L3bullet"/>
      </w:pPr>
      <w:r>
        <w:t>-</w:t>
      </w:r>
      <w:r>
        <w:tab/>
        <w:t>Regarding mean value of DL packet-latency CDF, 3 sources (</w:t>
      </w:r>
      <w:r w:rsidR="007943B5">
        <w:t>[18]</w:t>
      </w:r>
      <w:r>
        <w:t xml:space="preserve">, </w:t>
      </w:r>
      <w:r w:rsidR="007943B5">
        <w:t>[28]</w:t>
      </w:r>
      <w:r>
        <w:t xml:space="preserve">, </w:t>
      </w:r>
      <w:r w:rsidR="007943B5">
        <w:t>[32]</w:t>
      </w:r>
      <w:r>
        <w:t>) reported an increase in the range of {30.40%~38.34%} for SBFD</w:t>
      </w:r>
    </w:p>
    <w:p w14:paraId="62D39D94" w14:textId="07948C73" w:rsidR="00F43043" w:rsidRDefault="00F43043" w:rsidP="00F43043">
      <w:pPr>
        <w:pStyle w:val="L3bullet"/>
      </w:pPr>
      <w:r>
        <w:t>-</w:t>
      </w:r>
      <w:r>
        <w:tab/>
        <w:t>Regarding 5%-tile of DL packet-latency CDF, 3 sources (</w:t>
      </w:r>
      <w:r w:rsidR="007943B5">
        <w:t>[18]</w:t>
      </w:r>
      <w:r>
        <w:t xml:space="preserve">, </w:t>
      </w:r>
      <w:r w:rsidR="007943B5">
        <w:t>[28]</w:t>
      </w:r>
      <w:r>
        <w:t xml:space="preserve">, </w:t>
      </w:r>
      <w:r w:rsidR="007943B5">
        <w:t>[32]</w:t>
      </w:r>
      <w:r>
        <w:t>) reported an increase in the range of {23.10%~32.56%} for SBFD</w:t>
      </w:r>
    </w:p>
    <w:p w14:paraId="6B5131A5" w14:textId="52FCE5C0" w:rsidR="00F43043" w:rsidRDefault="00F43043" w:rsidP="00F43043">
      <w:pPr>
        <w:pStyle w:val="L3bullet"/>
      </w:pPr>
      <w:r>
        <w:t>-</w:t>
      </w:r>
      <w:r>
        <w:tab/>
        <w:t>Regarding 50%-tile of DL packet-latency CDF, 3 sources (</w:t>
      </w:r>
      <w:r w:rsidR="007943B5">
        <w:t>[18]</w:t>
      </w:r>
      <w:r>
        <w:t xml:space="preserve">, </w:t>
      </w:r>
      <w:r w:rsidR="007943B5">
        <w:t>[28]</w:t>
      </w:r>
      <w:r>
        <w:t xml:space="preserve">, </w:t>
      </w:r>
      <w:r w:rsidR="007943B5">
        <w:t>[32]</w:t>
      </w:r>
      <w:r>
        <w:t>) reported an increase in the range of {21.20%~71.39%} for SBFD</w:t>
      </w:r>
    </w:p>
    <w:p w14:paraId="24EA82F3" w14:textId="77777777" w:rsidR="00F43043" w:rsidRDefault="00F43043" w:rsidP="00F43043">
      <w:pPr>
        <w:pStyle w:val="L2bullet"/>
      </w:pPr>
      <w:r>
        <w:t>-</w:t>
      </w:r>
      <w:r>
        <w:tab/>
        <w:t>UL performance comparison between SBFD and legacy TDD for Layer 2:</w:t>
      </w:r>
    </w:p>
    <w:p w14:paraId="53AE6F6E" w14:textId="3888C07E" w:rsidR="00F43043" w:rsidRDefault="00F43043" w:rsidP="00F43043">
      <w:pPr>
        <w:pStyle w:val="L3bullet"/>
      </w:pPr>
      <w:r>
        <w:t>-</w:t>
      </w:r>
      <w:r>
        <w:tab/>
        <w:t>Regarding mean value of UL average-UPT CDF, 3 sources (</w:t>
      </w:r>
      <w:r w:rsidR="007943B5">
        <w:t>[18]</w:t>
      </w:r>
      <w:r>
        <w:t xml:space="preserve">, </w:t>
      </w:r>
      <w:r w:rsidR="007943B5">
        <w:t>[28]</w:t>
      </w:r>
      <w:r>
        <w:t xml:space="preserve">, </w:t>
      </w:r>
      <w:r w:rsidR="007943B5">
        <w:t>[32]</w:t>
      </w:r>
      <w:r>
        <w:t>) reported an improvement in the range of {64.90%~107.15%} for SBFD</w:t>
      </w:r>
    </w:p>
    <w:p w14:paraId="65F5AFEB" w14:textId="6CBBE97A" w:rsidR="00F43043" w:rsidRDefault="00F43043" w:rsidP="00F43043">
      <w:pPr>
        <w:pStyle w:val="L3bullet"/>
      </w:pPr>
      <w:r>
        <w:t>-</w:t>
      </w:r>
      <w:r>
        <w:tab/>
        <w:t>Regarding 5%-tile of UL average-UPT CDF, 3 sources (</w:t>
      </w:r>
      <w:r w:rsidR="007943B5">
        <w:t>[18]</w:t>
      </w:r>
      <w:r>
        <w:t xml:space="preserve">, </w:t>
      </w:r>
      <w:r w:rsidR="007943B5">
        <w:t>[28]</w:t>
      </w:r>
      <w:r>
        <w:t xml:space="preserve">, </w:t>
      </w:r>
      <w:r w:rsidR="007943B5">
        <w:t>[32]</w:t>
      </w:r>
      <w:r>
        <w:t>) reported an improvement in the range of {23.40%~92.97%} for SBFD</w:t>
      </w:r>
    </w:p>
    <w:p w14:paraId="1D6AA5DC" w14:textId="6CC1D601" w:rsidR="00F43043" w:rsidRDefault="00F43043" w:rsidP="00F43043">
      <w:pPr>
        <w:pStyle w:val="L3bullet"/>
      </w:pPr>
      <w:r>
        <w:t>-</w:t>
      </w:r>
      <w:r>
        <w:tab/>
        <w:t>Regarding 50%-tile of UL average-UPT CDF, 3 sources (</w:t>
      </w:r>
      <w:r w:rsidR="007943B5">
        <w:t>[18]</w:t>
      </w:r>
      <w:r>
        <w:t xml:space="preserve">, </w:t>
      </w:r>
      <w:r w:rsidR="007943B5">
        <w:t>[28]</w:t>
      </w:r>
      <w:r>
        <w:t xml:space="preserve">, </w:t>
      </w:r>
      <w:r w:rsidR="007943B5">
        <w:t>[32]</w:t>
      </w:r>
      <w:r>
        <w:t>) reported an improvement in the range of {68.90%~114.34%} for SBFD</w:t>
      </w:r>
    </w:p>
    <w:p w14:paraId="1F69BA72" w14:textId="4AEF03D3" w:rsidR="00F43043" w:rsidRDefault="00F43043" w:rsidP="00F43043">
      <w:pPr>
        <w:pStyle w:val="L3bullet"/>
      </w:pPr>
      <w:r>
        <w:t>-</w:t>
      </w:r>
      <w:r>
        <w:tab/>
        <w:t>Regarding mean value of UL packet-latency CDF, 3 sources (</w:t>
      </w:r>
      <w:r w:rsidR="007943B5">
        <w:t>[18]</w:t>
      </w:r>
      <w:r>
        <w:t xml:space="preserve">, </w:t>
      </w:r>
      <w:r w:rsidR="007943B5">
        <w:t>[28]</w:t>
      </w:r>
      <w:r>
        <w:t xml:space="preserve">, </w:t>
      </w:r>
      <w:r w:rsidR="007943B5">
        <w:t>[32]</w:t>
      </w:r>
      <w:r>
        <w:t>) reported a decrease in the range of {-30.10%~-51.52%} for SBFD</w:t>
      </w:r>
    </w:p>
    <w:p w14:paraId="362272DE" w14:textId="18BAF28A" w:rsidR="00F43043" w:rsidRDefault="00F43043" w:rsidP="00F43043">
      <w:pPr>
        <w:pStyle w:val="L3bullet"/>
      </w:pPr>
      <w:r>
        <w:t>-</w:t>
      </w:r>
      <w:r>
        <w:tab/>
        <w:t>Regarding 5%-tile of UL packet-latency CDF, 3 sources (</w:t>
      </w:r>
      <w:r w:rsidR="007943B5">
        <w:t>[18]</w:t>
      </w:r>
      <w:r>
        <w:t xml:space="preserve">, </w:t>
      </w:r>
      <w:r w:rsidR="007943B5">
        <w:t>[28]</w:t>
      </w:r>
      <w:r>
        <w:t xml:space="preserve">, </w:t>
      </w:r>
      <w:r w:rsidR="007943B5">
        <w:t>[32]</w:t>
      </w:r>
      <w:r>
        <w:t>) reported a decrease in the range of {-46.20%~-49.10%} for SBFD</w:t>
      </w:r>
    </w:p>
    <w:p w14:paraId="629D851D" w14:textId="04A8CE35" w:rsidR="00F43043" w:rsidRDefault="00F43043" w:rsidP="00F43043">
      <w:pPr>
        <w:pStyle w:val="L3bullet"/>
      </w:pPr>
      <w:r>
        <w:t>-</w:t>
      </w:r>
      <w:r>
        <w:tab/>
        <w:t>Regarding 50%-tile of UL packet-latency CDF, 3 sources (</w:t>
      </w:r>
      <w:r w:rsidR="007943B5">
        <w:t>[18]</w:t>
      </w:r>
      <w:r>
        <w:t xml:space="preserve">, </w:t>
      </w:r>
      <w:r w:rsidR="007943B5">
        <w:t>[28]</w:t>
      </w:r>
      <w:r>
        <w:t xml:space="preserve">, </w:t>
      </w:r>
      <w:r w:rsidR="007943B5">
        <w:t>[32]</w:t>
      </w:r>
      <w:r>
        <w:t>) reported a decrease in the range of {-41.50%~-52.94%} for SBFD</w:t>
      </w:r>
    </w:p>
    <w:p w14:paraId="50089AE7" w14:textId="77777777" w:rsidR="00F43043" w:rsidRDefault="00F43043" w:rsidP="00F43043">
      <w:pPr>
        <w:pStyle w:val="L1bullet"/>
      </w:pPr>
      <w:r>
        <w:t>-</w:t>
      </w:r>
      <w:r>
        <w:tab/>
        <w:t>Traffic load with {DL,UL} = {Medium, Medium} for both Layer 1 and Layer 2:</w:t>
      </w:r>
    </w:p>
    <w:p w14:paraId="752B62F0" w14:textId="77777777" w:rsidR="00F43043" w:rsidRDefault="00F43043" w:rsidP="00F43043">
      <w:pPr>
        <w:pStyle w:val="L2bullet"/>
      </w:pPr>
      <w:r>
        <w:t>-</w:t>
      </w:r>
      <w:r>
        <w:tab/>
        <w:t>DL performance comparison between SBFD and legacy TDD for Layer 2:</w:t>
      </w:r>
    </w:p>
    <w:p w14:paraId="1C7F74EB" w14:textId="3B0972DF" w:rsidR="00F43043" w:rsidRDefault="00F43043" w:rsidP="00F43043">
      <w:pPr>
        <w:pStyle w:val="L3bullet"/>
      </w:pPr>
      <w:r>
        <w:t>-</w:t>
      </w:r>
      <w:r>
        <w:tab/>
        <w:t>Regarding mean value of DL average-UPT CDF, 3 sources (</w:t>
      </w:r>
      <w:r w:rsidR="007943B5">
        <w:t>[18]</w:t>
      </w:r>
      <w:r>
        <w:t xml:space="preserve">, </w:t>
      </w:r>
      <w:r w:rsidR="007943B5">
        <w:t>[28]</w:t>
      </w:r>
      <w:r>
        <w:t xml:space="preserve">, </w:t>
      </w:r>
      <w:r w:rsidR="007943B5">
        <w:t>[32]</w:t>
      </w:r>
      <w:r>
        <w:t>) reported a degradation in the range of {-24.30%~-37.59%} for SBFD</w:t>
      </w:r>
    </w:p>
    <w:p w14:paraId="60B52C38" w14:textId="12630E01" w:rsidR="00F43043" w:rsidRDefault="00F43043" w:rsidP="00F43043">
      <w:pPr>
        <w:pStyle w:val="L3bullet"/>
      </w:pPr>
      <w:r>
        <w:t>-</w:t>
      </w:r>
      <w:r>
        <w:tab/>
        <w:t>Regarding 5%-tile of DL average-UPT CDF, 3 sources (</w:t>
      </w:r>
      <w:r w:rsidR="007943B5">
        <w:t>[18]</w:t>
      </w:r>
      <w:r>
        <w:t xml:space="preserve">, </w:t>
      </w:r>
      <w:r w:rsidR="007943B5">
        <w:t>[28]</w:t>
      </w:r>
      <w:r>
        <w:t xml:space="preserve">, </w:t>
      </w:r>
      <w:r w:rsidR="007943B5">
        <w:t>[32]</w:t>
      </w:r>
      <w:r>
        <w:t>) reported a degradation in the range of {-29.50%~-44.81%} for SBFD</w:t>
      </w:r>
    </w:p>
    <w:p w14:paraId="216E39CF" w14:textId="010FC770" w:rsidR="00F43043" w:rsidRDefault="00F43043" w:rsidP="00F43043">
      <w:pPr>
        <w:pStyle w:val="L3bullet"/>
      </w:pPr>
      <w:r>
        <w:t>-</w:t>
      </w:r>
      <w:r>
        <w:tab/>
        <w:t>Regarding 50%-tile of DL average-UPT CDF, 3 sources (</w:t>
      </w:r>
      <w:r w:rsidR="007943B5">
        <w:t>[18]</w:t>
      </w:r>
      <w:r>
        <w:t xml:space="preserve">, </w:t>
      </w:r>
      <w:r w:rsidR="007943B5">
        <w:t>[28]</w:t>
      </w:r>
      <w:r>
        <w:t xml:space="preserve">, </w:t>
      </w:r>
      <w:r w:rsidR="007943B5">
        <w:t>[32]</w:t>
      </w:r>
      <w:r>
        <w:t>) reported a degradation in the range of {-24.10%~-39.55%} for SBFD</w:t>
      </w:r>
    </w:p>
    <w:p w14:paraId="1CAC8F65" w14:textId="1C0A7B76" w:rsidR="00F43043" w:rsidRDefault="00F43043" w:rsidP="00F43043">
      <w:pPr>
        <w:pStyle w:val="L3bullet"/>
      </w:pPr>
      <w:r>
        <w:t>-</w:t>
      </w:r>
      <w:r>
        <w:tab/>
        <w:t>Regarding mean value of DL packet-latency CDF, 3 sources (</w:t>
      </w:r>
      <w:r w:rsidR="007943B5">
        <w:t>[18]</w:t>
      </w:r>
      <w:r>
        <w:t xml:space="preserve">, </w:t>
      </w:r>
      <w:r w:rsidR="007943B5">
        <w:t>[28]</w:t>
      </w:r>
      <w:r>
        <w:t xml:space="preserve">, </w:t>
      </w:r>
      <w:r w:rsidR="007943B5">
        <w:t>[32]</w:t>
      </w:r>
      <w:r>
        <w:t>) reported an increase in the range of {29.40%~80.64%} for SBFD</w:t>
      </w:r>
    </w:p>
    <w:p w14:paraId="2305DD53" w14:textId="5D944955" w:rsidR="00F43043" w:rsidRDefault="00F43043" w:rsidP="00F43043">
      <w:pPr>
        <w:pStyle w:val="L3bullet"/>
      </w:pPr>
      <w:r>
        <w:t>-</w:t>
      </w:r>
      <w:r>
        <w:tab/>
        <w:t>Regarding 5%-tile of DL packet-latency CDF, 3 sources (</w:t>
      </w:r>
      <w:r w:rsidR="007943B5">
        <w:t>[18]</w:t>
      </w:r>
      <w:r>
        <w:t xml:space="preserve">, </w:t>
      </w:r>
      <w:r w:rsidR="007943B5">
        <w:t>[28]</w:t>
      </w:r>
      <w:r>
        <w:t xml:space="preserve">, </w:t>
      </w:r>
      <w:r w:rsidR="007943B5">
        <w:t>[32]</w:t>
      </w:r>
      <w:r>
        <w:t>) reported an increase in the range of {30.80%~36.82%} for SBFD</w:t>
      </w:r>
    </w:p>
    <w:p w14:paraId="33088581" w14:textId="119B0319" w:rsidR="00F43043" w:rsidRDefault="00F43043" w:rsidP="00F43043">
      <w:pPr>
        <w:pStyle w:val="L3bullet"/>
      </w:pPr>
      <w:r>
        <w:t>-</w:t>
      </w:r>
      <w:r>
        <w:tab/>
        <w:t>Regarding 50%-tile of DL packet-latency CDF, 3 sources (</w:t>
      </w:r>
      <w:r w:rsidR="007943B5">
        <w:t>[18]</w:t>
      </w:r>
      <w:r>
        <w:t xml:space="preserve">, </w:t>
      </w:r>
      <w:r w:rsidR="007943B5">
        <w:t>[28]</w:t>
      </w:r>
      <w:r>
        <w:t xml:space="preserve">, </w:t>
      </w:r>
      <w:r w:rsidR="007943B5">
        <w:t>[32]</w:t>
      </w:r>
      <w:r>
        <w:t>) reported an increase in the range of {41.20%~71.59%} for SBFD</w:t>
      </w:r>
    </w:p>
    <w:p w14:paraId="68F68339" w14:textId="77777777" w:rsidR="00F43043" w:rsidRDefault="00F43043" w:rsidP="00F43043">
      <w:pPr>
        <w:pStyle w:val="L2bullet"/>
      </w:pPr>
      <w:r>
        <w:t>-</w:t>
      </w:r>
      <w:r>
        <w:tab/>
        <w:t>UL performance comparison between SBFD and legacy TDD for Layer 2:</w:t>
      </w:r>
    </w:p>
    <w:p w14:paraId="541507FC" w14:textId="06C349DD" w:rsidR="00F43043" w:rsidRDefault="00F43043" w:rsidP="00F43043">
      <w:pPr>
        <w:pStyle w:val="L3bullet"/>
      </w:pPr>
      <w:r>
        <w:t>-</w:t>
      </w:r>
      <w:r>
        <w:tab/>
        <w:t>Regarding mean value of UL average-UPT CDF, 3 sources (</w:t>
      </w:r>
      <w:r w:rsidR="007943B5">
        <w:t>[18]</w:t>
      </w:r>
      <w:r>
        <w:t xml:space="preserve">, </w:t>
      </w:r>
      <w:r w:rsidR="007943B5">
        <w:t>[28]</w:t>
      </w:r>
      <w:r>
        <w:t xml:space="preserve">, </w:t>
      </w:r>
      <w:r w:rsidR="007943B5">
        <w:t>[32]</w:t>
      </w:r>
      <w:r>
        <w:t>) reported an improvement in the range of {69.90%~119.44%} for SBFD</w:t>
      </w:r>
    </w:p>
    <w:p w14:paraId="45E02610" w14:textId="2DE185E0" w:rsidR="00F43043" w:rsidRDefault="00F43043" w:rsidP="00F43043">
      <w:pPr>
        <w:pStyle w:val="L3bullet"/>
      </w:pPr>
      <w:r>
        <w:t>-</w:t>
      </w:r>
      <w:r>
        <w:tab/>
        <w:t>Regarding 5%-tile of UL average-UPT CDF, 3 sources (</w:t>
      </w:r>
      <w:r w:rsidR="007943B5">
        <w:t>[18]</w:t>
      </w:r>
      <w:r>
        <w:t xml:space="preserve">, </w:t>
      </w:r>
      <w:r w:rsidR="007943B5">
        <w:t>[28]</w:t>
      </w:r>
      <w:r>
        <w:t xml:space="preserve">, </w:t>
      </w:r>
      <w:r w:rsidR="007943B5">
        <w:t>[32]</w:t>
      </w:r>
      <w:r>
        <w:t>) reported an improvement in the range of {63.80%~145.48%} for SBFD</w:t>
      </w:r>
    </w:p>
    <w:p w14:paraId="432113A5" w14:textId="65B57873" w:rsidR="00F43043" w:rsidRDefault="00F43043" w:rsidP="00F43043">
      <w:pPr>
        <w:pStyle w:val="L3bullet"/>
      </w:pPr>
      <w:r>
        <w:t>-</w:t>
      </w:r>
      <w:r>
        <w:tab/>
        <w:t>Regarding 50%-tile of UL average-UPT CDF, 3 sources (</w:t>
      </w:r>
      <w:r w:rsidR="007943B5">
        <w:t>[18]</w:t>
      </w:r>
      <w:r>
        <w:t xml:space="preserve">, </w:t>
      </w:r>
      <w:r w:rsidR="007943B5">
        <w:t>[28]</w:t>
      </w:r>
      <w:r>
        <w:t xml:space="preserve">, </w:t>
      </w:r>
      <w:r w:rsidR="007943B5">
        <w:t>[32]</w:t>
      </w:r>
      <w:r>
        <w:t>) reported an improvement in the range of {80.90%~120.53%} for SBFD</w:t>
      </w:r>
    </w:p>
    <w:p w14:paraId="66FB86FE" w14:textId="7FE044A9" w:rsidR="00F43043" w:rsidRDefault="00F43043" w:rsidP="00F43043">
      <w:pPr>
        <w:pStyle w:val="L3bullet"/>
      </w:pPr>
      <w:r>
        <w:t>-</w:t>
      </w:r>
      <w:r>
        <w:tab/>
        <w:t>Regarding mean value of UL packet-latency CDF, 3 sources (</w:t>
      </w:r>
      <w:r w:rsidR="007943B5">
        <w:t>[18]</w:t>
      </w:r>
      <w:r>
        <w:t xml:space="preserve">, </w:t>
      </w:r>
      <w:r w:rsidR="007943B5">
        <w:t>[28]</w:t>
      </w:r>
      <w:r>
        <w:t xml:space="preserve">, </w:t>
      </w:r>
      <w:r w:rsidR="007943B5">
        <w:t>[32]</w:t>
      </w:r>
      <w:r>
        <w:t>) reported a decrease in the range of {-30.90%~-59.27%} for SBFD</w:t>
      </w:r>
    </w:p>
    <w:p w14:paraId="5A76A73F" w14:textId="40CD702E" w:rsidR="00F43043" w:rsidRDefault="00F43043" w:rsidP="00F43043">
      <w:pPr>
        <w:pStyle w:val="L3bullet"/>
      </w:pPr>
      <w:r>
        <w:t>-</w:t>
      </w:r>
      <w:r>
        <w:tab/>
        <w:t>Regarding 5%-tile of UL packet-latency CDF, 3 sources (</w:t>
      </w:r>
      <w:r w:rsidR="007943B5">
        <w:t>[18]</w:t>
      </w:r>
      <w:r>
        <w:t xml:space="preserve">, </w:t>
      </w:r>
      <w:r w:rsidR="007943B5">
        <w:t>[28]</w:t>
      </w:r>
      <w:r>
        <w:t xml:space="preserve">, </w:t>
      </w:r>
      <w:r w:rsidR="007943B5">
        <w:t>[32]</w:t>
      </w:r>
      <w:r>
        <w:t>) reported a decrease in the range of {-46.01%~-49.50%} for SBFD</w:t>
      </w:r>
    </w:p>
    <w:p w14:paraId="14FB0816" w14:textId="47149A1E" w:rsidR="00F43043" w:rsidRDefault="00F43043" w:rsidP="00F43043">
      <w:pPr>
        <w:pStyle w:val="L3bullet"/>
      </w:pPr>
      <w:r>
        <w:t>-</w:t>
      </w:r>
      <w:r>
        <w:tab/>
        <w:t>Regarding 50%-tile of UL packet-latency CDF, 3 sources (</w:t>
      </w:r>
      <w:r w:rsidR="007943B5">
        <w:t>[18]</w:t>
      </w:r>
      <w:r>
        <w:t xml:space="preserve">, </w:t>
      </w:r>
      <w:r w:rsidR="007943B5">
        <w:t>[28]</w:t>
      </w:r>
      <w:r>
        <w:t xml:space="preserve">, </w:t>
      </w:r>
      <w:r w:rsidR="007943B5">
        <w:t>[32]</w:t>
      </w:r>
      <w:r>
        <w:t>) reported a decrease in the range of {-25.00%~-56.55%} for SBFD</w:t>
      </w:r>
    </w:p>
    <w:p w14:paraId="7D71F28E" w14:textId="77777777" w:rsidR="00F43043" w:rsidRDefault="00F43043" w:rsidP="00F43043">
      <w:pPr>
        <w:pStyle w:val="L1bullet"/>
      </w:pPr>
      <w:r>
        <w:t>-</w:t>
      </w:r>
      <w:r>
        <w:tab/>
        <w:t>Traffic load with {DL,UL} = {High, High} for both Layer 1 and Layer 2:</w:t>
      </w:r>
    </w:p>
    <w:p w14:paraId="17732521" w14:textId="77777777" w:rsidR="00F43043" w:rsidRDefault="00F43043" w:rsidP="00F43043">
      <w:pPr>
        <w:pStyle w:val="L2bullet"/>
      </w:pPr>
      <w:r>
        <w:t>-</w:t>
      </w:r>
      <w:r>
        <w:tab/>
        <w:t>DL performance comparison between SBFD and legacy TDD for Layer 2:</w:t>
      </w:r>
    </w:p>
    <w:p w14:paraId="37641A10" w14:textId="5A490EEA" w:rsidR="00F43043" w:rsidRDefault="00F43043" w:rsidP="00F43043">
      <w:pPr>
        <w:pStyle w:val="L3bullet"/>
      </w:pPr>
      <w:r>
        <w:t>-</w:t>
      </w:r>
      <w:r>
        <w:tab/>
        <w:t>Regarding mean value of DL average-UPT CDF, 3 sources (</w:t>
      </w:r>
      <w:r w:rsidR="007943B5">
        <w:t>[18]</w:t>
      </w:r>
      <w:r>
        <w:t xml:space="preserve">, </w:t>
      </w:r>
      <w:r w:rsidR="007943B5">
        <w:t>[28]</w:t>
      </w:r>
      <w:r>
        <w:t xml:space="preserve">, </w:t>
      </w:r>
      <w:r w:rsidR="007943B5">
        <w:t>[32]</w:t>
      </w:r>
      <w:r>
        <w:t>) reported a degradation in the range of {-31.98%~-57.01%} for SBFD</w:t>
      </w:r>
    </w:p>
    <w:p w14:paraId="16489EB3" w14:textId="75B4E541" w:rsidR="00F43043" w:rsidRDefault="00F43043" w:rsidP="00F43043">
      <w:pPr>
        <w:pStyle w:val="L3bullet"/>
      </w:pPr>
      <w:r>
        <w:t>-</w:t>
      </w:r>
      <w:r>
        <w:tab/>
        <w:t>Regarding 5%-tile of DL average-UPT CDF, 3 sources (</w:t>
      </w:r>
      <w:r w:rsidR="007943B5">
        <w:t>[18]</w:t>
      </w:r>
      <w:r>
        <w:t xml:space="preserve">, </w:t>
      </w:r>
      <w:r w:rsidR="007943B5">
        <w:t>[28]</w:t>
      </w:r>
      <w:r>
        <w:t xml:space="preserve">, </w:t>
      </w:r>
      <w:r w:rsidR="007943B5">
        <w:t>[32]</w:t>
      </w:r>
      <w:r>
        <w:t>) reported a degradation in the range of {-33.13%~-77.07%} for SBFD</w:t>
      </w:r>
    </w:p>
    <w:p w14:paraId="7AFCE60E" w14:textId="7DC0D3E8" w:rsidR="00F43043" w:rsidRDefault="00F43043" w:rsidP="00F43043">
      <w:pPr>
        <w:pStyle w:val="L3bullet"/>
      </w:pPr>
      <w:r>
        <w:t>-</w:t>
      </w:r>
      <w:r>
        <w:tab/>
        <w:t>Regarding 50%-tile of DL average-UPT CDF, 3 sources (</w:t>
      </w:r>
      <w:r w:rsidR="007943B5">
        <w:t>[18]</w:t>
      </w:r>
      <w:r>
        <w:t xml:space="preserve">, </w:t>
      </w:r>
      <w:r w:rsidR="007943B5">
        <w:t>[28]</w:t>
      </w:r>
      <w:r>
        <w:t xml:space="preserve">, </w:t>
      </w:r>
      <w:r w:rsidR="007943B5">
        <w:t>[32]</w:t>
      </w:r>
      <w:r>
        <w:t>) reported a degradation in the range of {-32.36%~-60.68%} for SBFD</w:t>
      </w:r>
    </w:p>
    <w:p w14:paraId="5312ADA8" w14:textId="08FDB7D5" w:rsidR="00F43043" w:rsidRDefault="00F43043" w:rsidP="00F43043">
      <w:pPr>
        <w:pStyle w:val="L3bullet"/>
      </w:pPr>
      <w:r>
        <w:t>-</w:t>
      </w:r>
      <w:r>
        <w:tab/>
        <w:t>Regarding mean value of DL packet-latency CDF, 3 sources (</w:t>
      </w:r>
      <w:r w:rsidR="007943B5">
        <w:t>[18]</w:t>
      </w:r>
      <w:r>
        <w:t xml:space="preserve">, </w:t>
      </w:r>
      <w:r w:rsidR="007943B5">
        <w:t>[28]</w:t>
      </w:r>
      <w:r>
        <w:t xml:space="preserve">, </w:t>
      </w:r>
      <w:r w:rsidR="007943B5">
        <w:t>[32]</w:t>
      </w:r>
      <w:r>
        <w:t>) reported an increase in the range of {53.30%~533.61%} for SBFD</w:t>
      </w:r>
    </w:p>
    <w:p w14:paraId="0E9CE891" w14:textId="18B122AC" w:rsidR="00F43043" w:rsidRDefault="00F43043" w:rsidP="00F43043">
      <w:pPr>
        <w:pStyle w:val="L3bullet"/>
      </w:pPr>
      <w:r>
        <w:t>-</w:t>
      </w:r>
      <w:r>
        <w:tab/>
        <w:t>Regarding 5%-tile of DL packet-latency CDF, 3 sources (</w:t>
      </w:r>
      <w:r w:rsidR="007943B5">
        <w:t>[18]</w:t>
      </w:r>
      <w:r>
        <w:t xml:space="preserve">, </w:t>
      </w:r>
      <w:r w:rsidR="007943B5">
        <w:t>[28]</w:t>
      </w:r>
      <w:r>
        <w:t xml:space="preserve">, </w:t>
      </w:r>
      <w:r w:rsidR="007943B5">
        <w:t>[32]</w:t>
      </w:r>
      <w:r>
        <w:t>) reported an increase in the range of {26.50%~74.19%} for SBFD</w:t>
      </w:r>
    </w:p>
    <w:p w14:paraId="3492B0AF" w14:textId="068AEF77" w:rsidR="00F43043" w:rsidRDefault="00F43043" w:rsidP="00F43043">
      <w:pPr>
        <w:pStyle w:val="L3bullet"/>
      </w:pPr>
      <w:r>
        <w:t>-</w:t>
      </w:r>
      <w:r>
        <w:tab/>
        <w:t>Regarding 50%-tile of DL packet-latency CDF, 3 sources (</w:t>
      </w:r>
      <w:r w:rsidR="007943B5">
        <w:t>[18]</w:t>
      </w:r>
      <w:r>
        <w:t xml:space="preserve">, </w:t>
      </w:r>
      <w:r w:rsidR="007943B5">
        <w:t>[28]</w:t>
      </w:r>
      <w:r>
        <w:t xml:space="preserve">, </w:t>
      </w:r>
      <w:r w:rsidR="007943B5">
        <w:t>[32]</w:t>
      </w:r>
      <w:r>
        <w:t>) reported an increase in the range of {29.20%~162.54%} for SBFD</w:t>
      </w:r>
    </w:p>
    <w:p w14:paraId="7A90F147" w14:textId="77777777" w:rsidR="00F43043" w:rsidRDefault="00F43043" w:rsidP="00F43043">
      <w:pPr>
        <w:pStyle w:val="L2bullet"/>
      </w:pPr>
      <w:r>
        <w:t>-</w:t>
      </w:r>
      <w:r>
        <w:tab/>
        <w:t>UL performance comparison between SBFD and legacy TDD for Layer 2:</w:t>
      </w:r>
    </w:p>
    <w:p w14:paraId="25852A7A" w14:textId="7A12CC1E" w:rsidR="00F43043" w:rsidRDefault="00F43043" w:rsidP="00F43043">
      <w:pPr>
        <w:pStyle w:val="L3bullet"/>
      </w:pPr>
      <w:r>
        <w:t>-</w:t>
      </w:r>
      <w:r>
        <w:tab/>
        <w:t>Regarding mean value of UL average-UPT CDF, 3 sources (</w:t>
      </w:r>
      <w:r w:rsidR="007943B5">
        <w:t>[18]</w:t>
      </w:r>
      <w:r>
        <w:t xml:space="preserve">, </w:t>
      </w:r>
      <w:r w:rsidR="007943B5">
        <w:t>[28]</w:t>
      </w:r>
      <w:r>
        <w:t xml:space="preserve">, </w:t>
      </w:r>
      <w:r w:rsidR="007943B5">
        <w:t>[32]</w:t>
      </w:r>
      <w:r>
        <w:t>) reported an improvement in the range of {122.01%~183.25%} for SBFD</w:t>
      </w:r>
    </w:p>
    <w:p w14:paraId="00BB6390" w14:textId="7B57833D" w:rsidR="00F43043" w:rsidRDefault="00F43043" w:rsidP="00F43043">
      <w:pPr>
        <w:pStyle w:val="L3bullet"/>
      </w:pPr>
      <w:r>
        <w:t>-</w:t>
      </w:r>
      <w:r>
        <w:tab/>
        <w:t>Regarding 5%-tile of UL average-UPT CDF, 3 sources (</w:t>
      </w:r>
      <w:r w:rsidR="007943B5">
        <w:t>[18]</w:t>
      </w:r>
      <w:r>
        <w:t xml:space="preserve">, </w:t>
      </w:r>
      <w:r w:rsidR="007943B5">
        <w:t>[28]</w:t>
      </w:r>
      <w:r>
        <w:t xml:space="preserve">, </w:t>
      </w:r>
      <w:r w:rsidR="007943B5">
        <w:t>[32]</w:t>
      </w:r>
      <w:r>
        <w:t>) reported an improvement in the range of {134.00%~524.10%} for SBFD</w:t>
      </w:r>
    </w:p>
    <w:p w14:paraId="2FE74B9A" w14:textId="0E340C93" w:rsidR="00F43043" w:rsidRDefault="00F43043" w:rsidP="00F43043">
      <w:pPr>
        <w:pStyle w:val="L3bullet"/>
      </w:pPr>
      <w:r>
        <w:t>-</w:t>
      </w:r>
      <w:r>
        <w:tab/>
        <w:t>Regarding 50%-tile of UL average-UPT CDF, 3 sources (</w:t>
      </w:r>
      <w:r w:rsidR="007943B5">
        <w:t>[18]</w:t>
      </w:r>
      <w:r>
        <w:t xml:space="preserve">, </w:t>
      </w:r>
      <w:r w:rsidR="007943B5">
        <w:t>[28]</w:t>
      </w:r>
      <w:r>
        <w:t xml:space="preserve">, </w:t>
      </w:r>
      <w:r w:rsidR="007943B5">
        <w:t>[32]</w:t>
      </w:r>
      <w:r>
        <w:t>) reported an improvement in the range of {93.01%~187.17%} for SBFD</w:t>
      </w:r>
    </w:p>
    <w:p w14:paraId="574C26F1" w14:textId="1EAD9991" w:rsidR="00F43043" w:rsidRDefault="00F43043" w:rsidP="00F43043">
      <w:pPr>
        <w:pStyle w:val="L3bullet"/>
      </w:pPr>
      <w:r>
        <w:t>-</w:t>
      </w:r>
      <w:r>
        <w:tab/>
        <w:t>Regarding mean value of UL packet-latency CDF, 3 sources (</w:t>
      </w:r>
      <w:r w:rsidR="007943B5">
        <w:t>[18]</w:t>
      </w:r>
      <w:r>
        <w:t xml:space="preserve">, </w:t>
      </w:r>
      <w:r w:rsidR="007943B5">
        <w:t>[28]</w:t>
      </w:r>
      <w:r>
        <w:t xml:space="preserve">, </w:t>
      </w:r>
      <w:r w:rsidR="007943B5">
        <w:t>[32]</w:t>
      </w:r>
      <w:r>
        <w:t>) reported a decrease in the range of {-45.80%~-80.15%} for SBFD</w:t>
      </w:r>
    </w:p>
    <w:p w14:paraId="1F7EC248" w14:textId="0A23599D" w:rsidR="00F43043" w:rsidRDefault="00F43043" w:rsidP="00F43043">
      <w:pPr>
        <w:pStyle w:val="L3bullet"/>
      </w:pPr>
      <w:r>
        <w:t>-</w:t>
      </w:r>
      <w:r>
        <w:tab/>
        <w:t>Regarding 5%-tile of UL packet-latency CDF, 3 sources (</w:t>
      </w:r>
      <w:r w:rsidR="007943B5">
        <w:t>[18]</w:t>
      </w:r>
      <w:r>
        <w:t xml:space="preserve">, </w:t>
      </w:r>
      <w:r w:rsidR="007943B5">
        <w:t>[28]</w:t>
      </w:r>
      <w:r>
        <w:t xml:space="preserve">, </w:t>
      </w:r>
      <w:r w:rsidR="007943B5">
        <w:t>[32]</w:t>
      </w:r>
      <w:r>
        <w:t>) reported a decrease in the range of {-47.35%~-51.21%} for SBFD</w:t>
      </w:r>
    </w:p>
    <w:p w14:paraId="5CF01454" w14:textId="7DA1B53A" w:rsidR="00F43043" w:rsidRDefault="00F43043" w:rsidP="00F43043">
      <w:pPr>
        <w:pStyle w:val="L3bullet"/>
      </w:pPr>
      <w:r>
        <w:t>-</w:t>
      </w:r>
      <w:r>
        <w:tab/>
        <w:t>Regarding 50%-tile of UL packet-latency CDF, 3 sources (</w:t>
      </w:r>
      <w:r w:rsidR="007943B5">
        <w:t>[18]</w:t>
      </w:r>
      <w:r>
        <w:t xml:space="preserve">, </w:t>
      </w:r>
      <w:r w:rsidR="007943B5">
        <w:t>[28]</w:t>
      </w:r>
      <w:r>
        <w:t xml:space="preserve">, </w:t>
      </w:r>
      <w:r w:rsidR="007943B5">
        <w:t>[32]</w:t>
      </w:r>
      <w:r>
        <w:t>) reported a decrease in the range of {-56.89%~-68.46%} for SBFD</w:t>
      </w:r>
    </w:p>
    <w:p w14:paraId="0148C1FF" w14:textId="77777777" w:rsidR="00F43043" w:rsidRDefault="00F43043" w:rsidP="00F43043">
      <w:pPr>
        <w:pStyle w:val="Head3"/>
      </w:pPr>
      <w:r>
        <w:t>B.2.3.1.5</w:t>
      </w:r>
      <w:r>
        <w:tab/>
        <w:t>SBFD#3-2_ScenarioB_FR1_Sub#5</w:t>
      </w:r>
    </w:p>
    <w:p w14:paraId="5F470131" w14:textId="77777777" w:rsidR="00F43043" w:rsidRDefault="00F43043" w:rsidP="00F43043">
      <w:pPr>
        <w:pStyle w:val="Text0"/>
      </w:pPr>
      <w:r>
        <w:t>For sub-case SBFD#3-2_ScenarioB_FR1_Sub#5, assuming RSI based on 1dB desense or better, SBFD slot configuration Alt-4 ({DDDSU} vs. {XXXXX}), Same area &amp; half TxRUs (Option 3), Packet Size with 4Kbytes for DL and 1Kbyte for UL, key findings are summarized below:</w:t>
      </w:r>
    </w:p>
    <w:p w14:paraId="42059F6D" w14:textId="77777777" w:rsidR="00F43043" w:rsidRDefault="00F43043" w:rsidP="00F43043">
      <w:pPr>
        <w:pStyle w:val="L1bullet"/>
      </w:pPr>
      <w:r>
        <w:t>-</w:t>
      </w:r>
      <w:r>
        <w:tab/>
        <w:t>Traffic load with {DL,UL} = {Low, Low} for both Layer 1 and Layer 2:</w:t>
      </w:r>
    </w:p>
    <w:p w14:paraId="6CC1E9BE" w14:textId="77777777" w:rsidR="00F43043" w:rsidRDefault="00F43043" w:rsidP="00F43043">
      <w:pPr>
        <w:pStyle w:val="L2bullet"/>
      </w:pPr>
      <w:r>
        <w:t>-</w:t>
      </w:r>
      <w:r>
        <w:tab/>
        <w:t>DL performance comparison between SBFD and legacy TDD for Layer 2:</w:t>
      </w:r>
    </w:p>
    <w:p w14:paraId="6631135C" w14:textId="3FB25AAC" w:rsidR="00F43043" w:rsidRDefault="00F43043" w:rsidP="00F43043">
      <w:pPr>
        <w:pStyle w:val="L3bullet"/>
      </w:pPr>
      <w:r>
        <w:t>-</w:t>
      </w:r>
      <w:r>
        <w:tab/>
        <w:t>Regarding mean value of DL average-UPT CDF, one source (</w:t>
      </w:r>
      <w:r w:rsidR="007943B5">
        <w:t>[18]</w:t>
      </w:r>
      <w:r>
        <w:t>) reported a degradation of -0.01% for SBFD</w:t>
      </w:r>
    </w:p>
    <w:p w14:paraId="03C09BA6" w14:textId="384D41D7" w:rsidR="00F43043" w:rsidRDefault="00F43043" w:rsidP="00F43043">
      <w:pPr>
        <w:pStyle w:val="L3bullet"/>
      </w:pPr>
      <w:r>
        <w:t>-</w:t>
      </w:r>
      <w:r>
        <w:tab/>
        <w:t>Regarding 5%-tile of DL average-UPT CDF, one source (</w:t>
      </w:r>
      <w:r w:rsidR="007943B5">
        <w:t>[18]</w:t>
      </w:r>
      <w:r>
        <w:t>) reported a degradation of -0.57% for SBFD</w:t>
      </w:r>
    </w:p>
    <w:p w14:paraId="0F1FE003" w14:textId="77777777" w:rsidR="00F43043" w:rsidRDefault="00F43043" w:rsidP="00F43043">
      <w:pPr>
        <w:pStyle w:val="L2bullet"/>
      </w:pPr>
      <w:r>
        <w:t>-</w:t>
      </w:r>
      <w:r>
        <w:tab/>
        <w:t>UL performance comparison between SBFD and legacy TDD for Layer 2:</w:t>
      </w:r>
    </w:p>
    <w:p w14:paraId="54E1891D" w14:textId="06E3A848" w:rsidR="00F43043" w:rsidRDefault="00F43043" w:rsidP="00F43043">
      <w:pPr>
        <w:pStyle w:val="L3bullet"/>
      </w:pPr>
      <w:r>
        <w:t>-</w:t>
      </w:r>
      <w:r>
        <w:tab/>
        <w:t>Regarding mean value of UL average-UPT CDF, one source (</w:t>
      </w:r>
      <w:r w:rsidR="007943B5">
        <w:t>[18]</w:t>
      </w:r>
      <w:r>
        <w:t>) reported an improvement of 80.17% for SBFD</w:t>
      </w:r>
    </w:p>
    <w:p w14:paraId="6B55F5F3" w14:textId="66BB7718" w:rsidR="00F43043" w:rsidRDefault="00F43043" w:rsidP="00F43043">
      <w:pPr>
        <w:pStyle w:val="L3bullet"/>
      </w:pPr>
      <w:r>
        <w:t>-</w:t>
      </w:r>
      <w:r>
        <w:tab/>
        <w:t>Regarding 5%-tile of UL average-UPT CDF, one source (</w:t>
      </w:r>
      <w:r w:rsidR="007943B5">
        <w:t>[18]</w:t>
      </w:r>
      <w:r>
        <w:t>) reported an improvement of 68.09% for SBFD</w:t>
      </w:r>
    </w:p>
    <w:p w14:paraId="5BC95201" w14:textId="77777777" w:rsidR="00F43043" w:rsidRDefault="00F43043" w:rsidP="00F43043">
      <w:pPr>
        <w:pStyle w:val="L1bullet"/>
      </w:pPr>
      <w:r>
        <w:t>-</w:t>
      </w:r>
      <w:r>
        <w:tab/>
        <w:t>Traffic load with {DL,UL} = {Medium, Medium} for both Layer 1 and Layer 2:</w:t>
      </w:r>
    </w:p>
    <w:p w14:paraId="555BCB66" w14:textId="77777777" w:rsidR="00F43043" w:rsidRDefault="00F43043" w:rsidP="00F43043">
      <w:pPr>
        <w:pStyle w:val="L2bullet"/>
      </w:pPr>
      <w:r>
        <w:t>-</w:t>
      </w:r>
      <w:r>
        <w:tab/>
        <w:t>DL performance comparison between SBFD and legacy TDD for Layer 2:</w:t>
      </w:r>
    </w:p>
    <w:p w14:paraId="3D96FC7E" w14:textId="40D4C29D" w:rsidR="00F43043" w:rsidRDefault="00F43043" w:rsidP="00F43043">
      <w:pPr>
        <w:pStyle w:val="L3bullet"/>
      </w:pPr>
      <w:r>
        <w:t>-</w:t>
      </w:r>
      <w:r>
        <w:tab/>
        <w:t>Regarding mean value of DL average-UPT CDF, one source (</w:t>
      </w:r>
      <w:r w:rsidR="007943B5">
        <w:t>[18]</w:t>
      </w:r>
      <w:r>
        <w:t>) reported a degradation of -11.38% for SBFD</w:t>
      </w:r>
    </w:p>
    <w:p w14:paraId="646151F3" w14:textId="3D3AD448" w:rsidR="00F43043" w:rsidRDefault="00F43043" w:rsidP="00F43043">
      <w:pPr>
        <w:pStyle w:val="L3bullet"/>
      </w:pPr>
      <w:r>
        <w:t>-</w:t>
      </w:r>
      <w:r>
        <w:tab/>
        <w:t>Regarding 5%-tile of DL average-UPT CDF, one source (</w:t>
      </w:r>
      <w:r w:rsidR="007943B5">
        <w:t>[18]</w:t>
      </w:r>
      <w:r>
        <w:t>) reported a degradation of -43.00% for SBFD</w:t>
      </w:r>
    </w:p>
    <w:p w14:paraId="0491D1DD" w14:textId="77777777" w:rsidR="00F43043" w:rsidRDefault="00F43043" w:rsidP="00F43043">
      <w:pPr>
        <w:pStyle w:val="L2bullet"/>
      </w:pPr>
      <w:r>
        <w:t>-</w:t>
      </w:r>
      <w:r>
        <w:tab/>
        <w:t>UL performance comparison between SBFD and legacy TDD for Layer 2:</w:t>
      </w:r>
    </w:p>
    <w:p w14:paraId="692CC50D" w14:textId="14EEA06E" w:rsidR="00F43043" w:rsidRDefault="00F43043" w:rsidP="00F43043">
      <w:pPr>
        <w:pStyle w:val="L3bullet"/>
      </w:pPr>
      <w:r>
        <w:t>-</w:t>
      </w:r>
      <w:r>
        <w:tab/>
        <w:t>Regarding mean value of UL average-UPT CDF, one source (</w:t>
      </w:r>
      <w:r w:rsidR="007943B5">
        <w:t>[18]</w:t>
      </w:r>
      <w:r>
        <w:t>) reported an improvement of 57.19% for SBFD</w:t>
      </w:r>
    </w:p>
    <w:p w14:paraId="759085A5" w14:textId="218D605F" w:rsidR="00F43043" w:rsidRDefault="00F43043" w:rsidP="00F43043">
      <w:pPr>
        <w:pStyle w:val="L3bullet"/>
      </w:pPr>
      <w:r>
        <w:t>-</w:t>
      </w:r>
      <w:r>
        <w:tab/>
        <w:t>Regarding 5%-tile of UL average-UPT CDF, one source (</w:t>
      </w:r>
      <w:r w:rsidR="007943B5">
        <w:t>[18]</w:t>
      </w:r>
      <w:r>
        <w:t>) reported a degradation of -81.13% for SBFD</w:t>
      </w:r>
    </w:p>
    <w:p w14:paraId="446409CC" w14:textId="77777777" w:rsidR="00F43043" w:rsidRDefault="00F43043" w:rsidP="00F43043">
      <w:pPr>
        <w:pStyle w:val="L1bullet"/>
      </w:pPr>
      <w:r>
        <w:t>-</w:t>
      </w:r>
      <w:r>
        <w:tab/>
        <w:t>Traffic load with {DL,UL} = {High, High} for both Layer 1 and Layer 2:</w:t>
      </w:r>
    </w:p>
    <w:p w14:paraId="4CD89E84" w14:textId="77777777" w:rsidR="00F43043" w:rsidRDefault="00F43043" w:rsidP="00F43043">
      <w:pPr>
        <w:pStyle w:val="L2bullet"/>
      </w:pPr>
      <w:r>
        <w:t>-</w:t>
      </w:r>
      <w:r>
        <w:tab/>
        <w:t>DL performance comparison between SBFD and legacy TDD for Layer 2:</w:t>
      </w:r>
    </w:p>
    <w:p w14:paraId="2D460BC4" w14:textId="47B6F022" w:rsidR="00F43043" w:rsidRDefault="00F43043" w:rsidP="00F43043">
      <w:pPr>
        <w:pStyle w:val="L3bullet"/>
      </w:pPr>
      <w:r>
        <w:t>-</w:t>
      </w:r>
      <w:r>
        <w:tab/>
        <w:t>Regarding mean value of DL average-UPT CDF, one source (</w:t>
      </w:r>
      <w:r w:rsidR="007943B5">
        <w:t>[18]</w:t>
      </w:r>
      <w:r>
        <w:t>) reported a degradation of -31.72% for SBFD</w:t>
      </w:r>
    </w:p>
    <w:p w14:paraId="733E2190" w14:textId="5027171A" w:rsidR="00F43043" w:rsidRDefault="00F43043" w:rsidP="00F43043">
      <w:pPr>
        <w:pStyle w:val="L3bullet"/>
      </w:pPr>
      <w:r>
        <w:t>-</w:t>
      </w:r>
      <w:r>
        <w:tab/>
        <w:t>Regarding 5%-tile of DL average-UPT CDF, one source (</w:t>
      </w:r>
      <w:r w:rsidR="007943B5">
        <w:t>[18]</w:t>
      </w:r>
      <w:r>
        <w:t>) reported a degradation of -98.56% for SBFD</w:t>
      </w:r>
    </w:p>
    <w:p w14:paraId="319A7678" w14:textId="77777777" w:rsidR="00F43043" w:rsidRDefault="00F43043" w:rsidP="00F43043">
      <w:pPr>
        <w:pStyle w:val="L2bullet"/>
      </w:pPr>
      <w:r>
        <w:t>-</w:t>
      </w:r>
      <w:r>
        <w:tab/>
        <w:t>UL performance comparison between SBFD and legacy TDD for Layer 2:</w:t>
      </w:r>
    </w:p>
    <w:p w14:paraId="0DBF9577" w14:textId="06AE169E" w:rsidR="00F43043" w:rsidRDefault="00F43043" w:rsidP="00F43043">
      <w:pPr>
        <w:pStyle w:val="L3bullet"/>
      </w:pPr>
      <w:r>
        <w:t>-</w:t>
      </w:r>
      <w:r>
        <w:tab/>
        <w:t>Regarding mean value of UL average-UPT CDF, one source (</w:t>
      </w:r>
      <w:r w:rsidR="007943B5">
        <w:t>[18]</w:t>
      </w:r>
      <w:r>
        <w:t>) reported an improvement of 23.14% for SBFD</w:t>
      </w:r>
    </w:p>
    <w:p w14:paraId="09D5AEBB" w14:textId="0BEBD08D" w:rsidR="00F43043" w:rsidRDefault="00F43043" w:rsidP="00F43043">
      <w:pPr>
        <w:pStyle w:val="L3bullet"/>
      </w:pPr>
      <w:r>
        <w:t>-</w:t>
      </w:r>
      <w:r>
        <w:tab/>
        <w:t>Regarding 5%-tile of UL average-UPT CDF, one source (</w:t>
      </w:r>
      <w:r w:rsidR="007943B5">
        <w:t>[18]</w:t>
      </w:r>
      <w:r>
        <w:t>) reported a degradation of -99.84% for SBFD</w:t>
      </w:r>
    </w:p>
    <w:p w14:paraId="659CEDC2" w14:textId="77777777" w:rsidR="00F43043" w:rsidRDefault="00F43043" w:rsidP="00F43043">
      <w:pPr>
        <w:pStyle w:val="Head3"/>
      </w:pPr>
      <w:r>
        <w:t>B.2.3.1.6</w:t>
      </w:r>
      <w:r>
        <w:tab/>
        <w:t>SBFD#3-2_ScenarioB_FR1_Sub#6</w:t>
      </w:r>
    </w:p>
    <w:p w14:paraId="505A23A9" w14:textId="77777777" w:rsidR="00F43043" w:rsidRDefault="00F43043" w:rsidP="00F43043">
      <w:pPr>
        <w:pStyle w:val="Text0"/>
      </w:pPr>
      <w:r>
        <w:t>For sub-case SBFD#3-2_ScenarioB_FR1_Sub#6, assuming RSI based on 1dB desense or better, SBFD slot configuration Alt-4 ({DDDSU} vs. {XXXXX}), Same area &amp; half TxRUs (Option 3), Packet Size with 0.5Mbytes for DL and 0.125Mbyte for UL, key findings are summarized below:</w:t>
      </w:r>
    </w:p>
    <w:p w14:paraId="2D16F1B9" w14:textId="77777777" w:rsidR="00F43043" w:rsidRDefault="00F43043" w:rsidP="00F43043">
      <w:pPr>
        <w:pStyle w:val="L1bullet"/>
      </w:pPr>
      <w:r>
        <w:t>-</w:t>
      </w:r>
      <w:r>
        <w:tab/>
        <w:t>Traffic load with {DL,UL} = {Low, Low} for both Layer 1 and Layer 2:</w:t>
      </w:r>
    </w:p>
    <w:p w14:paraId="64440C30" w14:textId="77777777" w:rsidR="00F43043" w:rsidRDefault="00F43043" w:rsidP="00F43043">
      <w:pPr>
        <w:pStyle w:val="L2bullet"/>
      </w:pPr>
      <w:r>
        <w:t>-</w:t>
      </w:r>
      <w:r>
        <w:tab/>
        <w:t>DL performance comparison between SBFD and legacy TDD for Layer 2:</w:t>
      </w:r>
    </w:p>
    <w:p w14:paraId="2194804E" w14:textId="70AC6D16" w:rsidR="00F43043" w:rsidRDefault="00F43043" w:rsidP="00F43043">
      <w:pPr>
        <w:pStyle w:val="L3bullet"/>
      </w:pPr>
      <w:r>
        <w:t>-</w:t>
      </w:r>
      <w:r>
        <w:tab/>
        <w:t>Regarding mean value of DL average-UPT CDF, one source (</w:t>
      </w:r>
      <w:r w:rsidR="007943B5">
        <w:t>[18]</w:t>
      </w:r>
      <w:r>
        <w:t>) reported a degradation of -32.38% for SBFD</w:t>
      </w:r>
    </w:p>
    <w:p w14:paraId="590AF545" w14:textId="21E1EA38" w:rsidR="00F43043" w:rsidRDefault="00F43043" w:rsidP="00F43043">
      <w:pPr>
        <w:pStyle w:val="L3bullet"/>
      </w:pPr>
      <w:r>
        <w:t>-</w:t>
      </w:r>
      <w:r>
        <w:tab/>
        <w:t>Regarding 5%-tile of DL average-UPT CDF, one source (</w:t>
      </w:r>
      <w:r w:rsidR="007943B5">
        <w:t>[18]</w:t>
      </w:r>
      <w:r>
        <w:t>) reported a degradation of -39.86% for SBFD</w:t>
      </w:r>
    </w:p>
    <w:p w14:paraId="1470361B" w14:textId="77777777" w:rsidR="00F43043" w:rsidRDefault="00F43043" w:rsidP="00F43043">
      <w:pPr>
        <w:pStyle w:val="L2bullet"/>
      </w:pPr>
      <w:r>
        <w:t>-</w:t>
      </w:r>
      <w:r>
        <w:tab/>
        <w:t>UL performance comparison between SBFD and legacy TDD for Layer 2:</w:t>
      </w:r>
    </w:p>
    <w:p w14:paraId="2FD85BB6" w14:textId="72E31851" w:rsidR="00F43043" w:rsidRDefault="00F43043" w:rsidP="00F43043">
      <w:pPr>
        <w:pStyle w:val="L3bullet"/>
      </w:pPr>
      <w:r>
        <w:t>-</w:t>
      </w:r>
      <w:r>
        <w:tab/>
        <w:t>Regarding mean value of UL average-UPT CDF, one source (</w:t>
      </w:r>
      <w:r w:rsidR="007943B5">
        <w:t>[18]</w:t>
      </w:r>
      <w:r>
        <w:t>) reported a degradation of -28.38% for SBFD</w:t>
      </w:r>
    </w:p>
    <w:p w14:paraId="1A432DE9" w14:textId="0D28E18D" w:rsidR="00F43043" w:rsidRDefault="00F43043" w:rsidP="00F43043">
      <w:pPr>
        <w:pStyle w:val="L3bullet"/>
      </w:pPr>
      <w:r>
        <w:t>-</w:t>
      </w:r>
      <w:r>
        <w:tab/>
        <w:t>Regarding 5%-tile of UL average-UPT CDF, one source (</w:t>
      </w:r>
      <w:r w:rsidR="007943B5">
        <w:t>[18]</w:t>
      </w:r>
      <w:r>
        <w:t>) reported a degradation of -46.89% for SBFD</w:t>
      </w:r>
    </w:p>
    <w:p w14:paraId="1E45007D" w14:textId="77777777" w:rsidR="00F43043" w:rsidRDefault="00F43043" w:rsidP="00F43043">
      <w:pPr>
        <w:pStyle w:val="L1bullet"/>
      </w:pPr>
      <w:r>
        <w:t>-</w:t>
      </w:r>
      <w:r>
        <w:tab/>
        <w:t>Traffic load with {DL,UL} = {Medium, Medium} for both Layer 1 and Layer 2:</w:t>
      </w:r>
    </w:p>
    <w:p w14:paraId="583081C4" w14:textId="77777777" w:rsidR="00F43043" w:rsidRDefault="00F43043" w:rsidP="00F43043">
      <w:pPr>
        <w:pStyle w:val="L2bullet"/>
      </w:pPr>
      <w:r>
        <w:t>-</w:t>
      </w:r>
      <w:r>
        <w:tab/>
        <w:t>DL performance comparison between SBFD and legacy TDD for Layer 2:</w:t>
      </w:r>
    </w:p>
    <w:p w14:paraId="57EF2B8C" w14:textId="74619717" w:rsidR="00F43043" w:rsidRDefault="00F43043" w:rsidP="00F43043">
      <w:pPr>
        <w:pStyle w:val="L3bullet"/>
      </w:pPr>
      <w:r>
        <w:t>-</w:t>
      </w:r>
      <w:r>
        <w:tab/>
        <w:t>Regarding mean value of DL average-UPT CDF, one source (</w:t>
      </w:r>
      <w:r w:rsidR="007943B5">
        <w:t>[18]</w:t>
      </w:r>
      <w:r>
        <w:t>) reported a degradation of -66.56% for SBFD</w:t>
      </w:r>
    </w:p>
    <w:p w14:paraId="0D66708E" w14:textId="5EEE4863" w:rsidR="00F43043" w:rsidRDefault="00F43043" w:rsidP="00F43043">
      <w:pPr>
        <w:pStyle w:val="L3bullet"/>
      </w:pPr>
      <w:r>
        <w:t>-</w:t>
      </w:r>
      <w:r>
        <w:tab/>
        <w:t>Regarding 5%-tile of DL average-UPT CDF, one source (</w:t>
      </w:r>
      <w:r w:rsidR="007943B5">
        <w:t>[18]</w:t>
      </w:r>
      <w:r>
        <w:t>) reported a degradation of -82.02% for SBFD</w:t>
      </w:r>
    </w:p>
    <w:p w14:paraId="2DF8B122" w14:textId="77777777" w:rsidR="00F43043" w:rsidRDefault="00F43043" w:rsidP="00F43043">
      <w:pPr>
        <w:pStyle w:val="L2bullet"/>
      </w:pPr>
      <w:r>
        <w:t>-</w:t>
      </w:r>
      <w:r>
        <w:tab/>
        <w:t>UL performance comparison between SBFD and legacy TDD for Layer 2:</w:t>
      </w:r>
    </w:p>
    <w:p w14:paraId="38B02C02" w14:textId="765BE1B1" w:rsidR="00F43043" w:rsidRDefault="00F43043" w:rsidP="00F43043">
      <w:pPr>
        <w:pStyle w:val="L3bullet"/>
      </w:pPr>
      <w:r>
        <w:t>-</w:t>
      </w:r>
      <w:r>
        <w:tab/>
        <w:t>Regarding mean value of UL average-UPT CDF, one source (</w:t>
      </w:r>
      <w:r w:rsidR="007943B5">
        <w:t>[18]</w:t>
      </w:r>
      <w:r>
        <w:t>) reported a degradation of -62.19% for SBFD</w:t>
      </w:r>
    </w:p>
    <w:p w14:paraId="59952D94" w14:textId="3DEE3A70" w:rsidR="00F43043" w:rsidRDefault="00F43043" w:rsidP="00F43043">
      <w:pPr>
        <w:pStyle w:val="L3bullet"/>
      </w:pPr>
      <w:r>
        <w:t>-</w:t>
      </w:r>
      <w:r>
        <w:tab/>
        <w:t>Regarding 5%-tile of UL average-UPT CDF, one source (</w:t>
      </w:r>
      <w:r w:rsidR="007943B5">
        <w:t>[18]</w:t>
      </w:r>
      <w:r>
        <w:t>) reported a degradation of -95.47% for SBFD</w:t>
      </w:r>
    </w:p>
    <w:p w14:paraId="4B027356" w14:textId="77777777" w:rsidR="00F43043" w:rsidRDefault="00F43043" w:rsidP="00F43043">
      <w:pPr>
        <w:pStyle w:val="L1bullet"/>
      </w:pPr>
      <w:r>
        <w:t>-</w:t>
      </w:r>
      <w:r>
        <w:tab/>
        <w:t>Traffic load with {DL,UL} = {High, High} for both Layer 1 and Layer 2:</w:t>
      </w:r>
    </w:p>
    <w:p w14:paraId="380F8BA6" w14:textId="77777777" w:rsidR="00F43043" w:rsidRDefault="00F43043" w:rsidP="00F43043">
      <w:pPr>
        <w:pStyle w:val="L2bullet"/>
      </w:pPr>
      <w:r>
        <w:t>-</w:t>
      </w:r>
      <w:r>
        <w:tab/>
        <w:t>DL performance comparison between SBFD and legacy TDD for Layer 2:</w:t>
      </w:r>
    </w:p>
    <w:p w14:paraId="476D3E3D" w14:textId="7744AD55" w:rsidR="00F43043" w:rsidRDefault="00F43043" w:rsidP="00F43043">
      <w:pPr>
        <w:pStyle w:val="L3bullet"/>
      </w:pPr>
      <w:r>
        <w:t>-</w:t>
      </w:r>
      <w:r>
        <w:tab/>
        <w:t>Regarding mean value of DL average-UPT CDF, one source (</w:t>
      </w:r>
      <w:r w:rsidR="007943B5">
        <w:t>[18]</w:t>
      </w:r>
      <w:r>
        <w:t>) reported a degradation of -83.49% for SBFD</w:t>
      </w:r>
    </w:p>
    <w:p w14:paraId="44F98952" w14:textId="20BA7D22" w:rsidR="00F43043" w:rsidRDefault="00F43043" w:rsidP="00F43043">
      <w:pPr>
        <w:pStyle w:val="L3bullet"/>
      </w:pPr>
      <w:r>
        <w:t>-</w:t>
      </w:r>
      <w:r>
        <w:tab/>
        <w:t>Regarding 5%-tile of DL average-UPT CDF, one source (</w:t>
      </w:r>
      <w:r w:rsidR="007943B5">
        <w:t>[18]</w:t>
      </w:r>
      <w:r>
        <w:t>) reported a degradation of -93.01% for SBFD</w:t>
      </w:r>
    </w:p>
    <w:p w14:paraId="3415DC7E" w14:textId="77777777" w:rsidR="00F43043" w:rsidRDefault="00F43043" w:rsidP="00F43043">
      <w:pPr>
        <w:pStyle w:val="L2bullet"/>
      </w:pPr>
      <w:r>
        <w:t>-</w:t>
      </w:r>
      <w:r>
        <w:tab/>
        <w:t>UL performance comparison between SBFD and legacy TDD for Layer 2:</w:t>
      </w:r>
    </w:p>
    <w:p w14:paraId="45B88F1C" w14:textId="2D5F4085" w:rsidR="00F43043" w:rsidRDefault="00F43043" w:rsidP="00F43043">
      <w:pPr>
        <w:pStyle w:val="L3bullet"/>
      </w:pPr>
      <w:r>
        <w:t>-</w:t>
      </w:r>
      <w:r>
        <w:tab/>
        <w:t>Regarding mean value of UL average-UPT CDF, one source (</w:t>
      </w:r>
      <w:r w:rsidR="007943B5">
        <w:t>[18]</w:t>
      </w:r>
      <w:r>
        <w:t>) reported a degradation of -75.57% for SBFD</w:t>
      </w:r>
    </w:p>
    <w:p w14:paraId="54570DFF" w14:textId="3A3AE683" w:rsidR="00F43043" w:rsidRDefault="00F43043" w:rsidP="00F43043">
      <w:pPr>
        <w:pStyle w:val="L3bullet"/>
      </w:pPr>
      <w:r>
        <w:t>-</w:t>
      </w:r>
      <w:r>
        <w:tab/>
        <w:t>Regarding 5%-tile of UL average-UPT CDF, one source (</w:t>
      </w:r>
      <w:r w:rsidR="007943B5">
        <w:t>[18]</w:t>
      </w:r>
      <w:r>
        <w:t>) reported a degradation of -96.98% for SBFD</w:t>
      </w:r>
    </w:p>
    <w:p w14:paraId="2AC0CDE6" w14:textId="77777777" w:rsidR="00F43043" w:rsidRDefault="00F43043" w:rsidP="00F43043">
      <w:pPr>
        <w:pStyle w:val="Head3"/>
      </w:pPr>
      <w:r>
        <w:t>B.2.3.1.7</w:t>
      </w:r>
      <w:r>
        <w:tab/>
        <w:t>SBFD#3-2_ScenarioB_FR1_Sub#7</w:t>
      </w:r>
    </w:p>
    <w:p w14:paraId="41A7B75D" w14:textId="77777777" w:rsidR="00F43043" w:rsidRDefault="00F43043" w:rsidP="00F43043">
      <w:pPr>
        <w:pStyle w:val="Text0"/>
      </w:pPr>
      <w:r>
        <w:t>For sub-case SBFD#3-2_ScenarioB_FR1_Sub#7, assuming RSI based on 1dB desense or better, SBFD slot configuration Alt-2 ({DDDSU} vs. {XXXXU}), Same area &amp; half TxRUs (Option 3), Packet Size with 4Kbytes for DL and 1Kbyte for UL, key findings are summarized below:</w:t>
      </w:r>
    </w:p>
    <w:p w14:paraId="5A323736" w14:textId="77777777" w:rsidR="00F43043" w:rsidRDefault="00F43043" w:rsidP="00F43043">
      <w:pPr>
        <w:pStyle w:val="L1bullet"/>
      </w:pPr>
      <w:r>
        <w:t>-</w:t>
      </w:r>
      <w:r>
        <w:tab/>
        <w:t>Traffic load with {DL,UL} = {Low, Low} for both Layer 1 and Layer 2:</w:t>
      </w:r>
    </w:p>
    <w:p w14:paraId="537CF6F2" w14:textId="77777777" w:rsidR="00F43043" w:rsidRDefault="00F43043" w:rsidP="00F43043">
      <w:pPr>
        <w:pStyle w:val="L2bullet"/>
      </w:pPr>
      <w:r>
        <w:t>-</w:t>
      </w:r>
      <w:r>
        <w:tab/>
        <w:t>DL performance comparison between SBFD and legacy TDD for Layer 2:</w:t>
      </w:r>
    </w:p>
    <w:p w14:paraId="7C1A8411" w14:textId="00AA1246" w:rsidR="00F43043" w:rsidRDefault="00F43043" w:rsidP="00F43043">
      <w:pPr>
        <w:pStyle w:val="L3bullet"/>
      </w:pPr>
      <w:r>
        <w:t>-</w:t>
      </w:r>
      <w:r>
        <w:tab/>
        <w:t>Regarding mean value of DL average-UPT CDF, one source (</w:t>
      </w:r>
      <w:r w:rsidR="007943B5">
        <w:t>[18]</w:t>
      </w:r>
      <w:r>
        <w:t>) reported a degradation of -0.00% for SBFD</w:t>
      </w:r>
    </w:p>
    <w:p w14:paraId="20497E6F" w14:textId="178BC360" w:rsidR="00F43043" w:rsidRDefault="00F43043" w:rsidP="00F43043">
      <w:pPr>
        <w:pStyle w:val="L3bullet"/>
      </w:pPr>
      <w:r>
        <w:t>-</w:t>
      </w:r>
      <w:r>
        <w:tab/>
        <w:t>Regarding 5%-tile of DL average-UPT CDF, one source (</w:t>
      </w:r>
      <w:r w:rsidR="007943B5">
        <w:t>[18]</w:t>
      </w:r>
      <w:r>
        <w:t>) reported a degradation of -0.26% for SBFD</w:t>
      </w:r>
    </w:p>
    <w:p w14:paraId="3E841E59" w14:textId="77777777" w:rsidR="00F43043" w:rsidRDefault="00F43043" w:rsidP="00F43043">
      <w:pPr>
        <w:pStyle w:val="L2bullet"/>
      </w:pPr>
      <w:r>
        <w:t>-</w:t>
      </w:r>
      <w:r>
        <w:tab/>
        <w:t>UL performance comparison between SBFD and legacy TDD for Layer 2:</w:t>
      </w:r>
    </w:p>
    <w:p w14:paraId="6D8D14BF" w14:textId="67D2F957" w:rsidR="00F43043" w:rsidRDefault="00F43043" w:rsidP="00F43043">
      <w:pPr>
        <w:pStyle w:val="L3bullet"/>
      </w:pPr>
      <w:r>
        <w:t>-</w:t>
      </w:r>
      <w:r>
        <w:tab/>
        <w:t>Regarding mean value of UL average-UPT CDF, one source (</w:t>
      </w:r>
      <w:r w:rsidR="007943B5">
        <w:t>[18]</w:t>
      </w:r>
      <w:r>
        <w:t>) reported an improvement of 96.59% for SBFD</w:t>
      </w:r>
    </w:p>
    <w:p w14:paraId="5861CA1D" w14:textId="23B45E2E" w:rsidR="00F43043" w:rsidRDefault="00F43043" w:rsidP="00F43043">
      <w:pPr>
        <w:pStyle w:val="L3bullet"/>
      </w:pPr>
      <w:r>
        <w:t>-</w:t>
      </w:r>
      <w:r>
        <w:tab/>
        <w:t>Regarding 5%-tile of UL average-UPT CDF, one source (</w:t>
      </w:r>
      <w:r w:rsidR="007943B5">
        <w:t>[18]</w:t>
      </w:r>
      <w:r>
        <w:t>) reported an improvement of 91.54% for SBFD</w:t>
      </w:r>
    </w:p>
    <w:p w14:paraId="3A939593" w14:textId="77777777" w:rsidR="00F43043" w:rsidRDefault="00F43043" w:rsidP="00F43043">
      <w:pPr>
        <w:pStyle w:val="L1bullet"/>
      </w:pPr>
      <w:r>
        <w:t>-</w:t>
      </w:r>
      <w:r>
        <w:tab/>
        <w:t>Traffic load with {DL,UL} = {Medium, Medium} for both Layer 1 and Layer 2:</w:t>
      </w:r>
    </w:p>
    <w:p w14:paraId="4ADDF67A" w14:textId="77777777" w:rsidR="00F43043" w:rsidRDefault="00F43043" w:rsidP="00F43043">
      <w:pPr>
        <w:pStyle w:val="L2bullet"/>
      </w:pPr>
      <w:r>
        <w:t>-</w:t>
      </w:r>
      <w:r>
        <w:tab/>
        <w:t>DL performance comparison between SBFD and legacy TDD for Layer 2:</w:t>
      </w:r>
    </w:p>
    <w:p w14:paraId="40458A80" w14:textId="2ED15D15" w:rsidR="00F43043" w:rsidRDefault="00F43043" w:rsidP="00F43043">
      <w:pPr>
        <w:pStyle w:val="L3bullet"/>
      </w:pPr>
      <w:r>
        <w:t>-</w:t>
      </w:r>
      <w:r>
        <w:tab/>
        <w:t>Regarding mean value of DL average-UPT CDF, one source (</w:t>
      </w:r>
      <w:r w:rsidR="007943B5">
        <w:t>[18]</w:t>
      </w:r>
      <w:r>
        <w:t>) reported a degradation of -13.54% for SBFD</w:t>
      </w:r>
    </w:p>
    <w:p w14:paraId="46DF24B8" w14:textId="30ECC865" w:rsidR="00F43043" w:rsidRDefault="00F43043" w:rsidP="00F43043">
      <w:pPr>
        <w:pStyle w:val="L3bullet"/>
      </w:pPr>
      <w:r>
        <w:t>-</w:t>
      </w:r>
      <w:r>
        <w:tab/>
        <w:t>Regarding 5%-tile of DL average-UPT CDF, one source (</w:t>
      </w:r>
      <w:r w:rsidR="007943B5">
        <w:t>[18]</w:t>
      </w:r>
      <w:r>
        <w:t>) reported a degradation of -53.24% for SBFD</w:t>
      </w:r>
    </w:p>
    <w:p w14:paraId="799086F9" w14:textId="77777777" w:rsidR="00F43043" w:rsidRDefault="00F43043" w:rsidP="00F43043">
      <w:pPr>
        <w:pStyle w:val="L2bullet"/>
      </w:pPr>
      <w:r>
        <w:t>-</w:t>
      </w:r>
      <w:r>
        <w:tab/>
        <w:t>UL performance comparison between SBFD and legacy TDD for Layer 2:</w:t>
      </w:r>
    </w:p>
    <w:p w14:paraId="38970062" w14:textId="06D09566" w:rsidR="00F43043" w:rsidRDefault="00F43043" w:rsidP="00F43043">
      <w:pPr>
        <w:pStyle w:val="L3bullet"/>
      </w:pPr>
      <w:r>
        <w:t>-</w:t>
      </w:r>
      <w:r>
        <w:tab/>
        <w:t>Regarding mean value of UL average-UPT CDF, one source (</w:t>
      </w:r>
      <w:r w:rsidR="007943B5">
        <w:t>[18]</w:t>
      </w:r>
      <w:r>
        <w:t>) reported an improvement of 91.33% for SBFD</w:t>
      </w:r>
    </w:p>
    <w:p w14:paraId="13F6883F" w14:textId="0B002135" w:rsidR="00F43043" w:rsidRDefault="00F43043" w:rsidP="00F43043">
      <w:pPr>
        <w:pStyle w:val="L3bullet"/>
      </w:pPr>
      <w:r>
        <w:t>-</w:t>
      </w:r>
      <w:r>
        <w:tab/>
        <w:t>Regarding 5%-tile of UL average-UPT CDF, one source (</w:t>
      </w:r>
      <w:r w:rsidR="007943B5">
        <w:t>[18]</w:t>
      </w:r>
      <w:r>
        <w:t>) reported an improvement of 60.84% for SBFD</w:t>
      </w:r>
    </w:p>
    <w:p w14:paraId="73D587CA" w14:textId="77777777" w:rsidR="00F43043" w:rsidRDefault="00F43043" w:rsidP="00F43043">
      <w:pPr>
        <w:pStyle w:val="L1bullet"/>
      </w:pPr>
      <w:r>
        <w:t>-</w:t>
      </w:r>
      <w:r>
        <w:tab/>
        <w:t>Traffic load with {DL,UL} = {High, High} for both Layer 1 and Layer 2:</w:t>
      </w:r>
    </w:p>
    <w:p w14:paraId="61C74558" w14:textId="77777777" w:rsidR="00F43043" w:rsidRDefault="00F43043" w:rsidP="00F43043">
      <w:pPr>
        <w:pStyle w:val="L2bullet"/>
      </w:pPr>
      <w:r>
        <w:t>-</w:t>
      </w:r>
      <w:r>
        <w:tab/>
        <w:t>DL performance comparison between SBFD and legacy TDD for Layer 2:</w:t>
      </w:r>
    </w:p>
    <w:p w14:paraId="34BC2FA4" w14:textId="1F0695BE" w:rsidR="00F43043" w:rsidRDefault="00F43043" w:rsidP="00F43043">
      <w:pPr>
        <w:pStyle w:val="L3bullet"/>
      </w:pPr>
      <w:r>
        <w:t>-</w:t>
      </w:r>
      <w:r>
        <w:tab/>
        <w:t>Regarding mean value of DL average-UPT CDF, one source (</w:t>
      </w:r>
      <w:r w:rsidR="007943B5">
        <w:t>[18]</w:t>
      </w:r>
      <w:r>
        <w:t>) reported a degradation of -33.96% for SBFD</w:t>
      </w:r>
    </w:p>
    <w:p w14:paraId="327C64EB" w14:textId="5AAB694C" w:rsidR="00F43043" w:rsidRDefault="00F43043" w:rsidP="00F43043">
      <w:pPr>
        <w:pStyle w:val="L3bullet"/>
      </w:pPr>
      <w:r>
        <w:t>-</w:t>
      </w:r>
      <w:r>
        <w:tab/>
        <w:t>Regarding 5%-tile of DL average-UPT CDF, one source (</w:t>
      </w:r>
      <w:r w:rsidR="007943B5">
        <w:t>[18]</w:t>
      </w:r>
      <w:r>
        <w:t>) reported a degradation of -98.78% for SBFD</w:t>
      </w:r>
    </w:p>
    <w:p w14:paraId="69386A01" w14:textId="77777777" w:rsidR="00F43043" w:rsidRDefault="00F43043" w:rsidP="00F43043">
      <w:pPr>
        <w:pStyle w:val="L2bullet"/>
      </w:pPr>
      <w:r>
        <w:t>-</w:t>
      </w:r>
      <w:r>
        <w:tab/>
        <w:t>UL performance comparison between SBFD and legacy TDD for Layer 2:</w:t>
      </w:r>
    </w:p>
    <w:p w14:paraId="34479203" w14:textId="7CF36930" w:rsidR="00F43043" w:rsidRDefault="00F43043" w:rsidP="00F43043">
      <w:pPr>
        <w:pStyle w:val="L3bullet"/>
      </w:pPr>
      <w:r>
        <w:t>-</w:t>
      </w:r>
      <w:r>
        <w:tab/>
        <w:t>Regarding mean value of UL average-UPT CDF, one source (</w:t>
      </w:r>
      <w:r w:rsidR="007943B5">
        <w:t>[18]</w:t>
      </w:r>
      <w:r>
        <w:t>) reported an improvement of 100.19% for SBFD</w:t>
      </w:r>
    </w:p>
    <w:p w14:paraId="38B95B47" w14:textId="21175BD0" w:rsidR="00F43043" w:rsidRDefault="00F43043" w:rsidP="00F43043">
      <w:pPr>
        <w:pStyle w:val="L3bullet"/>
      </w:pPr>
      <w:r>
        <w:t>-</w:t>
      </w:r>
      <w:r>
        <w:tab/>
        <w:t>Regarding 5%-tile of UL average-UPT CDF, one source (</w:t>
      </w:r>
      <w:r w:rsidR="007943B5">
        <w:t>[18]</w:t>
      </w:r>
      <w:r>
        <w:t>) reported an improvement of 361.46% for SBFD</w:t>
      </w:r>
    </w:p>
    <w:p w14:paraId="39EF72A2" w14:textId="77777777" w:rsidR="00F43043" w:rsidRDefault="00F43043" w:rsidP="00F43043">
      <w:pPr>
        <w:pStyle w:val="Head3"/>
      </w:pPr>
      <w:r>
        <w:t>B.2.3.1.8</w:t>
      </w:r>
      <w:r>
        <w:tab/>
        <w:t>SBFD#3-2_ScenarioB_FR1_Sub#8</w:t>
      </w:r>
    </w:p>
    <w:p w14:paraId="320D8167" w14:textId="77777777" w:rsidR="00F43043" w:rsidRDefault="00F43043" w:rsidP="00F43043">
      <w:pPr>
        <w:pStyle w:val="Text0"/>
      </w:pPr>
      <w:r>
        <w:t>For sub-case SBFD#3-2_ScenarioB_FR1_Sub#8, assuming RSI based on 1dB desense or better, SBFD slot configuration Alt-2 ({DDDSU} vs. {XXXXU}), Same area &amp; half TxRUs (Option 3), Packet Size with 0.5Mbytes for DL and 0.125Mbyte for UL, key findings are summarized below:</w:t>
      </w:r>
    </w:p>
    <w:p w14:paraId="4B2A0A02" w14:textId="77777777" w:rsidR="00F43043" w:rsidRDefault="00F43043" w:rsidP="00F43043">
      <w:pPr>
        <w:pStyle w:val="L1bullet"/>
      </w:pPr>
      <w:r>
        <w:t>-</w:t>
      </w:r>
      <w:r>
        <w:tab/>
        <w:t>Traffic load with {DL,UL} = {Low, Low} for both Layer 1 and Layer 2:</w:t>
      </w:r>
    </w:p>
    <w:p w14:paraId="26CED468" w14:textId="77777777" w:rsidR="00F43043" w:rsidRDefault="00F43043" w:rsidP="00F43043">
      <w:pPr>
        <w:pStyle w:val="L2bullet"/>
      </w:pPr>
      <w:r>
        <w:t>-</w:t>
      </w:r>
      <w:r>
        <w:tab/>
        <w:t>DL performance comparison between SBFD and legacy TDD for Layer 2:</w:t>
      </w:r>
    </w:p>
    <w:p w14:paraId="67B75FE9" w14:textId="1829FA54" w:rsidR="00F43043" w:rsidRDefault="00F43043" w:rsidP="00F43043">
      <w:pPr>
        <w:pStyle w:val="L3bullet"/>
      </w:pPr>
      <w:r>
        <w:t>-</w:t>
      </w:r>
      <w:r>
        <w:tab/>
        <w:t>Regarding mean value of DL average-UPT CDF, one source (</w:t>
      </w:r>
      <w:r w:rsidR="007943B5">
        <w:t>[18]</w:t>
      </w:r>
      <w:r>
        <w:t>) reported a degradation of -35.08% for SBFD</w:t>
      </w:r>
    </w:p>
    <w:p w14:paraId="00E76E73" w14:textId="1D753219" w:rsidR="00F43043" w:rsidRDefault="00F43043" w:rsidP="00F43043">
      <w:pPr>
        <w:pStyle w:val="L3bullet"/>
      </w:pPr>
      <w:r>
        <w:t>-</w:t>
      </w:r>
      <w:r>
        <w:tab/>
        <w:t>Regarding 5%-tile of DL average-UPT CDF, one source (</w:t>
      </w:r>
      <w:r w:rsidR="007943B5">
        <w:t>[18]</w:t>
      </w:r>
      <w:r>
        <w:t>) reported a degradation of -42.90% for SBFD</w:t>
      </w:r>
    </w:p>
    <w:p w14:paraId="4984EE78" w14:textId="77777777" w:rsidR="00F43043" w:rsidRDefault="00F43043" w:rsidP="00F43043">
      <w:pPr>
        <w:pStyle w:val="L2bullet"/>
      </w:pPr>
      <w:r>
        <w:t>-</w:t>
      </w:r>
      <w:r>
        <w:tab/>
        <w:t>UL performance comparison between SBFD and legacy TDD for Layer 2:</w:t>
      </w:r>
    </w:p>
    <w:p w14:paraId="0BBD5062" w14:textId="340FAACC" w:rsidR="00F43043" w:rsidRDefault="00F43043" w:rsidP="00F43043">
      <w:pPr>
        <w:pStyle w:val="L3bullet"/>
      </w:pPr>
      <w:r>
        <w:t>-</w:t>
      </w:r>
      <w:r>
        <w:tab/>
        <w:t>Regarding mean value of UL average-UPT CDF, one source (</w:t>
      </w:r>
      <w:r w:rsidR="007943B5">
        <w:t>[18]</w:t>
      </w:r>
      <w:r>
        <w:t>) reported an improvement of 75.31% for SBFD</w:t>
      </w:r>
    </w:p>
    <w:p w14:paraId="78C175EC" w14:textId="5818130C" w:rsidR="00F43043" w:rsidRDefault="00F43043" w:rsidP="00F43043">
      <w:pPr>
        <w:pStyle w:val="L3bullet"/>
      </w:pPr>
      <w:r>
        <w:t>-</w:t>
      </w:r>
      <w:r>
        <w:tab/>
        <w:t>Regarding 5%-tile of UL average-UPT CDF, one source (</w:t>
      </w:r>
      <w:r w:rsidR="007943B5">
        <w:t>[18]</w:t>
      </w:r>
      <w:r>
        <w:t>) reported an improvement of 69.76% for SBFD</w:t>
      </w:r>
    </w:p>
    <w:p w14:paraId="30D5D306" w14:textId="77777777" w:rsidR="00F43043" w:rsidRDefault="00F43043" w:rsidP="00F43043">
      <w:pPr>
        <w:pStyle w:val="L1bullet"/>
      </w:pPr>
      <w:r>
        <w:t>-</w:t>
      </w:r>
      <w:r>
        <w:tab/>
        <w:t>Traffic load with {DL,UL} = {Medium, Medium} for both Layer 1 and Layer 2:</w:t>
      </w:r>
    </w:p>
    <w:p w14:paraId="160D636D" w14:textId="77777777" w:rsidR="00F43043" w:rsidRDefault="00F43043" w:rsidP="00F43043">
      <w:pPr>
        <w:pStyle w:val="L2bullet"/>
      </w:pPr>
      <w:r>
        <w:t>-</w:t>
      </w:r>
      <w:r>
        <w:tab/>
        <w:t>DL performance comparison between SBFD and legacy TDD for Layer 2:</w:t>
      </w:r>
    </w:p>
    <w:p w14:paraId="1AAC02B3" w14:textId="2E9FA361" w:rsidR="00F43043" w:rsidRDefault="00F43043" w:rsidP="00F43043">
      <w:pPr>
        <w:pStyle w:val="L3bullet"/>
      </w:pPr>
      <w:r>
        <w:t>-</w:t>
      </w:r>
      <w:r>
        <w:tab/>
        <w:t>Regarding mean value of DL average-UPT CDF, one source (</w:t>
      </w:r>
      <w:r w:rsidR="007943B5">
        <w:t>[18]</w:t>
      </w:r>
      <w:r>
        <w:t>) reported a degradation of -67.59% for SBFD</w:t>
      </w:r>
    </w:p>
    <w:p w14:paraId="53F0460C" w14:textId="3D4B88EB" w:rsidR="00F43043" w:rsidRDefault="00F43043" w:rsidP="00F43043">
      <w:pPr>
        <w:pStyle w:val="L3bullet"/>
      </w:pPr>
      <w:r>
        <w:t>-</w:t>
      </w:r>
      <w:r>
        <w:tab/>
        <w:t>Regarding 5%-tile of DL average-UPT CDF, one source (</w:t>
      </w:r>
      <w:r w:rsidR="007943B5">
        <w:t>[18]</w:t>
      </w:r>
      <w:r>
        <w:t>) reported a degradation of -82.61% for SBFD</w:t>
      </w:r>
    </w:p>
    <w:p w14:paraId="43BC1CF7" w14:textId="77777777" w:rsidR="00F43043" w:rsidRDefault="00F43043" w:rsidP="00F43043">
      <w:pPr>
        <w:pStyle w:val="L2bullet"/>
      </w:pPr>
      <w:r>
        <w:t>-</w:t>
      </w:r>
      <w:r>
        <w:tab/>
        <w:t>UL performance comparison between SBFD and legacy TDD for Layer 2:</w:t>
      </w:r>
    </w:p>
    <w:p w14:paraId="22B00B12" w14:textId="15D0808E" w:rsidR="00F43043" w:rsidRDefault="00F43043" w:rsidP="00F43043">
      <w:pPr>
        <w:pStyle w:val="L3bullet"/>
      </w:pPr>
      <w:r>
        <w:t>-</w:t>
      </w:r>
      <w:r>
        <w:tab/>
        <w:t>Regarding mean value of UL average-UPT CDF, one source (</w:t>
      </w:r>
      <w:r w:rsidR="007943B5">
        <w:t>[18]</w:t>
      </w:r>
      <w:r>
        <w:t>) reported an improvement of 82.42% for SBFD</w:t>
      </w:r>
    </w:p>
    <w:p w14:paraId="56A57520" w14:textId="7AE0919D" w:rsidR="00F43043" w:rsidRDefault="00F43043" w:rsidP="00F43043">
      <w:pPr>
        <w:pStyle w:val="L3bullet"/>
      </w:pPr>
      <w:r>
        <w:t>-</w:t>
      </w:r>
      <w:r>
        <w:tab/>
        <w:t>Regarding 5%-tile of UL average-UPT CDF, one source (</w:t>
      </w:r>
      <w:r w:rsidR="007943B5">
        <w:t>[18]</w:t>
      </w:r>
      <w:r>
        <w:t>) reported an improvement of 50.07% for SBFD</w:t>
      </w:r>
    </w:p>
    <w:p w14:paraId="248B2052" w14:textId="77777777" w:rsidR="00F43043" w:rsidRDefault="00F43043" w:rsidP="00F43043">
      <w:pPr>
        <w:pStyle w:val="L1bullet"/>
      </w:pPr>
      <w:r>
        <w:t>-</w:t>
      </w:r>
      <w:r>
        <w:tab/>
        <w:t>Traffic load with {DL,UL} = {High, High} for both Layer 1 and Layer 2:</w:t>
      </w:r>
    </w:p>
    <w:p w14:paraId="0863BF83" w14:textId="77777777" w:rsidR="00F43043" w:rsidRDefault="00F43043" w:rsidP="00F43043">
      <w:pPr>
        <w:pStyle w:val="L2bullet"/>
      </w:pPr>
      <w:r>
        <w:t>-</w:t>
      </w:r>
      <w:r>
        <w:tab/>
        <w:t>DL performance comparison between SBFD and legacy TDD for Layer 2:</w:t>
      </w:r>
    </w:p>
    <w:p w14:paraId="75B6B045" w14:textId="143F1F8F" w:rsidR="00F43043" w:rsidRDefault="00F43043" w:rsidP="00F43043">
      <w:pPr>
        <w:pStyle w:val="L3bullet"/>
      </w:pPr>
      <w:r>
        <w:t>-</w:t>
      </w:r>
      <w:r>
        <w:tab/>
        <w:t>Regarding mean value of DL average-UPT CDF, one source (</w:t>
      </w:r>
      <w:r w:rsidR="007943B5">
        <w:t>[18]</w:t>
      </w:r>
      <w:r>
        <w:t>) reported a degradation of -83.50% for SBFD</w:t>
      </w:r>
    </w:p>
    <w:p w14:paraId="7C95434B" w14:textId="54AA7D9A" w:rsidR="00F43043" w:rsidRDefault="00F43043" w:rsidP="00F43043">
      <w:pPr>
        <w:pStyle w:val="L3bullet"/>
      </w:pPr>
      <w:r>
        <w:t>-</w:t>
      </w:r>
      <w:r>
        <w:tab/>
        <w:t>Regarding 5%-tile of DL average-UPT CDF, one source (</w:t>
      </w:r>
      <w:r w:rsidR="007943B5">
        <w:t>[18]</w:t>
      </w:r>
      <w:r>
        <w:t>) reported a degradation of -92.95% for SBFD</w:t>
      </w:r>
    </w:p>
    <w:p w14:paraId="05439ABF" w14:textId="77777777" w:rsidR="00F43043" w:rsidRDefault="00F43043" w:rsidP="00F43043">
      <w:pPr>
        <w:pStyle w:val="L2bullet"/>
      </w:pPr>
      <w:r>
        <w:t>-</w:t>
      </w:r>
      <w:r>
        <w:tab/>
        <w:t>UL performance comparison between SBFD and legacy TDD for Layer 2:</w:t>
      </w:r>
    </w:p>
    <w:p w14:paraId="0D9446AA" w14:textId="2BA14FD1" w:rsidR="00F43043" w:rsidRDefault="00F43043" w:rsidP="00F43043">
      <w:pPr>
        <w:pStyle w:val="L3bullet"/>
      </w:pPr>
      <w:r>
        <w:t>-</w:t>
      </w:r>
      <w:r>
        <w:tab/>
        <w:t>Regarding mean value of UL average-UPT CDF, one source (</w:t>
      </w:r>
      <w:r w:rsidR="007943B5">
        <w:t>[18]</w:t>
      </w:r>
      <w:r>
        <w:t>) reported an improvement of 108.56% for SBFD</w:t>
      </w:r>
    </w:p>
    <w:p w14:paraId="0C67A0DB" w14:textId="667FDAB7" w:rsidR="00F43043" w:rsidRDefault="00F43043" w:rsidP="00F43043">
      <w:pPr>
        <w:pStyle w:val="L3bullet"/>
      </w:pPr>
      <w:r>
        <w:t>-</w:t>
      </w:r>
      <w:r>
        <w:tab/>
        <w:t>Regarding 5%-tile of UL average-UPT CDF, one source (</w:t>
      </w:r>
      <w:r w:rsidR="007943B5">
        <w:t>[18]</w:t>
      </w:r>
      <w:r>
        <w:t>) reported an improvement of 249.80% for SBFD</w:t>
      </w:r>
    </w:p>
    <w:p w14:paraId="7E92B4C4" w14:textId="77777777" w:rsidR="00F43043" w:rsidRDefault="00F43043" w:rsidP="00F43043">
      <w:pPr>
        <w:pStyle w:val="Head3"/>
      </w:pPr>
      <w:r>
        <w:t>B.2.3.1.9</w:t>
      </w:r>
      <w:r>
        <w:tab/>
        <w:t>SBFD#3-2_ScenarioB_FR1_Sub#9</w:t>
      </w:r>
    </w:p>
    <w:p w14:paraId="5D2DC0C8" w14:textId="77777777" w:rsidR="00F43043" w:rsidRDefault="00F43043" w:rsidP="00F43043">
      <w:pPr>
        <w:pStyle w:val="Text0"/>
      </w:pPr>
      <w:r>
        <w:t>For sub-case SBFD#3-2_ScenarioB_FR1_Sub#9, assuming RSI based on 1dB desense or better, SBFD slot configuration Alt-3 ({DDSUU} vs. {XXXXU}), Twice area &amp; same TxRUs (Option 2), Packet Size with 4Kbytes for DL and 1Kbyte for UL, key findings are summarized below:</w:t>
      </w:r>
    </w:p>
    <w:p w14:paraId="3F49A2FB" w14:textId="77777777" w:rsidR="00F43043" w:rsidRDefault="00F43043" w:rsidP="00F43043">
      <w:pPr>
        <w:pStyle w:val="L1bullet"/>
      </w:pPr>
      <w:r>
        <w:t>-</w:t>
      </w:r>
      <w:r>
        <w:tab/>
        <w:t>Traffic load with {DL,UL} = {Low, Low} for both Layer 1 and Layer 2:</w:t>
      </w:r>
    </w:p>
    <w:p w14:paraId="06FE475C" w14:textId="77777777" w:rsidR="00F43043" w:rsidRDefault="00F43043" w:rsidP="00F43043">
      <w:pPr>
        <w:pStyle w:val="L2bullet"/>
      </w:pPr>
      <w:r>
        <w:t>-</w:t>
      </w:r>
      <w:r>
        <w:tab/>
        <w:t>DL performance comparison between SBFD and legacy TDD for Layer 2:</w:t>
      </w:r>
    </w:p>
    <w:p w14:paraId="64045588" w14:textId="51F69DDC" w:rsidR="00F43043" w:rsidRDefault="00F43043" w:rsidP="00F43043">
      <w:pPr>
        <w:pStyle w:val="L3bullet"/>
      </w:pPr>
      <w:r>
        <w:t>-</w:t>
      </w:r>
      <w:r>
        <w:tab/>
        <w:t>Regarding mean value of DL average-UPT CDF, one source (</w:t>
      </w:r>
      <w:r w:rsidR="007943B5">
        <w:t>[18]</w:t>
      </w:r>
      <w:r>
        <w:t>) reported an improvement of 0.01% for SBFD</w:t>
      </w:r>
    </w:p>
    <w:p w14:paraId="15523CB1" w14:textId="5628CA7A" w:rsidR="00F43043" w:rsidRDefault="00F43043" w:rsidP="00F43043">
      <w:pPr>
        <w:pStyle w:val="L3bullet"/>
      </w:pPr>
      <w:r>
        <w:t>-</w:t>
      </w:r>
      <w:r>
        <w:tab/>
        <w:t>Regarding 5%-tile of DL average-UPT CDF, one source (</w:t>
      </w:r>
      <w:r w:rsidR="007943B5">
        <w:t>[18]</w:t>
      </w:r>
      <w:r>
        <w:t>) reported an improvement of 0.05% for SBFD</w:t>
      </w:r>
    </w:p>
    <w:p w14:paraId="0EEF1690" w14:textId="77777777" w:rsidR="00F43043" w:rsidRDefault="00F43043" w:rsidP="00F43043">
      <w:pPr>
        <w:pStyle w:val="L2bullet"/>
      </w:pPr>
      <w:r>
        <w:t>-</w:t>
      </w:r>
      <w:r>
        <w:tab/>
        <w:t>UL performance comparison between SBFD and legacy TDD for Layer 2:</w:t>
      </w:r>
    </w:p>
    <w:p w14:paraId="05415800" w14:textId="75EC9AEF" w:rsidR="00F43043" w:rsidRDefault="00F43043" w:rsidP="00F43043">
      <w:pPr>
        <w:pStyle w:val="L3bullet"/>
      </w:pPr>
      <w:r>
        <w:t>-</w:t>
      </w:r>
      <w:r>
        <w:tab/>
        <w:t>Regarding mean value of UL average-UPT CDF, one source (</w:t>
      </w:r>
      <w:r w:rsidR="007943B5">
        <w:t>[18]</w:t>
      </w:r>
      <w:r>
        <w:t>) reported an improvement of 97.92% for SBFD</w:t>
      </w:r>
    </w:p>
    <w:p w14:paraId="36D9A8A1" w14:textId="1100C341" w:rsidR="00F43043" w:rsidRDefault="00F43043" w:rsidP="00F43043">
      <w:pPr>
        <w:pStyle w:val="L3bullet"/>
      </w:pPr>
      <w:r>
        <w:t>-</w:t>
      </w:r>
      <w:r>
        <w:tab/>
        <w:t>Regarding 5%-tile of UL average-UPT CDF, one source (</w:t>
      </w:r>
      <w:r w:rsidR="007943B5">
        <w:t>[18]</w:t>
      </w:r>
      <w:r>
        <w:t>) reported an improvement of 97.44% for SBFD</w:t>
      </w:r>
    </w:p>
    <w:p w14:paraId="5726FDE8" w14:textId="77777777" w:rsidR="00F43043" w:rsidRDefault="00F43043" w:rsidP="00F43043">
      <w:pPr>
        <w:pStyle w:val="L1bullet"/>
      </w:pPr>
      <w:r>
        <w:t>-</w:t>
      </w:r>
      <w:r>
        <w:tab/>
        <w:t>Traffic load with {DL,UL} = {Medium, Medium} for both Layer 1 and Layer 2:</w:t>
      </w:r>
    </w:p>
    <w:p w14:paraId="0DE789D2" w14:textId="77777777" w:rsidR="00F43043" w:rsidRDefault="00F43043" w:rsidP="00F43043">
      <w:pPr>
        <w:pStyle w:val="L2bullet"/>
      </w:pPr>
      <w:r>
        <w:t>-</w:t>
      </w:r>
      <w:r>
        <w:tab/>
        <w:t>DL performance comparison between SBFD and legacy TDD for Layer 2:</w:t>
      </w:r>
    </w:p>
    <w:p w14:paraId="069EFD48" w14:textId="654F54FA" w:rsidR="00F43043" w:rsidRDefault="00F43043" w:rsidP="00F43043">
      <w:pPr>
        <w:pStyle w:val="L3bullet"/>
      </w:pPr>
      <w:r>
        <w:t>-</w:t>
      </w:r>
      <w:r>
        <w:tab/>
        <w:t>Regarding mean value of DL average-UPT CDF, one source (</w:t>
      </w:r>
      <w:r w:rsidR="007943B5">
        <w:t>[18]</w:t>
      </w:r>
      <w:r>
        <w:t>) reported a degradation of -3.43% for SBFD</w:t>
      </w:r>
    </w:p>
    <w:p w14:paraId="1C676B48" w14:textId="2F7BD5C9" w:rsidR="00F43043" w:rsidRDefault="00F43043" w:rsidP="00F43043">
      <w:pPr>
        <w:pStyle w:val="L3bullet"/>
      </w:pPr>
      <w:r>
        <w:t>-</w:t>
      </w:r>
      <w:r>
        <w:tab/>
        <w:t>Regarding 5%-tile of DL average-UPT CDF, one source (</w:t>
      </w:r>
      <w:r w:rsidR="007943B5">
        <w:t>[18]</w:t>
      </w:r>
      <w:r>
        <w:t>) reported a degradation of -12.98% for SBFD</w:t>
      </w:r>
    </w:p>
    <w:p w14:paraId="468B5E81" w14:textId="77777777" w:rsidR="00F43043" w:rsidRDefault="00F43043" w:rsidP="00F43043">
      <w:pPr>
        <w:pStyle w:val="L2bullet"/>
      </w:pPr>
      <w:r>
        <w:t>-</w:t>
      </w:r>
      <w:r>
        <w:tab/>
        <w:t>UL performance comparison between SBFD and legacy TDD for Layer 2:</w:t>
      </w:r>
    </w:p>
    <w:p w14:paraId="6BB5614A" w14:textId="3CC54721" w:rsidR="00F43043" w:rsidRDefault="00F43043" w:rsidP="00F43043">
      <w:pPr>
        <w:pStyle w:val="L3bullet"/>
      </w:pPr>
      <w:r>
        <w:t>-</w:t>
      </w:r>
      <w:r>
        <w:tab/>
        <w:t>Regarding mean value of UL average-UPT CDF, one source (</w:t>
      </w:r>
      <w:r w:rsidR="007943B5">
        <w:t>[18]</w:t>
      </w:r>
      <w:r>
        <w:t>) reported an improvement of 95.33% for SBFD</w:t>
      </w:r>
    </w:p>
    <w:p w14:paraId="28623956" w14:textId="77467EEC" w:rsidR="00F43043" w:rsidRDefault="00F43043" w:rsidP="00F43043">
      <w:pPr>
        <w:pStyle w:val="L3bullet"/>
      </w:pPr>
      <w:r>
        <w:t>-</w:t>
      </w:r>
      <w:r>
        <w:tab/>
        <w:t>Regarding 5%-tile of UL average-UPT CDF, one source (</w:t>
      </w:r>
      <w:r w:rsidR="007943B5">
        <w:t>[18]</w:t>
      </w:r>
      <w:r>
        <w:t>) reported an improvement of 64.08% for SBFD</w:t>
      </w:r>
    </w:p>
    <w:p w14:paraId="5B3E6FFB" w14:textId="77777777" w:rsidR="00F43043" w:rsidRDefault="00F43043" w:rsidP="00F43043">
      <w:pPr>
        <w:pStyle w:val="L1bullet"/>
      </w:pPr>
      <w:r>
        <w:t>-</w:t>
      </w:r>
      <w:r>
        <w:tab/>
        <w:t>Traffic load with {DL,UL} = {High, High} for both Layer 1 and Layer 2:</w:t>
      </w:r>
    </w:p>
    <w:p w14:paraId="055AE4ED" w14:textId="77777777" w:rsidR="00F43043" w:rsidRDefault="00F43043" w:rsidP="00F43043">
      <w:pPr>
        <w:pStyle w:val="L2bullet"/>
      </w:pPr>
      <w:r>
        <w:t>-</w:t>
      </w:r>
      <w:r>
        <w:tab/>
        <w:t>DL performance comparison between SBFD and legacy TDD for Layer 2:</w:t>
      </w:r>
    </w:p>
    <w:p w14:paraId="0B0D0B6D" w14:textId="66801DF1" w:rsidR="00F43043" w:rsidRDefault="00F43043" w:rsidP="00F43043">
      <w:pPr>
        <w:pStyle w:val="L3bullet"/>
      </w:pPr>
      <w:r>
        <w:t>-</w:t>
      </w:r>
      <w:r>
        <w:tab/>
        <w:t>Regarding mean value of DL average-UPT CDF, one source (</w:t>
      </w:r>
      <w:r w:rsidR="007943B5">
        <w:t>[18]</w:t>
      </w:r>
      <w:r>
        <w:t>) reported a degradation of -20.55% for SBFD</w:t>
      </w:r>
    </w:p>
    <w:p w14:paraId="0E7C1856" w14:textId="5C098A47" w:rsidR="00F43043" w:rsidRDefault="00F43043" w:rsidP="00F43043">
      <w:pPr>
        <w:pStyle w:val="L3bullet"/>
      </w:pPr>
      <w:r>
        <w:t>-</w:t>
      </w:r>
      <w:r>
        <w:tab/>
        <w:t>Regarding 5%-tile of DL average-UPT CDF, one source (</w:t>
      </w:r>
      <w:r w:rsidR="007943B5">
        <w:t>[18]</w:t>
      </w:r>
      <w:r>
        <w:t>) reported a degradation of -90.02% for SBFD</w:t>
      </w:r>
    </w:p>
    <w:p w14:paraId="49BE5683" w14:textId="77777777" w:rsidR="00F43043" w:rsidRDefault="00F43043" w:rsidP="00F43043">
      <w:pPr>
        <w:pStyle w:val="L2bullet"/>
      </w:pPr>
      <w:r>
        <w:t>-</w:t>
      </w:r>
      <w:r>
        <w:tab/>
        <w:t>UL performance comparison between SBFD and legacy TDD for Layer 2:</w:t>
      </w:r>
    </w:p>
    <w:p w14:paraId="2609AD11" w14:textId="750ABCED" w:rsidR="00F43043" w:rsidRDefault="00F43043" w:rsidP="00F43043">
      <w:pPr>
        <w:pStyle w:val="L3bullet"/>
      </w:pPr>
      <w:r>
        <w:t>-</w:t>
      </w:r>
      <w:r>
        <w:tab/>
        <w:t>Regarding mean value of UL average-UPT CDF, one source (</w:t>
      </w:r>
      <w:r w:rsidR="007943B5">
        <w:t>[18]</w:t>
      </w:r>
      <w:r>
        <w:t>) reported an improvement of 112.45% for SBFD</w:t>
      </w:r>
    </w:p>
    <w:p w14:paraId="5C4137F8" w14:textId="37FEC8F5" w:rsidR="00F43043" w:rsidRDefault="00F43043" w:rsidP="00F43043">
      <w:pPr>
        <w:pStyle w:val="L3bullet"/>
      </w:pPr>
      <w:r>
        <w:t>-</w:t>
      </w:r>
      <w:r>
        <w:tab/>
        <w:t>Regarding 5%-tile of UL average-UPT CDF, one source (</w:t>
      </w:r>
      <w:r w:rsidR="007943B5">
        <w:t>[18]</w:t>
      </w:r>
      <w:r>
        <w:t>) reported an improvement of 390.09% for SBFD</w:t>
      </w:r>
    </w:p>
    <w:p w14:paraId="4D0D1A48" w14:textId="77777777" w:rsidR="00F43043" w:rsidRDefault="00F43043" w:rsidP="00F43043">
      <w:pPr>
        <w:pStyle w:val="Head3"/>
      </w:pPr>
      <w:r>
        <w:t>B.2.3.1.10</w:t>
      </w:r>
      <w:r>
        <w:tab/>
        <w:t>SBFD#3-2_ScenarioB_FR1_Sub#10</w:t>
      </w:r>
    </w:p>
    <w:p w14:paraId="0AB6194C" w14:textId="77777777" w:rsidR="00F43043" w:rsidRDefault="00F43043" w:rsidP="00F43043">
      <w:pPr>
        <w:pStyle w:val="Text0"/>
      </w:pPr>
      <w:r>
        <w:t>For sub-case SBFD#3-2_ScenarioB_FR1_Sub#10, assuming RSI based on 1dB desense or better, SBFD slot configuration Alt-3 ({DDSUU} vs. {XXXXU}), Twice area &amp; same TxRUs (Option 2), Packet Size with 0.5Mbytes for DL and 0.125Mbyte for UL, key findings are summarized below:</w:t>
      </w:r>
    </w:p>
    <w:p w14:paraId="06F5239F" w14:textId="77777777" w:rsidR="00F43043" w:rsidRDefault="00F43043" w:rsidP="00F43043">
      <w:pPr>
        <w:pStyle w:val="L1bullet"/>
      </w:pPr>
      <w:r>
        <w:t>-</w:t>
      </w:r>
      <w:r>
        <w:tab/>
        <w:t>Traffic load with {DL,UL} = {Low, Low} for both Layer 1 and Layer 2:</w:t>
      </w:r>
    </w:p>
    <w:p w14:paraId="05644848" w14:textId="77777777" w:rsidR="00F43043" w:rsidRDefault="00F43043" w:rsidP="00F43043">
      <w:pPr>
        <w:pStyle w:val="L2bullet"/>
      </w:pPr>
      <w:r>
        <w:t>-</w:t>
      </w:r>
      <w:r>
        <w:tab/>
        <w:t>DL performance comparison between SBFD and legacy TDD for Layer 2:</w:t>
      </w:r>
    </w:p>
    <w:p w14:paraId="7335AA80" w14:textId="44703865" w:rsidR="00F43043" w:rsidRDefault="00F43043" w:rsidP="00F43043">
      <w:pPr>
        <w:pStyle w:val="L3bullet"/>
      </w:pPr>
      <w:r>
        <w:t>-</w:t>
      </w:r>
      <w:r>
        <w:tab/>
        <w:t>Regarding mean value of DL average-UPT CDF, one source (</w:t>
      </w:r>
      <w:r w:rsidR="007943B5">
        <w:t>[18]</w:t>
      </w:r>
      <w:r>
        <w:t>) reported a degradation of -29.99% for SBFD</w:t>
      </w:r>
    </w:p>
    <w:p w14:paraId="6CDAE11D" w14:textId="203048EB" w:rsidR="00F43043" w:rsidRDefault="00F43043" w:rsidP="00F43043">
      <w:pPr>
        <w:pStyle w:val="L3bullet"/>
      </w:pPr>
      <w:r>
        <w:t>-</w:t>
      </w:r>
      <w:r>
        <w:tab/>
        <w:t>Regarding 5%-tile of DL average-UPT CDF, one source (</w:t>
      </w:r>
      <w:r w:rsidR="007943B5">
        <w:t>[18]</w:t>
      </w:r>
      <w:r>
        <w:t>) reported a degradation of -34.28% for SBFD</w:t>
      </w:r>
    </w:p>
    <w:p w14:paraId="23FB160A" w14:textId="77777777" w:rsidR="00F43043" w:rsidRDefault="00F43043" w:rsidP="00F43043">
      <w:pPr>
        <w:pStyle w:val="L2bullet"/>
      </w:pPr>
      <w:r>
        <w:t>-</w:t>
      </w:r>
      <w:r>
        <w:tab/>
        <w:t>UL performance comparison between SBFD and legacy TDD for Layer 2:</w:t>
      </w:r>
    </w:p>
    <w:p w14:paraId="728944E3" w14:textId="776A2B1F" w:rsidR="00F43043" w:rsidRDefault="00F43043" w:rsidP="00F43043">
      <w:pPr>
        <w:pStyle w:val="L3bullet"/>
      </w:pPr>
      <w:r>
        <w:t>-</w:t>
      </w:r>
      <w:r>
        <w:tab/>
        <w:t>Regarding mean value of UL average-UPT CDF, one source (</w:t>
      </w:r>
      <w:r w:rsidR="007943B5">
        <w:t>[18]</w:t>
      </w:r>
      <w:r>
        <w:t>) reported an improvement of 106.57% for SBFD</w:t>
      </w:r>
    </w:p>
    <w:p w14:paraId="1724AEB4" w14:textId="3F05369A" w:rsidR="00F43043" w:rsidRDefault="00F43043" w:rsidP="00F43043">
      <w:pPr>
        <w:pStyle w:val="L3bullet"/>
      </w:pPr>
      <w:r>
        <w:t>-</w:t>
      </w:r>
      <w:r>
        <w:tab/>
        <w:t>Regarding 5%-tile of UL average-UPT CDF, one source (</w:t>
      </w:r>
      <w:r w:rsidR="007943B5">
        <w:t>[18]</w:t>
      </w:r>
      <w:r>
        <w:t>) reported an improvement of 107.83% for SBFD</w:t>
      </w:r>
    </w:p>
    <w:p w14:paraId="754EFB24" w14:textId="77777777" w:rsidR="00F43043" w:rsidRDefault="00F43043" w:rsidP="00F43043">
      <w:pPr>
        <w:pStyle w:val="L1bullet"/>
      </w:pPr>
      <w:r>
        <w:t>-</w:t>
      </w:r>
      <w:r>
        <w:tab/>
        <w:t>Traffic load with {DL,UL} = {Medium, Medium} for both Layer 1 and Layer 2:</w:t>
      </w:r>
    </w:p>
    <w:p w14:paraId="7205866A" w14:textId="77777777" w:rsidR="00F43043" w:rsidRDefault="00F43043" w:rsidP="00F43043">
      <w:pPr>
        <w:pStyle w:val="L2bullet"/>
      </w:pPr>
      <w:r>
        <w:t>-</w:t>
      </w:r>
      <w:r>
        <w:tab/>
        <w:t>DL performance comparison between SBFD and legacy TDD for Layer 2:</w:t>
      </w:r>
    </w:p>
    <w:p w14:paraId="590297E7" w14:textId="460C92FA" w:rsidR="00F43043" w:rsidRDefault="00F43043" w:rsidP="00F43043">
      <w:pPr>
        <w:pStyle w:val="L3bullet"/>
      </w:pPr>
      <w:r>
        <w:t>-</w:t>
      </w:r>
      <w:r>
        <w:tab/>
        <w:t>Regarding mean value of DL average-UPT CDF, one source (</w:t>
      </w:r>
      <w:r w:rsidR="007943B5">
        <w:t>[18]</w:t>
      </w:r>
      <w:r>
        <w:t>) reported a degradation of -45.57% for SBFD</w:t>
      </w:r>
    </w:p>
    <w:p w14:paraId="538A5B73" w14:textId="6B6F6346" w:rsidR="00F43043" w:rsidRDefault="00F43043" w:rsidP="00F43043">
      <w:pPr>
        <w:pStyle w:val="L3bullet"/>
      </w:pPr>
      <w:r>
        <w:t>-</w:t>
      </w:r>
      <w:r>
        <w:tab/>
        <w:t>Regarding 5%-tile of DL average-UPT CDF, one source (</w:t>
      </w:r>
      <w:r w:rsidR="007943B5">
        <w:t>[18]</w:t>
      </w:r>
      <w:r>
        <w:t>) reported a degradation of -53.32% for SBFD</w:t>
      </w:r>
    </w:p>
    <w:p w14:paraId="7DE31F25" w14:textId="77777777" w:rsidR="00F43043" w:rsidRDefault="00F43043" w:rsidP="00F43043">
      <w:pPr>
        <w:pStyle w:val="L2bullet"/>
      </w:pPr>
      <w:r>
        <w:t>-</w:t>
      </w:r>
      <w:r>
        <w:tab/>
        <w:t>UL performance comparison between SBFD and legacy TDD for Layer 2:</w:t>
      </w:r>
    </w:p>
    <w:p w14:paraId="0D2EBC84" w14:textId="2B406832" w:rsidR="00F43043" w:rsidRDefault="00F43043" w:rsidP="00F43043">
      <w:pPr>
        <w:pStyle w:val="L3bullet"/>
      </w:pPr>
      <w:r>
        <w:t>-</w:t>
      </w:r>
      <w:r>
        <w:tab/>
        <w:t>Regarding mean value of UL average-UPT CDF, one source (</w:t>
      </w:r>
      <w:r w:rsidR="007943B5">
        <w:t>[18]</w:t>
      </w:r>
      <w:r>
        <w:t>) reported an improvement of 136.02% for SBFD</w:t>
      </w:r>
    </w:p>
    <w:p w14:paraId="5502C0FC" w14:textId="60EA1211" w:rsidR="00F43043" w:rsidRDefault="00F43043" w:rsidP="00F43043">
      <w:pPr>
        <w:pStyle w:val="L3bullet"/>
      </w:pPr>
      <w:r>
        <w:t>-</w:t>
      </w:r>
      <w:r>
        <w:tab/>
        <w:t>Regarding 5%-tile of UL average-UPT CDF, one source (</w:t>
      </w:r>
      <w:r w:rsidR="007943B5">
        <w:t>[18]</w:t>
      </w:r>
      <w:r>
        <w:t>) reported an improvement of 121.56% for SBFD</w:t>
      </w:r>
    </w:p>
    <w:p w14:paraId="65B263C1" w14:textId="77777777" w:rsidR="00F43043" w:rsidRDefault="00F43043" w:rsidP="00F43043">
      <w:pPr>
        <w:pStyle w:val="L1bullet"/>
      </w:pPr>
      <w:r>
        <w:t>-</w:t>
      </w:r>
      <w:r>
        <w:tab/>
        <w:t>Traffic load with {DL,UL} = {High, High} for both Layer 1 and Layer 2:</w:t>
      </w:r>
    </w:p>
    <w:p w14:paraId="07A9C5A6" w14:textId="77777777" w:rsidR="00F43043" w:rsidRDefault="00F43043" w:rsidP="00F43043">
      <w:pPr>
        <w:pStyle w:val="L2bullet"/>
      </w:pPr>
      <w:r>
        <w:t>-</w:t>
      </w:r>
      <w:r>
        <w:tab/>
        <w:t>DL performance comparison between SBFD and legacy TDD for Layer 2:</w:t>
      </w:r>
    </w:p>
    <w:p w14:paraId="17101F50" w14:textId="0EC3F018" w:rsidR="00F43043" w:rsidRDefault="00F43043" w:rsidP="00F43043">
      <w:pPr>
        <w:pStyle w:val="L3bullet"/>
      </w:pPr>
      <w:r>
        <w:t>-</w:t>
      </w:r>
      <w:r>
        <w:tab/>
        <w:t>Regarding mean value of DL average-UPT CDF, one source (</w:t>
      </w:r>
      <w:r w:rsidR="007943B5">
        <w:t>[18]</w:t>
      </w:r>
      <w:r>
        <w:t>) reported a degradation of -66.40% for SBFD</w:t>
      </w:r>
    </w:p>
    <w:p w14:paraId="608E07C4" w14:textId="0DDE7B00" w:rsidR="00F43043" w:rsidRDefault="00F43043" w:rsidP="00F43043">
      <w:pPr>
        <w:pStyle w:val="L3bullet"/>
      </w:pPr>
      <w:r>
        <w:t>-</w:t>
      </w:r>
      <w:r>
        <w:tab/>
        <w:t>Regarding 5%-tile of DL average-UPT CDF, one source (</w:t>
      </w:r>
      <w:r w:rsidR="007943B5">
        <w:t>[18]</w:t>
      </w:r>
      <w:r>
        <w:t>) reported a degradation of -82.87% for SBFD</w:t>
      </w:r>
    </w:p>
    <w:p w14:paraId="43CCE3E3" w14:textId="77777777" w:rsidR="00F43043" w:rsidRDefault="00F43043" w:rsidP="00F43043">
      <w:pPr>
        <w:pStyle w:val="L2bullet"/>
      </w:pPr>
      <w:r>
        <w:t>-</w:t>
      </w:r>
      <w:r>
        <w:tab/>
        <w:t>UL performance comparison between SBFD and legacy TDD for Layer 2:</w:t>
      </w:r>
    </w:p>
    <w:p w14:paraId="264F54B5" w14:textId="2B215DE8" w:rsidR="00F43043" w:rsidRDefault="00F43043" w:rsidP="00F43043">
      <w:pPr>
        <w:pStyle w:val="L3bullet"/>
      </w:pPr>
      <w:r>
        <w:t>-</w:t>
      </w:r>
      <w:r>
        <w:tab/>
        <w:t>Regarding mean value of UL average-UPT CDF, one source (</w:t>
      </w:r>
      <w:r w:rsidR="007943B5">
        <w:t>[18]</w:t>
      </w:r>
      <w:r>
        <w:t>) reported an improvement of 214.26% for SBFD</w:t>
      </w:r>
    </w:p>
    <w:p w14:paraId="4C71640B" w14:textId="3A1C5BE2" w:rsidR="00F43043" w:rsidRDefault="00F43043" w:rsidP="00F43043">
      <w:pPr>
        <w:pStyle w:val="L3bullet"/>
      </w:pPr>
      <w:r>
        <w:t>-</w:t>
      </w:r>
      <w:r>
        <w:tab/>
        <w:t>Regarding 5%-tile of UL average-UPT CDF, one source (</w:t>
      </w:r>
      <w:r w:rsidR="007943B5">
        <w:t>[18]</w:t>
      </w:r>
      <w:r>
        <w:t>) reported an improvement of 595.02% for SBFD</w:t>
      </w:r>
    </w:p>
    <w:p w14:paraId="3517CDFE" w14:textId="77777777" w:rsidR="00F43043" w:rsidRDefault="00F43043" w:rsidP="00F43043">
      <w:pPr>
        <w:pStyle w:val="Head3"/>
      </w:pPr>
      <w:r>
        <w:t>B.2.3.1.11</w:t>
      </w:r>
      <w:r>
        <w:tab/>
        <w:t>SBFD#3-2_ScenarioB_FR1_Sub#11</w:t>
      </w:r>
    </w:p>
    <w:p w14:paraId="6D465480" w14:textId="77777777" w:rsidR="00F43043" w:rsidRDefault="00F43043" w:rsidP="00F43043">
      <w:pPr>
        <w:pStyle w:val="Text0"/>
      </w:pPr>
      <w:r>
        <w:t>For sub-case SBFD#3-2_ScenarioB_FR1_Sub#11, assuming RSI based on 1dB desense or better, SBFD slot configuration Alt-3 ({DDSUU} vs. {XXXXU}), Same area &amp; half TxRUs (Option 3), Packet Size with 4Kbytes for DL and 1Kbyte for UL, key findings are summarized below:</w:t>
      </w:r>
    </w:p>
    <w:p w14:paraId="3E249A6D" w14:textId="77777777" w:rsidR="00F43043" w:rsidRDefault="00F43043" w:rsidP="00F43043">
      <w:pPr>
        <w:pStyle w:val="L1bullet"/>
      </w:pPr>
      <w:r>
        <w:t>-</w:t>
      </w:r>
      <w:r>
        <w:tab/>
        <w:t>Traffic load with {DL,UL} = {Low, Low} for both Layer 1 and Layer 2:</w:t>
      </w:r>
    </w:p>
    <w:p w14:paraId="1D451F0B" w14:textId="77777777" w:rsidR="00F43043" w:rsidRDefault="00F43043" w:rsidP="00F43043">
      <w:pPr>
        <w:pStyle w:val="L2bullet"/>
      </w:pPr>
      <w:r>
        <w:t>-</w:t>
      </w:r>
      <w:r>
        <w:tab/>
        <w:t>DL performance comparison between SBFD and legacy TDD for Layer 2:</w:t>
      </w:r>
    </w:p>
    <w:p w14:paraId="7FC49B7F" w14:textId="6CFDB554" w:rsidR="00F43043" w:rsidRDefault="00F43043" w:rsidP="00F43043">
      <w:pPr>
        <w:pStyle w:val="L3bullet"/>
      </w:pPr>
      <w:r>
        <w:t>-</w:t>
      </w:r>
      <w:r>
        <w:tab/>
        <w:t>Regarding mean value of DL average-UPT CDF, one source (</w:t>
      </w:r>
      <w:r w:rsidR="007943B5">
        <w:t>[18]</w:t>
      </w:r>
      <w:r>
        <w:t>) reported a degradation of -0.05% for SBFD</w:t>
      </w:r>
    </w:p>
    <w:p w14:paraId="348E4150" w14:textId="5C225B9D" w:rsidR="00F43043" w:rsidRDefault="00F43043" w:rsidP="00F43043">
      <w:pPr>
        <w:pStyle w:val="L3bullet"/>
      </w:pPr>
      <w:r>
        <w:t>-</w:t>
      </w:r>
      <w:r>
        <w:tab/>
        <w:t>Regarding 5%-tile of DL average-UPT CDF, one source (</w:t>
      </w:r>
      <w:r w:rsidR="007943B5">
        <w:t>[18]</w:t>
      </w:r>
      <w:r>
        <w:t>) reported a degradation of -0.15% for SBFD</w:t>
      </w:r>
    </w:p>
    <w:p w14:paraId="506C5C60" w14:textId="77777777" w:rsidR="00F43043" w:rsidRDefault="00F43043" w:rsidP="00F43043">
      <w:pPr>
        <w:pStyle w:val="L2bullet"/>
      </w:pPr>
      <w:r>
        <w:t>-</w:t>
      </w:r>
      <w:r>
        <w:tab/>
        <w:t>UL performance comparison between SBFD and legacy TDD for Layer 2:</w:t>
      </w:r>
    </w:p>
    <w:p w14:paraId="68209F32" w14:textId="2D2178DE" w:rsidR="00F43043" w:rsidRDefault="00F43043" w:rsidP="00F43043">
      <w:pPr>
        <w:pStyle w:val="L3bullet"/>
      </w:pPr>
      <w:r>
        <w:t>-</w:t>
      </w:r>
      <w:r>
        <w:tab/>
        <w:t>Regarding mean value of UL average-UPT CDF, one source (</w:t>
      </w:r>
      <w:r w:rsidR="007943B5">
        <w:t>[18]</w:t>
      </w:r>
      <w:r>
        <w:t>) reported an improvement of 97.31% for SBFD</w:t>
      </w:r>
    </w:p>
    <w:p w14:paraId="46883694" w14:textId="7826A686" w:rsidR="00F43043" w:rsidRDefault="00F43043" w:rsidP="00F43043">
      <w:pPr>
        <w:pStyle w:val="L3bullet"/>
      </w:pPr>
      <w:r>
        <w:t>-</w:t>
      </w:r>
      <w:r>
        <w:tab/>
        <w:t>Regarding 5%-tile of UL average-UPT CDF, one source (</w:t>
      </w:r>
      <w:r w:rsidR="007943B5">
        <w:t>[18]</w:t>
      </w:r>
      <w:r>
        <w:t>) reported an improvement of 91.21% for SBFD</w:t>
      </w:r>
    </w:p>
    <w:p w14:paraId="72A29771" w14:textId="77777777" w:rsidR="00F43043" w:rsidRDefault="00F43043" w:rsidP="00F43043">
      <w:pPr>
        <w:pStyle w:val="L1bullet"/>
      </w:pPr>
      <w:r>
        <w:t>-</w:t>
      </w:r>
      <w:r>
        <w:tab/>
        <w:t>Traffic load with {DL,UL} = {Medium, Medium} for both Layer 1 and Layer 2:</w:t>
      </w:r>
    </w:p>
    <w:p w14:paraId="6298B56C" w14:textId="77777777" w:rsidR="00F43043" w:rsidRDefault="00F43043" w:rsidP="00F43043">
      <w:pPr>
        <w:pStyle w:val="L2bullet"/>
      </w:pPr>
      <w:r>
        <w:t>-</w:t>
      </w:r>
      <w:r>
        <w:tab/>
        <w:t>DL performance comparison between SBFD and legacy TDD for Layer 2:</w:t>
      </w:r>
    </w:p>
    <w:p w14:paraId="1774D551" w14:textId="7DCF66A0" w:rsidR="00F43043" w:rsidRDefault="00F43043" w:rsidP="00F43043">
      <w:pPr>
        <w:pStyle w:val="L3bullet"/>
      </w:pPr>
      <w:r>
        <w:t>-</w:t>
      </w:r>
      <w:r>
        <w:tab/>
        <w:t>Regarding mean value of DL average-UPT CDF, one source (</w:t>
      </w:r>
      <w:r w:rsidR="007943B5">
        <w:t>[18]</w:t>
      </w:r>
      <w:r>
        <w:t>) reported a degradation of -17.79% for SBFD</w:t>
      </w:r>
    </w:p>
    <w:p w14:paraId="7828392C" w14:textId="18A10363" w:rsidR="00F43043" w:rsidRDefault="00F43043" w:rsidP="00F43043">
      <w:pPr>
        <w:pStyle w:val="L3bullet"/>
      </w:pPr>
      <w:r>
        <w:t>-</w:t>
      </w:r>
      <w:r>
        <w:tab/>
        <w:t>Regarding 5%-tile of DL average-UPT CDF, one source (</w:t>
      </w:r>
      <w:r w:rsidR="007943B5">
        <w:t>[18]</w:t>
      </w:r>
      <w:r>
        <w:t>) reported a degradation of -64.68% for SBFD</w:t>
      </w:r>
    </w:p>
    <w:p w14:paraId="3A264864" w14:textId="77777777" w:rsidR="00F43043" w:rsidRDefault="00F43043" w:rsidP="00F43043">
      <w:pPr>
        <w:pStyle w:val="L2bullet"/>
      </w:pPr>
      <w:r>
        <w:t>-</w:t>
      </w:r>
      <w:r>
        <w:tab/>
        <w:t>UL performance comparison between SBFD and legacy TDD for Layer 2:</w:t>
      </w:r>
    </w:p>
    <w:p w14:paraId="69B40475" w14:textId="740B98CC" w:rsidR="00F43043" w:rsidRDefault="00F43043" w:rsidP="00F43043">
      <w:pPr>
        <w:pStyle w:val="L3bullet"/>
      </w:pPr>
      <w:r>
        <w:t>-</w:t>
      </w:r>
      <w:r>
        <w:tab/>
        <w:t>Regarding mean value of UL average-UPT CDF, one source (</w:t>
      </w:r>
      <w:r w:rsidR="007943B5">
        <w:t>[18]</w:t>
      </w:r>
      <w:r>
        <w:t>) reported an improvement of 93.16% for SBFD</w:t>
      </w:r>
    </w:p>
    <w:p w14:paraId="3A1BFE6E" w14:textId="7BF1ADE9" w:rsidR="00F43043" w:rsidRDefault="00F43043" w:rsidP="00F43043">
      <w:pPr>
        <w:pStyle w:val="L3bullet"/>
      </w:pPr>
      <w:r>
        <w:t>-</w:t>
      </w:r>
      <w:r>
        <w:tab/>
        <w:t>Regarding 5%-tile of UL average-UPT CDF, one source (</w:t>
      </w:r>
      <w:r w:rsidR="007943B5">
        <w:t>[18]</w:t>
      </w:r>
      <w:r>
        <w:t>) reported an improvement of 62.62% for SBFD</w:t>
      </w:r>
    </w:p>
    <w:p w14:paraId="5EFC9A73" w14:textId="77777777" w:rsidR="00F43043" w:rsidRDefault="00F43043" w:rsidP="00F43043">
      <w:pPr>
        <w:pStyle w:val="L1bullet"/>
      </w:pPr>
      <w:r>
        <w:t>-</w:t>
      </w:r>
      <w:r>
        <w:tab/>
        <w:t>Traffic load with {DL,UL} = {High, High} for both Layer 1 and Layer 2:</w:t>
      </w:r>
    </w:p>
    <w:p w14:paraId="1BBE1B7A" w14:textId="77777777" w:rsidR="00F43043" w:rsidRDefault="00F43043" w:rsidP="00F43043">
      <w:pPr>
        <w:pStyle w:val="L2bullet"/>
      </w:pPr>
      <w:r>
        <w:t>-</w:t>
      </w:r>
      <w:r>
        <w:tab/>
        <w:t>DL performance comparison between SBFD and legacy TDD for Layer 2:</w:t>
      </w:r>
    </w:p>
    <w:p w14:paraId="6730C7CC" w14:textId="01A9C1C1" w:rsidR="00F43043" w:rsidRDefault="00F43043" w:rsidP="00F43043">
      <w:pPr>
        <w:pStyle w:val="L3bullet"/>
      </w:pPr>
      <w:r>
        <w:t>-</w:t>
      </w:r>
      <w:r>
        <w:tab/>
        <w:t>Regarding mean value of DL average-UPT CDF, one source (</w:t>
      </w:r>
      <w:r w:rsidR="007943B5">
        <w:t>[18]</w:t>
      </w:r>
      <w:r>
        <w:t>) reported a degradation of -37.35% for SBFD</w:t>
      </w:r>
    </w:p>
    <w:p w14:paraId="556DCAF4" w14:textId="687AB133" w:rsidR="00F43043" w:rsidRDefault="00F43043" w:rsidP="00F43043">
      <w:pPr>
        <w:pStyle w:val="L3bullet"/>
      </w:pPr>
      <w:r>
        <w:t>-</w:t>
      </w:r>
      <w:r>
        <w:tab/>
        <w:t>Regarding 5%-tile of DL average-UPT CDF, one source (</w:t>
      </w:r>
      <w:r w:rsidR="007943B5">
        <w:t>[18]</w:t>
      </w:r>
      <w:r>
        <w:t>) reported a degradation of -99.25% for SBFD</w:t>
      </w:r>
    </w:p>
    <w:p w14:paraId="700FD76B" w14:textId="77777777" w:rsidR="00F43043" w:rsidRDefault="00F43043" w:rsidP="00F43043">
      <w:pPr>
        <w:pStyle w:val="L2bullet"/>
      </w:pPr>
      <w:r>
        <w:t>-</w:t>
      </w:r>
      <w:r>
        <w:tab/>
        <w:t>UL performance comparison between SBFD and legacy TDD for Layer 2:</w:t>
      </w:r>
    </w:p>
    <w:p w14:paraId="2AC8097A" w14:textId="45ECD230" w:rsidR="00F43043" w:rsidRDefault="00F43043" w:rsidP="00F43043">
      <w:pPr>
        <w:pStyle w:val="L3bullet"/>
      </w:pPr>
      <w:r>
        <w:t>-</w:t>
      </w:r>
      <w:r>
        <w:tab/>
        <w:t>Regarding mean value of UL average-UPT CDF, one source (</w:t>
      </w:r>
      <w:r w:rsidR="007943B5">
        <w:t>[18]</w:t>
      </w:r>
      <w:r>
        <w:t>) reported an improvement of 105.90% for SBFD</w:t>
      </w:r>
    </w:p>
    <w:p w14:paraId="57204C7C" w14:textId="29484684" w:rsidR="00F43043" w:rsidRDefault="00F43043" w:rsidP="00F43043">
      <w:pPr>
        <w:pStyle w:val="L3bullet"/>
      </w:pPr>
      <w:r>
        <w:t>-</w:t>
      </w:r>
      <w:r>
        <w:tab/>
        <w:t>Regarding 5%-tile of UL average-UPT CDF, one source (</w:t>
      </w:r>
      <w:r w:rsidR="007943B5">
        <w:t>[18]</w:t>
      </w:r>
      <w:r>
        <w:t>) reported an improvement of 379.10% for SBFD</w:t>
      </w:r>
    </w:p>
    <w:p w14:paraId="0D230F9C" w14:textId="77777777" w:rsidR="00F43043" w:rsidRDefault="00F43043" w:rsidP="00F43043">
      <w:pPr>
        <w:pStyle w:val="Head3"/>
      </w:pPr>
      <w:r>
        <w:t>B.2.3.1.12</w:t>
      </w:r>
      <w:r>
        <w:tab/>
        <w:t>SBFD#3-2_ScenarioB_FR1_Sub#12</w:t>
      </w:r>
    </w:p>
    <w:p w14:paraId="151A8FFE" w14:textId="77777777" w:rsidR="00F43043" w:rsidRDefault="00F43043" w:rsidP="00F43043">
      <w:pPr>
        <w:pStyle w:val="Text0"/>
      </w:pPr>
      <w:r>
        <w:t>For sub-case SBFD#3-2_ScenarioB_FR1_Sub#12, assuming RSI based on 1dB desense or better, SBFD slot configuration Alt-3 ({DDSUU} vs. {XXXXU}), Same area &amp; half TxRUs (Option 3), Packet Size with 0.5Mbytes for DL and 0.125Mbyte for UL, key findings are summarized below:</w:t>
      </w:r>
    </w:p>
    <w:p w14:paraId="3712BF38" w14:textId="77777777" w:rsidR="00F43043" w:rsidRDefault="00F43043" w:rsidP="00F43043">
      <w:pPr>
        <w:pStyle w:val="L1bullet"/>
      </w:pPr>
      <w:r>
        <w:t>-</w:t>
      </w:r>
      <w:r>
        <w:tab/>
        <w:t>Traffic load with {DL,UL} = {Low, Low} for both Layer 1 and Layer 2:</w:t>
      </w:r>
    </w:p>
    <w:p w14:paraId="653E86CE" w14:textId="77777777" w:rsidR="00F43043" w:rsidRDefault="00F43043" w:rsidP="00F43043">
      <w:pPr>
        <w:pStyle w:val="L2bullet"/>
      </w:pPr>
      <w:r>
        <w:t>-</w:t>
      </w:r>
      <w:r>
        <w:tab/>
        <w:t>DL performance comparison between SBFD and legacy TDD for Layer 2:</w:t>
      </w:r>
    </w:p>
    <w:p w14:paraId="2AC68745" w14:textId="4D5E7029" w:rsidR="00F43043" w:rsidRDefault="00F43043" w:rsidP="00F43043">
      <w:pPr>
        <w:pStyle w:val="L3bullet"/>
      </w:pPr>
      <w:r>
        <w:t>-</w:t>
      </w:r>
      <w:r>
        <w:tab/>
        <w:t>Regarding mean value of DL average-UPT CDF, one source (</w:t>
      </w:r>
      <w:r w:rsidR="007943B5">
        <w:t>[18]</w:t>
      </w:r>
      <w:r>
        <w:t>) reported a degradation of -40.55% for SBFD</w:t>
      </w:r>
    </w:p>
    <w:p w14:paraId="1D403444" w14:textId="3B01A60B" w:rsidR="00F43043" w:rsidRDefault="00F43043" w:rsidP="00F43043">
      <w:pPr>
        <w:pStyle w:val="L3bullet"/>
      </w:pPr>
      <w:r>
        <w:t>-</w:t>
      </w:r>
      <w:r>
        <w:tab/>
        <w:t>Regarding 5%-tile of DL average-UPT CDF, one source (</w:t>
      </w:r>
      <w:r w:rsidR="007943B5">
        <w:t>[18]</w:t>
      </w:r>
      <w:r>
        <w:t>) reported a degradation of -49.05% for SBFD</w:t>
      </w:r>
    </w:p>
    <w:p w14:paraId="4321D225" w14:textId="77777777" w:rsidR="00F43043" w:rsidRDefault="00F43043" w:rsidP="00F43043">
      <w:pPr>
        <w:pStyle w:val="L2bullet"/>
      </w:pPr>
      <w:r>
        <w:t>-</w:t>
      </w:r>
      <w:r>
        <w:tab/>
        <w:t>UL performance comparison between SBFD and legacy TDD for Layer 2:</w:t>
      </w:r>
    </w:p>
    <w:p w14:paraId="0387AD30" w14:textId="494BC2F8" w:rsidR="00F43043" w:rsidRDefault="00F43043" w:rsidP="00F43043">
      <w:pPr>
        <w:pStyle w:val="L3bullet"/>
      </w:pPr>
      <w:r>
        <w:t>-</w:t>
      </w:r>
      <w:r>
        <w:tab/>
        <w:t>Regarding mean value of UL average-UPT CDF, one source (</w:t>
      </w:r>
      <w:r w:rsidR="007943B5">
        <w:t>[18]</w:t>
      </w:r>
      <w:r>
        <w:t>) reported an improvement of 90.35% for SBFD</w:t>
      </w:r>
    </w:p>
    <w:p w14:paraId="070BB274" w14:textId="7A838F2A" w:rsidR="00F43043" w:rsidRDefault="00F43043" w:rsidP="00F43043">
      <w:pPr>
        <w:pStyle w:val="L3bullet"/>
      </w:pPr>
      <w:r>
        <w:t>-</w:t>
      </w:r>
      <w:r>
        <w:tab/>
        <w:t>Regarding 5%-tile of UL average-UPT CDF, one source (</w:t>
      </w:r>
      <w:r w:rsidR="007943B5">
        <w:t>[18]</w:t>
      </w:r>
      <w:r>
        <w:t>) reported an improvement of 84.63% for SBFD</w:t>
      </w:r>
    </w:p>
    <w:p w14:paraId="66C9BF77" w14:textId="77777777" w:rsidR="00F43043" w:rsidRDefault="00F43043" w:rsidP="00F43043">
      <w:pPr>
        <w:pStyle w:val="L1bullet"/>
      </w:pPr>
      <w:r>
        <w:t>-</w:t>
      </w:r>
      <w:r>
        <w:tab/>
        <w:t>Traffic load with {DL,UL} = {Medium, Medium} for both Layer 1 and Layer 2:</w:t>
      </w:r>
    </w:p>
    <w:p w14:paraId="64C32254" w14:textId="77777777" w:rsidR="00F43043" w:rsidRDefault="00F43043" w:rsidP="00F43043">
      <w:pPr>
        <w:pStyle w:val="L2bullet"/>
      </w:pPr>
      <w:r>
        <w:t>-</w:t>
      </w:r>
      <w:r>
        <w:tab/>
        <w:t>DL performance comparison between SBFD and legacy TDD for Layer 2:</w:t>
      </w:r>
    </w:p>
    <w:p w14:paraId="2D08D226" w14:textId="24182DC1" w:rsidR="00F43043" w:rsidRDefault="00F43043" w:rsidP="00F43043">
      <w:pPr>
        <w:pStyle w:val="L3bullet"/>
      </w:pPr>
      <w:r>
        <w:t>-</w:t>
      </w:r>
      <w:r>
        <w:tab/>
        <w:t>Regarding mean value of DL average-UPT CDF, one source (</w:t>
      </w:r>
      <w:r w:rsidR="007943B5">
        <w:t>[18]</w:t>
      </w:r>
      <w:r>
        <w:t>) reported a degradation of -75.09% for SBFD</w:t>
      </w:r>
    </w:p>
    <w:p w14:paraId="4672C948" w14:textId="4EA00361" w:rsidR="00F43043" w:rsidRDefault="00F43043" w:rsidP="00F43043">
      <w:pPr>
        <w:pStyle w:val="L3bullet"/>
      </w:pPr>
      <w:r>
        <w:t>-</w:t>
      </w:r>
      <w:r>
        <w:tab/>
        <w:t>Regarding 5%-tile of DL average-UPT CDF, one source (</w:t>
      </w:r>
      <w:r w:rsidR="007943B5">
        <w:t>[18]</w:t>
      </w:r>
      <w:r>
        <w:t>) reported a degradation of -88.96% for SBFD</w:t>
      </w:r>
    </w:p>
    <w:p w14:paraId="3CA0A1F4" w14:textId="77777777" w:rsidR="00F43043" w:rsidRDefault="00F43043" w:rsidP="00F43043">
      <w:pPr>
        <w:pStyle w:val="L2bullet"/>
      </w:pPr>
      <w:r>
        <w:t>-</w:t>
      </w:r>
      <w:r>
        <w:tab/>
        <w:t>UL performance comparison between SBFD and legacy TDD for Layer 2:</w:t>
      </w:r>
    </w:p>
    <w:p w14:paraId="7971DC76" w14:textId="6BAE77E7" w:rsidR="00F43043" w:rsidRDefault="00F43043" w:rsidP="00F43043">
      <w:pPr>
        <w:pStyle w:val="L3bullet"/>
      </w:pPr>
      <w:r>
        <w:t>-</w:t>
      </w:r>
      <w:r>
        <w:tab/>
        <w:t>Regarding mean value of UL average-UPT CDF, one source (</w:t>
      </w:r>
      <w:r w:rsidR="007943B5">
        <w:t>[18]</w:t>
      </w:r>
      <w:r>
        <w:t>) reported an improvement of 101.55% for SBFD</w:t>
      </w:r>
    </w:p>
    <w:p w14:paraId="20239E5E" w14:textId="1F3AC6B1" w:rsidR="00F43043" w:rsidRDefault="00F43043" w:rsidP="00F43043">
      <w:pPr>
        <w:pStyle w:val="L3bullet"/>
      </w:pPr>
      <w:r>
        <w:t>-</w:t>
      </w:r>
      <w:r>
        <w:tab/>
        <w:t>Regarding 5%-tile of UL average-UPT CDF, one source (</w:t>
      </w:r>
      <w:r w:rsidR="007943B5">
        <w:t>[18]</w:t>
      </w:r>
      <w:r>
        <w:t>) reported an improvement of 69.72% for SBFD</w:t>
      </w:r>
    </w:p>
    <w:p w14:paraId="117F4D99" w14:textId="77777777" w:rsidR="00F43043" w:rsidRDefault="00F43043" w:rsidP="00F43043">
      <w:pPr>
        <w:pStyle w:val="L1bullet"/>
      </w:pPr>
      <w:r>
        <w:t>-</w:t>
      </w:r>
      <w:r>
        <w:tab/>
        <w:t>Traffic load with {DL,UL} = {High, High} for both Layer 1 and Layer 2:</w:t>
      </w:r>
    </w:p>
    <w:p w14:paraId="5BD0AB11" w14:textId="77777777" w:rsidR="00F43043" w:rsidRDefault="00F43043" w:rsidP="00F43043">
      <w:pPr>
        <w:pStyle w:val="L2bullet"/>
      </w:pPr>
      <w:r>
        <w:t>-</w:t>
      </w:r>
      <w:r>
        <w:tab/>
        <w:t>DL performance comparison between SBFD and legacy TDD for Layer 2:</w:t>
      </w:r>
    </w:p>
    <w:p w14:paraId="6F3F85C3" w14:textId="2CE52BD3" w:rsidR="00F43043" w:rsidRDefault="00F43043" w:rsidP="00F43043">
      <w:pPr>
        <w:pStyle w:val="L3bullet"/>
      </w:pPr>
      <w:r>
        <w:t>-</w:t>
      </w:r>
      <w:r>
        <w:tab/>
        <w:t>Regarding mean value of DL average-UPT CDF, one source (</w:t>
      </w:r>
      <w:r w:rsidR="007943B5">
        <w:t>[18]</w:t>
      </w:r>
      <w:r>
        <w:t>) reported a degradation of -86.87% for SBFD</w:t>
      </w:r>
    </w:p>
    <w:p w14:paraId="72FB7AD4" w14:textId="6ECF07FB" w:rsidR="00F43043" w:rsidRDefault="00F43043" w:rsidP="00F43043">
      <w:pPr>
        <w:pStyle w:val="L3bullet"/>
      </w:pPr>
      <w:r>
        <w:t>-</w:t>
      </w:r>
      <w:r>
        <w:tab/>
        <w:t>Regarding 5%-tile of DL average-UPT CDF, one source (</w:t>
      </w:r>
      <w:r w:rsidR="007943B5">
        <w:t>[18]</w:t>
      </w:r>
      <w:r>
        <w:t>) reported a degradation of -94.10% for SBFD</w:t>
      </w:r>
    </w:p>
    <w:p w14:paraId="34A413EC" w14:textId="77777777" w:rsidR="00F43043" w:rsidRDefault="00F43043" w:rsidP="00F43043">
      <w:pPr>
        <w:pStyle w:val="L2bullet"/>
      </w:pPr>
      <w:r>
        <w:t>-</w:t>
      </w:r>
      <w:r>
        <w:tab/>
        <w:t>UL performance comparison between SBFD and legacy TDD for Layer 2:</w:t>
      </w:r>
    </w:p>
    <w:p w14:paraId="159D16C9" w14:textId="17720938" w:rsidR="00F43043" w:rsidRDefault="00F43043" w:rsidP="00F43043">
      <w:pPr>
        <w:pStyle w:val="L3bullet"/>
      </w:pPr>
      <w:r>
        <w:t>-</w:t>
      </w:r>
      <w:r>
        <w:tab/>
        <w:t>Regarding mean value of UL average-UPT CDF, one source (</w:t>
      </w:r>
      <w:r w:rsidR="007943B5">
        <w:t>[18]</w:t>
      </w:r>
      <w:r>
        <w:t>) reported an improvement of 139.85% for SBFD</w:t>
      </w:r>
    </w:p>
    <w:p w14:paraId="467FCC86" w14:textId="0CD86584" w:rsidR="00F43043" w:rsidRDefault="00F43043" w:rsidP="00F43043">
      <w:pPr>
        <w:pStyle w:val="L3bullet"/>
      </w:pPr>
      <w:r>
        <w:t>-</w:t>
      </w:r>
      <w:r>
        <w:tab/>
        <w:t>Regarding 5%-tile of UL average-UPT CDF, one source (</w:t>
      </w:r>
      <w:r w:rsidR="007943B5">
        <w:t>[18]</w:t>
      </w:r>
      <w:r>
        <w:t>) reported an improvement of 321.99% for SBFD</w:t>
      </w:r>
    </w:p>
    <w:p w14:paraId="2FD610AA" w14:textId="77777777" w:rsidR="00F43043" w:rsidRDefault="00F43043" w:rsidP="00F43043">
      <w:pPr>
        <w:pStyle w:val="Head1"/>
      </w:pPr>
      <w:r>
        <w:t>B.2.4</w:t>
      </w:r>
      <w:r>
        <w:tab/>
        <w:t>SBFD Deployment Case 4 (FR1)</w:t>
      </w:r>
    </w:p>
    <w:p w14:paraId="424A1762" w14:textId="77777777" w:rsidR="00F43043" w:rsidRDefault="00F43043" w:rsidP="00F43043">
      <w:pPr>
        <w:pStyle w:val="Head2"/>
      </w:pPr>
      <w:r>
        <w:t>B.2.4.1</w:t>
      </w:r>
      <w:r>
        <w:tab/>
        <w:t>Urban Macro (0% grid shift)</w:t>
      </w:r>
    </w:p>
    <w:p w14:paraId="2F6FEB56" w14:textId="77777777" w:rsidR="00F43043" w:rsidRDefault="00F43043" w:rsidP="00F43043">
      <w:pPr>
        <w:pStyle w:val="Head3"/>
      </w:pPr>
      <w:r>
        <w:t>B.2.4.1.1</w:t>
      </w:r>
      <w:r>
        <w:tab/>
        <w:t>SBFD#4_UMA_FR1_0%_Sub#1</w:t>
      </w:r>
    </w:p>
    <w:p w14:paraId="73A408D2" w14:textId="77777777" w:rsidR="00F43043" w:rsidRDefault="00F43043" w:rsidP="00F43043">
      <w:pPr>
        <w:pStyle w:val="Text0"/>
      </w:pPr>
      <w:r>
        <w:t>For sub-case SBFD#4_UMA_FR1_0%_Sub#1, assuming RSI based on 1dB desense, no less than 93dB for spatial isolation and digital isolation for co-site co-channel CLI, no less than 93dB for spatial isolation for co-site adjacent-channel CLI, SBFD slot configuration Alt-4 ({DDDSU} vs. {XXXXX}), Twice area &amp; same TxRUs (Option 2), Packet Size with 4Kbytes for DL and 1Kbyte for UL, key findings are summarized below:</w:t>
      </w:r>
    </w:p>
    <w:p w14:paraId="76F36489" w14:textId="77777777" w:rsidR="00F43043" w:rsidRDefault="00F43043" w:rsidP="00F43043">
      <w:pPr>
        <w:pStyle w:val="L1bullet"/>
      </w:pPr>
      <w:r>
        <w:t>-</w:t>
      </w:r>
      <w:r>
        <w:tab/>
        <w:t>Traffic load with {DL,UL} = {Low, Low} for both Operator#1 and Operator#2:</w:t>
      </w:r>
    </w:p>
    <w:p w14:paraId="7264CC89" w14:textId="77777777" w:rsidR="00F43043" w:rsidRDefault="00F43043" w:rsidP="00F43043">
      <w:pPr>
        <w:pStyle w:val="L2bullet"/>
      </w:pPr>
      <w:r>
        <w:t>-</w:t>
      </w:r>
      <w:r>
        <w:tab/>
        <w:t>For Operator#1:</w:t>
      </w:r>
    </w:p>
    <w:p w14:paraId="20078BD9"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C8CC2D8" w14:textId="7AD27312" w:rsidR="00F43043" w:rsidRDefault="00F43043" w:rsidP="00F43043">
      <w:pPr>
        <w:pStyle w:val="L4bullet"/>
      </w:pPr>
      <w:r>
        <w:t>-</w:t>
      </w:r>
      <w:r>
        <w:tab/>
        <w:t>Regarding mean value of DL average-UPT CDF, one source (</w:t>
      </w:r>
      <w:r w:rsidR="007943B5">
        <w:t>[26]</w:t>
      </w:r>
      <w:r>
        <w:t>) reported an improvement in the range of {0.36%~0.38%} for Target case, and one source (</w:t>
      </w:r>
      <w:r w:rsidR="007943B5">
        <w:t>[26]</w:t>
      </w:r>
      <w:r>
        <w:t>) reported a degradation in the range of {-3.17%~-3.31%} for Target case</w:t>
      </w:r>
    </w:p>
    <w:p w14:paraId="1F1BCF75" w14:textId="5E722AF2" w:rsidR="00F43043" w:rsidRDefault="00F43043" w:rsidP="00F43043">
      <w:pPr>
        <w:pStyle w:val="L4bullet"/>
      </w:pPr>
      <w:r>
        <w:t>-</w:t>
      </w:r>
      <w:r>
        <w:tab/>
        <w:t>Regarding 5%-tile of DL average-UPT CDF, one source (</w:t>
      </w:r>
      <w:r w:rsidR="007943B5">
        <w:t>[26]</w:t>
      </w:r>
      <w:r>
        <w:t>) reported an improvement in the range of {0.24%~0.33%} for Target case, and one source (</w:t>
      </w:r>
      <w:r w:rsidR="007943B5">
        <w:t>[26]</w:t>
      </w:r>
      <w:r>
        <w:t>) reported a degradation in the range of {-16.46%~-20.38%} for Target case</w:t>
      </w:r>
    </w:p>
    <w:p w14:paraId="08F2801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A27C75E" w14:textId="5CE66CA4" w:rsidR="00F43043" w:rsidRDefault="00F43043" w:rsidP="00F43043">
      <w:pPr>
        <w:pStyle w:val="L4bullet"/>
      </w:pPr>
      <w:r>
        <w:t>-</w:t>
      </w:r>
      <w:r>
        <w:tab/>
        <w:t>Regarding mean value of UL average-UPT CDF, one source (</w:t>
      </w:r>
      <w:r w:rsidR="007943B5">
        <w:t>[26]</w:t>
      </w:r>
      <w:r>
        <w:t>) reported a degradation in the range of {-2.90%~-8.56%} for Target case</w:t>
      </w:r>
    </w:p>
    <w:p w14:paraId="43184E05" w14:textId="0EE2AA8B" w:rsidR="00F43043" w:rsidRDefault="00F43043" w:rsidP="00F43043">
      <w:pPr>
        <w:pStyle w:val="L4bullet"/>
      </w:pPr>
      <w:r>
        <w:t>-</w:t>
      </w:r>
      <w:r>
        <w:tab/>
        <w:t>Regarding 5%-tile of UL average-UPT CDF, one source (</w:t>
      </w:r>
      <w:r w:rsidR="007943B5">
        <w:t>[26]</w:t>
      </w:r>
      <w:r>
        <w:t>) reported a degradation in the range of {-44.41%~-99.89%} for Target case</w:t>
      </w:r>
    </w:p>
    <w:p w14:paraId="1675ECBC" w14:textId="77777777" w:rsidR="00F43043" w:rsidRDefault="00F43043" w:rsidP="00F43043">
      <w:pPr>
        <w:pStyle w:val="L2bullet"/>
      </w:pPr>
      <w:r>
        <w:t>-</w:t>
      </w:r>
      <w:r>
        <w:tab/>
        <w:t>For Operator#2:</w:t>
      </w:r>
    </w:p>
    <w:p w14:paraId="4507B6BF" w14:textId="77777777" w:rsidR="00F43043" w:rsidRDefault="00F43043" w:rsidP="00F43043">
      <w:pPr>
        <w:pStyle w:val="L3bullet"/>
      </w:pPr>
      <w:r>
        <w:t>-</w:t>
      </w:r>
      <w:r>
        <w:tab/>
        <w:t>DL performance comparison between SBFD and legacy TDD:</w:t>
      </w:r>
    </w:p>
    <w:p w14:paraId="53FA9E0B" w14:textId="28B55D9B" w:rsidR="00F43043" w:rsidRDefault="00F43043" w:rsidP="00F43043">
      <w:pPr>
        <w:pStyle w:val="L4bullet"/>
      </w:pPr>
      <w:r>
        <w:t>-</w:t>
      </w:r>
      <w:r>
        <w:tab/>
        <w:t>Regarding mean value of DL average-UPT CDF, one source (</w:t>
      </w:r>
      <w:r w:rsidR="007943B5">
        <w:t>[26]</w:t>
      </w:r>
      <w:r>
        <w:t>) reported an improvement in the range of {3.98%~9.46%} for SBFD</w:t>
      </w:r>
    </w:p>
    <w:p w14:paraId="508DF1F9" w14:textId="0D9FD5BC" w:rsidR="00F43043" w:rsidRDefault="00F43043" w:rsidP="00F43043">
      <w:pPr>
        <w:pStyle w:val="L4bullet"/>
      </w:pPr>
      <w:r>
        <w:t>-</w:t>
      </w:r>
      <w:r>
        <w:tab/>
        <w:t>Regarding 5%-tile of DL average-UPT CDF, one source (</w:t>
      </w:r>
      <w:r w:rsidR="007943B5">
        <w:t>[26]</w:t>
      </w:r>
      <w:r>
        <w:t>) reported an improvement in the range of {9.39%~9.40%} for SBFD, and one source (</w:t>
      </w:r>
      <w:r w:rsidR="007943B5">
        <w:t>[26]</w:t>
      </w:r>
      <w:r>
        <w:t>) reported a degradation in the range of {-33.88%~-34.98%} for SBFD</w:t>
      </w:r>
    </w:p>
    <w:p w14:paraId="7088BF76" w14:textId="77777777" w:rsidR="00F43043" w:rsidRDefault="00F43043" w:rsidP="00F43043">
      <w:pPr>
        <w:pStyle w:val="L3bullet"/>
      </w:pPr>
      <w:r>
        <w:t>-</w:t>
      </w:r>
      <w:r>
        <w:tab/>
        <w:t>UL performance comparison between SBFD and legacy TDD:</w:t>
      </w:r>
    </w:p>
    <w:p w14:paraId="4926022F" w14:textId="47D74A97" w:rsidR="00F43043" w:rsidRDefault="00F43043" w:rsidP="00F43043">
      <w:pPr>
        <w:pStyle w:val="L4bullet"/>
      </w:pPr>
      <w:r>
        <w:t>-</w:t>
      </w:r>
      <w:r>
        <w:tab/>
        <w:t>Regarding mean value of UL average-UPT CDF, one source (</w:t>
      </w:r>
      <w:r w:rsidR="007943B5">
        <w:t>[26]</w:t>
      </w:r>
      <w:r>
        <w:t>) reported an improvement in the range of {150.07%~156.58%} for SBFD</w:t>
      </w:r>
    </w:p>
    <w:p w14:paraId="522EA9B4" w14:textId="486AC603" w:rsidR="00F43043" w:rsidRDefault="00F43043" w:rsidP="00F43043">
      <w:pPr>
        <w:pStyle w:val="L4bullet"/>
      </w:pPr>
      <w:r>
        <w:t>-</w:t>
      </w:r>
      <w:r>
        <w:tab/>
        <w:t>Regarding 5%-tile of UL average-UPT CDF, one source (</w:t>
      </w:r>
      <w:r w:rsidR="007943B5">
        <w:t>[26]</w:t>
      </w:r>
      <w:r>
        <w:t>) reported an improvement in the range of {99.39%~116.15%} for SBFD, and one source (</w:t>
      </w:r>
      <w:r w:rsidR="007943B5">
        <w:t>[26]</w:t>
      </w:r>
      <w:r>
        <w:t>) reported a degradation in the range of {-49.63%~-67.97%} for SBFD</w:t>
      </w:r>
    </w:p>
    <w:p w14:paraId="6331360E" w14:textId="77777777" w:rsidR="00F43043" w:rsidRDefault="00F43043" w:rsidP="00F43043">
      <w:pPr>
        <w:pStyle w:val="L1bullet"/>
      </w:pPr>
      <w:r>
        <w:t>-</w:t>
      </w:r>
      <w:r>
        <w:tab/>
        <w:t>Traffic load with {DL,UL} = {Medium, Medium} for both Operator#1 and Operator#2:</w:t>
      </w:r>
    </w:p>
    <w:p w14:paraId="71F3A4DA" w14:textId="77777777" w:rsidR="00F43043" w:rsidRDefault="00F43043" w:rsidP="00F43043">
      <w:pPr>
        <w:pStyle w:val="L2bullet"/>
      </w:pPr>
      <w:r>
        <w:t>-</w:t>
      </w:r>
      <w:r>
        <w:tab/>
        <w:t>For Operator#1:</w:t>
      </w:r>
    </w:p>
    <w:p w14:paraId="2B08435F"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70D56DF" w14:textId="433B3A08" w:rsidR="00F43043" w:rsidRDefault="00F43043" w:rsidP="00F43043">
      <w:pPr>
        <w:pStyle w:val="L4bullet"/>
      </w:pPr>
      <w:r>
        <w:t>-</w:t>
      </w:r>
      <w:r>
        <w:tab/>
        <w:t>Regarding mean value of DL average-UPT CDF, one source (</w:t>
      </w:r>
      <w:r w:rsidR="007943B5">
        <w:t>[26]</w:t>
      </w:r>
      <w:r>
        <w:t>) reported a degradation in the range of {-0.44%~-5.58%} for Target case</w:t>
      </w:r>
    </w:p>
    <w:p w14:paraId="55CA8E2A" w14:textId="522E0FAF" w:rsidR="00F43043" w:rsidRDefault="00F43043" w:rsidP="00F43043">
      <w:pPr>
        <w:pStyle w:val="L4bullet"/>
      </w:pPr>
      <w:r>
        <w:t>-</w:t>
      </w:r>
      <w:r>
        <w:tab/>
        <w:t>Regarding 5%-tile of DL average-UPT CDF, one source (</w:t>
      </w:r>
      <w:r w:rsidR="007943B5">
        <w:t>[26]</w:t>
      </w:r>
      <w:r>
        <w:t>) reported a degradation in the range of {-0.95%~-69.26%} for Target case</w:t>
      </w:r>
    </w:p>
    <w:p w14:paraId="56BCC37D"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2A47146" w14:textId="4C1C910D" w:rsidR="00F43043" w:rsidRDefault="00F43043" w:rsidP="00F43043">
      <w:pPr>
        <w:pStyle w:val="L4bullet"/>
      </w:pPr>
      <w:r>
        <w:t>-</w:t>
      </w:r>
      <w:r>
        <w:tab/>
        <w:t>Regarding mean value of UL average-UPT CDF, one source (</w:t>
      </w:r>
      <w:r w:rsidR="007943B5">
        <w:t>[26]</w:t>
      </w:r>
      <w:r>
        <w:t>) reported a degradation in the range of {-7.90%~-15.99%} for Target case</w:t>
      </w:r>
    </w:p>
    <w:p w14:paraId="199A3C42" w14:textId="7EF58FD0" w:rsidR="00F43043" w:rsidRDefault="00F43043" w:rsidP="00F43043">
      <w:pPr>
        <w:pStyle w:val="L4bullet"/>
      </w:pPr>
      <w:r>
        <w:t>-</w:t>
      </w:r>
      <w:r>
        <w:tab/>
        <w:t>Regarding 5%-tile of UL average-UPT CDF, one source (</w:t>
      </w:r>
      <w:r w:rsidR="007943B5">
        <w:t>[26]</w:t>
      </w:r>
      <w:r>
        <w:t>) reported a degradation in the range of {-99.71%~-100.00%} for Target case</w:t>
      </w:r>
    </w:p>
    <w:p w14:paraId="4D0681CC" w14:textId="77777777" w:rsidR="00F43043" w:rsidRDefault="00F43043" w:rsidP="00F43043">
      <w:pPr>
        <w:pStyle w:val="L2bullet"/>
      </w:pPr>
      <w:r>
        <w:t>-</w:t>
      </w:r>
      <w:r>
        <w:tab/>
        <w:t>For Operator#2:</w:t>
      </w:r>
    </w:p>
    <w:p w14:paraId="0DAE5670" w14:textId="77777777" w:rsidR="00F43043" w:rsidRDefault="00F43043" w:rsidP="00F43043">
      <w:pPr>
        <w:pStyle w:val="L3bullet"/>
      </w:pPr>
      <w:r>
        <w:t>-</w:t>
      </w:r>
      <w:r>
        <w:tab/>
        <w:t>DL performance comparison between SBFD and legacy TDD:</w:t>
      </w:r>
    </w:p>
    <w:p w14:paraId="7436CCAB" w14:textId="2D9B1493" w:rsidR="00F43043" w:rsidRDefault="00F43043" w:rsidP="00F43043">
      <w:pPr>
        <w:pStyle w:val="L4bullet"/>
      </w:pPr>
      <w:r>
        <w:t>-</w:t>
      </w:r>
      <w:r>
        <w:tab/>
        <w:t>Regarding mean value of DL average-UPT CDF, one source (</w:t>
      </w:r>
      <w:r w:rsidR="007943B5">
        <w:t>[26]</w:t>
      </w:r>
      <w:r>
        <w:t>) reported an improvement in the range of {1.74%~7.98%} for SBFD</w:t>
      </w:r>
    </w:p>
    <w:p w14:paraId="7556AEFC" w14:textId="5D2D0781" w:rsidR="00F43043" w:rsidRDefault="00F43043" w:rsidP="00F43043">
      <w:pPr>
        <w:pStyle w:val="L4bullet"/>
      </w:pPr>
      <w:r>
        <w:t>-</w:t>
      </w:r>
      <w:r>
        <w:tab/>
        <w:t>Regarding 5%-tile of DL average-UPT CDF, one source (</w:t>
      </w:r>
      <w:r w:rsidR="007943B5">
        <w:t>[26]</w:t>
      </w:r>
      <w:r>
        <w:t>) reported an improvement in the range of {8.19%~8.23%} for SBFD, and one source (</w:t>
      </w:r>
      <w:r w:rsidR="007943B5">
        <w:t>[26]</w:t>
      </w:r>
      <w:r>
        <w:t>) reported a degradation in the range of {-75.69%~-77.26%} for SBFD</w:t>
      </w:r>
    </w:p>
    <w:p w14:paraId="1983E4EC" w14:textId="77777777" w:rsidR="00F43043" w:rsidRDefault="00F43043" w:rsidP="00F43043">
      <w:pPr>
        <w:pStyle w:val="L3bullet"/>
      </w:pPr>
      <w:r>
        <w:t>-</w:t>
      </w:r>
      <w:r>
        <w:tab/>
        <w:t>UL performance comparison between SBFD and legacy TDD:</w:t>
      </w:r>
    </w:p>
    <w:p w14:paraId="73F1F072" w14:textId="2385C3BF" w:rsidR="00F43043" w:rsidRDefault="00F43043" w:rsidP="00F43043">
      <w:pPr>
        <w:pStyle w:val="L4bullet"/>
      </w:pPr>
      <w:r>
        <w:t>-</w:t>
      </w:r>
      <w:r>
        <w:tab/>
        <w:t>Regarding mean value of UL average-UPT CDF, one source (</w:t>
      </w:r>
      <w:r w:rsidR="007943B5">
        <w:t>[26]</w:t>
      </w:r>
      <w:r>
        <w:t>) reported an improvement in the range of {132.54%~144.68%} for SBFD</w:t>
      </w:r>
    </w:p>
    <w:p w14:paraId="23A246E4" w14:textId="3E14AC8D" w:rsidR="00F43043" w:rsidRDefault="00F43043" w:rsidP="00F43043">
      <w:pPr>
        <w:pStyle w:val="L4bullet"/>
      </w:pPr>
      <w:r>
        <w:t>-</w:t>
      </w:r>
      <w:r>
        <w:tab/>
        <w:t>Regarding 5%-tile of UL average-UPT CDF, one source (</w:t>
      </w:r>
      <w:r w:rsidR="007943B5">
        <w:t>[26]</w:t>
      </w:r>
      <w:r>
        <w:t>) reported an improvement of 5.19% for SBFD, and one source (</w:t>
      </w:r>
      <w:r w:rsidR="007943B5">
        <w:t>[26]</w:t>
      </w:r>
      <w:r>
        <w:t>) reported a degradation in the range of {-8.98%~-99.14%} for SBFD</w:t>
      </w:r>
    </w:p>
    <w:p w14:paraId="23866DE0" w14:textId="77777777" w:rsidR="00F43043" w:rsidRDefault="00F43043" w:rsidP="00F43043">
      <w:pPr>
        <w:pStyle w:val="L1bullet"/>
      </w:pPr>
      <w:r>
        <w:t>-</w:t>
      </w:r>
      <w:r>
        <w:tab/>
        <w:t>Traffic load with {DL,UL} = {High, High} for both Operator#1 and Operator#2:</w:t>
      </w:r>
    </w:p>
    <w:p w14:paraId="7731E411" w14:textId="77777777" w:rsidR="00F43043" w:rsidRDefault="00F43043" w:rsidP="00F43043">
      <w:pPr>
        <w:pStyle w:val="L2bullet"/>
      </w:pPr>
      <w:r>
        <w:t>-</w:t>
      </w:r>
      <w:r>
        <w:tab/>
        <w:t>For Operator#1:</w:t>
      </w:r>
    </w:p>
    <w:p w14:paraId="50075B22"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540040A" w14:textId="3A2C774A" w:rsidR="00F43043" w:rsidRDefault="00F43043" w:rsidP="00F43043">
      <w:pPr>
        <w:pStyle w:val="L4bullet"/>
      </w:pPr>
      <w:r>
        <w:t>-</w:t>
      </w:r>
      <w:r>
        <w:tab/>
        <w:t>Regarding mean value of DL average-UPT CDF, one source (</w:t>
      </w:r>
      <w:r w:rsidR="007943B5">
        <w:t>[26]</w:t>
      </w:r>
      <w:r>
        <w:t>) reported a degradation in the range of {-2.37%~-7.45%} for Target case</w:t>
      </w:r>
    </w:p>
    <w:p w14:paraId="43E7C18F" w14:textId="56E91218" w:rsidR="00F43043" w:rsidRDefault="00F43043" w:rsidP="00F43043">
      <w:pPr>
        <w:pStyle w:val="L4bullet"/>
      </w:pPr>
      <w:r>
        <w:t>-</w:t>
      </w:r>
      <w:r>
        <w:tab/>
        <w:t>Regarding 5%-tile of DL average-UPT CDF, one source (</w:t>
      </w:r>
      <w:r w:rsidR="007943B5">
        <w:t>[26]</w:t>
      </w:r>
      <w:r>
        <w:t>) reported a degradation in the range of {-14.29%~-99.95%} for Target case</w:t>
      </w:r>
    </w:p>
    <w:p w14:paraId="2CF9613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6127142" w14:textId="4668161C" w:rsidR="00F43043" w:rsidRDefault="00F43043" w:rsidP="00F43043">
      <w:pPr>
        <w:pStyle w:val="L4bullet"/>
      </w:pPr>
      <w:r>
        <w:t>-</w:t>
      </w:r>
      <w:r>
        <w:tab/>
        <w:t>Regarding mean value of UL average-UPT CDF, one source (</w:t>
      </w:r>
      <w:r w:rsidR="007943B5">
        <w:t>[26]</w:t>
      </w:r>
      <w:r>
        <w:t>) reported a degradation in the range of {-11.15%~-19.62%} for Target case</w:t>
      </w:r>
    </w:p>
    <w:p w14:paraId="3C8FF6B9" w14:textId="2224FF86" w:rsidR="00F43043" w:rsidRDefault="00F43043" w:rsidP="00F43043">
      <w:pPr>
        <w:pStyle w:val="L4bullet"/>
      </w:pPr>
      <w:r>
        <w:t>-</w:t>
      </w:r>
      <w:r>
        <w:tab/>
        <w:t>Regarding 5%-tile of UL average-UPT CDF, one source (</w:t>
      </w:r>
      <w:r w:rsidR="007943B5">
        <w:t>[26]</w:t>
      </w:r>
      <w:r>
        <w:t>) reported a degradation of -100.00% for Target case</w:t>
      </w:r>
    </w:p>
    <w:p w14:paraId="79F8F9E2" w14:textId="77777777" w:rsidR="00F43043" w:rsidRDefault="00F43043" w:rsidP="00F43043">
      <w:pPr>
        <w:pStyle w:val="L2bullet"/>
      </w:pPr>
      <w:r>
        <w:t>-</w:t>
      </w:r>
      <w:r>
        <w:tab/>
        <w:t>For Operator#2:</w:t>
      </w:r>
    </w:p>
    <w:p w14:paraId="5F975BC5" w14:textId="77777777" w:rsidR="00F43043" w:rsidRDefault="00F43043" w:rsidP="00F43043">
      <w:pPr>
        <w:pStyle w:val="L3bullet"/>
      </w:pPr>
      <w:r>
        <w:t>-</w:t>
      </w:r>
      <w:r>
        <w:tab/>
        <w:t>DL performance comparison between SBFD and legacy TDD:</w:t>
      </w:r>
    </w:p>
    <w:p w14:paraId="4CA87A65" w14:textId="3608B78A" w:rsidR="00F43043" w:rsidRDefault="00F43043" w:rsidP="00F43043">
      <w:pPr>
        <w:pStyle w:val="L4bullet"/>
      </w:pPr>
      <w:r>
        <w:t>-</w:t>
      </w:r>
      <w:r>
        <w:tab/>
        <w:t>Regarding mean value of DL average-UPT CDF, one source (</w:t>
      </w:r>
      <w:r w:rsidR="007943B5">
        <w:t>[26]</w:t>
      </w:r>
      <w:r>
        <w:t>) reported an improvement in the range of {0.16%~6.89%} for SBFD, and one source (</w:t>
      </w:r>
      <w:r w:rsidR="007943B5">
        <w:t>[26]</w:t>
      </w:r>
      <w:r>
        <w:t>) reported a degradation of -0.10% for SBFD</w:t>
      </w:r>
    </w:p>
    <w:p w14:paraId="766C48C2" w14:textId="0775E947" w:rsidR="00F43043" w:rsidRDefault="00F43043" w:rsidP="00F43043">
      <w:pPr>
        <w:pStyle w:val="L4bullet"/>
      </w:pPr>
      <w:r>
        <w:t>-</w:t>
      </w:r>
      <w:r>
        <w:tab/>
        <w:t>Regarding 5%-tile of DL average-UPT CDF, one source (</w:t>
      </w:r>
      <w:r w:rsidR="007943B5">
        <w:t>[26]</w:t>
      </w:r>
      <w:r>
        <w:t>) reported a degradation in the range of {-4.96%~-99.94%} for SBFD</w:t>
      </w:r>
    </w:p>
    <w:p w14:paraId="3330330A" w14:textId="77777777" w:rsidR="00F43043" w:rsidRDefault="00F43043" w:rsidP="00F43043">
      <w:pPr>
        <w:pStyle w:val="L3bullet"/>
      </w:pPr>
      <w:r>
        <w:t>-</w:t>
      </w:r>
      <w:r>
        <w:tab/>
        <w:t>UL performance comparison between SBFD and legacy TDD:</w:t>
      </w:r>
    </w:p>
    <w:p w14:paraId="5B22C426" w14:textId="5182F3F3" w:rsidR="00F43043" w:rsidRDefault="00F43043" w:rsidP="00F43043">
      <w:pPr>
        <w:pStyle w:val="L4bullet"/>
      </w:pPr>
      <w:r>
        <w:t>-</w:t>
      </w:r>
      <w:r>
        <w:tab/>
        <w:t>Regarding mean value of UL average-UPT CDF, one source (</w:t>
      </w:r>
      <w:r w:rsidR="007943B5">
        <w:t>[26]</w:t>
      </w:r>
      <w:r>
        <w:t>) reported an improvement in the range of {124.22%~138.82%} for SBFD</w:t>
      </w:r>
    </w:p>
    <w:p w14:paraId="5FCBC483" w14:textId="27D5A318" w:rsidR="00F43043" w:rsidRDefault="00F43043" w:rsidP="00F43043">
      <w:pPr>
        <w:pStyle w:val="L4bullet"/>
      </w:pPr>
      <w:r>
        <w:t>-</w:t>
      </w:r>
      <w:r>
        <w:tab/>
        <w:t>Regarding 5%-tile of UL average-UPT CDF, one source (</w:t>
      </w:r>
      <w:r w:rsidR="007943B5">
        <w:t>[26]</w:t>
      </w:r>
      <w:r>
        <w:t>) reported a degradation in the range of {-97.86%~-100.00%} for SBFD</w:t>
      </w:r>
    </w:p>
    <w:p w14:paraId="273EC635" w14:textId="77777777" w:rsidR="00F43043" w:rsidRDefault="00F43043" w:rsidP="00F43043">
      <w:pPr>
        <w:pStyle w:val="Head3"/>
      </w:pPr>
      <w:r>
        <w:t>B.2.4.1.2</w:t>
      </w:r>
      <w:r>
        <w:tab/>
        <w:t>SBFD#4_UMA_FR1_0%_Sub#2</w:t>
      </w:r>
    </w:p>
    <w:p w14:paraId="2E46B952" w14:textId="77777777" w:rsidR="00F43043" w:rsidRDefault="00F43043" w:rsidP="00F43043">
      <w:pPr>
        <w:pStyle w:val="Text0"/>
      </w:pPr>
      <w:r>
        <w:t>For sub-case SBFD#4_UMA_FR1_0%_Sub#2, assuming RSI based on 1dB desense, no less than 93dB for spatial isolation and digital isolation for co-site co-channel CLI, no less than 93dB for spatial isolation for co-site adjacent-channel CLI, SBFD slot configuration Alt-4 ({DDDSU} vs. {XXXXX}), Twice area &amp; same TxRUs (Option 2), Packet Size with 0.5Mbytes for DL and 0.125Mbyte for UL, key findings are summarized below:</w:t>
      </w:r>
    </w:p>
    <w:p w14:paraId="6A403F00" w14:textId="77777777" w:rsidR="00F43043" w:rsidRDefault="00F43043" w:rsidP="00F43043">
      <w:pPr>
        <w:pStyle w:val="L1bullet"/>
      </w:pPr>
      <w:r>
        <w:t>-</w:t>
      </w:r>
      <w:r>
        <w:tab/>
        <w:t>Traffic load with {DL,UL} = {Low, Low} for both Operator#1 and Operator#2:</w:t>
      </w:r>
    </w:p>
    <w:p w14:paraId="3DBDD664" w14:textId="77777777" w:rsidR="00F43043" w:rsidRDefault="00F43043" w:rsidP="00F43043">
      <w:pPr>
        <w:pStyle w:val="L2bullet"/>
      </w:pPr>
      <w:r>
        <w:t>-</w:t>
      </w:r>
      <w:r>
        <w:tab/>
        <w:t>For Operator#1:</w:t>
      </w:r>
    </w:p>
    <w:p w14:paraId="36D689AE"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F6C9966" w14:textId="2326A413"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{-0.28%~-16.29%} for Target case</w:t>
      </w:r>
    </w:p>
    <w:p w14:paraId="6445B8F1" w14:textId="193C2F9B" w:rsidR="00F43043" w:rsidRDefault="00F43043" w:rsidP="00F43043">
      <w:pPr>
        <w:pStyle w:val="L4bullet"/>
      </w:pPr>
      <w:r>
        <w:t>-</w:t>
      </w:r>
      <w:r>
        <w:tab/>
        <w:t>Regarding 5%-tile of DL average-UPT CDF, 3 sources (</w:t>
      </w:r>
      <w:r w:rsidR="007943B5">
        <w:t>[18]</w:t>
      </w:r>
      <w:r>
        <w:t xml:space="preserve">, </w:t>
      </w:r>
      <w:r w:rsidR="007943B5">
        <w:t>[26]</w:t>
      </w:r>
      <w:r>
        <w:t xml:space="preserve">, </w:t>
      </w:r>
      <w:r w:rsidR="007943B5">
        <w:t>[28]</w:t>
      </w:r>
      <w:r>
        <w:t>) reported a degradation in the range of {-0.25%~-62.34%} for Target case</w:t>
      </w:r>
    </w:p>
    <w:p w14:paraId="61D4DC0D" w14:textId="7246161B" w:rsidR="00F43043" w:rsidRDefault="00F43043" w:rsidP="00F43043">
      <w:pPr>
        <w:pStyle w:val="L4bullet"/>
      </w:pPr>
      <w:r>
        <w:t>-</w:t>
      </w:r>
      <w:r>
        <w:tab/>
        <w:t>Regarding 50%-tile of DL average-UPT CDF, 3 sources (</w:t>
      </w:r>
      <w:r w:rsidR="007943B5">
        <w:t>[18]</w:t>
      </w:r>
      <w:r>
        <w:t xml:space="preserve">, </w:t>
      </w:r>
      <w:r w:rsidR="007943B5">
        <w:t>[26]</w:t>
      </w:r>
      <w:r>
        <w:t xml:space="preserve">, </w:t>
      </w:r>
      <w:r w:rsidR="007943B5">
        <w:t>[28]</w:t>
      </w:r>
      <w:r>
        <w:t>) reported a degradation in the range of {-0.03%~-19.98%} for Target case</w:t>
      </w:r>
    </w:p>
    <w:p w14:paraId="3E0ACB25" w14:textId="7FD52ACA"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{0.14%~262.62%} for Target case</w:t>
      </w:r>
    </w:p>
    <w:p w14:paraId="3F201DE9" w14:textId="7A88575C" w:rsidR="00F43043" w:rsidRDefault="00F43043" w:rsidP="00F43043">
      <w:pPr>
        <w:pStyle w:val="L4bullet"/>
      </w:pPr>
      <w:r>
        <w:t>-</w:t>
      </w:r>
      <w:r>
        <w:tab/>
        <w:t>Regarding 5%-tile of DL packet-latency CDF, 2 sources (</w:t>
      </w:r>
      <w:r w:rsidR="007943B5">
        <w:t>[18]</w:t>
      </w:r>
      <w:r>
        <w:t xml:space="preserve">, </w:t>
      </w:r>
      <w:r w:rsidR="007943B5">
        <w:t>[26]</w:t>
      </w:r>
      <w:r>
        <w:t>) reported an increase in the range of {0.02%~12.41%} for Target case, and one source (</w:t>
      </w:r>
      <w:r w:rsidR="007943B5">
        <w:t>[28]</w:t>
      </w:r>
      <w:r>
        <w:t>) reported no change for Target case</w:t>
      </w:r>
    </w:p>
    <w:p w14:paraId="4E285AD2" w14:textId="733C488E"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{0.68%~25.13%} for Target case</w:t>
      </w:r>
    </w:p>
    <w:p w14:paraId="7D3108B2"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D278FC5" w14:textId="1BA11A3E" w:rsidR="00F43043" w:rsidRDefault="00F43043" w:rsidP="00F43043">
      <w:pPr>
        <w:pStyle w:val="L4bullet"/>
      </w:pPr>
      <w:r>
        <w:t>-</w:t>
      </w:r>
      <w:r>
        <w:tab/>
        <w:t>Regarding mean value of UL average-UPT CDF, 2 sources (</w:t>
      </w:r>
      <w:r w:rsidR="007943B5">
        <w:t>[18]</w:t>
      </w:r>
      <w:r>
        <w:t xml:space="preserve">, </w:t>
      </w:r>
      <w:r w:rsidR="007943B5">
        <w:t>[26]</w:t>
      </w:r>
      <w:r>
        <w:t>) reported a degradation in the range of {-14.87%~-31.14%} for Target case, and one source (</w:t>
      </w:r>
      <w:r w:rsidR="007943B5">
        <w:t>[28]</w:t>
      </w:r>
      <w:r>
        <w:t>) reported no change for Target case</w:t>
      </w:r>
    </w:p>
    <w:p w14:paraId="51C36330" w14:textId="3C4B9D63" w:rsidR="00F43043" w:rsidRDefault="00F43043" w:rsidP="00F43043">
      <w:pPr>
        <w:pStyle w:val="L4bullet"/>
      </w:pPr>
      <w:r>
        <w:t>-</w:t>
      </w:r>
      <w:r>
        <w:tab/>
        <w:t>Regarding 5%-tile of UL average-UPT CDF, 3 sources (</w:t>
      </w:r>
      <w:r w:rsidR="007943B5">
        <w:t>[18]</w:t>
      </w:r>
      <w:r>
        <w:t xml:space="preserve">, </w:t>
      </w:r>
      <w:r w:rsidR="007943B5">
        <w:t>[26]</w:t>
      </w:r>
      <w:r>
        <w:t xml:space="preserve">, </w:t>
      </w:r>
      <w:r w:rsidR="007943B5">
        <w:t>[28]</w:t>
      </w:r>
      <w:r>
        <w:t>) reported a degradation in the range of {-0.92%~-100.00%} for Target case</w:t>
      </w:r>
    </w:p>
    <w:p w14:paraId="4FC1147C" w14:textId="4826EA0F" w:rsidR="00F43043" w:rsidRDefault="00F43043" w:rsidP="00F43043">
      <w:pPr>
        <w:pStyle w:val="L4bullet"/>
      </w:pPr>
      <w:r>
        <w:t>-</w:t>
      </w:r>
      <w:r>
        <w:tab/>
        <w:t>Regarding 50%-tile of UL average-UPT CDF, 2 sources (</w:t>
      </w:r>
      <w:r w:rsidR="007943B5">
        <w:t>[18]</w:t>
      </w:r>
      <w:r>
        <w:t xml:space="preserve">, </w:t>
      </w:r>
      <w:r w:rsidR="007943B5">
        <w:t>[26]</w:t>
      </w:r>
      <w:r>
        <w:t>) reported a degradation in the range of {-19.78%~-50.79%} for Target case, and one source (</w:t>
      </w:r>
      <w:r w:rsidR="007943B5">
        <w:t>[28]</w:t>
      </w:r>
      <w:r>
        <w:t>) reported no change for Target case</w:t>
      </w:r>
    </w:p>
    <w:p w14:paraId="3D3BB00A" w14:textId="7ECBBA32" w:rsidR="00F43043" w:rsidRDefault="00F43043" w:rsidP="00F43043">
      <w:pPr>
        <w:pStyle w:val="L4bullet"/>
      </w:pPr>
      <w:r>
        <w:t>-</w:t>
      </w:r>
      <w:r>
        <w:tab/>
        <w:t>Regarding mean value of UL packet-latency CDF, one source (</w:t>
      </w:r>
      <w:r w:rsidR="007943B5">
        <w:t>[18]</w:t>
      </w:r>
      <w:r>
        <w:t>) reported an increase of 10.38% for Target case, and one source (</w:t>
      </w:r>
      <w:r w:rsidR="007943B5">
        <w:t>[26]</w:t>
      </w:r>
      <w:r>
        <w:t>) reported a decrease in the range of {-29.62%~-38.27%} for Target case, and one source (</w:t>
      </w:r>
      <w:r w:rsidR="007943B5">
        <w:t>[28]</w:t>
      </w:r>
      <w:r>
        <w:t>) reported no change for Target case</w:t>
      </w:r>
    </w:p>
    <w:p w14:paraId="35DD450D" w14:textId="597C3E77" w:rsidR="00F43043" w:rsidRDefault="00F43043" w:rsidP="00F43043">
      <w:pPr>
        <w:pStyle w:val="L4bullet"/>
      </w:pPr>
      <w:r>
        <w:t>-</w:t>
      </w:r>
      <w:r>
        <w:tab/>
        <w:t>Regarding 5%-tile of UL packet-latency CDF, 2 sources (</w:t>
      </w:r>
      <w:r w:rsidR="007943B5">
        <w:t>[18]</w:t>
      </w:r>
      <w:r>
        <w:t xml:space="preserve">, </w:t>
      </w:r>
      <w:r w:rsidR="007943B5">
        <w:t>[26]</w:t>
      </w:r>
      <w:r>
        <w:t>) reported an increase in the range of {2.15%~7.78%} for Target case, and one source (</w:t>
      </w:r>
      <w:r w:rsidR="007943B5">
        <w:t>[28]</w:t>
      </w:r>
      <w:r>
        <w:t>) reported no change for Target case</w:t>
      </w:r>
    </w:p>
    <w:p w14:paraId="04AEE043" w14:textId="123EC187" w:rsidR="00F43043" w:rsidRDefault="00F43043" w:rsidP="00F43043">
      <w:pPr>
        <w:pStyle w:val="L4bullet"/>
      </w:pPr>
      <w:r>
        <w:t>-</w:t>
      </w:r>
      <w:r>
        <w:tab/>
        <w:t>Regarding 50%-tile of UL packet-latency CDF, 2 sources (</w:t>
      </w:r>
      <w:r w:rsidR="007943B5">
        <w:t>[18]</w:t>
      </w:r>
      <w:r>
        <w:t xml:space="preserve">, </w:t>
      </w:r>
      <w:r w:rsidR="007943B5">
        <w:t>[26]</w:t>
      </w:r>
      <w:r>
        <w:t>) reported an increase in the range of {21.82%~46.55%} for Target case, and one source (</w:t>
      </w:r>
      <w:r w:rsidR="007943B5">
        <w:t>[26]</w:t>
      </w:r>
      <w:r>
        <w:t>) reported a decrease of -2.26% for Target case, and one source (</w:t>
      </w:r>
      <w:r w:rsidR="007943B5">
        <w:t>[28]</w:t>
      </w:r>
      <w:r>
        <w:t>) reported no change for Target case</w:t>
      </w:r>
    </w:p>
    <w:p w14:paraId="43DE2A54" w14:textId="77777777" w:rsidR="00F43043" w:rsidRDefault="00F43043" w:rsidP="00F43043">
      <w:pPr>
        <w:pStyle w:val="L2bullet"/>
      </w:pPr>
      <w:r>
        <w:t>-</w:t>
      </w:r>
      <w:r>
        <w:tab/>
        <w:t>For Operator#2:</w:t>
      </w:r>
    </w:p>
    <w:p w14:paraId="3D0AB700" w14:textId="77777777" w:rsidR="00F43043" w:rsidRDefault="00F43043" w:rsidP="00F43043">
      <w:pPr>
        <w:pStyle w:val="L3bullet"/>
      </w:pPr>
      <w:r>
        <w:t>-</w:t>
      </w:r>
      <w:r>
        <w:tab/>
        <w:t>DL performance comparison between SBFD and legacy TDD:</w:t>
      </w:r>
    </w:p>
    <w:p w14:paraId="5F1B56B6" w14:textId="09C46095" w:rsidR="00F43043" w:rsidRDefault="00F43043" w:rsidP="00F43043">
      <w:pPr>
        <w:pStyle w:val="L4bullet"/>
      </w:pPr>
      <w:r>
        <w:t>-</w:t>
      </w:r>
      <w:r>
        <w:tab/>
        <w:t>Regarding mean value of DL average-UPT CDF, one source (</w:t>
      </w:r>
      <w:r w:rsidR="007943B5">
        <w:t>[28]</w:t>
      </w:r>
      <w:r>
        <w:t>) reported an improvement of 1.73% for SBFD, and 2 sources (</w:t>
      </w:r>
      <w:r w:rsidR="007943B5">
        <w:t>[18]</w:t>
      </w:r>
      <w:r>
        <w:t xml:space="preserve">, </w:t>
      </w:r>
      <w:r w:rsidR="007943B5">
        <w:t>[26]</w:t>
      </w:r>
      <w:r>
        <w:t>) reported a degradation in the range of {-2.94%~-23.73%} for SBFD</w:t>
      </w:r>
    </w:p>
    <w:p w14:paraId="36DA6A8C" w14:textId="09A3DDD6" w:rsidR="00F43043" w:rsidRDefault="00F43043" w:rsidP="00F43043">
      <w:pPr>
        <w:pStyle w:val="L4bullet"/>
      </w:pPr>
      <w:r>
        <w:t>-</w:t>
      </w:r>
      <w:r>
        <w:tab/>
        <w:t>Regarding 5%-tile of DL average-UPT CDF, one source (</w:t>
      </w:r>
      <w:r w:rsidR="007943B5">
        <w:t>[28]</w:t>
      </w:r>
      <w:r>
        <w:t>) reported an improvement of 13.28% for SBFD, and 2 sources (</w:t>
      </w:r>
      <w:r w:rsidR="007943B5">
        <w:t>[18]</w:t>
      </w:r>
      <w:r>
        <w:t xml:space="preserve">, </w:t>
      </w:r>
      <w:r w:rsidR="007943B5">
        <w:t>[26]</w:t>
      </w:r>
      <w:r>
        <w:t>) reported a degradation in the range of {-6.59%~-73.61%} for SBFD</w:t>
      </w:r>
    </w:p>
    <w:p w14:paraId="74363BF2" w14:textId="6043F9EE" w:rsidR="00F43043" w:rsidRDefault="00F43043" w:rsidP="00F43043">
      <w:pPr>
        <w:pStyle w:val="L4bullet"/>
      </w:pPr>
      <w:r>
        <w:t>-</w:t>
      </w:r>
      <w:r>
        <w:tab/>
        <w:t>Regarding 50%-tile of DL average-UPT CDF, one source (</w:t>
      </w:r>
      <w:r w:rsidR="007943B5">
        <w:t>[28]</w:t>
      </w:r>
      <w:r>
        <w:t>) reported an improvement of 8.57% for SBFD, and 2 sources (</w:t>
      </w:r>
      <w:r w:rsidR="007943B5">
        <w:t>[18]</w:t>
      </w:r>
      <w:r>
        <w:t xml:space="preserve">, </w:t>
      </w:r>
      <w:r w:rsidR="007943B5">
        <w:t>[26]</w:t>
      </w:r>
      <w:r>
        <w:t>) reported a degradation in the range of {-2.95%~-28.03%} for SBFD</w:t>
      </w:r>
    </w:p>
    <w:p w14:paraId="5FA6B0DE" w14:textId="09242DC3" w:rsidR="00F43043" w:rsidRDefault="00F43043" w:rsidP="00F43043">
      <w:pPr>
        <w:pStyle w:val="L4bullet"/>
      </w:pPr>
      <w:r>
        <w:t>-</w:t>
      </w:r>
      <w:r>
        <w:tab/>
        <w:t>Regarding mean value of DL packet-latency CDF, 2 sources (</w:t>
      </w:r>
      <w:r w:rsidR="007943B5">
        <w:t>[18]</w:t>
      </w:r>
      <w:r>
        <w:t xml:space="preserve">, </w:t>
      </w:r>
      <w:r w:rsidR="007943B5">
        <w:t>[26]</w:t>
      </w:r>
      <w:r>
        <w:t>) reported an increase in the range of {5.59%~253.56%} for SBFD, and one source (</w:t>
      </w:r>
      <w:r w:rsidR="007943B5">
        <w:t>[28]</w:t>
      </w:r>
      <w:r>
        <w:t>) reported a decrease of -0.83% for SBFD</w:t>
      </w:r>
    </w:p>
    <w:p w14:paraId="18DC1B87" w14:textId="4139158B" w:rsidR="00F43043" w:rsidRDefault="00F43043" w:rsidP="00F43043">
      <w:pPr>
        <w:pStyle w:val="L4bullet"/>
      </w:pPr>
      <w:r>
        <w:t>-</w:t>
      </w:r>
      <w:r>
        <w:tab/>
        <w:t>Regarding 5%-tile of DL packet-latency CDF, 2 sources (</w:t>
      </w:r>
      <w:r w:rsidR="007943B5">
        <w:t>[18]</w:t>
      </w:r>
      <w:r>
        <w:t xml:space="preserve">, </w:t>
      </w:r>
      <w:r w:rsidR="007943B5">
        <w:t>[26]</w:t>
      </w:r>
      <w:r>
        <w:t>) reported an increase in the range of {2.33%~16.59%} for SBFD, and one source (</w:t>
      </w:r>
      <w:r w:rsidR="007943B5">
        <w:t>[28]</w:t>
      </w:r>
      <w:r>
        <w:t>) reported no change for SBFD</w:t>
      </w:r>
    </w:p>
    <w:p w14:paraId="4F18CC94" w14:textId="21F133AA"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{0.80%~45.35%} for SBFD</w:t>
      </w:r>
    </w:p>
    <w:p w14:paraId="056D2EFF" w14:textId="77777777" w:rsidR="00F43043" w:rsidRDefault="00F43043" w:rsidP="00F43043">
      <w:pPr>
        <w:pStyle w:val="L3bullet"/>
      </w:pPr>
      <w:r>
        <w:t>-</w:t>
      </w:r>
      <w:r>
        <w:tab/>
        <w:t>UL performance comparison between SBFD and legacy TDD:</w:t>
      </w:r>
    </w:p>
    <w:p w14:paraId="48B0AF53" w14:textId="09A1320E" w:rsidR="00F43043" w:rsidRDefault="00F43043" w:rsidP="00F43043">
      <w:pPr>
        <w:pStyle w:val="L4bullet"/>
      </w:pPr>
      <w:r>
        <w:t>-</w:t>
      </w:r>
      <w:r>
        <w:tab/>
        <w:t>Regarding mean value of UL average-UPT CDF, 2 sources (</w:t>
      </w:r>
      <w:r w:rsidR="007943B5">
        <w:t>[26]</w:t>
      </w:r>
      <w:r>
        <w:t xml:space="preserve">, </w:t>
      </w:r>
      <w:r w:rsidR="007943B5">
        <w:t>[28]</w:t>
      </w:r>
      <w:r>
        <w:t>) reported an improvement in the range of {19.86%~46.81%} for SBFD, and one source (</w:t>
      </w:r>
      <w:r w:rsidR="007943B5">
        <w:t>[18]</w:t>
      </w:r>
      <w:r>
        <w:t>) reported a degradation of -12.85% for SBFD</w:t>
      </w:r>
    </w:p>
    <w:p w14:paraId="3D42CFF4" w14:textId="2E34BD36"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{95.20%~133.94%} for SBFD, and one source (</w:t>
      </w:r>
      <w:r w:rsidR="007943B5">
        <w:t>[26]</w:t>
      </w:r>
      <w:r>
        <w:t>) reported a degradation of -100.00% for SBFD</w:t>
      </w:r>
    </w:p>
    <w:p w14:paraId="4730A473" w14:textId="0E176D4E" w:rsidR="00F43043" w:rsidRDefault="00F43043" w:rsidP="00F43043">
      <w:pPr>
        <w:pStyle w:val="L4bullet"/>
      </w:pPr>
      <w:r>
        <w:t>-</w:t>
      </w:r>
      <w:r>
        <w:tab/>
        <w:t>Regarding 50%-tile of UL average-UPT CDF, 3 sources (</w:t>
      </w:r>
      <w:r w:rsidR="007943B5">
        <w:t>[18]</w:t>
      </w:r>
      <w:r>
        <w:t xml:space="preserve">, </w:t>
      </w:r>
      <w:r w:rsidR="007943B5">
        <w:t>[26]</w:t>
      </w:r>
      <w:r>
        <w:t xml:space="preserve">, </w:t>
      </w:r>
      <w:r w:rsidR="007943B5">
        <w:t>[28]</w:t>
      </w:r>
      <w:r>
        <w:t>) reported an improvement in the range of {4.84%~74.51%} for SBFD</w:t>
      </w:r>
    </w:p>
    <w:p w14:paraId="30219D54" w14:textId="0ECFF257" w:rsidR="00F43043" w:rsidRDefault="00F43043" w:rsidP="00F43043">
      <w:pPr>
        <w:pStyle w:val="L4bullet"/>
      </w:pPr>
      <w:r>
        <w:t>-</w:t>
      </w:r>
      <w:r>
        <w:tab/>
        <w:t>Regarding mean value of UL packet-latency CDF, 3 sources (</w:t>
      </w:r>
      <w:r w:rsidR="007943B5">
        <w:t>[18]</w:t>
      </w:r>
      <w:r>
        <w:t xml:space="preserve">, </w:t>
      </w:r>
      <w:r w:rsidR="007943B5">
        <w:t>[26]</w:t>
      </w:r>
      <w:r>
        <w:t xml:space="preserve">, </w:t>
      </w:r>
      <w:r w:rsidR="007943B5">
        <w:t>[28]</w:t>
      </w:r>
      <w:r>
        <w:t>) reported a decrease in the range of {-12.30%~-83.67%} for SBFD</w:t>
      </w:r>
    </w:p>
    <w:p w14:paraId="149D7948" w14:textId="1B275F1A" w:rsidR="00F43043" w:rsidRDefault="00F43043" w:rsidP="00F43043">
      <w:pPr>
        <w:pStyle w:val="L4bullet"/>
      </w:pPr>
      <w:r>
        <w:t>-</w:t>
      </w:r>
      <w:r>
        <w:tab/>
        <w:t>Regarding 5%-tile of UL packet-latency CDF, one source (</w:t>
      </w:r>
      <w:r w:rsidR="007943B5">
        <w:t>[18]</w:t>
      </w:r>
      <w:r>
        <w:t>) reported an increase of 16.84% for SBFD, and 2 sources (</w:t>
      </w:r>
      <w:r w:rsidR="007943B5">
        <w:t>[26]</w:t>
      </w:r>
      <w:r>
        <w:t xml:space="preserve">, </w:t>
      </w:r>
      <w:r w:rsidR="007943B5">
        <w:t>[28]</w:t>
      </w:r>
      <w:r>
        <w:t>) reported a decrease in the range of {-20.02%~-25.64%} for SBFD</w:t>
      </w:r>
    </w:p>
    <w:p w14:paraId="784289DB" w14:textId="55C6AF52" w:rsidR="00F43043" w:rsidRDefault="00F43043" w:rsidP="00F43043">
      <w:pPr>
        <w:pStyle w:val="L4bullet"/>
      </w:pPr>
      <w:r>
        <w:t>-</w:t>
      </w:r>
      <w:r>
        <w:tab/>
        <w:t>Regarding 50%-tile of UL packet-latency CDF, one source (</w:t>
      </w:r>
      <w:r w:rsidR="007943B5">
        <w:t>[18]</w:t>
      </w:r>
      <w:r>
        <w:t>) reported an increase of 8.97% for SBFD, and 2 sources (</w:t>
      </w:r>
      <w:r w:rsidR="007943B5">
        <w:t>[26]</w:t>
      </w:r>
      <w:r>
        <w:t xml:space="preserve">, </w:t>
      </w:r>
      <w:r w:rsidR="007943B5">
        <w:t>[28]</w:t>
      </w:r>
      <w:r>
        <w:t>) reported a decrease in the range of {-23.57%~-43.37%} for SBFD</w:t>
      </w:r>
    </w:p>
    <w:p w14:paraId="2BAF9A6F" w14:textId="77777777" w:rsidR="00F43043" w:rsidRDefault="00F43043" w:rsidP="00F43043">
      <w:pPr>
        <w:pStyle w:val="L1bullet"/>
      </w:pPr>
      <w:r>
        <w:t>-</w:t>
      </w:r>
      <w:r>
        <w:tab/>
        <w:t>Traffic load with {DL,UL} = {Medium, Medium} for both Operator#1 and Operator#2:</w:t>
      </w:r>
    </w:p>
    <w:p w14:paraId="0AC4622E" w14:textId="77777777" w:rsidR="00F43043" w:rsidRDefault="00F43043" w:rsidP="00F43043">
      <w:pPr>
        <w:pStyle w:val="L2bullet"/>
      </w:pPr>
      <w:r>
        <w:t>-</w:t>
      </w:r>
      <w:r>
        <w:tab/>
        <w:t>For Operator#1:</w:t>
      </w:r>
    </w:p>
    <w:p w14:paraId="2AF727A0"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6B7DF58" w14:textId="6B178878"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{-3.27%~-14.43%} for Target case</w:t>
      </w:r>
    </w:p>
    <w:p w14:paraId="370011FB" w14:textId="13D409EE" w:rsidR="00F43043" w:rsidRDefault="00F43043" w:rsidP="00F43043">
      <w:pPr>
        <w:pStyle w:val="L4bullet"/>
      </w:pPr>
      <w:r>
        <w:t>-</w:t>
      </w:r>
      <w:r>
        <w:tab/>
        <w:t>Regarding 5%-tile of DL average-UPT CDF, 3 sources (</w:t>
      </w:r>
      <w:r w:rsidR="007943B5">
        <w:t>[18]</w:t>
      </w:r>
      <w:r>
        <w:t xml:space="preserve">, </w:t>
      </w:r>
      <w:r w:rsidR="007943B5">
        <w:t>[26]</w:t>
      </w:r>
      <w:r>
        <w:t xml:space="preserve">, </w:t>
      </w:r>
      <w:r w:rsidR="007943B5">
        <w:t>[28]</w:t>
      </w:r>
      <w:r>
        <w:t>) reported a degradation in the range of {-4.47%~-75.49%} for Target case</w:t>
      </w:r>
    </w:p>
    <w:p w14:paraId="18BE89F3" w14:textId="1EE836E3" w:rsidR="00F43043" w:rsidRDefault="00F43043" w:rsidP="00F43043">
      <w:pPr>
        <w:pStyle w:val="L4bullet"/>
      </w:pPr>
      <w:r>
        <w:t>-</w:t>
      </w:r>
      <w:r>
        <w:tab/>
        <w:t>Regarding 50%-tile of DL average-UPT CDF, 3 sources (</w:t>
      </w:r>
      <w:r w:rsidR="007943B5">
        <w:t>[18]</w:t>
      </w:r>
      <w:r>
        <w:t xml:space="preserve">, </w:t>
      </w:r>
      <w:r w:rsidR="007943B5">
        <w:t>[26]</w:t>
      </w:r>
      <w:r>
        <w:t xml:space="preserve">, </w:t>
      </w:r>
      <w:r w:rsidR="007943B5">
        <w:t>[28]</w:t>
      </w:r>
      <w:r>
        <w:t>) reported a degradation in the range of {-2.89%~-16.05%} for Target case</w:t>
      </w:r>
    </w:p>
    <w:p w14:paraId="60BEF8DB" w14:textId="31666AC2"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{1.80%~78.03%} for Target case</w:t>
      </w:r>
    </w:p>
    <w:p w14:paraId="195DD1A3" w14:textId="4CC863B4" w:rsidR="00F43043" w:rsidRDefault="00F43043" w:rsidP="00F43043">
      <w:pPr>
        <w:pStyle w:val="L4bullet"/>
      </w:pPr>
      <w:r>
        <w:t>-</w:t>
      </w:r>
      <w:r>
        <w:tab/>
        <w:t>Regarding 5%-tile of DL packet-latency CDF, 3 sources (</w:t>
      </w:r>
      <w:r w:rsidR="007943B5">
        <w:t>[18]</w:t>
      </w:r>
      <w:r>
        <w:t xml:space="preserve">, </w:t>
      </w:r>
      <w:r w:rsidR="007943B5">
        <w:t>[26]</w:t>
      </w:r>
      <w:r>
        <w:t xml:space="preserve">, </w:t>
      </w:r>
      <w:r w:rsidR="007943B5">
        <w:t>[28]</w:t>
      </w:r>
      <w:r>
        <w:t>) reported an increase in the range of {0.57%~7.64%} for Target case</w:t>
      </w:r>
    </w:p>
    <w:p w14:paraId="3F401928" w14:textId="7920AC53"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{1.21%~18.61%} for Target case</w:t>
      </w:r>
    </w:p>
    <w:p w14:paraId="1911DD30"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D5F431E" w14:textId="57819CBA" w:rsidR="00F43043" w:rsidRDefault="00F43043" w:rsidP="00F43043">
      <w:pPr>
        <w:pStyle w:val="L4bullet"/>
      </w:pPr>
      <w:r>
        <w:t>-</w:t>
      </w:r>
      <w:r>
        <w:tab/>
        <w:t>Regarding mean value of UL average-UPT CDF, 3 sources (</w:t>
      </w:r>
      <w:r w:rsidR="007943B5">
        <w:t>[18]</w:t>
      </w:r>
      <w:r>
        <w:t xml:space="preserve">, </w:t>
      </w:r>
      <w:r w:rsidR="007943B5">
        <w:t>[26]</w:t>
      </w:r>
      <w:r>
        <w:t xml:space="preserve">, </w:t>
      </w:r>
      <w:r w:rsidR="007943B5">
        <w:t>[28]</w:t>
      </w:r>
      <w:r>
        <w:t>) reported a degradation in the range of {-0.14%~-61.19%} for Target case</w:t>
      </w:r>
    </w:p>
    <w:p w14:paraId="2A9EB715" w14:textId="4C0E2D2C" w:rsidR="00F43043" w:rsidRDefault="00F43043" w:rsidP="00F43043">
      <w:pPr>
        <w:pStyle w:val="L4bullet"/>
      </w:pPr>
      <w:r>
        <w:t>-</w:t>
      </w:r>
      <w:r>
        <w:tab/>
        <w:t>Regarding 5%-tile of UL average-UPT CDF, one source (</w:t>
      </w:r>
      <w:r w:rsidR="007943B5">
        <w:t>[18]</w:t>
      </w:r>
      <w:r>
        <w:t>) reported a degradation of -92.47% for Target case, and one source (</w:t>
      </w:r>
      <w:r w:rsidR="007943B5">
        <w:t>[28]</w:t>
      </w:r>
      <w:r>
        <w:t>) reported no change for Target case</w:t>
      </w:r>
    </w:p>
    <w:p w14:paraId="25E26AA9" w14:textId="429CF676" w:rsidR="00F43043" w:rsidRDefault="00F43043" w:rsidP="00F43043">
      <w:pPr>
        <w:pStyle w:val="L4bullet"/>
      </w:pPr>
      <w:r>
        <w:t>-</w:t>
      </w:r>
      <w:r>
        <w:tab/>
        <w:t>Regarding 50%-tile of UL average-UPT CDF, 3 sources (</w:t>
      </w:r>
      <w:r w:rsidR="007943B5">
        <w:t>[18]</w:t>
      </w:r>
      <w:r>
        <w:t xml:space="preserve">, </w:t>
      </w:r>
      <w:r w:rsidR="007943B5">
        <w:t>[26]</w:t>
      </w:r>
      <w:r>
        <w:t xml:space="preserve">, </w:t>
      </w:r>
      <w:r w:rsidR="007943B5">
        <w:t>[28]</w:t>
      </w:r>
      <w:r>
        <w:t>) reported a degradation in the range of {-0.25%~-75.67%} for Target case</w:t>
      </w:r>
    </w:p>
    <w:p w14:paraId="7A229A8D" w14:textId="5E3A7FE6" w:rsidR="00F43043" w:rsidRDefault="00F43043" w:rsidP="00F43043">
      <w:pPr>
        <w:pStyle w:val="L4bullet"/>
      </w:pPr>
      <w:r>
        <w:t>-</w:t>
      </w:r>
      <w:r>
        <w:tab/>
        <w:t>Regarding mean value of UL packet-latency CDF, 2 sources (</w:t>
      </w:r>
      <w:r w:rsidR="007943B5">
        <w:t>[18]</w:t>
      </w:r>
      <w:r>
        <w:t xml:space="preserve">, </w:t>
      </w:r>
      <w:r w:rsidR="007943B5">
        <w:t>[28]</w:t>
      </w:r>
      <w:r>
        <w:t>) reported an increase in the range of {0.25%~119.94%} for Target case, and one source (</w:t>
      </w:r>
      <w:r w:rsidR="007943B5">
        <w:t>[26]</w:t>
      </w:r>
      <w:r>
        <w:t>) reported a decrease in the range of {-5.58%~-12.72%} for Target case</w:t>
      </w:r>
    </w:p>
    <w:p w14:paraId="1C90062A" w14:textId="657D1F2D" w:rsidR="00F43043" w:rsidRDefault="00F43043" w:rsidP="00F43043">
      <w:pPr>
        <w:pStyle w:val="L4bullet"/>
      </w:pPr>
      <w:r>
        <w:t>-</w:t>
      </w:r>
      <w:r>
        <w:tab/>
        <w:t>Regarding 5%-tile of UL packet-latency CDF, 2 sources (</w:t>
      </w:r>
      <w:r w:rsidR="007943B5">
        <w:t>[18]</w:t>
      </w:r>
      <w:r>
        <w:t xml:space="preserve">, </w:t>
      </w:r>
      <w:r w:rsidR="007943B5">
        <w:t>[26]</w:t>
      </w:r>
      <w:r>
        <w:t>) reported an increase in the range of {5.62%~52.69%} for Target case, and one source (</w:t>
      </w:r>
      <w:r w:rsidR="007943B5">
        <w:t>[28]</w:t>
      </w:r>
      <w:r>
        <w:t>) reported no change for Target case</w:t>
      </w:r>
    </w:p>
    <w:p w14:paraId="5C49454F" w14:textId="43BCEF17" w:rsidR="00F43043" w:rsidRDefault="00F43043" w:rsidP="00F43043">
      <w:pPr>
        <w:pStyle w:val="L4bullet"/>
      </w:pPr>
      <w:r>
        <w:t>-</w:t>
      </w:r>
      <w:r>
        <w:tab/>
        <w:t>Regarding 50%-tile of UL packet-latency CDF, 3 sources (</w:t>
      </w:r>
      <w:r w:rsidR="007943B5">
        <w:t>[18]</w:t>
      </w:r>
      <w:r>
        <w:t xml:space="preserve">, </w:t>
      </w:r>
      <w:r w:rsidR="007943B5">
        <w:t>[26]</w:t>
      </w:r>
      <w:r>
        <w:t xml:space="preserve">, </w:t>
      </w:r>
      <w:r w:rsidR="007943B5">
        <w:t>[28]</w:t>
      </w:r>
      <w:r>
        <w:t>) reported an increase in the range of {0.06%~184.02%} for Target case</w:t>
      </w:r>
    </w:p>
    <w:p w14:paraId="01F4CF8E" w14:textId="77777777" w:rsidR="00F43043" w:rsidRDefault="00F43043" w:rsidP="00F43043">
      <w:pPr>
        <w:pStyle w:val="L2bullet"/>
      </w:pPr>
      <w:r>
        <w:t>-</w:t>
      </w:r>
      <w:r>
        <w:tab/>
        <w:t>For Operator#2:</w:t>
      </w:r>
    </w:p>
    <w:p w14:paraId="27CB249F" w14:textId="77777777" w:rsidR="00F43043" w:rsidRDefault="00F43043" w:rsidP="00F43043">
      <w:pPr>
        <w:pStyle w:val="L3bullet"/>
      </w:pPr>
      <w:r>
        <w:t>-</w:t>
      </w:r>
      <w:r>
        <w:tab/>
        <w:t>DL performance comparison between SBFD and legacy TDD:</w:t>
      </w:r>
    </w:p>
    <w:p w14:paraId="3748BDC8" w14:textId="1EEEBFA8"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{-0.59%~-21.94%} for SBFD</w:t>
      </w:r>
    </w:p>
    <w:p w14:paraId="7CA58036" w14:textId="67BCB791" w:rsidR="00F43043" w:rsidRDefault="00F43043" w:rsidP="00F43043">
      <w:pPr>
        <w:pStyle w:val="L4bullet"/>
      </w:pPr>
      <w:r>
        <w:t>-</w:t>
      </w:r>
      <w:r>
        <w:tab/>
        <w:t>Regarding 5%-tile of DL average-UPT CDF, one source (</w:t>
      </w:r>
      <w:r w:rsidR="007943B5">
        <w:t>[28]</w:t>
      </w:r>
      <w:r>
        <w:t>) reported an improvement of 0.70% for SBFD, and 2 sources (</w:t>
      </w:r>
      <w:r w:rsidR="007943B5">
        <w:t>[18]</w:t>
      </w:r>
      <w:r>
        <w:t xml:space="preserve">, </w:t>
      </w:r>
      <w:r w:rsidR="007943B5">
        <w:t>[26]</w:t>
      </w:r>
      <w:r>
        <w:t>) reported a degradation in the range of {-22.15%~-78.85%} for SBFD</w:t>
      </w:r>
    </w:p>
    <w:p w14:paraId="7434A0A8" w14:textId="4C73B628" w:rsidR="00F43043" w:rsidRDefault="00F43043" w:rsidP="00F43043">
      <w:pPr>
        <w:pStyle w:val="L4bullet"/>
      </w:pPr>
      <w:r>
        <w:t>-</w:t>
      </w:r>
      <w:r>
        <w:tab/>
        <w:t>Regarding 50%-tile of DL average-UPT CDF, 3 sources (</w:t>
      </w:r>
      <w:r w:rsidR="007943B5">
        <w:t>[18]</w:t>
      </w:r>
      <w:r>
        <w:t xml:space="preserve">, </w:t>
      </w:r>
      <w:r w:rsidR="007943B5">
        <w:t>[26]</w:t>
      </w:r>
      <w:r>
        <w:t xml:space="preserve">, </w:t>
      </w:r>
      <w:r w:rsidR="007943B5">
        <w:t>[28]</w:t>
      </w:r>
      <w:r>
        <w:t>) reported a degradation in the range of {-0.33%~-25.70%} for SBFD</w:t>
      </w:r>
    </w:p>
    <w:p w14:paraId="220455C7" w14:textId="4796D605"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{2.14%~51.49%} for SBFD</w:t>
      </w:r>
    </w:p>
    <w:p w14:paraId="1B5B79CE" w14:textId="5A30D072" w:rsidR="00F43043" w:rsidRDefault="00F43043" w:rsidP="00F43043">
      <w:pPr>
        <w:pStyle w:val="L4bullet"/>
      </w:pPr>
      <w:r>
        <w:t>-</w:t>
      </w:r>
      <w:r>
        <w:tab/>
        <w:t>Regarding 5%-tile of DL packet-latency CDF, 2 sources (</w:t>
      </w:r>
      <w:r w:rsidR="007943B5">
        <w:t>[18]</w:t>
      </w:r>
      <w:r>
        <w:t xml:space="preserve">, </w:t>
      </w:r>
      <w:r w:rsidR="007943B5">
        <w:t>[26]</w:t>
      </w:r>
      <w:r>
        <w:t>) reported an increase in the range of {3.96%~9.88%} for SBFD, and one source (</w:t>
      </w:r>
      <w:r w:rsidR="007943B5">
        <w:t>[28]</w:t>
      </w:r>
      <w:r>
        <w:t>) reported a decrease of -5.66% for SBFD</w:t>
      </w:r>
    </w:p>
    <w:p w14:paraId="1F5C8464" w14:textId="0AA9E06E"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{1.57%~34.10%} for SBFD</w:t>
      </w:r>
    </w:p>
    <w:p w14:paraId="3B4FBEC7" w14:textId="77777777" w:rsidR="00F43043" w:rsidRDefault="00F43043" w:rsidP="00F43043">
      <w:pPr>
        <w:pStyle w:val="L3bullet"/>
      </w:pPr>
      <w:r>
        <w:t>-</w:t>
      </w:r>
      <w:r>
        <w:tab/>
        <w:t>UL performance comparison between SBFD and legacy TDD:</w:t>
      </w:r>
    </w:p>
    <w:p w14:paraId="7D56B8F2" w14:textId="035C2AE3" w:rsidR="00F43043" w:rsidRDefault="00F43043" w:rsidP="00F43043">
      <w:pPr>
        <w:pStyle w:val="L4bullet"/>
      </w:pPr>
      <w:r>
        <w:t>-</w:t>
      </w:r>
      <w:r>
        <w:tab/>
        <w:t>Regarding mean value of UL average-UPT CDF, 2 sources (</w:t>
      </w:r>
      <w:r w:rsidR="007943B5">
        <w:t>[26]</w:t>
      </w:r>
      <w:r>
        <w:t xml:space="preserve">, </w:t>
      </w:r>
      <w:r w:rsidR="007943B5">
        <w:t>[28]</w:t>
      </w:r>
      <w:r>
        <w:t>) reported an improvement in the range of {5.54%~42.91%} for SBFD, and one source (</w:t>
      </w:r>
      <w:r w:rsidR="007943B5">
        <w:t>[18]</w:t>
      </w:r>
      <w:r>
        <w:t>) reported a degradation of -77.63% for SBFD</w:t>
      </w:r>
    </w:p>
    <w:p w14:paraId="03022842" w14:textId="6E424944" w:rsidR="00F43043" w:rsidRDefault="00F43043" w:rsidP="00F43043">
      <w:pPr>
        <w:pStyle w:val="L4bullet"/>
      </w:pPr>
      <w:r>
        <w:t>-</w:t>
      </w:r>
      <w:r>
        <w:tab/>
        <w:t>Regarding 5%-tile of UL average-UPT CDF, one source (</w:t>
      </w:r>
      <w:r w:rsidR="007943B5">
        <w:t>[28]</w:t>
      </w:r>
      <w:r>
        <w:t>) reported an improvement of 59.70% for SBFD, and one source (</w:t>
      </w:r>
      <w:r w:rsidR="007943B5">
        <w:t>[18]</w:t>
      </w:r>
      <w:r>
        <w:t>) reported a degradation of -96.62% for SBFD</w:t>
      </w:r>
    </w:p>
    <w:p w14:paraId="04CF27B3" w14:textId="0439DC3C" w:rsidR="00F43043" w:rsidRDefault="00F43043" w:rsidP="00F43043">
      <w:pPr>
        <w:pStyle w:val="L4bullet"/>
      </w:pPr>
      <w:r>
        <w:t>-</w:t>
      </w:r>
      <w:r>
        <w:tab/>
        <w:t>Regarding 50%-tile of UL average-UPT CDF, 2 sources (</w:t>
      </w:r>
      <w:r w:rsidR="007943B5">
        <w:t>[26]</w:t>
      </w:r>
      <w:r>
        <w:t xml:space="preserve">, </w:t>
      </w:r>
      <w:r w:rsidR="007943B5">
        <w:t>[28]</w:t>
      </w:r>
      <w:r>
        <w:t>) reported an improvement in the range of {14.79%~54.67%} for SBFD, and one source (</w:t>
      </w:r>
      <w:r w:rsidR="007943B5">
        <w:t>[18]</w:t>
      </w:r>
      <w:r>
        <w:t>) reported a degradation of -82.97% for SBFD</w:t>
      </w:r>
    </w:p>
    <w:p w14:paraId="1A32A897" w14:textId="46715899" w:rsidR="00F43043" w:rsidRDefault="00F43043" w:rsidP="00F43043">
      <w:pPr>
        <w:pStyle w:val="L4bullet"/>
      </w:pPr>
      <w:r>
        <w:t>-</w:t>
      </w:r>
      <w:r>
        <w:tab/>
        <w:t>Regarding mean value of UL packet-latency CDF, one source (</w:t>
      </w:r>
      <w:r w:rsidR="007943B5">
        <w:t>[18]</w:t>
      </w:r>
      <w:r>
        <w:t>) reported an increase of 136.11% for SBFD, and 2 sources (</w:t>
      </w:r>
      <w:r w:rsidR="007943B5">
        <w:t>[26]</w:t>
      </w:r>
      <w:r>
        <w:t xml:space="preserve">, </w:t>
      </w:r>
      <w:r w:rsidR="007943B5">
        <w:t>[28]</w:t>
      </w:r>
      <w:r>
        <w:t>) reported a decrease in the range of {-28.95%~-65.41%} for SBFD</w:t>
      </w:r>
    </w:p>
    <w:p w14:paraId="247A79EC" w14:textId="463E6874" w:rsidR="00F43043" w:rsidRDefault="00F43043" w:rsidP="00F43043">
      <w:pPr>
        <w:pStyle w:val="L4bullet"/>
      </w:pPr>
      <w:r>
        <w:t>-</w:t>
      </w:r>
      <w:r>
        <w:tab/>
        <w:t>Regarding 5%-tile of UL packet-latency CDF, one source (</w:t>
      </w:r>
      <w:r w:rsidR="007943B5">
        <w:t>[18]</w:t>
      </w:r>
      <w:r>
        <w:t>) reported an increase of 185.03% for SBFD, and 2 sources (</w:t>
      </w:r>
      <w:r w:rsidR="007943B5">
        <w:t>[26]</w:t>
      </w:r>
      <w:r>
        <w:t xml:space="preserve">, </w:t>
      </w:r>
      <w:r w:rsidR="007943B5">
        <w:t>[28]</w:t>
      </w:r>
      <w:r>
        <w:t>) reported a decrease in the range of {-11.13%~-52.96%} for SBFD</w:t>
      </w:r>
    </w:p>
    <w:p w14:paraId="09A40B7F" w14:textId="6AFB6BB1" w:rsidR="00F43043" w:rsidRDefault="00F43043" w:rsidP="00F43043">
      <w:pPr>
        <w:pStyle w:val="L4bullet"/>
      </w:pPr>
      <w:r>
        <w:t>-</w:t>
      </w:r>
      <w:r>
        <w:tab/>
        <w:t>Regarding 50%-tile of UL packet-latency CDF, one source (</w:t>
      </w:r>
      <w:r w:rsidR="007943B5">
        <w:t>[18]</w:t>
      </w:r>
      <w:r>
        <w:t>) reported an increase of 328.91% for SBFD, and 2 sources (</w:t>
      </w:r>
      <w:r w:rsidR="007943B5">
        <w:t>[26]</w:t>
      </w:r>
      <w:r>
        <w:t xml:space="preserve">, </w:t>
      </w:r>
      <w:r w:rsidR="007943B5">
        <w:t>[28]</w:t>
      </w:r>
      <w:r>
        <w:t>) reported a decrease in the range of {-21.72%~-37.60%} for SBFD</w:t>
      </w:r>
    </w:p>
    <w:p w14:paraId="7559BE2B" w14:textId="77777777" w:rsidR="00F43043" w:rsidRDefault="00F43043" w:rsidP="00F43043">
      <w:pPr>
        <w:pStyle w:val="L1bullet"/>
      </w:pPr>
      <w:r>
        <w:t>-</w:t>
      </w:r>
      <w:r>
        <w:tab/>
        <w:t>Traffic load with {DL,UL} = {High, High} for both Operator#1 and Operator#2:</w:t>
      </w:r>
    </w:p>
    <w:p w14:paraId="0EE17491" w14:textId="77777777" w:rsidR="00F43043" w:rsidRDefault="00F43043" w:rsidP="00F43043">
      <w:pPr>
        <w:pStyle w:val="L2bullet"/>
      </w:pPr>
      <w:r>
        <w:t>-</w:t>
      </w:r>
      <w:r>
        <w:tab/>
        <w:t>For Operator#1:</w:t>
      </w:r>
    </w:p>
    <w:p w14:paraId="7A41A0FC"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2C9DA3C" w14:textId="0B1255DA"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{-4.36%~-13.85%} for Target case</w:t>
      </w:r>
    </w:p>
    <w:p w14:paraId="54C5FED8" w14:textId="5BE4CA64" w:rsidR="00F43043" w:rsidRDefault="00F43043" w:rsidP="00F43043">
      <w:pPr>
        <w:pStyle w:val="L4bullet"/>
      </w:pPr>
      <w:r>
        <w:t>-</w:t>
      </w:r>
      <w:r>
        <w:tab/>
        <w:t>Regarding 5%-tile of DL average-UPT CDF, 3 sources (</w:t>
      </w:r>
      <w:r w:rsidR="007943B5">
        <w:t>[18]</w:t>
      </w:r>
      <w:r>
        <w:t xml:space="preserve">, </w:t>
      </w:r>
      <w:r w:rsidR="007943B5">
        <w:t>[26]</w:t>
      </w:r>
      <w:r>
        <w:t xml:space="preserve">, </w:t>
      </w:r>
      <w:r w:rsidR="007943B5">
        <w:t>[28]</w:t>
      </w:r>
      <w:r>
        <w:t>) reported a degradation in the range of {-7.14%~-99.73%} for Target case</w:t>
      </w:r>
    </w:p>
    <w:p w14:paraId="4ACE9682" w14:textId="0ECD9A05" w:rsidR="00F43043" w:rsidRDefault="00F43043" w:rsidP="00F43043">
      <w:pPr>
        <w:pStyle w:val="L4bullet"/>
      </w:pPr>
      <w:r>
        <w:t>-</w:t>
      </w:r>
      <w:r>
        <w:tab/>
        <w:t>Regarding 50%-tile of DL average-UPT CDF, 3 sources (</w:t>
      </w:r>
      <w:r w:rsidR="007943B5">
        <w:t>[18]</w:t>
      </w:r>
      <w:r>
        <w:t xml:space="preserve">, </w:t>
      </w:r>
      <w:r w:rsidR="007943B5">
        <w:t>[26]</w:t>
      </w:r>
      <w:r>
        <w:t xml:space="preserve">, </w:t>
      </w:r>
      <w:r w:rsidR="007943B5">
        <w:t>[28]</w:t>
      </w:r>
      <w:r>
        <w:t>) reported a degradation in the range of {-3.07%~-14.33%} for Target case</w:t>
      </w:r>
    </w:p>
    <w:p w14:paraId="7270E499" w14:textId="2C464408"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{2.88%~43.16%} for Target case</w:t>
      </w:r>
    </w:p>
    <w:p w14:paraId="6FFEA695" w14:textId="53FD9957" w:rsidR="00F43043" w:rsidRDefault="00F43043" w:rsidP="00F43043">
      <w:pPr>
        <w:pStyle w:val="L4bullet"/>
      </w:pPr>
      <w:r>
        <w:t>-</w:t>
      </w:r>
      <w:r>
        <w:tab/>
        <w:t>Regarding 5%-tile of DL packet-latency CDF, 3 sources (</w:t>
      </w:r>
      <w:r w:rsidR="007943B5">
        <w:t>[18]</w:t>
      </w:r>
      <w:r>
        <w:t xml:space="preserve">, </w:t>
      </w:r>
      <w:r w:rsidR="007943B5">
        <w:t>[26]</w:t>
      </w:r>
      <w:r>
        <w:t xml:space="preserve">, </w:t>
      </w:r>
      <w:r w:rsidR="007943B5">
        <w:t>[28]</w:t>
      </w:r>
      <w:r>
        <w:t>) reported an increase in the range of {1.10%~7.38%} for Target case</w:t>
      </w:r>
    </w:p>
    <w:p w14:paraId="17499CA4" w14:textId="31F0403E"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{1.07%~13.53%} for Target case</w:t>
      </w:r>
    </w:p>
    <w:p w14:paraId="7E0AF273"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50432CC" w14:textId="5604A8C0" w:rsidR="00F43043" w:rsidRDefault="00F43043" w:rsidP="00F43043">
      <w:pPr>
        <w:pStyle w:val="L4bullet"/>
      </w:pPr>
      <w:r>
        <w:t>-</w:t>
      </w:r>
      <w:r>
        <w:tab/>
        <w:t>Regarding mean value of UL average-UPT CDF, 3 sources (</w:t>
      </w:r>
      <w:r w:rsidR="007943B5">
        <w:t>[18]</w:t>
      </w:r>
      <w:r>
        <w:t xml:space="preserve">, </w:t>
      </w:r>
      <w:r w:rsidR="007943B5">
        <w:t>[26]</w:t>
      </w:r>
      <w:r>
        <w:t xml:space="preserve">, </w:t>
      </w:r>
      <w:r w:rsidR="007943B5">
        <w:t>[28]</w:t>
      </w:r>
      <w:r>
        <w:t>) reported a degradation in the range of {-0.27%~-79.61%} for Target case</w:t>
      </w:r>
    </w:p>
    <w:p w14:paraId="0D1D69E5" w14:textId="27DA4042" w:rsidR="00F43043" w:rsidRDefault="00F43043" w:rsidP="00F43043">
      <w:pPr>
        <w:pStyle w:val="L4bullet"/>
      </w:pPr>
      <w:r>
        <w:t>-</w:t>
      </w:r>
      <w:r>
        <w:tab/>
        <w:t>Regarding 5%-tile of UL average-UPT CDF, one source (</w:t>
      </w:r>
      <w:r w:rsidR="007943B5">
        <w:t>[18]</w:t>
      </w:r>
      <w:r>
        <w:t>) reported a degradation of -99.98% for Target case, and one source (</w:t>
      </w:r>
      <w:r w:rsidR="007943B5">
        <w:t>[28]</w:t>
      </w:r>
      <w:r>
        <w:t>) reported no change for Target case</w:t>
      </w:r>
    </w:p>
    <w:p w14:paraId="3C7428FE" w14:textId="70C545E0" w:rsidR="00F43043" w:rsidRDefault="00F43043" w:rsidP="00F43043">
      <w:pPr>
        <w:pStyle w:val="L4bullet"/>
      </w:pPr>
      <w:r>
        <w:t>-</w:t>
      </w:r>
      <w:r>
        <w:tab/>
        <w:t>Regarding 50%-tile of UL average-UPT CDF, 3 sources (</w:t>
      </w:r>
      <w:r w:rsidR="007943B5">
        <w:t>[18]</w:t>
      </w:r>
      <w:r>
        <w:t xml:space="preserve">, </w:t>
      </w:r>
      <w:r w:rsidR="007943B5">
        <w:t>[26]</w:t>
      </w:r>
      <w:r>
        <w:t xml:space="preserve">, </w:t>
      </w:r>
      <w:r w:rsidR="007943B5">
        <w:t>[28]</w:t>
      </w:r>
      <w:r>
        <w:t>) reported a degradation in the range of {-1.05%~-93.90%} for Target case</w:t>
      </w:r>
    </w:p>
    <w:p w14:paraId="4F5577F5" w14:textId="53E3DD4B" w:rsidR="00F43043" w:rsidRDefault="00F43043" w:rsidP="00F43043">
      <w:pPr>
        <w:pStyle w:val="L4bullet"/>
      </w:pPr>
      <w:r>
        <w:t>-</w:t>
      </w:r>
      <w:r>
        <w:tab/>
        <w:t>Regarding mean value of UL packet-latency CDF, 3 sources (</w:t>
      </w:r>
      <w:r w:rsidR="007943B5">
        <w:t>[18]</w:t>
      </w:r>
      <w:r>
        <w:t xml:space="preserve">, </w:t>
      </w:r>
      <w:r w:rsidR="007943B5">
        <w:t>[26]</w:t>
      </w:r>
      <w:r>
        <w:t xml:space="preserve">, </w:t>
      </w:r>
      <w:r w:rsidR="007943B5">
        <w:t>[28]</w:t>
      </w:r>
      <w:r>
        <w:t>) reported an increase in the range of {0.21%~98.96%} for Target case, and one source (</w:t>
      </w:r>
      <w:r w:rsidR="007943B5">
        <w:t>[26]</w:t>
      </w:r>
      <w:r>
        <w:t>) reported a decrease of -0.27% for Target case</w:t>
      </w:r>
    </w:p>
    <w:p w14:paraId="1CE7CA1F" w14:textId="1243C56F" w:rsidR="00F43043" w:rsidRDefault="00F43043" w:rsidP="00F43043">
      <w:pPr>
        <w:pStyle w:val="L4bullet"/>
      </w:pPr>
      <w:r>
        <w:t>-</w:t>
      </w:r>
      <w:r>
        <w:tab/>
        <w:t>Regarding 5%-tile of UL packet-latency CDF, 2 sources (</w:t>
      </w:r>
      <w:r w:rsidR="007943B5">
        <w:t>[18]</w:t>
      </w:r>
      <w:r>
        <w:t xml:space="preserve">, </w:t>
      </w:r>
      <w:r w:rsidR="007943B5">
        <w:t>[26]</w:t>
      </w:r>
      <w:r>
        <w:t>) reported an increase in the range of {8.99%~142.01%} for Target case, and one source (</w:t>
      </w:r>
      <w:r w:rsidR="007943B5">
        <w:t>[28]</w:t>
      </w:r>
      <w:r>
        <w:t>) reported no change for Target case</w:t>
      </w:r>
    </w:p>
    <w:p w14:paraId="0341D21E" w14:textId="79A3D5F6" w:rsidR="00F43043" w:rsidRDefault="00F43043" w:rsidP="00F43043">
      <w:pPr>
        <w:pStyle w:val="L4bullet"/>
      </w:pPr>
      <w:r>
        <w:t>-</w:t>
      </w:r>
      <w:r>
        <w:tab/>
        <w:t>Regarding 50%-tile of UL packet-latency CDF, 3 sources (</w:t>
      </w:r>
      <w:r w:rsidR="007943B5">
        <w:t>[18]</w:t>
      </w:r>
      <w:r>
        <w:t xml:space="preserve">, </w:t>
      </w:r>
      <w:r w:rsidR="007943B5">
        <w:t>[26]</w:t>
      </w:r>
      <w:r>
        <w:t xml:space="preserve">, </w:t>
      </w:r>
      <w:r w:rsidR="007943B5">
        <w:t>[28]</w:t>
      </w:r>
      <w:r>
        <w:t>) reported an increase in the range of {0.68%~220.47%} for Target case</w:t>
      </w:r>
    </w:p>
    <w:p w14:paraId="0F268DFC" w14:textId="77777777" w:rsidR="00F43043" w:rsidRDefault="00F43043" w:rsidP="00F43043">
      <w:pPr>
        <w:pStyle w:val="L2bullet"/>
      </w:pPr>
      <w:r>
        <w:t>-</w:t>
      </w:r>
      <w:r>
        <w:tab/>
        <w:t>For Operator#2:</w:t>
      </w:r>
    </w:p>
    <w:p w14:paraId="5521C228" w14:textId="77777777" w:rsidR="00F43043" w:rsidRDefault="00F43043" w:rsidP="00F43043">
      <w:pPr>
        <w:pStyle w:val="L3bullet"/>
      </w:pPr>
      <w:r>
        <w:t>-</w:t>
      </w:r>
      <w:r>
        <w:tab/>
        <w:t>DL performance comparison between SBFD and legacy TDD:</w:t>
      </w:r>
    </w:p>
    <w:p w14:paraId="0B225F90" w14:textId="630EB228"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{-5.89%~-18.70%} for SBFD</w:t>
      </w:r>
    </w:p>
    <w:p w14:paraId="40B8C16C" w14:textId="7965BD56" w:rsidR="00F43043" w:rsidRDefault="00F43043" w:rsidP="00F43043">
      <w:pPr>
        <w:pStyle w:val="L4bullet"/>
      </w:pPr>
      <w:r>
        <w:t>-</w:t>
      </w:r>
      <w:r>
        <w:tab/>
        <w:t>Regarding 5%-tile of DL average-UPT CDF, 3 sources (</w:t>
      </w:r>
      <w:r w:rsidR="007943B5">
        <w:t>[18]</w:t>
      </w:r>
      <w:r>
        <w:t xml:space="preserve">, </w:t>
      </w:r>
      <w:r w:rsidR="007943B5">
        <w:t>[26]</w:t>
      </w:r>
      <w:r>
        <w:t xml:space="preserve">, </w:t>
      </w:r>
      <w:r w:rsidR="007943B5">
        <w:t>[28]</w:t>
      </w:r>
      <w:r>
        <w:t>) reported a degradation in the range of {-9.82%~-100.00%} for SBFD</w:t>
      </w:r>
    </w:p>
    <w:p w14:paraId="0AE12939" w14:textId="482353B4" w:rsidR="00F43043" w:rsidRDefault="00F43043" w:rsidP="00F43043">
      <w:pPr>
        <w:pStyle w:val="L4bullet"/>
      </w:pPr>
      <w:r>
        <w:t>-</w:t>
      </w:r>
      <w:r>
        <w:tab/>
        <w:t>Regarding 50%-tile of DL average-UPT CDF, 3 sources (</w:t>
      </w:r>
      <w:r w:rsidR="007943B5">
        <w:t>[18]</w:t>
      </w:r>
      <w:r>
        <w:t xml:space="preserve">, </w:t>
      </w:r>
      <w:r w:rsidR="007943B5">
        <w:t>[26]</w:t>
      </w:r>
      <w:r>
        <w:t xml:space="preserve">, </w:t>
      </w:r>
      <w:r w:rsidR="007943B5">
        <w:t>[28]</w:t>
      </w:r>
      <w:r>
        <w:t>) reported a degradation in the range of {-8.84%~-23.06%} for SBFD</w:t>
      </w:r>
    </w:p>
    <w:p w14:paraId="7AF73324" w14:textId="763E0142"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{2.17%~44.05%} for SBFD</w:t>
      </w:r>
    </w:p>
    <w:p w14:paraId="7871D832" w14:textId="4AEBB781" w:rsidR="00F43043" w:rsidRDefault="00F43043" w:rsidP="00F43043">
      <w:pPr>
        <w:pStyle w:val="L4bullet"/>
      </w:pPr>
      <w:r>
        <w:t>-</w:t>
      </w:r>
      <w:r>
        <w:tab/>
        <w:t>Regarding 5%-tile of DL packet-latency CDF, 3 sources (</w:t>
      </w:r>
      <w:r w:rsidR="007943B5">
        <w:t>[18]</w:t>
      </w:r>
      <w:r>
        <w:t xml:space="preserve">, </w:t>
      </w:r>
      <w:r w:rsidR="007943B5">
        <w:t>[26]</w:t>
      </w:r>
      <w:r>
        <w:t xml:space="preserve">, </w:t>
      </w:r>
      <w:r w:rsidR="007943B5">
        <w:t>[28]</w:t>
      </w:r>
      <w:r>
        <w:t>) reported an increase in the range of {4.75%~9.68%} for SBFD</w:t>
      </w:r>
    </w:p>
    <w:p w14:paraId="427FFA90" w14:textId="4CA8B876"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{5.36%~32.23%} for SBFD</w:t>
      </w:r>
    </w:p>
    <w:p w14:paraId="42BC3EA7" w14:textId="77777777" w:rsidR="00F43043" w:rsidRDefault="00F43043" w:rsidP="00F43043">
      <w:pPr>
        <w:pStyle w:val="L3bullet"/>
      </w:pPr>
      <w:r>
        <w:t>-</w:t>
      </w:r>
      <w:r>
        <w:tab/>
        <w:t>UL performance comparison between SBFD and legacy TDD:</w:t>
      </w:r>
    </w:p>
    <w:p w14:paraId="4ABC6C6D" w14:textId="4A969D42" w:rsidR="00F43043" w:rsidRDefault="00F43043" w:rsidP="00F43043">
      <w:pPr>
        <w:pStyle w:val="L4bullet"/>
      </w:pPr>
      <w:r>
        <w:t>-</w:t>
      </w:r>
      <w:r>
        <w:tab/>
        <w:t>Regarding mean value of UL average-UPT CDF, one source (</w:t>
      </w:r>
      <w:r w:rsidR="007943B5">
        <w:t>[26]</w:t>
      </w:r>
      <w:r>
        <w:t>) reported an improvement in the range of {24.75%~43.34%} for SBFD, and 2 sources (</w:t>
      </w:r>
      <w:r w:rsidR="007943B5">
        <w:t>[18]</w:t>
      </w:r>
      <w:r>
        <w:t xml:space="preserve">, </w:t>
      </w:r>
      <w:r w:rsidR="007943B5">
        <w:t>[28]</w:t>
      </w:r>
      <w:r>
        <w:t>) reported a degradation in the range of {-18.22%~-92.97%} for SBFD</w:t>
      </w:r>
    </w:p>
    <w:p w14:paraId="399870AF" w14:textId="3AA68F11"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{-38.71%~-100.00%} for SBFD</w:t>
      </w:r>
    </w:p>
    <w:p w14:paraId="2827B04F" w14:textId="676055D9" w:rsidR="00F43043" w:rsidRDefault="00F43043" w:rsidP="00F43043">
      <w:pPr>
        <w:pStyle w:val="L4bullet"/>
      </w:pPr>
      <w:r>
        <w:t>-</w:t>
      </w:r>
      <w:r>
        <w:tab/>
        <w:t>Regarding 50%-tile of UL average-UPT CDF, one source (</w:t>
      </w:r>
      <w:r w:rsidR="007943B5">
        <w:t>[26]</w:t>
      </w:r>
      <w:r>
        <w:t>) reported an improvement in the range of {28.87%~37.10%} for SBFD, and 2 sources (</w:t>
      </w:r>
      <w:r w:rsidR="007943B5">
        <w:t>[18]</w:t>
      </w:r>
      <w:r>
        <w:t xml:space="preserve">, </w:t>
      </w:r>
      <w:r w:rsidR="007943B5">
        <w:t>[28]</w:t>
      </w:r>
      <w:r>
        <w:t>) reported a degradation in the range of {-28.89%~-97.41%} for SBFD</w:t>
      </w:r>
    </w:p>
    <w:p w14:paraId="15A38C29" w14:textId="30F829F4" w:rsidR="00F43043" w:rsidRDefault="00F43043" w:rsidP="00F43043">
      <w:pPr>
        <w:pStyle w:val="L4bullet"/>
      </w:pPr>
      <w:r>
        <w:t>-</w:t>
      </w:r>
      <w:r>
        <w:tab/>
        <w:t>Regarding mean value of UL packet-latency CDF, 2 sources (</w:t>
      </w:r>
      <w:r w:rsidR="007943B5">
        <w:t>[18]</w:t>
      </w:r>
      <w:r>
        <w:t xml:space="preserve">, </w:t>
      </w:r>
      <w:r w:rsidR="007943B5">
        <w:t>[28]</w:t>
      </w:r>
      <w:r>
        <w:t>) reported an increase in the range of {13.86%~198.67%} for SBFD, and one source (</w:t>
      </w:r>
      <w:r w:rsidR="007943B5">
        <w:t>[26]</w:t>
      </w:r>
      <w:r>
        <w:t>) reported a decrease in the range of {-31.94%~-35.82%} for SBFD</w:t>
      </w:r>
    </w:p>
    <w:p w14:paraId="3E44C2FB" w14:textId="48119E4F" w:rsidR="00F43043" w:rsidRDefault="00F43043" w:rsidP="00F43043">
      <w:pPr>
        <w:pStyle w:val="L4bullet"/>
      </w:pPr>
      <w:r>
        <w:t>-</w:t>
      </w:r>
      <w:r>
        <w:tab/>
        <w:t>Regarding 5%-tile of UL packet-latency CDF, 2 sources (</w:t>
      </w:r>
      <w:r w:rsidR="007943B5">
        <w:t>[18]</w:t>
      </w:r>
      <w:r>
        <w:t xml:space="preserve">, </w:t>
      </w:r>
      <w:r w:rsidR="007943B5">
        <w:t>[28]</w:t>
      </w:r>
      <w:r>
        <w:t>) reported an increase in the range of {27.57%~516.09%} for SBFD, and one source (</w:t>
      </w:r>
      <w:r w:rsidR="007943B5">
        <w:t>[26]</w:t>
      </w:r>
      <w:r>
        <w:t>) reported a decrease in the range of {-10.50%~-29.31%} for SBFD</w:t>
      </w:r>
    </w:p>
    <w:p w14:paraId="6EF8F8F6" w14:textId="48DD6A8D"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{108.31%~586.00%} for SBFD, and one source (</w:t>
      </w:r>
      <w:r w:rsidR="007943B5">
        <w:t>[26]</w:t>
      </w:r>
      <w:r>
        <w:t>) reported a decrease in the range of {-23.21%~-29.66%} for SBFD</w:t>
      </w:r>
    </w:p>
    <w:p w14:paraId="6073F724" w14:textId="77777777" w:rsidR="00F43043" w:rsidRDefault="00F43043" w:rsidP="00F43043">
      <w:pPr>
        <w:pStyle w:val="Head3"/>
      </w:pPr>
      <w:r>
        <w:t>B.2.4.1.3</w:t>
      </w:r>
      <w:r>
        <w:tab/>
        <w:t>SBFD#4_UMA_FR1_0%_Sub#3</w:t>
      </w:r>
    </w:p>
    <w:p w14:paraId="5BDD10FE" w14:textId="77777777" w:rsidR="00F43043" w:rsidRDefault="00F43043" w:rsidP="00F43043">
      <w:pPr>
        <w:pStyle w:val="Text0"/>
      </w:pPr>
      <w:r>
        <w:t>For sub-case SBFD#4_UMA_FR1_0%_Sub#3, assuming RSI based on 1dB desense, no less than 93dB for spatial isolation and digital isolation for co-site co-channel CLI, no less than 93dB for spatial isolation for co-site adjacent-channel CLI, SBFD slot configuration Alt-2 ({DDDSU} vs. {XXXXU}), Twice area &amp; same TxRUs (Option 2), Packet Size with 0.5Mbytes for DL and 0.125Mbyte for UL, key findings are summarized below:</w:t>
      </w:r>
    </w:p>
    <w:p w14:paraId="4AE1D636" w14:textId="77777777" w:rsidR="00F43043" w:rsidRDefault="00F43043" w:rsidP="00F43043">
      <w:pPr>
        <w:pStyle w:val="L1bullet"/>
      </w:pPr>
      <w:r>
        <w:t>-</w:t>
      </w:r>
      <w:r>
        <w:tab/>
        <w:t>Traffic load with {DL,UL} = {Low, Low} for both Operator#1 and Operator#2:</w:t>
      </w:r>
    </w:p>
    <w:p w14:paraId="54E3ABB5" w14:textId="77777777" w:rsidR="00F43043" w:rsidRDefault="00F43043" w:rsidP="00F43043">
      <w:pPr>
        <w:pStyle w:val="L2bullet"/>
      </w:pPr>
      <w:r>
        <w:t>-</w:t>
      </w:r>
      <w:r>
        <w:tab/>
        <w:t>For Operator#1:</w:t>
      </w:r>
    </w:p>
    <w:p w14:paraId="3D3F33A4"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CAD0234" w14:textId="4502DDA4"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{-0.43%~-0.46%} for Target case</w:t>
      </w:r>
    </w:p>
    <w:p w14:paraId="543A66BF" w14:textId="33241160"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{-1.07%~-1.98%} for Target case</w:t>
      </w:r>
    </w:p>
    <w:p w14:paraId="5F848FC4" w14:textId="739A3CC2"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{-0.05%~-0.58%} for Target case</w:t>
      </w:r>
    </w:p>
    <w:p w14:paraId="7B8C3EFF" w14:textId="1A3C3C1B"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{0.14%~1.05%} for Target case</w:t>
      </w:r>
    </w:p>
    <w:p w14:paraId="4E59B2F3" w14:textId="649E26A0" w:rsidR="00F43043" w:rsidRDefault="00F43043" w:rsidP="00F43043">
      <w:pPr>
        <w:pStyle w:val="L4bullet"/>
      </w:pPr>
      <w:r>
        <w:t>-</w:t>
      </w:r>
      <w:r>
        <w:tab/>
        <w:t>Regarding 5%-tile of DL packet-latency CDF, one source (</w:t>
      </w:r>
      <w:r w:rsidR="007943B5">
        <w:t>[18]</w:t>
      </w:r>
      <w:r>
        <w:t>) reported an increase of 0.01% for Target case, and one source (</w:t>
      </w:r>
      <w:r w:rsidR="007943B5">
        <w:t>[28]</w:t>
      </w:r>
      <w:r>
        <w:t>) reported no change for Target case</w:t>
      </w:r>
    </w:p>
    <w:p w14:paraId="6232E6EC" w14:textId="0EE706D3" w:rsidR="00F43043" w:rsidRDefault="00F43043" w:rsidP="00F43043">
      <w:pPr>
        <w:pStyle w:val="L4bullet"/>
      </w:pPr>
      <w:r>
        <w:t>-</w:t>
      </w:r>
      <w:r>
        <w:tab/>
        <w:t>Regarding 50%-tile of DL packet-latency CDF, one source (</w:t>
      </w:r>
      <w:r w:rsidR="007943B5">
        <w:t>[18]</w:t>
      </w:r>
      <w:r>
        <w:t>) reported an increase of 0.50% for Target case, and one source (</w:t>
      </w:r>
      <w:r w:rsidR="007943B5">
        <w:t>[28]</w:t>
      </w:r>
      <w:r>
        <w:t>) reported no change for Target case</w:t>
      </w:r>
    </w:p>
    <w:p w14:paraId="55D1D2FC"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D97F2EC" w14:textId="49EFF1C2" w:rsidR="00F43043" w:rsidRDefault="00F43043" w:rsidP="00F43043">
      <w:pPr>
        <w:pStyle w:val="L4bullet"/>
      </w:pPr>
      <w:r>
        <w:t>-</w:t>
      </w:r>
      <w:r>
        <w:tab/>
        <w:t>Regarding mean value of UL average-UPT CDF, one source (</w:t>
      </w:r>
      <w:r w:rsidR="007943B5">
        <w:t>[18]</w:t>
      </w:r>
      <w:r>
        <w:t>) reported a degradation of -0.01% for Target case, and one source (</w:t>
      </w:r>
      <w:r w:rsidR="007943B5">
        <w:t>[28]</w:t>
      </w:r>
      <w:r>
        <w:t>) reported no change for Target case</w:t>
      </w:r>
    </w:p>
    <w:p w14:paraId="794F3EB8" w14:textId="31EF5E25" w:rsidR="00F43043" w:rsidRDefault="00F43043" w:rsidP="00F43043">
      <w:pPr>
        <w:pStyle w:val="L4bullet"/>
      </w:pPr>
      <w:r>
        <w:t>-</w:t>
      </w:r>
      <w:r>
        <w:tab/>
        <w:t>Regarding 5%-tile of UL average-UPT CDF, one source (</w:t>
      </w:r>
      <w:r w:rsidR="007943B5">
        <w:t>[18]</w:t>
      </w:r>
      <w:r>
        <w:t>) reported an improvement of 0.15% for Target case, and one source (</w:t>
      </w:r>
      <w:r w:rsidR="007943B5">
        <w:t>[28]</w:t>
      </w:r>
      <w:r>
        <w:t>) reported no change for Target case</w:t>
      </w:r>
    </w:p>
    <w:p w14:paraId="702603C4" w14:textId="390752C1" w:rsidR="00F43043" w:rsidRDefault="00F43043" w:rsidP="00F43043">
      <w:pPr>
        <w:pStyle w:val="L4bullet"/>
      </w:pPr>
      <w:r>
        <w:t>-</w:t>
      </w:r>
      <w:r>
        <w:tab/>
        <w:t>Regarding 50%-tile of UL average-UPT CDF, one source (</w:t>
      </w:r>
      <w:r w:rsidR="007943B5">
        <w:t>[18]</w:t>
      </w:r>
      <w:r>
        <w:t>) reported a degradation of -0.20% for Target case, and one source (</w:t>
      </w:r>
      <w:r w:rsidR="007943B5">
        <w:t>[28]</w:t>
      </w:r>
      <w:r>
        <w:t>) reported no change for Target case</w:t>
      </w:r>
    </w:p>
    <w:p w14:paraId="7D6B57D5" w14:textId="08193E80" w:rsidR="00F43043" w:rsidRDefault="00F43043" w:rsidP="00F43043">
      <w:pPr>
        <w:pStyle w:val="L4bullet"/>
      </w:pPr>
      <w:r>
        <w:t>-</w:t>
      </w:r>
      <w:r>
        <w:tab/>
        <w:t>Regarding mean value of UL packet-latency CDF, one source (</w:t>
      </w:r>
      <w:r w:rsidR="007943B5">
        <w:t>[18]</w:t>
      </w:r>
      <w:r>
        <w:t>) reported an increase of 0.71% for Target case, and one source (</w:t>
      </w:r>
      <w:r w:rsidR="007943B5">
        <w:t>[28]</w:t>
      </w:r>
      <w:r>
        <w:t>) reported no change for Target case</w:t>
      </w:r>
    </w:p>
    <w:p w14:paraId="1A157A4C" w14:textId="6F8E6CF7" w:rsidR="00F43043" w:rsidRDefault="00F43043" w:rsidP="00F43043">
      <w:pPr>
        <w:pStyle w:val="L4bullet"/>
      </w:pPr>
      <w:r>
        <w:t>-</w:t>
      </w:r>
      <w:r>
        <w:tab/>
        <w:t>Regarding 5%-tile of UL packet-latency CDF, one source (</w:t>
      </w:r>
      <w:r w:rsidR="007943B5">
        <w:t>[18]</w:t>
      </w:r>
      <w:r>
        <w:t>) reported a decrease of -0.11% for Target case, and one source (</w:t>
      </w:r>
      <w:r w:rsidR="007943B5">
        <w:t>[28]</w:t>
      </w:r>
      <w:r>
        <w:t>) reported no change for Target case</w:t>
      </w:r>
    </w:p>
    <w:p w14:paraId="45016916" w14:textId="3A39DB8A" w:rsidR="00F43043" w:rsidRDefault="00F43043" w:rsidP="00F43043">
      <w:pPr>
        <w:pStyle w:val="L4bullet"/>
      </w:pPr>
      <w:r>
        <w:t>-</w:t>
      </w:r>
      <w:r>
        <w:tab/>
        <w:t>Regarding 50%-tile of UL packet-latency CDF, one source (</w:t>
      </w:r>
      <w:r w:rsidR="007943B5">
        <w:t>[18]</w:t>
      </w:r>
      <w:r>
        <w:t>) reported an increase of 0.10% for Target case, and one source (</w:t>
      </w:r>
      <w:r w:rsidR="007943B5">
        <w:t>[28]</w:t>
      </w:r>
      <w:r>
        <w:t>) reported no change for Target case</w:t>
      </w:r>
    </w:p>
    <w:p w14:paraId="622942AA" w14:textId="77777777" w:rsidR="00F43043" w:rsidRDefault="00F43043" w:rsidP="00F43043">
      <w:pPr>
        <w:pStyle w:val="L2bullet"/>
      </w:pPr>
      <w:r>
        <w:t>-</w:t>
      </w:r>
      <w:r>
        <w:tab/>
        <w:t>For Operator#2:</w:t>
      </w:r>
    </w:p>
    <w:p w14:paraId="63EF4D25" w14:textId="77777777" w:rsidR="00F43043" w:rsidRDefault="00F43043" w:rsidP="00F43043">
      <w:pPr>
        <w:pStyle w:val="L3bullet"/>
      </w:pPr>
      <w:r>
        <w:t>-</w:t>
      </w:r>
      <w:r>
        <w:tab/>
        <w:t>DL performance comparison between SBFD and legacy TDD:</w:t>
      </w:r>
    </w:p>
    <w:p w14:paraId="6E6F7907" w14:textId="15A9713C" w:rsidR="00F43043" w:rsidRDefault="00F43043" w:rsidP="00F43043">
      <w:pPr>
        <w:pStyle w:val="L4bullet"/>
      </w:pPr>
      <w:r>
        <w:t>-</w:t>
      </w:r>
      <w:r>
        <w:tab/>
        <w:t>Regarding mean value of DL average-UPT CDF, 3 sources (</w:t>
      </w:r>
      <w:r w:rsidR="007943B5">
        <w:t>[18]</w:t>
      </w:r>
      <w:r>
        <w:t xml:space="preserve">, </w:t>
      </w:r>
      <w:r w:rsidR="000362B7">
        <w:t>[22]</w:t>
      </w:r>
      <w:r>
        <w:t xml:space="preserve">, </w:t>
      </w:r>
      <w:r w:rsidR="007943B5">
        <w:t>[28]</w:t>
      </w:r>
      <w:r>
        <w:t>) reported a degradation in the range of {-13.88%~-23.57%} for SBFD</w:t>
      </w:r>
    </w:p>
    <w:p w14:paraId="4582F3A9" w14:textId="362A3017" w:rsidR="00F43043" w:rsidRDefault="00F43043" w:rsidP="00F43043">
      <w:pPr>
        <w:pStyle w:val="L4bullet"/>
      </w:pPr>
      <w:r>
        <w:t>-</w:t>
      </w:r>
      <w:r>
        <w:tab/>
        <w:t>Regarding 5%-tile of DL average-UPT CDF, 3 sources (</w:t>
      </w:r>
      <w:r w:rsidR="007943B5">
        <w:t>[18]</w:t>
      </w:r>
      <w:r>
        <w:t xml:space="preserve">, </w:t>
      </w:r>
      <w:r w:rsidR="000362B7">
        <w:t>[22]</w:t>
      </w:r>
      <w:r>
        <w:t xml:space="preserve">, </w:t>
      </w:r>
      <w:r w:rsidR="007943B5">
        <w:t>[28]</w:t>
      </w:r>
      <w:r>
        <w:t>) reported a degradation in the range of {-19.09%~-66.34%} for SBFD</w:t>
      </w:r>
    </w:p>
    <w:p w14:paraId="4BCA6672" w14:textId="5A162656" w:rsidR="00F43043" w:rsidRDefault="00F43043" w:rsidP="00F43043">
      <w:pPr>
        <w:pStyle w:val="L4bullet"/>
      </w:pPr>
      <w:r>
        <w:t>-</w:t>
      </w:r>
      <w:r>
        <w:tab/>
        <w:t>Regarding 50%-tile of DL average-UPT CDF, 3 sources (</w:t>
      </w:r>
      <w:r w:rsidR="007943B5">
        <w:t>[18]</w:t>
      </w:r>
      <w:r>
        <w:t xml:space="preserve">, </w:t>
      </w:r>
      <w:r w:rsidR="000362B7">
        <w:t>[22]</w:t>
      </w:r>
      <w:r>
        <w:t xml:space="preserve">, </w:t>
      </w:r>
      <w:r w:rsidR="007943B5">
        <w:t>[28]</w:t>
      </w:r>
      <w:r>
        <w:t>) reported a degradation in the range of {-9.00%~-24.26%} for SBFD</w:t>
      </w:r>
    </w:p>
    <w:p w14:paraId="2EC90B44" w14:textId="6DDED150" w:rsidR="00F43043" w:rsidRDefault="00F43043" w:rsidP="00F43043">
      <w:pPr>
        <w:pStyle w:val="L4bullet"/>
      </w:pPr>
      <w:r>
        <w:t>-</w:t>
      </w:r>
      <w:r>
        <w:tab/>
        <w:t>Regarding mean value of DL packet-latency CDF, 3 sources (</w:t>
      </w:r>
      <w:r w:rsidR="007943B5">
        <w:t>[18]</w:t>
      </w:r>
      <w:r>
        <w:t xml:space="preserve">, </w:t>
      </w:r>
      <w:r w:rsidR="000362B7">
        <w:t>[22]</w:t>
      </w:r>
      <w:r>
        <w:t xml:space="preserve">, </w:t>
      </w:r>
      <w:r w:rsidR="007943B5">
        <w:t>[28]</w:t>
      </w:r>
      <w:r>
        <w:t>) reported an increase in the range of {11.85%~36.43%} for SBFD</w:t>
      </w:r>
    </w:p>
    <w:p w14:paraId="71C20019" w14:textId="4F591E28"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{22.86%~35.29%} for SBFD, and one source (</w:t>
      </w:r>
      <w:r w:rsidR="000362B7">
        <w:t>[22]</w:t>
      </w:r>
      <w:r>
        <w:t>) reported a decrease of -4.26% for SBFD</w:t>
      </w:r>
    </w:p>
    <w:p w14:paraId="3A8ABB77" w14:textId="46D56998"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{28.00%~30.48%} for SBFD, and one source (</w:t>
      </w:r>
      <w:r w:rsidR="000362B7">
        <w:t>[22]</w:t>
      </w:r>
      <w:r>
        <w:t>) reported no change for SBFD</w:t>
      </w:r>
    </w:p>
    <w:p w14:paraId="77468BC9" w14:textId="77777777" w:rsidR="00F43043" w:rsidRDefault="00F43043" w:rsidP="00F43043">
      <w:pPr>
        <w:pStyle w:val="L3bullet"/>
      </w:pPr>
      <w:r>
        <w:t>-</w:t>
      </w:r>
      <w:r>
        <w:tab/>
        <w:t>UL performance comparison between SBFD and legacy TDD:</w:t>
      </w:r>
    </w:p>
    <w:p w14:paraId="686D89C4" w14:textId="28AD823B" w:rsidR="00F43043" w:rsidRDefault="00F43043" w:rsidP="00F43043">
      <w:pPr>
        <w:pStyle w:val="L4bullet"/>
      </w:pPr>
      <w:r>
        <w:t>-</w:t>
      </w:r>
      <w:r>
        <w:tab/>
        <w:t>Regarding mean value of UL average-UPT CDF, 3 sources (</w:t>
      </w:r>
      <w:r w:rsidR="007943B5">
        <w:t>[18]</w:t>
      </w:r>
      <w:r>
        <w:t xml:space="preserve">, </w:t>
      </w:r>
      <w:r w:rsidR="000362B7">
        <w:t>[22]</w:t>
      </w:r>
      <w:r>
        <w:t xml:space="preserve">, </w:t>
      </w:r>
      <w:r w:rsidR="007943B5">
        <w:t>[28]</w:t>
      </w:r>
      <w:r>
        <w:t>) reported an improvement in the range of {12.77%~117.84%} for SBFD</w:t>
      </w:r>
    </w:p>
    <w:p w14:paraId="4D4B05D6" w14:textId="7929BAAC" w:rsidR="00F43043" w:rsidRDefault="00F43043" w:rsidP="00F43043">
      <w:pPr>
        <w:pStyle w:val="L4bullet"/>
      </w:pPr>
      <w:r>
        <w:t>-</w:t>
      </w:r>
      <w:r>
        <w:tab/>
        <w:t>Regarding 5%-tile of UL average-UPT CDF, 3 sources (</w:t>
      </w:r>
      <w:r w:rsidR="007943B5">
        <w:t>[18]</w:t>
      </w:r>
      <w:r>
        <w:t xml:space="preserve">, </w:t>
      </w:r>
      <w:r w:rsidR="000362B7">
        <w:t>[22]</w:t>
      </w:r>
      <w:r>
        <w:t xml:space="preserve">, </w:t>
      </w:r>
      <w:r w:rsidR="007943B5">
        <w:t>[28]</w:t>
      </w:r>
      <w:r>
        <w:t>) reported an improvement in the range of {123.77%~inf%} for SBFD</w:t>
      </w:r>
    </w:p>
    <w:p w14:paraId="522BB038" w14:textId="2AD866F9" w:rsidR="00F43043" w:rsidRDefault="00F43043" w:rsidP="00F43043">
      <w:pPr>
        <w:pStyle w:val="L4bullet"/>
      </w:pPr>
      <w:r>
        <w:t>-</w:t>
      </w:r>
      <w:r>
        <w:tab/>
        <w:t>Regarding 50%-tile of UL average-UPT CDF, 3 sources (</w:t>
      </w:r>
      <w:r w:rsidR="007943B5">
        <w:t>[18]</w:t>
      </w:r>
      <w:r>
        <w:t xml:space="preserve">, </w:t>
      </w:r>
      <w:r w:rsidR="000362B7">
        <w:t>[22]</w:t>
      </w:r>
      <w:r>
        <w:t xml:space="preserve">, </w:t>
      </w:r>
      <w:r w:rsidR="007943B5">
        <w:t>[28]</w:t>
      </w:r>
      <w:r>
        <w:t>) reported an improvement in the range of {2.52%~147.70%} for SBFD</w:t>
      </w:r>
    </w:p>
    <w:p w14:paraId="71142723" w14:textId="30A6842A" w:rsidR="00F43043" w:rsidRDefault="00F43043" w:rsidP="00F43043">
      <w:pPr>
        <w:pStyle w:val="L4bullet"/>
      </w:pPr>
      <w:r>
        <w:t>-</w:t>
      </w:r>
      <w:r>
        <w:tab/>
        <w:t>Regarding mean value of UL packet-latency CDF, 3 sources (</w:t>
      </w:r>
      <w:r w:rsidR="007943B5">
        <w:t>[18]</w:t>
      </w:r>
      <w:r>
        <w:t xml:space="preserve">, </w:t>
      </w:r>
      <w:r w:rsidR="000362B7">
        <w:t>[22]</w:t>
      </w:r>
      <w:r>
        <w:t xml:space="preserve">, </w:t>
      </w:r>
      <w:r w:rsidR="007943B5">
        <w:t>[28]</w:t>
      </w:r>
      <w:r>
        <w:t>) reported a decrease in the range of {-29.59%~-68.48%} for SBFD</w:t>
      </w:r>
    </w:p>
    <w:p w14:paraId="2D2E5EE7" w14:textId="4584D977" w:rsidR="00F43043" w:rsidRDefault="00F43043" w:rsidP="00F43043">
      <w:pPr>
        <w:pStyle w:val="L4bullet"/>
      </w:pPr>
      <w:r>
        <w:t>-</w:t>
      </w:r>
      <w:r>
        <w:tab/>
        <w:t>Regarding 5%-tile of UL packet-latency CDF, 3 sources (</w:t>
      </w:r>
      <w:r w:rsidR="007943B5">
        <w:t>[18]</w:t>
      </w:r>
      <w:r>
        <w:t xml:space="preserve">, </w:t>
      </w:r>
      <w:r w:rsidR="000362B7">
        <w:t>[22]</w:t>
      </w:r>
      <w:r>
        <w:t xml:space="preserve">, </w:t>
      </w:r>
      <w:r w:rsidR="007943B5">
        <w:t>[28]</w:t>
      </w:r>
      <w:r>
        <w:t>) reported a decrease in the range of {-13.89%~-62.82%} for SBFD</w:t>
      </w:r>
    </w:p>
    <w:p w14:paraId="66FBA10D" w14:textId="48F1AACC" w:rsidR="00F43043" w:rsidRDefault="00F43043" w:rsidP="00F43043">
      <w:pPr>
        <w:pStyle w:val="L4bullet"/>
      </w:pPr>
      <w:r>
        <w:t>-</w:t>
      </w:r>
      <w:r>
        <w:tab/>
        <w:t>Regarding 50%-tile of UL packet-latency CDF, 3 sources (</w:t>
      </w:r>
      <w:r w:rsidR="007943B5">
        <w:t>[18]</w:t>
      </w:r>
      <w:r>
        <w:t xml:space="preserve">, </w:t>
      </w:r>
      <w:r w:rsidR="000362B7">
        <w:t>[22]</w:t>
      </w:r>
      <w:r>
        <w:t xml:space="preserve">, </w:t>
      </w:r>
      <w:r w:rsidR="007943B5">
        <w:t>[28]</w:t>
      </w:r>
      <w:r>
        <w:t>) reported a decrease in the range of {-18.18%~-66.75%} for SBFD</w:t>
      </w:r>
    </w:p>
    <w:p w14:paraId="5E5E6775" w14:textId="77777777" w:rsidR="00F43043" w:rsidRDefault="00F43043" w:rsidP="00F43043">
      <w:pPr>
        <w:pStyle w:val="L1bullet"/>
      </w:pPr>
      <w:r>
        <w:t>-</w:t>
      </w:r>
      <w:r>
        <w:tab/>
        <w:t>Traffic load with {DL,UL} = {Medium, Medium} for both Operator#1 and Operator#2:</w:t>
      </w:r>
    </w:p>
    <w:p w14:paraId="66B3D762" w14:textId="77777777" w:rsidR="00F43043" w:rsidRDefault="00F43043" w:rsidP="00F43043">
      <w:pPr>
        <w:pStyle w:val="L2bullet"/>
      </w:pPr>
      <w:r>
        <w:t>-</w:t>
      </w:r>
      <w:r>
        <w:tab/>
        <w:t>For Operator#1:</w:t>
      </w:r>
    </w:p>
    <w:p w14:paraId="1C5AA950"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D1E2C51" w14:textId="71B2199A"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{-0.97%~-3.27%} for Target case</w:t>
      </w:r>
    </w:p>
    <w:p w14:paraId="6996F97D" w14:textId="39A171DD" w:rsidR="00F43043" w:rsidRDefault="00F43043" w:rsidP="00F43043">
      <w:pPr>
        <w:pStyle w:val="L4bullet"/>
      </w:pPr>
      <w:r>
        <w:t>-</w:t>
      </w:r>
      <w:r>
        <w:tab/>
        <w:t>Regarding 5%-tile of DL average-UPT CDF, one source (</w:t>
      </w:r>
      <w:r w:rsidR="007943B5">
        <w:t>[18]</w:t>
      </w:r>
      <w:r>
        <w:t>) reported an improvement of 0.67% for Target case, and one source (</w:t>
      </w:r>
      <w:r w:rsidR="007943B5">
        <w:t>[28]</w:t>
      </w:r>
      <w:r>
        <w:t>) reported a degradation of -5.17% for Target case</w:t>
      </w:r>
    </w:p>
    <w:p w14:paraId="5FEE16FC" w14:textId="0C3694A3"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{-1.55%~-2.85%} for Target case</w:t>
      </w:r>
    </w:p>
    <w:p w14:paraId="4BF4B4F0" w14:textId="49F506CA"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{0.49%~2.70%} for Target case</w:t>
      </w:r>
    </w:p>
    <w:p w14:paraId="05CE2A8A" w14:textId="541BE364"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{0.35%~2.47%} for Target case</w:t>
      </w:r>
    </w:p>
    <w:p w14:paraId="5142B152" w14:textId="17754DFF"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{1.36%~5.40%} for Target case</w:t>
      </w:r>
    </w:p>
    <w:p w14:paraId="069971AE"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7AAE059" w14:textId="3F8BC9E7" w:rsidR="00F43043" w:rsidRDefault="00F43043" w:rsidP="00F43043">
      <w:pPr>
        <w:pStyle w:val="L4bullet"/>
      </w:pPr>
      <w:r>
        <w:t>-</w:t>
      </w:r>
      <w:r>
        <w:tab/>
        <w:t>Regarding mean value of UL average-UPT CDF, one source (</w:t>
      </w:r>
      <w:r w:rsidR="007943B5">
        <w:t>[18]</w:t>
      </w:r>
      <w:r>
        <w:t>) reported an improvement of 0.09% for Target case, and one source (</w:t>
      </w:r>
      <w:r w:rsidR="007943B5">
        <w:t>[28]</w:t>
      </w:r>
      <w:r>
        <w:t>) reported no change for Target case</w:t>
      </w:r>
    </w:p>
    <w:p w14:paraId="016DA2C2" w14:textId="184038BE" w:rsidR="00F43043" w:rsidRDefault="00F43043" w:rsidP="00F43043">
      <w:pPr>
        <w:pStyle w:val="L4bullet"/>
      </w:pPr>
      <w:r>
        <w:t>-</w:t>
      </w:r>
      <w:r>
        <w:tab/>
        <w:t>Regarding 5%-tile of UL average-UPT CDF, one source (</w:t>
      </w:r>
      <w:r w:rsidR="007943B5">
        <w:t>[18]</w:t>
      </w:r>
      <w:r>
        <w:t>) reported an improvement of 0.19% for Target case, and one source (</w:t>
      </w:r>
      <w:r w:rsidR="007943B5">
        <w:t>[28]</w:t>
      </w:r>
      <w:r>
        <w:t>) reported no change for Target case</w:t>
      </w:r>
    </w:p>
    <w:p w14:paraId="66099995" w14:textId="5485CFF6" w:rsidR="00F43043" w:rsidRDefault="00F43043" w:rsidP="00F43043">
      <w:pPr>
        <w:pStyle w:val="L4bullet"/>
      </w:pPr>
      <w:r>
        <w:t>-</w:t>
      </w:r>
      <w:r>
        <w:tab/>
        <w:t>Regarding 50%-tile of UL average-UPT CDF, one source (</w:t>
      </w:r>
      <w:r w:rsidR="007943B5">
        <w:t>[18]</w:t>
      </w:r>
      <w:r>
        <w:t>) reported an improvement of 1.95% for Target case, and one source (</w:t>
      </w:r>
      <w:r w:rsidR="007943B5">
        <w:t>[28]</w:t>
      </w:r>
      <w:r>
        <w:t>) reported no change for Target case</w:t>
      </w:r>
    </w:p>
    <w:p w14:paraId="1955D04F" w14:textId="74B24A9D" w:rsidR="00F43043" w:rsidRDefault="00F43043" w:rsidP="00F43043">
      <w:pPr>
        <w:pStyle w:val="L4bullet"/>
      </w:pPr>
      <w:r>
        <w:t>-</w:t>
      </w:r>
      <w:r>
        <w:tab/>
        <w:t>Regarding mean value of UL packet-latency CDF, one source (</w:t>
      </w:r>
      <w:r w:rsidR="007943B5">
        <w:t>[18]</w:t>
      </w:r>
      <w:r>
        <w:t>) reported a decrease of -0.56% for Target case, and one source (</w:t>
      </w:r>
      <w:r w:rsidR="007943B5">
        <w:t>[28]</w:t>
      </w:r>
      <w:r>
        <w:t>) reported no change for Target case</w:t>
      </w:r>
    </w:p>
    <w:p w14:paraId="0C252A37" w14:textId="585F6DCA" w:rsidR="00F43043" w:rsidRDefault="00F43043" w:rsidP="00F43043">
      <w:pPr>
        <w:pStyle w:val="L4bullet"/>
      </w:pPr>
      <w:r>
        <w:t>-</w:t>
      </w:r>
      <w:r>
        <w:tab/>
        <w:t>Regarding 5%-tile of UL packet-latency CDF, one source (</w:t>
      </w:r>
      <w:r w:rsidR="007943B5">
        <w:t>[18]</w:t>
      </w:r>
      <w:r>
        <w:t>) reported a decrease of -0.19% for Target case, and one source (</w:t>
      </w:r>
      <w:r w:rsidR="007943B5">
        <w:t>[28]</w:t>
      </w:r>
      <w:r>
        <w:t>) reported no change for Target case</w:t>
      </w:r>
    </w:p>
    <w:p w14:paraId="08D12659" w14:textId="26EEAAB8" w:rsidR="00F43043" w:rsidRDefault="00F43043" w:rsidP="00F43043">
      <w:pPr>
        <w:pStyle w:val="L4bullet"/>
      </w:pPr>
      <w:r>
        <w:t>-</w:t>
      </w:r>
      <w:r>
        <w:tab/>
        <w:t>Regarding 50%-tile of UL packet-latency CDF, one source (</w:t>
      </w:r>
      <w:r w:rsidR="007943B5">
        <w:t>[18]</w:t>
      </w:r>
      <w:r>
        <w:t>) reported an increase of 0.02% for Target case, and one source (</w:t>
      </w:r>
      <w:r w:rsidR="007943B5">
        <w:t>[28]</w:t>
      </w:r>
      <w:r>
        <w:t>) reported no change for Target case</w:t>
      </w:r>
    </w:p>
    <w:p w14:paraId="5AB8D7CE" w14:textId="77777777" w:rsidR="00F43043" w:rsidRDefault="00F43043" w:rsidP="00F43043">
      <w:pPr>
        <w:pStyle w:val="L2bullet"/>
      </w:pPr>
      <w:r>
        <w:t>-</w:t>
      </w:r>
      <w:r>
        <w:tab/>
        <w:t>For Operator#2:</w:t>
      </w:r>
    </w:p>
    <w:p w14:paraId="003BF1E0" w14:textId="77777777" w:rsidR="00F43043" w:rsidRDefault="00F43043" w:rsidP="00F43043">
      <w:pPr>
        <w:pStyle w:val="L3bullet"/>
      </w:pPr>
      <w:r>
        <w:t>-</w:t>
      </w:r>
      <w:r>
        <w:tab/>
        <w:t>DL performance comparison between SBFD and legacy TDD:</w:t>
      </w:r>
    </w:p>
    <w:p w14:paraId="16BAD167" w14:textId="3E4606B3" w:rsidR="00F43043" w:rsidRDefault="00F43043" w:rsidP="00F43043">
      <w:pPr>
        <w:pStyle w:val="L4bullet"/>
      </w:pPr>
      <w:r>
        <w:t>-</w:t>
      </w:r>
      <w:r>
        <w:tab/>
        <w:t>Regarding mean value of DL average-UPT CDF, 3 sources (</w:t>
      </w:r>
      <w:r w:rsidR="007943B5">
        <w:t>[18]</w:t>
      </w:r>
      <w:r>
        <w:t xml:space="preserve">, </w:t>
      </w:r>
      <w:r w:rsidR="000362B7">
        <w:t>[22]</w:t>
      </w:r>
      <w:r>
        <w:t xml:space="preserve">, </w:t>
      </w:r>
      <w:r w:rsidR="007943B5">
        <w:t>[28]</w:t>
      </w:r>
      <w:r>
        <w:t>) reported a degradation in the range of {-13.67%~-37.96%} for SBFD</w:t>
      </w:r>
    </w:p>
    <w:p w14:paraId="18002AA6" w14:textId="5BC84B3B" w:rsidR="00F43043" w:rsidRDefault="00F43043" w:rsidP="00F43043">
      <w:pPr>
        <w:pStyle w:val="L4bullet"/>
      </w:pPr>
      <w:r>
        <w:t>-</w:t>
      </w:r>
      <w:r>
        <w:tab/>
        <w:t>Regarding 5%-tile of DL average-UPT CDF, 3 sources (</w:t>
      </w:r>
      <w:r w:rsidR="007943B5">
        <w:t>[18]</w:t>
      </w:r>
      <w:r>
        <w:t xml:space="preserve">, </w:t>
      </w:r>
      <w:r w:rsidR="000362B7">
        <w:t>[22]</w:t>
      </w:r>
      <w:r>
        <w:t xml:space="preserve">, </w:t>
      </w:r>
      <w:r w:rsidR="007943B5">
        <w:t>[28]</w:t>
      </w:r>
      <w:r>
        <w:t>) reported a degradation in the range of {-24.50%~-66.12%} for SBFD</w:t>
      </w:r>
    </w:p>
    <w:p w14:paraId="5970D60F" w14:textId="4F098700" w:rsidR="00F43043" w:rsidRDefault="00F43043" w:rsidP="00F43043">
      <w:pPr>
        <w:pStyle w:val="L4bullet"/>
      </w:pPr>
      <w:r>
        <w:t>-</w:t>
      </w:r>
      <w:r>
        <w:tab/>
        <w:t>Regarding 50%-tile of DL average-UPT CDF, 3 sources (</w:t>
      </w:r>
      <w:r w:rsidR="007943B5">
        <w:t>[18]</w:t>
      </w:r>
      <w:r>
        <w:t xml:space="preserve">, </w:t>
      </w:r>
      <w:r w:rsidR="000362B7">
        <w:t>[22]</w:t>
      </w:r>
      <w:r>
        <w:t xml:space="preserve">, </w:t>
      </w:r>
      <w:r w:rsidR="007943B5">
        <w:t>[28]</w:t>
      </w:r>
      <w:r>
        <w:t>) reported a degradation in the range of {-8.18%~-40.65%} for SBFD</w:t>
      </w:r>
    </w:p>
    <w:p w14:paraId="58D0F2D8" w14:textId="0D59816E" w:rsidR="00F43043" w:rsidRDefault="00F43043" w:rsidP="00F43043">
      <w:pPr>
        <w:pStyle w:val="L4bullet"/>
      </w:pPr>
      <w:r>
        <w:t>-</w:t>
      </w:r>
      <w:r>
        <w:tab/>
        <w:t>Regarding mean value of DL packet-latency CDF, 3 sources (</w:t>
      </w:r>
      <w:r w:rsidR="007943B5">
        <w:t>[18]</w:t>
      </w:r>
      <w:r>
        <w:t xml:space="preserve">, </w:t>
      </w:r>
      <w:r w:rsidR="000362B7">
        <w:t>[22]</w:t>
      </w:r>
      <w:r>
        <w:t xml:space="preserve">, </w:t>
      </w:r>
      <w:r w:rsidR="007943B5">
        <w:t>[28]</w:t>
      </w:r>
      <w:r>
        <w:t>) reported an increase in the range of {11.85%~141.54%} for SBFD</w:t>
      </w:r>
    </w:p>
    <w:p w14:paraId="63011C03" w14:textId="6C42136F"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{31.13%~69.81%} for SBFD, and one source (</w:t>
      </w:r>
      <w:r w:rsidR="000362B7">
        <w:t>[22]</w:t>
      </w:r>
      <w:r>
        <w:t>) reported a decrease of -4.26% for SBFD</w:t>
      </w:r>
    </w:p>
    <w:p w14:paraId="3C9C8D3C" w14:textId="564E72F0"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{65.35%~79.75%} for SBFD, and one source (</w:t>
      </w:r>
      <w:r w:rsidR="000362B7">
        <w:t>[22]</w:t>
      </w:r>
      <w:r>
        <w:t>) reported no change for SBFD</w:t>
      </w:r>
    </w:p>
    <w:p w14:paraId="5CE31116" w14:textId="77777777" w:rsidR="00F43043" w:rsidRDefault="00F43043" w:rsidP="00F43043">
      <w:pPr>
        <w:pStyle w:val="L3bullet"/>
      </w:pPr>
      <w:r>
        <w:t>-</w:t>
      </w:r>
      <w:r>
        <w:tab/>
        <w:t>UL performance comparison between SBFD and legacy TDD:</w:t>
      </w:r>
    </w:p>
    <w:p w14:paraId="0E134E1D" w14:textId="54F28BB7" w:rsidR="00F43043" w:rsidRDefault="00F43043" w:rsidP="00F43043">
      <w:pPr>
        <w:pStyle w:val="L4bullet"/>
      </w:pPr>
      <w:r>
        <w:t>-</w:t>
      </w:r>
      <w:r>
        <w:tab/>
        <w:t>Regarding mean value of UL average-UPT CDF, 3 sources (</w:t>
      </w:r>
      <w:r w:rsidR="007943B5">
        <w:t>[18]</w:t>
      </w:r>
      <w:r>
        <w:t xml:space="preserve">, </w:t>
      </w:r>
      <w:r w:rsidR="000362B7">
        <w:t>[22]</w:t>
      </w:r>
      <w:r>
        <w:t xml:space="preserve">, </w:t>
      </w:r>
      <w:r w:rsidR="007943B5">
        <w:t>[28]</w:t>
      </w:r>
      <w:r>
        <w:t>) reported an improvement in the range of {12.77%~110.49%} for SBFD</w:t>
      </w:r>
    </w:p>
    <w:p w14:paraId="15A86F34" w14:textId="597C0CCC" w:rsidR="00F43043" w:rsidRDefault="00F43043" w:rsidP="00F43043">
      <w:pPr>
        <w:pStyle w:val="L4bullet"/>
      </w:pPr>
      <w:r>
        <w:t>-</w:t>
      </w:r>
      <w:r>
        <w:tab/>
        <w:t>Regarding 5%-tile of UL average-UPT CDF, 3 sources (</w:t>
      </w:r>
      <w:r w:rsidR="007943B5">
        <w:t>[18]</w:t>
      </w:r>
      <w:r>
        <w:t xml:space="preserve">, </w:t>
      </w:r>
      <w:r w:rsidR="000362B7">
        <w:t>[22]</w:t>
      </w:r>
      <w:r>
        <w:t xml:space="preserve">, </w:t>
      </w:r>
      <w:r w:rsidR="007943B5">
        <w:t>[28]</w:t>
      </w:r>
      <w:r>
        <w:t>) reported an improvement in the range of {3.10%~inf%} for SBFD</w:t>
      </w:r>
    </w:p>
    <w:p w14:paraId="79BEC7FF" w14:textId="2C7D88D7" w:rsidR="00F43043" w:rsidRDefault="00F43043" w:rsidP="00F43043">
      <w:pPr>
        <w:pStyle w:val="L4bullet"/>
      </w:pPr>
      <w:r>
        <w:t>-</w:t>
      </w:r>
      <w:r>
        <w:tab/>
        <w:t>Regarding 50%-tile of UL average-UPT CDF, 3 sources (</w:t>
      </w:r>
      <w:r w:rsidR="007943B5">
        <w:t>[18]</w:t>
      </w:r>
      <w:r>
        <w:t xml:space="preserve">, </w:t>
      </w:r>
      <w:r w:rsidR="000362B7">
        <w:t>[22]</w:t>
      </w:r>
      <w:r>
        <w:t xml:space="preserve">, </w:t>
      </w:r>
      <w:r w:rsidR="007943B5">
        <w:t>[28]</w:t>
      </w:r>
      <w:r>
        <w:t>) reported an improvement in the range of {2.52%~107.92%} for SBFD</w:t>
      </w:r>
    </w:p>
    <w:p w14:paraId="270B84FD" w14:textId="30A3AC9D" w:rsidR="00F43043" w:rsidRDefault="00F43043" w:rsidP="00F43043">
      <w:pPr>
        <w:pStyle w:val="L4bullet"/>
      </w:pPr>
      <w:r>
        <w:t>-</w:t>
      </w:r>
      <w:r>
        <w:tab/>
        <w:t>Regarding mean value of UL packet-latency CDF, 3 sources (</w:t>
      </w:r>
      <w:r w:rsidR="007943B5">
        <w:t>[18]</w:t>
      </w:r>
      <w:r>
        <w:t xml:space="preserve">, </w:t>
      </w:r>
      <w:r w:rsidR="000362B7">
        <w:t>[22]</w:t>
      </w:r>
      <w:r>
        <w:t xml:space="preserve">, </w:t>
      </w:r>
      <w:r w:rsidR="007943B5">
        <w:t>[28]</w:t>
      </w:r>
      <w:r>
        <w:t>) reported a decrease in the range of {-8.72%~-61.79%} for SBFD</w:t>
      </w:r>
    </w:p>
    <w:p w14:paraId="7FF9A16B" w14:textId="7D63955B" w:rsidR="00F43043" w:rsidRDefault="00F43043" w:rsidP="00F43043">
      <w:pPr>
        <w:pStyle w:val="L4bullet"/>
      </w:pPr>
      <w:r>
        <w:t>-</w:t>
      </w:r>
      <w:r>
        <w:tab/>
        <w:t>Regarding 5%-tile of UL packet-latency CDF, 3 sources (</w:t>
      </w:r>
      <w:r w:rsidR="007943B5">
        <w:t>[18]</w:t>
      </w:r>
      <w:r>
        <w:t xml:space="preserve">, </w:t>
      </w:r>
      <w:r w:rsidR="000362B7">
        <w:t>[22]</w:t>
      </w:r>
      <w:r>
        <w:t xml:space="preserve">, </w:t>
      </w:r>
      <w:r w:rsidR="007943B5">
        <w:t>[28]</w:t>
      </w:r>
      <w:r>
        <w:t>) reported a decrease in the range of {-13.89%~-60.00%} for SBFD</w:t>
      </w:r>
    </w:p>
    <w:p w14:paraId="26B278F6" w14:textId="222F4EA1" w:rsidR="00F43043" w:rsidRDefault="00F43043" w:rsidP="00F43043">
      <w:pPr>
        <w:pStyle w:val="L4bullet"/>
      </w:pPr>
      <w:r>
        <w:t>-</w:t>
      </w:r>
      <w:r>
        <w:tab/>
        <w:t>Regarding 50%-tile of UL packet-latency CDF, 3 sources (</w:t>
      </w:r>
      <w:r w:rsidR="007943B5">
        <w:t>[18]</w:t>
      </w:r>
      <w:r>
        <w:t xml:space="preserve">, </w:t>
      </w:r>
      <w:r w:rsidR="000362B7">
        <w:t>[22]</w:t>
      </w:r>
      <w:r>
        <w:t xml:space="preserve">, </w:t>
      </w:r>
      <w:r w:rsidR="007943B5">
        <w:t>[28]</w:t>
      </w:r>
      <w:r>
        <w:t>) reported a decrease in the range of {-22.96%~-69.16%} for SBFD</w:t>
      </w:r>
    </w:p>
    <w:p w14:paraId="27D74F35" w14:textId="77777777" w:rsidR="00F43043" w:rsidRDefault="00F43043" w:rsidP="00F43043">
      <w:pPr>
        <w:pStyle w:val="L1bullet"/>
      </w:pPr>
      <w:r>
        <w:t>-</w:t>
      </w:r>
      <w:r>
        <w:tab/>
        <w:t>Traffic load with {DL,UL} = {High, High} for both Operator#1 and Operator#2:</w:t>
      </w:r>
    </w:p>
    <w:p w14:paraId="0A0675EE" w14:textId="77777777" w:rsidR="00F43043" w:rsidRDefault="00F43043" w:rsidP="00F43043">
      <w:pPr>
        <w:pStyle w:val="L2bullet"/>
      </w:pPr>
      <w:r>
        <w:t>-</w:t>
      </w:r>
      <w:r>
        <w:tab/>
        <w:t>For Operator#1:</w:t>
      </w:r>
    </w:p>
    <w:p w14:paraId="34E6DE7D"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17F22FA3" w14:textId="672B3D0B"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{-1.57%~-5.21%} for Target case</w:t>
      </w:r>
    </w:p>
    <w:p w14:paraId="411A4BF8" w14:textId="09BF2375"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{-4.09%~-5.63%} for Target case</w:t>
      </w:r>
    </w:p>
    <w:p w14:paraId="28E13513" w14:textId="51AB91EF"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{-2.61%~-4.31%} for Target case</w:t>
      </w:r>
    </w:p>
    <w:p w14:paraId="62BDD46B" w14:textId="318DAB64"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{1.72%~3.81%} for Target case</w:t>
      </w:r>
    </w:p>
    <w:p w14:paraId="278B07C1" w14:textId="2B76B866"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{0.83%~3.30%} for Target case</w:t>
      </w:r>
    </w:p>
    <w:p w14:paraId="1BB54CC2" w14:textId="2A5D7019"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{1.91%~2.92%} for Target case</w:t>
      </w:r>
    </w:p>
    <w:p w14:paraId="154E798F"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E9A1692" w14:textId="7BBDF7A7" w:rsidR="00F43043" w:rsidRDefault="00F43043" w:rsidP="00F43043">
      <w:pPr>
        <w:pStyle w:val="L4bullet"/>
      </w:pPr>
      <w:r>
        <w:t>-</w:t>
      </w:r>
      <w:r>
        <w:tab/>
        <w:t>Regarding mean value of UL average-UPT CDF, one source (</w:t>
      </w:r>
      <w:r w:rsidR="007943B5">
        <w:t>[18]</w:t>
      </w:r>
      <w:r>
        <w:t>) reported an improvement of 0.26% for Target case, and one source (</w:t>
      </w:r>
      <w:r w:rsidR="007943B5">
        <w:t>[28]</w:t>
      </w:r>
      <w:r>
        <w:t>) reported no change for Target case</w:t>
      </w:r>
    </w:p>
    <w:p w14:paraId="7860E502" w14:textId="4B4AD1DE" w:rsidR="00F43043" w:rsidRDefault="00F43043" w:rsidP="00F43043">
      <w:pPr>
        <w:pStyle w:val="L4bullet"/>
      </w:pPr>
      <w:r>
        <w:t>-</w:t>
      </w:r>
      <w:r>
        <w:tab/>
        <w:t>Regarding 5%-tile of UL average-UPT CDF, one source (</w:t>
      </w:r>
      <w:r w:rsidR="007943B5">
        <w:t>[18]</w:t>
      </w:r>
      <w:r>
        <w:t>) reported an improvement of 4.16% for Target case, and one source (</w:t>
      </w:r>
      <w:r w:rsidR="007943B5">
        <w:t>[28]</w:t>
      </w:r>
      <w:r>
        <w:t>) reported no change for Target case</w:t>
      </w:r>
    </w:p>
    <w:p w14:paraId="383E753D" w14:textId="1CCFA70A" w:rsidR="00F43043" w:rsidRDefault="00F43043" w:rsidP="00F43043">
      <w:pPr>
        <w:pStyle w:val="L4bullet"/>
      </w:pPr>
      <w:r>
        <w:t>-</w:t>
      </w:r>
      <w:r>
        <w:tab/>
        <w:t>Regarding 50%-tile of UL average-UPT CDF, one source (</w:t>
      </w:r>
      <w:r w:rsidR="007943B5">
        <w:t>[18]</w:t>
      </w:r>
      <w:r>
        <w:t>) reported a degradation of -1.43% for Target case, and one source (</w:t>
      </w:r>
      <w:r w:rsidR="007943B5">
        <w:t>[28]</w:t>
      </w:r>
      <w:r>
        <w:t>) reported no change for Target case</w:t>
      </w:r>
    </w:p>
    <w:p w14:paraId="4F247435" w14:textId="15B854F4" w:rsidR="00F43043" w:rsidRDefault="00F43043" w:rsidP="00F43043">
      <w:pPr>
        <w:pStyle w:val="L4bullet"/>
      </w:pPr>
      <w:r>
        <w:t>-</w:t>
      </w:r>
      <w:r>
        <w:tab/>
        <w:t>Regarding mean value of UL packet-latency CDF, one source (</w:t>
      </w:r>
      <w:r w:rsidR="007943B5">
        <w:t>[18]</w:t>
      </w:r>
      <w:r>
        <w:t>) reported an increase of 0.03% for Target case, and one source (</w:t>
      </w:r>
      <w:r w:rsidR="007943B5">
        <w:t>[28]</w:t>
      </w:r>
      <w:r>
        <w:t>) reported no change for Target case</w:t>
      </w:r>
    </w:p>
    <w:p w14:paraId="448B074B" w14:textId="1C1A9515" w:rsidR="00F43043" w:rsidRDefault="00F43043" w:rsidP="00F43043">
      <w:pPr>
        <w:pStyle w:val="L4bullet"/>
      </w:pPr>
      <w:r>
        <w:t>-</w:t>
      </w:r>
      <w:r>
        <w:tab/>
        <w:t>Regarding 5%-tile of UL packet-latency CDF, one source (</w:t>
      </w:r>
      <w:r w:rsidR="007943B5">
        <w:t>[18]</w:t>
      </w:r>
      <w:r>
        <w:t>) reported an increase of 0.06% for Target case, and one source (</w:t>
      </w:r>
      <w:r w:rsidR="007943B5">
        <w:t>[28]</w:t>
      </w:r>
      <w:r>
        <w:t>) reported no change for Target case</w:t>
      </w:r>
    </w:p>
    <w:p w14:paraId="24A3B39F" w14:textId="266A09AA" w:rsidR="00F43043" w:rsidRDefault="00F43043" w:rsidP="00F43043">
      <w:pPr>
        <w:pStyle w:val="L4bullet"/>
      </w:pPr>
      <w:r>
        <w:t>-</w:t>
      </w:r>
      <w:r>
        <w:tab/>
        <w:t>Regarding 50%-tile of UL packet-latency CDF, one source (</w:t>
      </w:r>
      <w:r w:rsidR="007943B5">
        <w:t>[18]</w:t>
      </w:r>
      <w:r>
        <w:t>) reported a decrease of -0.45% for Target case, and one source (</w:t>
      </w:r>
      <w:r w:rsidR="007943B5">
        <w:t>[28]</w:t>
      </w:r>
      <w:r>
        <w:t>) reported no change for Target case</w:t>
      </w:r>
    </w:p>
    <w:p w14:paraId="372E9967" w14:textId="77777777" w:rsidR="00F43043" w:rsidRDefault="00F43043" w:rsidP="00F43043">
      <w:pPr>
        <w:pStyle w:val="L2bullet"/>
      </w:pPr>
      <w:r>
        <w:t>-</w:t>
      </w:r>
      <w:r>
        <w:tab/>
        <w:t>For Operator#2:</w:t>
      </w:r>
    </w:p>
    <w:p w14:paraId="11BFD891" w14:textId="77777777" w:rsidR="00F43043" w:rsidRDefault="00F43043" w:rsidP="00F43043">
      <w:pPr>
        <w:pStyle w:val="L3bullet"/>
      </w:pPr>
      <w:r>
        <w:t>-</w:t>
      </w:r>
      <w:r>
        <w:tab/>
        <w:t>DL performance comparison between SBFD and legacy TDD:</w:t>
      </w:r>
    </w:p>
    <w:p w14:paraId="07E3E57B" w14:textId="4BCC3758" w:rsidR="00F43043" w:rsidRDefault="00F43043" w:rsidP="00F43043">
      <w:pPr>
        <w:pStyle w:val="L4bullet"/>
      </w:pPr>
      <w:r>
        <w:t>-</w:t>
      </w:r>
      <w:r>
        <w:tab/>
        <w:t>Regarding mean value of DL average-UPT CDF, 3 sources (</w:t>
      </w:r>
      <w:r w:rsidR="007943B5">
        <w:t>[18]</w:t>
      </w:r>
      <w:r>
        <w:t xml:space="preserve">, </w:t>
      </w:r>
      <w:r w:rsidR="000362B7">
        <w:t>[22]</w:t>
      </w:r>
      <w:r>
        <w:t xml:space="preserve">, </w:t>
      </w:r>
      <w:r w:rsidR="007943B5">
        <w:t>[28]</w:t>
      </w:r>
      <w:r>
        <w:t>) reported a degradation in the range of {-13.88%~-54.87%} for SBFD</w:t>
      </w:r>
    </w:p>
    <w:p w14:paraId="4CE75901" w14:textId="6FED6C4F" w:rsidR="00F43043" w:rsidRDefault="00F43043" w:rsidP="00F43043">
      <w:pPr>
        <w:pStyle w:val="L4bullet"/>
      </w:pPr>
      <w:r>
        <w:t>-</w:t>
      </w:r>
      <w:r>
        <w:tab/>
        <w:t>Regarding 5%-tile of DL average-UPT CDF, 3 sources (</w:t>
      </w:r>
      <w:r w:rsidR="007943B5">
        <w:t>[18]</w:t>
      </w:r>
      <w:r>
        <w:t xml:space="preserve">, </w:t>
      </w:r>
      <w:r w:rsidR="000362B7">
        <w:t>[22]</w:t>
      </w:r>
      <w:r>
        <w:t xml:space="preserve">, </w:t>
      </w:r>
      <w:r w:rsidR="007943B5">
        <w:t>[28]</w:t>
      </w:r>
      <w:r>
        <w:t>) reported a degradation in the range of {-30.61%~-68.11%} for SBFD</w:t>
      </w:r>
    </w:p>
    <w:p w14:paraId="624E537A" w14:textId="1A7B8657" w:rsidR="00F43043" w:rsidRDefault="00F43043" w:rsidP="00F43043">
      <w:pPr>
        <w:pStyle w:val="L4bullet"/>
      </w:pPr>
      <w:r>
        <w:t>-</w:t>
      </w:r>
      <w:r>
        <w:tab/>
        <w:t>Regarding 50%-tile of DL average-UPT CDF, 3 sources (</w:t>
      </w:r>
      <w:r w:rsidR="007943B5">
        <w:t>[18]</w:t>
      </w:r>
      <w:r>
        <w:t xml:space="preserve">, </w:t>
      </w:r>
      <w:r w:rsidR="000362B7">
        <w:t>[22]</w:t>
      </w:r>
      <w:r>
        <w:t xml:space="preserve">, </w:t>
      </w:r>
      <w:r w:rsidR="007943B5">
        <w:t>[28]</w:t>
      </w:r>
      <w:r>
        <w:t>) reported a degradation in the range of {-8.37%~-65.98%} for SBFD</w:t>
      </w:r>
    </w:p>
    <w:p w14:paraId="71E56089" w14:textId="64FB0D91" w:rsidR="00F43043" w:rsidRDefault="00F43043" w:rsidP="00F43043">
      <w:pPr>
        <w:pStyle w:val="L4bullet"/>
      </w:pPr>
      <w:r>
        <w:t>-</w:t>
      </w:r>
      <w:r>
        <w:tab/>
        <w:t>Regarding mean value of DL packet-latency CDF, 3 sources (</w:t>
      </w:r>
      <w:r w:rsidR="007943B5">
        <w:t>[18]</w:t>
      </w:r>
      <w:r>
        <w:t xml:space="preserve">, </w:t>
      </w:r>
      <w:r w:rsidR="000362B7">
        <w:t>[22]</w:t>
      </w:r>
      <w:r>
        <w:t xml:space="preserve">, </w:t>
      </w:r>
      <w:r w:rsidR="007943B5">
        <w:t>[28]</w:t>
      </w:r>
      <w:r>
        <w:t>) reported an increase in the range of {11.85%~185.79%} for SBFD</w:t>
      </w:r>
    </w:p>
    <w:p w14:paraId="07B55338" w14:textId="426D5D7D"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{59.99%~71.43%} for SBFD, and one source (</w:t>
      </w:r>
      <w:r w:rsidR="000362B7">
        <w:t>[22]</w:t>
      </w:r>
      <w:r>
        <w:t>) reported a decrease of -4.26% for SBFD</w:t>
      </w:r>
    </w:p>
    <w:p w14:paraId="5246511A" w14:textId="7973D1F4"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{60.71%~140.00%} for SBFD, and one source (</w:t>
      </w:r>
      <w:r w:rsidR="000362B7">
        <w:t>[22]</w:t>
      </w:r>
      <w:r>
        <w:t>) reported no change for SBFD</w:t>
      </w:r>
    </w:p>
    <w:p w14:paraId="6EA23067" w14:textId="77777777" w:rsidR="00F43043" w:rsidRDefault="00F43043" w:rsidP="00F43043">
      <w:pPr>
        <w:pStyle w:val="L3bullet"/>
      </w:pPr>
      <w:r>
        <w:t>-</w:t>
      </w:r>
      <w:r>
        <w:tab/>
        <w:t>UL performance comparison between SBFD and legacy TDD:</w:t>
      </w:r>
    </w:p>
    <w:p w14:paraId="5F27D714" w14:textId="2C7DCF5A" w:rsidR="00F43043" w:rsidRDefault="00F43043" w:rsidP="00F43043">
      <w:pPr>
        <w:pStyle w:val="L4bullet"/>
      </w:pPr>
      <w:r>
        <w:t>-</w:t>
      </w:r>
      <w:r>
        <w:tab/>
        <w:t>Regarding mean value of UL average-UPT CDF, 3 sources (</w:t>
      </w:r>
      <w:r w:rsidR="007943B5">
        <w:t>[18]</w:t>
      </w:r>
      <w:r>
        <w:t xml:space="preserve">, </w:t>
      </w:r>
      <w:r w:rsidR="000362B7">
        <w:t>[22]</w:t>
      </w:r>
      <w:r>
        <w:t xml:space="preserve">, </w:t>
      </w:r>
      <w:r w:rsidR="007943B5">
        <w:t>[28]</w:t>
      </w:r>
      <w:r>
        <w:t>) reported an improvement in the range of {12.77%~45.59%} for SBFD</w:t>
      </w:r>
    </w:p>
    <w:p w14:paraId="1672F741" w14:textId="2218D4FE" w:rsidR="00F43043" w:rsidRDefault="00F43043" w:rsidP="00F43043">
      <w:pPr>
        <w:pStyle w:val="L4bullet"/>
      </w:pPr>
      <w:r>
        <w:t>-</w:t>
      </w:r>
      <w:r>
        <w:tab/>
        <w:t>Regarding 5%-tile of UL average-UPT CDF, 3 sources (</w:t>
      </w:r>
      <w:r w:rsidR="007943B5">
        <w:t>[18]</w:t>
      </w:r>
      <w:r>
        <w:t xml:space="preserve">, </w:t>
      </w:r>
      <w:r w:rsidR="000362B7">
        <w:t>[22]</w:t>
      </w:r>
      <w:r>
        <w:t xml:space="preserve">, </w:t>
      </w:r>
      <w:r w:rsidR="007943B5">
        <w:t>[28]</w:t>
      </w:r>
      <w:r>
        <w:t>) reported an improvement in the range of {4.23%~inf%} for SBFD</w:t>
      </w:r>
    </w:p>
    <w:p w14:paraId="53843C0C" w14:textId="068A95D5" w:rsidR="00F43043" w:rsidRDefault="00F43043" w:rsidP="00F43043">
      <w:pPr>
        <w:pStyle w:val="L4bullet"/>
      </w:pPr>
      <w:r>
        <w:t>-</w:t>
      </w:r>
      <w:r>
        <w:tab/>
        <w:t>Regarding 50%-tile of UL average-UPT CDF, 3 sources (</w:t>
      </w:r>
      <w:r w:rsidR="007943B5">
        <w:t>[18]</w:t>
      </w:r>
      <w:r>
        <w:t xml:space="preserve">, </w:t>
      </w:r>
      <w:r w:rsidR="000362B7">
        <w:t>[22]</w:t>
      </w:r>
      <w:r>
        <w:t xml:space="preserve">, </w:t>
      </w:r>
      <w:r w:rsidR="007943B5">
        <w:t>[28]</w:t>
      </w:r>
      <w:r>
        <w:t>) reported an improvement in the range of {2.10%~67.78%} for SBFD</w:t>
      </w:r>
    </w:p>
    <w:p w14:paraId="1300847C" w14:textId="27E401C9" w:rsidR="00F43043" w:rsidRDefault="00F43043" w:rsidP="00F43043">
      <w:pPr>
        <w:pStyle w:val="L4bullet"/>
      </w:pPr>
      <w:r>
        <w:t>-</w:t>
      </w:r>
      <w:r>
        <w:tab/>
        <w:t>Regarding mean value of UL packet-latency CDF, 3 sources (</w:t>
      </w:r>
      <w:r w:rsidR="007943B5">
        <w:t>[18]</w:t>
      </w:r>
      <w:r>
        <w:t xml:space="preserve">, </w:t>
      </w:r>
      <w:r w:rsidR="000362B7">
        <w:t>[22]</w:t>
      </w:r>
      <w:r>
        <w:t xml:space="preserve">, </w:t>
      </w:r>
      <w:r w:rsidR="007943B5">
        <w:t>[28]</w:t>
      </w:r>
      <w:r>
        <w:t>) reported a decrease in the range of {-16.59%~-31.97%} for SBFD</w:t>
      </w:r>
    </w:p>
    <w:p w14:paraId="15E740A6" w14:textId="1FE3847A" w:rsidR="00F43043" w:rsidRDefault="00F43043" w:rsidP="00F43043">
      <w:pPr>
        <w:pStyle w:val="L4bullet"/>
      </w:pPr>
      <w:r>
        <w:t>-</w:t>
      </w:r>
      <w:r>
        <w:tab/>
        <w:t>Regarding 5%-tile of UL packet-latency CDF, 3 sources (</w:t>
      </w:r>
      <w:r w:rsidR="007943B5">
        <w:t>[18]</w:t>
      </w:r>
      <w:r>
        <w:t xml:space="preserve">, </w:t>
      </w:r>
      <w:r w:rsidR="000362B7">
        <w:t>[22]</w:t>
      </w:r>
      <w:r>
        <w:t xml:space="preserve">, </w:t>
      </w:r>
      <w:r w:rsidR="007943B5">
        <w:t>[28]</w:t>
      </w:r>
      <w:r>
        <w:t>) reported a decrease in the range of {-13.89%~-34.59%} for SBFD</w:t>
      </w:r>
    </w:p>
    <w:p w14:paraId="63A7CB3D" w14:textId="128103E4" w:rsidR="00F43043" w:rsidRDefault="00F43043" w:rsidP="00F43043">
      <w:pPr>
        <w:pStyle w:val="L4bullet"/>
      </w:pPr>
      <w:r>
        <w:t>-</w:t>
      </w:r>
      <w:r>
        <w:tab/>
        <w:t>Regarding 50%-tile of UL packet-latency CDF, 3 sources (</w:t>
      </w:r>
      <w:r w:rsidR="007943B5">
        <w:t>[18]</w:t>
      </w:r>
      <w:r>
        <w:t xml:space="preserve">, </w:t>
      </w:r>
      <w:r w:rsidR="000362B7">
        <w:t>[22]</w:t>
      </w:r>
      <w:r>
        <w:t xml:space="preserve">, </w:t>
      </w:r>
      <w:r w:rsidR="007943B5">
        <w:t>[28]</w:t>
      </w:r>
      <w:r>
        <w:t>) reported a decrease in the range of {-16.27%~-37.89%} for SBFD</w:t>
      </w:r>
    </w:p>
    <w:p w14:paraId="372CC012" w14:textId="77777777" w:rsidR="00F43043" w:rsidRDefault="00F43043" w:rsidP="00F43043">
      <w:pPr>
        <w:pStyle w:val="Head3"/>
      </w:pPr>
      <w:r>
        <w:t>B.2.4.1.4</w:t>
      </w:r>
      <w:r>
        <w:tab/>
        <w:t>SBFD#4_UMA_FR1_0%_Sub#4</w:t>
      </w:r>
    </w:p>
    <w:p w14:paraId="4AD1555F" w14:textId="77777777" w:rsidR="00F43043" w:rsidRDefault="00F43043" w:rsidP="00F43043">
      <w:pPr>
        <w:pStyle w:val="Text0"/>
      </w:pPr>
      <w:r>
        <w:t>For sub-case SBFD#4_UMA_FR1_0%_Sub#4, assuming RSI based on 1dB desense, less than 93dB for spatial isolation and digital isolation for co-site co-channel CLI, less than 93dB for spatial isolation for co-site adjacent-channel CLI, SBFD slot configuration Alt-4 ({DDDSU} vs. {XXXXX}), Twice area &amp; same TxRUs (Option 2), Packet Size with 0.5Mbytes for DL and 0.125Mbyte for UL, key findings are summarized below:</w:t>
      </w:r>
    </w:p>
    <w:p w14:paraId="5BC4E764" w14:textId="77777777" w:rsidR="00F43043" w:rsidRDefault="00F43043" w:rsidP="00F43043">
      <w:pPr>
        <w:pStyle w:val="L1bullet"/>
      </w:pPr>
      <w:r>
        <w:t>-</w:t>
      </w:r>
      <w:r>
        <w:tab/>
        <w:t>Traffic load with {DL,UL} = {Low, Low} for both Operator#1 and Operator#2:</w:t>
      </w:r>
    </w:p>
    <w:p w14:paraId="2BEDC4EA" w14:textId="77777777" w:rsidR="00F43043" w:rsidRDefault="00F43043" w:rsidP="00F43043">
      <w:pPr>
        <w:pStyle w:val="L2bullet"/>
      </w:pPr>
      <w:r>
        <w:t>-</w:t>
      </w:r>
      <w:r>
        <w:tab/>
        <w:t>For Operator#1:</w:t>
      </w:r>
    </w:p>
    <w:p w14:paraId="5BA819D3"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AF3A52B" w14:textId="7A7F0602" w:rsidR="00F43043" w:rsidRDefault="00F43043" w:rsidP="00F43043">
      <w:pPr>
        <w:pStyle w:val="L4bullet"/>
      </w:pPr>
      <w:r>
        <w:t>-</w:t>
      </w:r>
      <w:r>
        <w:tab/>
        <w:t>Regarding mean value of DL average-UPT CDF, one source (</w:t>
      </w:r>
      <w:r w:rsidR="007943B5">
        <w:t>[18]</w:t>
      </w:r>
      <w:r>
        <w:t>) reported a degradation of -0.49% for Target case</w:t>
      </w:r>
    </w:p>
    <w:p w14:paraId="50144394" w14:textId="7616862A" w:rsidR="00F43043" w:rsidRDefault="00F43043" w:rsidP="00F43043">
      <w:pPr>
        <w:pStyle w:val="L4bullet"/>
      </w:pPr>
      <w:r>
        <w:t>-</w:t>
      </w:r>
      <w:r>
        <w:tab/>
        <w:t>Regarding 5%-tile of DL average-UPT CDF, one source (</w:t>
      </w:r>
      <w:r w:rsidR="007943B5">
        <w:t>[18]</w:t>
      </w:r>
      <w:r>
        <w:t>) reported a degradation of -0.92% for Target case</w:t>
      </w:r>
    </w:p>
    <w:p w14:paraId="3471604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C866F22" w14:textId="5925FACF" w:rsidR="00F43043" w:rsidRDefault="00F43043" w:rsidP="00F43043">
      <w:pPr>
        <w:pStyle w:val="L4bullet"/>
      </w:pPr>
      <w:r>
        <w:t>-</w:t>
      </w:r>
      <w:r>
        <w:tab/>
        <w:t>Regarding mean value of UL average-UPT CDF, one source (</w:t>
      </w:r>
      <w:r w:rsidR="007943B5">
        <w:t>[18]</w:t>
      </w:r>
      <w:r>
        <w:t>) reported a degradation of -14.55% for Target case</w:t>
      </w:r>
    </w:p>
    <w:p w14:paraId="4C625D2B" w14:textId="2113B34A" w:rsidR="00F43043" w:rsidRDefault="00F43043" w:rsidP="00F43043">
      <w:pPr>
        <w:pStyle w:val="L4bullet"/>
      </w:pPr>
      <w:r>
        <w:t>-</w:t>
      </w:r>
      <w:r>
        <w:tab/>
        <w:t>Regarding 5%-tile of UL average-UPT CDF, one source (</w:t>
      </w:r>
      <w:r w:rsidR="007943B5">
        <w:t>[18]</w:t>
      </w:r>
      <w:r>
        <w:t>) reported a degradation of -31.51% for Target case</w:t>
      </w:r>
    </w:p>
    <w:p w14:paraId="749D1129" w14:textId="77777777" w:rsidR="00F43043" w:rsidRDefault="00F43043" w:rsidP="00F43043">
      <w:pPr>
        <w:pStyle w:val="L2bullet"/>
      </w:pPr>
      <w:r>
        <w:t>-</w:t>
      </w:r>
      <w:r>
        <w:tab/>
        <w:t>For Operator#2:</w:t>
      </w:r>
    </w:p>
    <w:p w14:paraId="48A84A3B" w14:textId="77777777" w:rsidR="00F43043" w:rsidRDefault="00F43043" w:rsidP="00F43043">
      <w:pPr>
        <w:pStyle w:val="L3bullet"/>
      </w:pPr>
      <w:r>
        <w:t>-</w:t>
      </w:r>
      <w:r>
        <w:tab/>
        <w:t>DL performance comparison between SBFD and legacy TDD:</w:t>
      </w:r>
    </w:p>
    <w:p w14:paraId="7B34887B" w14:textId="0BD1DA6E" w:rsidR="00F43043" w:rsidRDefault="00F43043" w:rsidP="00F43043">
      <w:pPr>
        <w:pStyle w:val="L4bullet"/>
      </w:pPr>
      <w:r>
        <w:t>-</w:t>
      </w:r>
      <w:r>
        <w:tab/>
        <w:t>Regarding mean value of DL average-UPT CDF, one source (</w:t>
      </w:r>
      <w:r w:rsidR="007943B5">
        <w:t>[18]</w:t>
      </w:r>
      <w:r>
        <w:t>) reported a degradation of -2.23% for SBFD</w:t>
      </w:r>
    </w:p>
    <w:p w14:paraId="2964C8BA" w14:textId="0CB55873" w:rsidR="00F43043" w:rsidRDefault="00F43043" w:rsidP="00F43043">
      <w:pPr>
        <w:pStyle w:val="L4bullet"/>
      </w:pPr>
      <w:r>
        <w:t>-</w:t>
      </w:r>
      <w:r>
        <w:tab/>
        <w:t>Regarding 5%-tile of DL average-UPT CDF, one source (</w:t>
      </w:r>
      <w:r w:rsidR="007943B5">
        <w:t>[18]</w:t>
      </w:r>
      <w:r>
        <w:t>) reported a degradation of -2.66% for SBFD</w:t>
      </w:r>
    </w:p>
    <w:p w14:paraId="1A754CBB" w14:textId="77777777" w:rsidR="00F43043" w:rsidRDefault="00F43043" w:rsidP="00F43043">
      <w:pPr>
        <w:pStyle w:val="L3bullet"/>
      </w:pPr>
      <w:r>
        <w:t>-</w:t>
      </w:r>
      <w:r>
        <w:tab/>
        <w:t>UL performance comparison between SBFD and legacy TDD:</w:t>
      </w:r>
    </w:p>
    <w:p w14:paraId="210D6E83" w14:textId="240EE6E1" w:rsidR="00F43043" w:rsidRDefault="00F43043" w:rsidP="00F43043">
      <w:pPr>
        <w:pStyle w:val="L4bullet"/>
      </w:pPr>
      <w:r>
        <w:t>-</w:t>
      </w:r>
      <w:r>
        <w:tab/>
        <w:t>Regarding mean value of UL average-UPT CDF, one source (</w:t>
      </w:r>
      <w:r w:rsidR="007943B5">
        <w:t>[18]</w:t>
      </w:r>
      <w:r>
        <w:t>) reported a degradation of -29.52% for SBFD</w:t>
      </w:r>
    </w:p>
    <w:p w14:paraId="1B55637F" w14:textId="6ABC1AEE" w:rsidR="00F43043" w:rsidRDefault="00F43043" w:rsidP="00F43043">
      <w:pPr>
        <w:pStyle w:val="L4bullet"/>
      </w:pPr>
      <w:r>
        <w:t>-</w:t>
      </w:r>
      <w:r>
        <w:tab/>
        <w:t>Regarding 5%-tile of UL average-UPT CDF, one source (</w:t>
      </w:r>
      <w:r w:rsidR="007943B5">
        <w:t>[18]</w:t>
      </w:r>
      <w:r>
        <w:t>) reported an improvement of 71.75% for SBFD</w:t>
      </w:r>
    </w:p>
    <w:p w14:paraId="35D6B2B0" w14:textId="77777777" w:rsidR="00F43043" w:rsidRDefault="00F43043" w:rsidP="00F43043">
      <w:pPr>
        <w:pStyle w:val="L1bullet"/>
      </w:pPr>
      <w:r>
        <w:t>-</w:t>
      </w:r>
      <w:r>
        <w:tab/>
        <w:t>Traffic load with {DL,UL} = {Medium, Medium} for both Operator#1 and Operator#2:</w:t>
      </w:r>
    </w:p>
    <w:p w14:paraId="0891E295" w14:textId="77777777" w:rsidR="00F43043" w:rsidRDefault="00F43043" w:rsidP="00F43043">
      <w:pPr>
        <w:pStyle w:val="L2bullet"/>
      </w:pPr>
      <w:r>
        <w:t>-</w:t>
      </w:r>
      <w:r>
        <w:tab/>
        <w:t>For Operator#1:</w:t>
      </w:r>
    </w:p>
    <w:p w14:paraId="5FAE1D08"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59CB0DF" w14:textId="4D620A75" w:rsidR="00F43043" w:rsidRDefault="00F43043" w:rsidP="00F43043">
      <w:pPr>
        <w:pStyle w:val="L4bullet"/>
      </w:pPr>
      <w:r>
        <w:t>-</w:t>
      </w:r>
      <w:r>
        <w:tab/>
        <w:t>Regarding mean value of DL average-UPT CDF, one source (</w:t>
      </w:r>
      <w:r w:rsidR="007943B5">
        <w:t>[18]</w:t>
      </w:r>
      <w:r>
        <w:t>) reported a degradation of -0.56% for Target case</w:t>
      </w:r>
    </w:p>
    <w:p w14:paraId="573A233E" w14:textId="4537F6DB" w:rsidR="00F43043" w:rsidRDefault="00F43043" w:rsidP="00F43043">
      <w:pPr>
        <w:pStyle w:val="L4bullet"/>
      </w:pPr>
      <w:r>
        <w:t>-</w:t>
      </w:r>
      <w:r>
        <w:tab/>
        <w:t>Regarding 5%-tile of DL average-UPT CDF, one source (</w:t>
      </w:r>
      <w:r w:rsidR="007943B5">
        <w:t>[18]</w:t>
      </w:r>
      <w:r>
        <w:t>) reported a degradation of -1.58% for Target case</w:t>
      </w:r>
    </w:p>
    <w:p w14:paraId="6C66DF42"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18FC9BB" w14:textId="0F060CEC" w:rsidR="00F43043" w:rsidRDefault="00F43043" w:rsidP="00F43043">
      <w:pPr>
        <w:pStyle w:val="L4bullet"/>
      </w:pPr>
      <w:r>
        <w:t>-</w:t>
      </w:r>
      <w:r>
        <w:tab/>
        <w:t>Regarding mean value of UL average-UPT CDF, one source (</w:t>
      </w:r>
      <w:r w:rsidR="007943B5">
        <w:t>[18]</w:t>
      </w:r>
      <w:r>
        <w:t>) reported a degradation of -58.85% for Target case</w:t>
      </w:r>
    </w:p>
    <w:p w14:paraId="443AF45C" w14:textId="762A79A5" w:rsidR="00F43043" w:rsidRDefault="00F43043" w:rsidP="00F43043">
      <w:pPr>
        <w:pStyle w:val="L4bullet"/>
      </w:pPr>
      <w:r>
        <w:t>-</w:t>
      </w:r>
      <w:r>
        <w:tab/>
        <w:t>Regarding 5%-tile of UL average-UPT CDF, one source (</w:t>
      </w:r>
      <w:r w:rsidR="007943B5">
        <w:t>[18]</w:t>
      </w:r>
      <w:r>
        <w:t>) reported a degradation of -90.20% for Target case</w:t>
      </w:r>
    </w:p>
    <w:p w14:paraId="24BD36B4" w14:textId="77777777" w:rsidR="00F43043" w:rsidRDefault="00F43043" w:rsidP="00F43043">
      <w:pPr>
        <w:pStyle w:val="L2bullet"/>
      </w:pPr>
      <w:r>
        <w:t>-</w:t>
      </w:r>
      <w:r>
        <w:tab/>
        <w:t>For Operator#2:</w:t>
      </w:r>
    </w:p>
    <w:p w14:paraId="09E86399" w14:textId="77777777" w:rsidR="00F43043" w:rsidRDefault="00F43043" w:rsidP="00F43043">
      <w:pPr>
        <w:pStyle w:val="L3bullet"/>
      </w:pPr>
      <w:r>
        <w:t>-</w:t>
      </w:r>
      <w:r>
        <w:tab/>
        <w:t>DL performance comparison between SBFD and legacy TDD:</w:t>
      </w:r>
    </w:p>
    <w:p w14:paraId="33418DA5" w14:textId="5689ACD2" w:rsidR="00F43043" w:rsidRDefault="00F43043" w:rsidP="00F43043">
      <w:pPr>
        <w:pStyle w:val="L4bullet"/>
      </w:pPr>
      <w:r>
        <w:t>-</w:t>
      </w:r>
      <w:r>
        <w:tab/>
        <w:t>Regarding mean value of DL average-UPT CDF, one source (</w:t>
      </w:r>
      <w:r w:rsidR="007943B5">
        <w:t>[18]</w:t>
      </w:r>
      <w:r>
        <w:t>) reported a degradation of -3.85% for SBFD</w:t>
      </w:r>
    </w:p>
    <w:p w14:paraId="74E3BB18" w14:textId="7AB7D41E" w:rsidR="00F43043" w:rsidRDefault="00F43043" w:rsidP="00F43043">
      <w:pPr>
        <w:pStyle w:val="L4bullet"/>
      </w:pPr>
      <w:r>
        <w:t>-</w:t>
      </w:r>
      <w:r>
        <w:tab/>
        <w:t>Regarding 5%-tile of DL average-UPT CDF, one source (</w:t>
      </w:r>
      <w:r w:rsidR="007943B5">
        <w:t>[18]</w:t>
      </w:r>
      <w:r>
        <w:t>) reported a degradation of -7.37% for SBFD</w:t>
      </w:r>
    </w:p>
    <w:p w14:paraId="5F8D84D9" w14:textId="77777777" w:rsidR="00F43043" w:rsidRDefault="00F43043" w:rsidP="00F43043">
      <w:pPr>
        <w:pStyle w:val="L3bullet"/>
      </w:pPr>
      <w:r>
        <w:t>-</w:t>
      </w:r>
      <w:r>
        <w:tab/>
        <w:t>UL performance comparison between SBFD and legacy TDD:</w:t>
      </w:r>
    </w:p>
    <w:p w14:paraId="532E5FDC" w14:textId="79518F50" w:rsidR="00F43043" w:rsidRDefault="00F43043" w:rsidP="00F43043">
      <w:pPr>
        <w:pStyle w:val="L4bullet"/>
      </w:pPr>
      <w:r>
        <w:t>-</w:t>
      </w:r>
      <w:r>
        <w:tab/>
        <w:t>Regarding mean value of UL average-UPT CDF, one source (</w:t>
      </w:r>
      <w:r w:rsidR="007943B5">
        <w:t>[18]</w:t>
      </w:r>
      <w:r>
        <w:t>) reported a degradation of -97.10% for SBFD</w:t>
      </w:r>
    </w:p>
    <w:p w14:paraId="35204B65" w14:textId="48F3D930" w:rsidR="00F43043" w:rsidRDefault="00F43043" w:rsidP="00F43043">
      <w:pPr>
        <w:pStyle w:val="L4bullet"/>
      </w:pPr>
      <w:r>
        <w:t>-</w:t>
      </w:r>
      <w:r>
        <w:tab/>
        <w:t>Regarding 5%-tile of UL average-UPT CDF, one source (</w:t>
      </w:r>
      <w:r w:rsidR="007943B5">
        <w:t>[18]</w:t>
      </w:r>
      <w:r>
        <w:t>) reported a degradation of -97.98% for SBFD</w:t>
      </w:r>
    </w:p>
    <w:p w14:paraId="32F93EAE" w14:textId="77777777" w:rsidR="00F43043" w:rsidRDefault="00F43043" w:rsidP="00F43043">
      <w:pPr>
        <w:pStyle w:val="L1bullet"/>
      </w:pPr>
      <w:r>
        <w:t>-</w:t>
      </w:r>
      <w:r>
        <w:tab/>
        <w:t>Traffic load with {DL,UL} = {High, High} for both Operator#1 and Operator#2:</w:t>
      </w:r>
    </w:p>
    <w:p w14:paraId="1EE65CA6" w14:textId="77777777" w:rsidR="00F43043" w:rsidRDefault="00F43043" w:rsidP="00F43043">
      <w:pPr>
        <w:pStyle w:val="L2bullet"/>
      </w:pPr>
      <w:r>
        <w:t>-</w:t>
      </w:r>
      <w:r>
        <w:tab/>
        <w:t>For Operator#1:</w:t>
      </w:r>
    </w:p>
    <w:p w14:paraId="067D1211"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72ACDC7" w14:textId="4DDFDA48" w:rsidR="00F43043" w:rsidRDefault="00F43043" w:rsidP="00F43043">
      <w:pPr>
        <w:pStyle w:val="L4bullet"/>
      </w:pPr>
      <w:r>
        <w:t>-</w:t>
      </w:r>
      <w:r>
        <w:tab/>
        <w:t>Regarding mean value of DL average-UPT CDF, one source (</w:t>
      </w:r>
      <w:r w:rsidR="007943B5">
        <w:t>[18]</w:t>
      </w:r>
      <w:r>
        <w:t>) reported an improvement of 0.01% for Target case</w:t>
      </w:r>
    </w:p>
    <w:p w14:paraId="1024F63B" w14:textId="1FC5DFD0" w:rsidR="00F43043" w:rsidRDefault="00F43043" w:rsidP="00F43043">
      <w:pPr>
        <w:pStyle w:val="L4bullet"/>
      </w:pPr>
      <w:r>
        <w:t>-</w:t>
      </w:r>
      <w:r>
        <w:tab/>
        <w:t>Regarding 5%-tile of DL average-UPT CDF, one source (</w:t>
      </w:r>
      <w:r w:rsidR="007943B5">
        <w:t>[18]</w:t>
      </w:r>
      <w:r>
        <w:t>) reported an improvement of 1.75% for Target case</w:t>
      </w:r>
    </w:p>
    <w:p w14:paraId="7506EBF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597DF04" w14:textId="0527F85F" w:rsidR="00F43043" w:rsidRDefault="00F43043" w:rsidP="00F43043">
      <w:pPr>
        <w:pStyle w:val="L4bullet"/>
      </w:pPr>
      <w:r>
        <w:t>-</w:t>
      </w:r>
      <w:r>
        <w:tab/>
        <w:t>Regarding mean value of UL average-UPT CDF, one source (</w:t>
      </w:r>
      <w:r w:rsidR="007943B5">
        <w:t>[18]</w:t>
      </w:r>
      <w:r>
        <w:t>) reported a degradation of -78.07% for Target case</w:t>
      </w:r>
    </w:p>
    <w:p w14:paraId="4E536668" w14:textId="697004C3" w:rsidR="00F43043" w:rsidRDefault="00F43043" w:rsidP="00F43043">
      <w:pPr>
        <w:pStyle w:val="L4bullet"/>
      </w:pPr>
      <w:r>
        <w:t>-</w:t>
      </w:r>
      <w:r>
        <w:tab/>
        <w:t>Regarding 5%-tile of UL average-UPT CDF, one source (</w:t>
      </w:r>
      <w:r w:rsidR="007943B5">
        <w:t>[18]</w:t>
      </w:r>
      <w:r>
        <w:t>) reported a degradation of -99.85% for Target case</w:t>
      </w:r>
    </w:p>
    <w:p w14:paraId="708C8855" w14:textId="77777777" w:rsidR="00F43043" w:rsidRDefault="00F43043" w:rsidP="00F43043">
      <w:pPr>
        <w:pStyle w:val="L2bullet"/>
      </w:pPr>
      <w:r>
        <w:t>-</w:t>
      </w:r>
      <w:r>
        <w:tab/>
        <w:t>For Operator#2:</w:t>
      </w:r>
    </w:p>
    <w:p w14:paraId="5A571BF0" w14:textId="77777777" w:rsidR="00F43043" w:rsidRDefault="00F43043" w:rsidP="00F43043">
      <w:pPr>
        <w:pStyle w:val="L3bullet"/>
      </w:pPr>
      <w:r>
        <w:t>-</w:t>
      </w:r>
      <w:r>
        <w:tab/>
        <w:t>DL performance comparison between SBFD and legacy TDD:</w:t>
      </w:r>
    </w:p>
    <w:p w14:paraId="5AD7B827" w14:textId="0973AC26" w:rsidR="00F43043" w:rsidRDefault="00F43043" w:rsidP="00F43043">
      <w:pPr>
        <w:pStyle w:val="L4bullet"/>
      </w:pPr>
      <w:r>
        <w:t>-</w:t>
      </w:r>
      <w:r>
        <w:tab/>
        <w:t>Regarding mean value of DL average-UPT CDF, one source (</w:t>
      </w:r>
      <w:r w:rsidR="007943B5">
        <w:t>[18]</w:t>
      </w:r>
      <w:r>
        <w:t>) reported a degradation of -3.51% for SBFD</w:t>
      </w:r>
    </w:p>
    <w:p w14:paraId="20C09493" w14:textId="359FD239" w:rsidR="00F43043" w:rsidRDefault="00F43043" w:rsidP="00F43043">
      <w:pPr>
        <w:pStyle w:val="L4bullet"/>
      </w:pPr>
      <w:r>
        <w:t>-</w:t>
      </w:r>
      <w:r>
        <w:tab/>
        <w:t>Regarding 5%-tile of DL average-UPT CDF, one source (</w:t>
      </w:r>
      <w:r w:rsidR="007943B5">
        <w:t>[18]</w:t>
      </w:r>
      <w:r>
        <w:t>) reported a degradation of -9.28% for SBFD</w:t>
      </w:r>
    </w:p>
    <w:p w14:paraId="17108E2B" w14:textId="77777777" w:rsidR="00F43043" w:rsidRDefault="00F43043" w:rsidP="00F43043">
      <w:pPr>
        <w:pStyle w:val="L3bullet"/>
      </w:pPr>
      <w:r>
        <w:t>-</w:t>
      </w:r>
      <w:r>
        <w:tab/>
        <w:t>UL performance comparison between SBFD and legacy TDD:</w:t>
      </w:r>
    </w:p>
    <w:p w14:paraId="712AB506" w14:textId="4F5092D2" w:rsidR="00F43043" w:rsidRDefault="00F43043" w:rsidP="00F43043">
      <w:pPr>
        <w:pStyle w:val="L4bullet"/>
      </w:pPr>
      <w:r>
        <w:t>-</w:t>
      </w:r>
      <w:r>
        <w:tab/>
        <w:t>Regarding mean value of UL average-UPT CDF, one source (</w:t>
      </w:r>
      <w:r w:rsidR="007943B5">
        <w:t>[18]</w:t>
      </w:r>
      <w:r>
        <w:t>) reported a degradation of -99.90% for SBFD</w:t>
      </w:r>
    </w:p>
    <w:p w14:paraId="0E6FAA3C" w14:textId="611D7261" w:rsidR="00F43043" w:rsidRDefault="00F43043" w:rsidP="00F43043">
      <w:pPr>
        <w:pStyle w:val="L4bullet"/>
      </w:pPr>
      <w:r>
        <w:t>-</w:t>
      </w:r>
      <w:r>
        <w:tab/>
        <w:t>Regarding 5%-tile of UL average-UPT CDF, one source (</w:t>
      </w:r>
      <w:r w:rsidR="007943B5">
        <w:t>[18]</w:t>
      </w:r>
      <w:r>
        <w:t>) reported a degradation of -100.00% for SBFD</w:t>
      </w:r>
    </w:p>
    <w:p w14:paraId="6CE2676E" w14:textId="77777777" w:rsidR="00F43043" w:rsidRDefault="00F43043" w:rsidP="00F43043">
      <w:pPr>
        <w:pStyle w:val="Head3"/>
      </w:pPr>
      <w:r>
        <w:t>B.2.4.1.5</w:t>
      </w:r>
      <w:r>
        <w:tab/>
        <w:t>SBFD#4_UMA_FR1_0%_Sub#5</w:t>
      </w:r>
    </w:p>
    <w:p w14:paraId="44A6EA89" w14:textId="77777777" w:rsidR="00F43043" w:rsidRDefault="00F43043" w:rsidP="00F43043">
      <w:pPr>
        <w:pStyle w:val="Text0"/>
      </w:pPr>
      <w:r>
        <w:t>For sub-case SBFD#4_UMA_FR1_0%_Sub#5, assuming RSI based on 1dB desense, less than 93dB for spatial isolation and digital isolation for co-site co-channel CLI, less than 93dB for spatial isolation for co-site adjacent-channel CLI, SBFD slot configuration Alt-2 ({DDDSU} vs. {XXXXU}), Twice area &amp; same TxRUs (Option 2), Packet Size with 0.5Mbytes for DL and 0.125Mbyte for UL, key findings are summarized below:</w:t>
      </w:r>
    </w:p>
    <w:p w14:paraId="5280621C" w14:textId="77777777" w:rsidR="00F43043" w:rsidRDefault="00F43043" w:rsidP="00F43043">
      <w:pPr>
        <w:pStyle w:val="L1bullet"/>
      </w:pPr>
      <w:r>
        <w:t>-</w:t>
      </w:r>
      <w:r>
        <w:tab/>
        <w:t>Traffic load with {DL,UL} = {Low, Low} for both Operator#1 and Operator#2:</w:t>
      </w:r>
    </w:p>
    <w:p w14:paraId="2240ABEF" w14:textId="77777777" w:rsidR="00F43043" w:rsidRDefault="00F43043" w:rsidP="00F43043">
      <w:pPr>
        <w:pStyle w:val="L2bullet"/>
      </w:pPr>
      <w:r>
        <w:t>-</w:t>
      </w:r>
      <w:r>
        <w:tab/>
        <w:t>For Operator#1:</w:t>
      </w:r>
    </w:p>
    <w:p w14:paraId="2610A88C"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81EC997" w14:textId="41B9E940" w:rsidR="00F43043" w:rsidRDefault="00F43043" w:rsidP="00F43043">
      <w:pPr>
        <w:pStyle w:val="L4bullet"/>
      </w:pPr>
      <w:r>
        <w:t>-</w:t>
      </w:r>
      <w:r>
        <w:tab/>
        <w:t>Regarding mean value of DL average-UPT CDF, one source (</w:t>
      </w:r>
      <w:r w:rsidR="007943B5">
        <w:t>[18]</w:t>
      </w:r>
      <w:r>
        <w:t>) reported a degradation of -0.28% for Target case</w:t>
      </w:r>
    </w:p>
    <w:p w14:paraId="002891AE" w14:textId="14361950" w:rsidR="00F43043" w:rsidRDefault="00F43043" w:rsidP="00F43043">
      <w:pPr>
        <w:pStyle w:val="L4bullet"/>
      </w:pPr>
      <w:r>
        <w:t>-</w:t>
      </w:r>
      <w:r>
        <w:tab/>
        <w:t>Regarding 5%-tile of DL average-UPT CDF, one source (</w:t>
      </w:r>
      <w:r w:rsidR="007943B5">
        <w:t>[18]</w:t>
      </w:r>
      <w:r>
        <w:t>) reported a degradation of -0.32% for Target case</w:t>
      </w:r>
    </w:p>
    <w:p w14:paraId="2F69824D"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DB87F64" w14:textId="7A75DC77" w:rsidR="00F43043" w:rsidRDefault="00F43043" w:rsidP="00F43043">
      <w:pPr>
        <w:pStyle w:val="L4bullet"/>
      </w:pPr>
      <w:r>
        <w:t>-</w:t>
      </w:r>
      <w:r>
        <w:tab/>
        <w:t>Regarding mean value of UL average-UPT CDF, one source (</w:t>
      </w:r>
      <w:r w:rsidR="007943B5">
        <w:t>[18]</w:t>
      </w:r>
      <w:r>
        <w:t>) reported an improvement of 0.05% for Target case</w:t>
      </w:r>
    </w:p>
    <w:p w14:paraId="29FC0921" w14:textId="1697A93C" w:rsidR="00F43043" w:rsidRDefault="00F43043" w:rsidP="00F43043">
      <w:pPr>
        <w:pStyle w:val="L4bullet"/>
      </w:pPr>
      <w:r>
        <w:t>-</w:t>
      </w:r>
      <w:r>
        <w:tab/>
        <w:t>Regarding 5%-tile of UL average-UPT CDF, one source (</w:t>
      </w:r>
      <w:r w:rsidR="007943B5">
        <w:t>[18]</w:t>
      </w:r>
      <w:r>
        <w:t>) reported a degradation of -0.63% for Target case</w:t>
      </w:r>
    </w:p>
    <w:p w14:paraId="44F6FCBF" w14:textId="77777777" w:rsidR="00F43043" w:rsidRDefault="00F43043" w:rsidP="00F43043">
      <w:pPr>
        <w:pStyle w:val="L2bullet"/>
      </w:pPr>
      <w:r>
        <w:t>-</w:t>
      </w:r>
      <w:r>
        <w:tab/>
        <w:t>For Operator#2:</w:t>
      </w:r>
    </w:p>
    <w:p w14:paraId="524B0959" w14:textId="77777777" w:rsidR="00F43043" w:rsidRDefault="00F43043" w:rsidP="00F43043">
      <w:pPr>
        <w:pStyle w:val="L3bullet"/>
      </w:pPr>
      <w:r>
        <w:t>-</w:t>
      </w:r>
      <w:r>
        <w:tab/>
        <w:t>DL performance comparison between SBFD and legacy TDD:</w:t>
      </w:r>
    </w:p>
    <w:p w14:paraId="23B26CA2" w14:textId="53441AC4" w:rsidR="00F43043" w:rsidRDefault="00F43043" w:rsidP="00F43043">
      <w:pPr>
        <w:pStyle w:val="L4bullet"/>
      </w:pPr>
      <w:r>
        <w:t>-</w:t>
      </w:r>
      <w:r>
        <w:tab/>
        <w:t>Regarding mean value of DL average-UPT CDF, one source (</w:t>
      </w:r>
      <w:r w:rsidR="007943B5">
        <w:t>[18]</w:t>
      </w:r>
      <w:r>
        <w:t>) reported a degradation of -22.51% for SBFD</w:t>
      </w:r>
    </w:p>
    <w:p w14:paraId="0EFE3967" w14:textId="76C3C557" w:rsidR="00F43043" w:rsidRDefault="00F43043" w:rsidP="00F43043">
      <w:pPr>
        <w:pStyle w:val="L4bullet"/>
      </w:pPr>
      <w:r>
        <w:t>-</w:t>
      </w:r>
      <w:r>
        <w:tab/>
        <w:t>Regarding 5%-tile of DL average-UPT CDF, one source (</w:t>
      </w:r>
      <w:r w:rsidR="007943B5">
        <w:t>[18]</w:t>
      </w:r>
      <w:r>
        <w:t>) reported a degradation of -26.69% for SBFD</w:t>
      </w:r>
    </w:p>
    <w:p w14:paraId="49ECE0E3" w14:textId="77777777" w:rsidR="00F43043" w:rsidRDefault="00F43043" w:rsidP="00F43043">
      <w:pPr>
        <w:pStyle w:val="L3bullet"/>
      </w:pPr>
      <w:r>
        <w:t>-</w:t>
      </w:r>
      <w:r>
        <w:tab/>
        <w:t>UL performance comparison between SBFD and legacy TDD:</w:t>
      </w:r>
    </w:p>
    <w:p w14:paraId="1F7C2E59" w14:textId="4F768946" w:rsidR="00F43043" w:rsidRDefault="00F43043" w:rsidP="00F43043">
      <w:pPr>
        <w:pStyle w:val="L4bullet"/>
      </w:pPr>
      <w:r>
        <w:t>-</w:t>
      </w:r>
      <w:r>
        <w:tab/>
        <w:t>Regarding mean value of UL average-UPT CDF, one source (</w:t>
      </w:r>
      <w:r w:rsidR="007943B5">
        <w:t>[18]</w:t>
      </w:r>
      <w:r>
        <w:t>) reported an improvement of 45.47% for SBFD</w:t>
      </w:r>
    </w:p>
    <w:p w14:paraId="7A0AC38D" w14:textId="117D2736" w:rsidR="00F43043" w:rsidRDefault="00F43043" w:rsidP="00F43043">
      <w:pPr>
        <w:pStyle w:val="L4bullet"/>
      </w:pPr>
      <w:r>
        <w:t>-</w:t>
      </w:r>
      <w:r>
        <w:tab/>
        <w:t>Regarding 5%-tile of UL average-UPT CDF, one source (</w:t>
      </w:r>
      <w:r w:rsidR="007943B5">
        <w:t>[18]</w:t>
      </w:r>
      <w:r>
        <w:t>) reported an improvement of 113.30% for SBFD</w:t>
      </w:r>
    </w:p>
    <w:p w14:paraId="09FCF369" w14:textId="77777777" w:rsidR="00F43043" w:rsidRDefault="00F43043" w:rsidP="00F43043">
      <w:pPr>
        <w:pStyle w:val="L1bullet"/>
      </w:pPr>
      <w:r>
        <w:t>-</w:t>
      </w:r>
      <w:r>
        <w:tab/>
        <w:t>Traffic load with {DL,UL} = {Medium, Medium} for both Operator#1 and Operator#2:</w:t>
      </w:r>
    </w:p>
    <w:p w14:paraId="4812A7EF" w14:textId="77777777" w:rsidR="00F43043" w:rsidRDefault="00F43043" w:rsidP="00F43043">
      <w:pPr>
        <w:pStyle w:val="L2bullet"/>
      </w:pPr>
      <w:r>
        <w:t>-</w:t>
      </w:r>
      <w:r>
        <w:tab/>
        <w:t>For Operator#1:</w:t>
      </w:r>
    </w:p>
    <w:p w14:paraId="0EC15CC9"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B114025" w14:textId="095601DC" w:rsidR="00F43043" w:rsidRDefault="00F43043" w:rsidP="00F43043">
      <w:pPr>
        <w:pStyle w:val="L4bullet"/>
      </w:pPr>
      <w:r>
        <w:t>-</w:t>
      </w:r>
      <w:r>
        <w:tab/>
        <w:t>Regarding mean value of DL average-UPT CDF, one source (</w:t>
      </w:r>
      <w:r w:rsidR="007943B5">
        <w:t>[18]</w:t>
      </w:r>
      <w:r>
        <w:t>) reported a degradation of -0.35% for Target case</w:t>
      </w:r>
    </w:p>
    <w:p w14:paraId="4FD69CF6" w14:textId="43921416" w:rsidR="00F43043" w:rsidRDefault="00F43043" w:rsidP="00F43043">
      <w:pPr>
        <w:pStyle w:val="L4bullet"/>
      </w:pPr>
      <w:r>
        <w:t>-</w:t>
      </w:r>
      <w:r>
        <w:tab/>
        <w:t>Regarding 5%-tile of DL average-UPT CDF, one source (</w:t>
      </w:r>
      <w:r w:rsidR="007943B5">
        <w:t>[18]</w:t>
      </w:r>
      <w:r>
        <w:t>) reported a degradation of -1.67% for Target case</w:t>
      </w:r>
    </w:p>
    <w:p w14:paraId="77507B2E"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592908A" w14:textId="56196E8D" w:rsidR="00F43043" w:rsidRDefault="00F43043" w:rsidP="00F43043">
      <w:pPr>
        <w:pStyle w:val="L4bullet"/>
      </w:pPr>
      <w:r>
        <w:t>-</w:t>
      </w:r>
      <w:r>
        <w:tab/>
        <w:t>Regarding mean value of UL average-UPT CDF, one source (</w:t>
      </w:r>
      <w:r w:rsidR="007943B5">
        <w:t>[18]</w:t>
      </w:r>
      <w:r>
        <w:t>) reported a degradation of -0.10% for Target case</w:t>
      </w:r>
    </w:p>
    <w:p w14:paraId="42BFEFA6" w14:textId="28B2F9E8" w:rsidR="00F43043" w:rsidRDefault="00F43043" w:rsidP="00F43043">
      <w:pPr>
        <w:pStyle w:val="L4bullet"/>
      </w:pPr>
      <w:r>
        <w:t>-</w:t>
      </w:r>
      <w:r>
        <w:tab/>
        <w:t>Regarding 5%-tile of UL average-UPT CDF, one source (</w:t>
      </w:r>
      <w:r w:rsidR="007943B5">
        <w:t>[18]</w:t>
      </w:r>
      <w:r>
        <w:t>) reported an improvement of 0.30% for Target case</w:t>
      </w:r>
    </w:p>
    <w:p w14:paraId="58599443" w14:textId="77777777" w:rsidR="00F43043" w:rsidRDefault="00F43043" w:rsidP="00F43043">
      <w:pPr>
        <w:pStyle w:val="L2bullet"/>
      </w:pPr>
      <w:r>
        <w:t>-</w:t>
      </w:r>
      <w:r>
        <w:tab/>
        <w:t>For Operator#2:</w:t>
      </w:r>
    </w:p>
    <w:p w14:paraId="7F99A9D3" w14:textId="77777777" w:rsidR="00F43043" w:rsidRDefault="00F43043" w:rsidP="00F43043">
      <w:pPr>
        <w:pStyle w:val="L3bullet"/>
      </w:pPr>
      <w:r>
        <w:t>-</w:t>
      </w:r>
      <w:r>
        <w:tab/>
        <w:t>DL performance comparison between SBFD and legacy TDD:</w:t>
      </w:r>
    </w:p>
    <w:p w14:paraId="4514FB8A" w14:textId="7529F539" w:rsidR="00F43043" w:rsidRDefault="00F43043" w:rsidP="00F43043">
      <w:pPr>
        <w:pStyle w:val="L4bullet"/>
      </w:pPr>
      <w:r>
        <w:t>-</w:t>
      </w:r>
      <w:r>
        <w:tab/>
        <w:t>Regarding mean value of DL average-UPT CDF, one source (</w:t>
      </w:r>
      <w:r w:rsidR="007943B5">
        <w:t>[18]</w:t>
      </w:r>
      <w:r>
        <w:t>) reported a degradation of -36.59% for SBFD</w:t>
      </w:r>
    </w:p>
    <w:p w14:paraId="5102A896" w14:textId="65B17188" w:rsidR="00F43043" w:rsidRDefault="00F43043" w:rsidP="00F43043">
      <w:pPr>
        <w:pStyle w:val="L4bullet"/>
      </w:pPr>
      <w:r>
        <w:t>-</w:t>
      </w:r>
      <w:r>
        <w:tab/>
        <w:t>Regarding 5%-tile of DL average-UPT CDF, one source (</w:t>
      </w:r>
      <w:r w:rsidR="007943B5">
        <w:t>[18]</w:t>
      </w:r>
      <w:r>
        <w:t>) reported a degradation of -48.65% for SBFD</w:t>
      </w:r>
    </w:p>
    <w:p w14:paraId="6E0A58F5" w14:textId="77777777" w:rsidR="00F43043" w:rsidRDefault="00F43043" w:rsidP="00F43043">
      <w:pPr>
        <w:pStyle w:val="L3bullet"/>
      </w:pPr>
      <w:r>
        <w:t>-</w:t>
      </w:r>
      <w:r>
        <w:tab/>
        <w:t>UL performance comparison between SBFD and legacy TDD:</w:t>
      </w:r>
    </w:p>
    <w:p w14:paraId="1E03A05F" w14:textId="635D68EA" w:rsidR="00F43043" w:rsidRDefault="00F43043" w:rsidP="00F43043">
      <w:pPr>
        <w:pStyle w:val="L4bullet"/>
      </w:pPr>
      <w:r>
        <w:t>-</w:t>
      </w:r>
      <w:r>
        <w:tab/>
        <w:t>Regarding mean value of UL average-UPT CDF, one source (</w:t>
      </w:r>
      <w:r w:rsidR="007943B5">
        <w:t>[18]</w:t>
      </w:r>
      <w:r>
        <w:t>) reported an improvement of 7.39% for SBFD</w:t>
      </w:r>
    </w:p>
    <w:p w14:paraId="0C2C2F9C" w14:textId="118EB22D" w:rsidR="00F43043" w:rsidRDefault="00F43043" w:rsidP="00F43043">
      <w:pPr>
        <w:pStyle w:val="L4bullet"/>
      </w:pPr>
      <w:r>
        <w:t>-</w:t>
      </w:r>
      <w:r>
        <w:tab/>
        <w:t>Regarding 5%-tile of UL average-UPT CDF, one source (</w:t>
      </w:r>
      <w:r w:rsidR="007943B5">
        <w:t>[18]</w:t>
      </w:r>
      <w:r>
        <w:t>) reported a degradation of -0.45% for SBFD</w:t>
      </w:r>
    </w:p>
    <w:p w14:paraId="162B3802" w14:textId="77777777" w:rsidR="00F43043" w:rsidRDefault="00F43043" w:rsidP="00F43043">
      <w:pPr>
        <w:pStyle w:val="L1bullet"/>
      </w:pPr>
      <w:r>
        <w:t>-</w:t>
      </w:r>
      <w:r>
        <w:tab/>
        <w:t>Traffic load with {DL,UL} = {High, High} for both Operator#1 and Operator#2:</w:t>
      </w:r>
    </w:p>
    <w:p w14:paraId="13107162" w14:textId="77777777" w:rsidR="00F43043" w:rsidRDefault="00F43043" w:rsidP="00F43043">
      <w:pPr>
        <w:pStyle w:val="L2bullet"/>
      </w:pPr>
      <w:r>
        <w:t>-</w:t>
      </w:r>
      <w:r>
        <w:tab/>
        <w:t>For Operator#1:</w:t>
      </w:r>
    </w:p>
    <w:p w14:paraId="78DA691B"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DFF2CF6" w14:textId="2A5621AB" w:rsidR="00F43043" w:rsidRDefault="00F43043" w:rsidP="00F43043">
      <w:pPr>
        <w:pStyle w:val="L4bullet"/>
      </w:pPr>
      <w:r>
        <w:t>-</w:t>
      </w:r>
      <w:r>
        <w:tab/>
        <w:t>Regarding mean value of DL average-UPT CDF, one source (</w:t>
      </w:r>
      <w:r w:rsidR="007943B5">
        <w:t>[18]</w:t>
      </w:r>
      <w:r>
        <w:t>) reported a degradation of -0.41% for Target case</w:t>
      </w:r>
    </w:p>
    <w:p w14:paraId="716CD8D1" w14:textId="4556753D" w:rsidR="00F43043" w:rsidRDefault="00F43043" w:rsidP="00F43043">
      <w:pPr>
        <w:pStyle w:val="L4bullet"/>
      </w:pPr>
      <w:r>
        <w:t>-</w:t>
      </w:r>
      <w:r>
        <w:tab/>
        <w:t>Regarding 5%-tile of DL average-UPT CDF, one source (</w:t>
      </w:r>
      <w:r w:rsidR="007943B5">
        <w:t>[18]</w:t>
      </w:r>
      <w:r>
        <w:t>) reported an improvement of 3.70% for Target case</w:t>
      </w:r>
    </w:p>
    <w:p w14:paraId="77C6C913"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01CE78C" w14:textId="20DC7004" w:rsidR="00F43043" w:rsidRDefault="00F43043" w:rsidP="00F43043">
      <w:pPr>
        <w:pStyle w:val="L4bullet"/>
      </w:pPr>
      <w:r>
        <w:t>-</w:t>
      </w:r>
      <w:r>
        <w:tab/>
        <w:t>Regarding mean value of UL average-UPT CDF, one source (</w:t>
      </w:r>
      <w:r w:rsidR="007943B5">
        <w:t>[18]</w:t>
      </w:r>
      <w:r>
        <w:t>) reported an improvement of 0.10% for Target case</w:t>
      </w:r>
    </w:p>
    <w:p w14:paraId="0FEBB343" w14:textId="43C20E89" w:rsidR="00F43043" w:rsidRDefault="00F43043" w:rsidP="00F43043">
      <w:pPr>
        <w:pStyle w:val="L4bullet"/>
      </w:pPr>
      <w:r>
        <w:t>-</w:t>
      </w:r>
      <w:r>
        <w:tab/>
        <w:t>Regarding 5%-tile of UL average-UPT CDF, one source (</w:t>
      </w:r>
      <w:r w:rsidR="007943B5">
        <w:t>[18]</w:t>
      </w:r>
      <w:r>
        <w:t>) reported a degradation of -1.88% for Target case</w:t>
      </w:r>
    </w:p>
    <w:p w14:paraId="6048DD2A" w14:textId="77777777" w:rsidR="00F43043" w:rsidRDefault="00F43043" w:rsidP="00F43043">
      <w:pPr>
        <w:pStyle w:val="L2bullet"/>
      </w:pPr>
      <w:r>
        <w:t>-</w:t>
      </w:r>
      <w:r>
        <w:tab/>
        <w:t>For Operator#2:</w:t>
      </w:r>
    </w:p>
    <w:p w14:paraId="66598D91" w14:textId="77777777" w:rsidR="00F43043" w:rsidRDefault="00F43043" w:rsidP="00F43043">
      <w:pPr>
        <w:pStyle w:val="L3bullet"/>
      </w:pPr>
      <w:r>
        <w:t>-</w:t>
      </w:r>
      <w:r>
        <w:tab/>
        <w:t>DL performance comparison between SBFD and legacy TDD:</w:t>
      </w:r>
    </w:p>
    <w:p w14:paraId="1498D071" w14:textId="06B489BF" w:rsidR="00F43043" w:rsidRDefault="00F43043" w:rsidP="00F43043">
      <w:pPr>
        <w:pStyle w:val="L4bullet"/>
      </w:pPr>
      <w:r>
        <w:t>-</w:t>
      </w:r>
      <w:r>
        <w:tab/>
        <w:t>Regarding mean value of DL average-UPT CDF, one source (</w:t>
      </w:r>
      <w:r w:rsidR="007943B5">
        <w:t>[18]</w:t>
      </w:r>
      <w:r>
        <w:t>) reported a degradation of -52.81% for SBFD</w:t>
      </w:r>
    </w:p>
    <w:p w14:paraId="45812D95" w14:textId="57150E0C" w:rsidR="00F43043" w:rsidRDefault="00F43043" w:rsidP="00F43043">
      <w:pPr>
        <w:pStyle w:val="L4bullet"/>
      </w:pPr>
      <w:r>
        <w:t>-</w:t>
      </w:r>
      <w:r>
        <w:tab/>
        <w:t>Regarding 5%-tile of DL average-UPT CDF, one source (</w:t>
      </w:r>
      <w:r w:rsidR="007943B5">
        <w:t>[18]</w:t>
      </w:r>
      <w:r>
        <w:t>) reported a degradation of -65.54% for SBFD</w:t>
      </w:r>
    </w:p>
    <w:p w14:paraId="07BE7F41" w14:textId="77777777" w:rsidR="00F43043" w:rsidRDefault="00F43043" w:rsidP="00F43043">
      <w:pPr>
        <w:pStyle w:val="L3bullet"/>
      </w:pPr>
      <w:r>
        <w:t>-</w:t>
      </w:r>
      <w:r>
        <w:tab/>
        <w:t>UL performance comparison between SBFD and legacy TDD:</w:t>
      </w:r>
    </w:p>
    <w:p w14:paraId="32249716" w14:textId="5DC8BBE6" w:rsidR="00F43043" w:rsidRDefault="00F43043" w:rsidP="00F43043">
      <w:pPr>
        <w:pStyle w:val="L4bullet"/>
      </w:pPr>
      <w:r>
        <w:t>-</w:t>
      </w:r>
      <w:r>
        <w:tab/>
        <w:t>Regarding mean value of UL average-UPT CDF, one source (</w:t>
      </w:r>
      <w:r w:rsidR="007943B5">
        <w:t>[18]</w:t>
      </w:r>
      <w:r>
        <w:t>) reported an improvement of 4.34% for SBFD</w:t>
      </w:r>
    </w:p>
    <w:p w14:paraId="40C502DB" w14:textId="78DD42B7" w:rsidR="00F43043" w:rsidRDefault="00F43043" w:rsidP="00F43043">
      <w:pPr>
        <w:pStyle w:val="L4bullet"/>
      </w:pPr>
      <w:r>
        <w:t>-</w:t>
      </w:r>
      <w:r>
        <w:tab/>
        <w:t>Regarding 5%-tile of UL average-UPT CDF, one source (</w:t>
      </w:r>
      <w:r w:rsidR="007943B5">
        <w:t>[18]</w:t>
      </w:r>
      <w:r>
        <w:t>) reported an improvement of 3.71% for SBFD</w:t>
      </w:r>
    </w:p>
    <w:p w14:paraId="610B598F" w14:textId="77777777" w:rsidR="00F43043" w:rsidRDefault="00F43043" w:rsidP="00F43043">
      <w:pPr>
        <w:pStyle w:val="Head3"/>
      </w:pPr>
      <w:r>
        <w:t>B.2.4.1.6</w:t>
      </w:r>
      <w:r>
        <w:tab/>
        <w:t>SBFD#4_UMA_FR1_0%_Sub#6</w:t>
      </w:r>
    </w:p>
    <w:p w14:paraId="0B77A02A" w14:textId="77777777" w:rsidR="00F43043" w:rsidRDefault="00F43043" w:rsidP="00F43043">
      <w:pPr>
        <w:pStyle w:val="Text0"/>
      </w:pPr>
      <w:r>
        <w:t>For sub-case SBFD#4_UMA_FR1_0%_Sub#6, assuming RSI based on 1dB desense,  93dB for spatial isolation and digital isolation for co-site co-channel CLI,  93dB for spatial isolation for co-site adjacent-channel CLI, SBFD slot configuration Alt-4 ({DDDSU} vs. {XXXXX}), Twice area &amp; same TxRUs (Option 2), Packet Size with 0.5Mbytes for DL and 0.125Mbyte for UL, key findings are summarized below:</w:t>
      </w:r>
    </w:p>
    <w:p w14:paraId="07481D3D" w14:textId="77777777" w:rsidR="00F43043" w:rsidRDefault="00F43043" w:rsidP="00F43043">
      <w:pPr>
        <w:pStyle w:val="L1bullet"/>
      </w:pPr>
      <w:r>
        <w:t>-</w:t>
      </w:r>
      <w:r>
        <w:tab/>
        <w:t>Traffic load with {DL,UL} = {Low, Low} for both Operator#1 and Operator#2:</w:t>
      </w:r>
    </w:p>
    <w:p w14:paraId="7496668D" w14:textId="77777777" w:rsidR="00F43043" w:rsidRDefault="00F43043" w:rsidP="00F43043">
      <w:pPr>
        <w:pStyle w:val="L2bullet"/>
      </w:pPr>
      <w:r>
        <w:t>-</w:t>
      </w:r>
      <w:r>
        <w:tab/>
        <w:t>For Operator#1:</w:t>
      </w:r>
    </w:p>
    <w:p w14:paraId="48E934AB"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596714B" w14:textId="72F87FDB"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{-0.28%~-0.60%} for Target case</w:t>
      </w:r>
    </w:p>
    <w:p w14:paraId="678516AC" w14:textId="44BF027C"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{-0.25%~-2.24%} for Target case</w:t>
      </w:r>
    </w:p>
    <w:p w14:paraId="77C3A8CF" w14:textId="49C1D44A"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{-0.03%~-0.70%} for Target case</w:t>
      </w:r>
    </w:p>
    <w:p w14:paraId="283015B8" w14:textId="2E6D978C"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{0.14%~1.97%} for Target case</w:t>
      </w:r>
    </w:p>
    <w:p w14:paraId="57BE0BE2" w14:textId="7CC18DA0" w:rsidR="00F43043" w:rsidRDefault="00F43043" w:rsidP="00F43043">
      <w:pPr>
        <w:pStyle w:val="L4bullet"/>
      </w:pPr>
      <w:r>
        <w:t>-</w:t>
      </w:r>
      <w:r>
        <w:tab/>
        <w:t>Regarding 5%-tile of DL packet-latency CDF, one source (</w:t>
      </w:r>
      <w:r w:rsidR="007943B5">
        <w:t>[18]</w:t>
      </w:r>
      <w:r>
        <w:t>) reported an increase of 0.02% for Target case, and one source (</w:t>
      </w:r>
      <w:r w:rsidR="007943B5">
        <w:t>[28]</w:t>
      </w:r>
      <w:r>
        <w:t>) reported no change for Target case</w:t>
      </w:r>
    </w:p>
    <w:p w14:paraId="30DAC75A" w14:textId="7F75DD8A"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{0.68%~0.92%} for Target case</w:t>
      </w:r>
    </w:p>
    <w:p w14:paraId="541E90E6"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3A9B327" w14:textId="705C15E2" w:rsidR="00F43043" w:rsidRDefault="00F43043" w:rsidP="00F43043">
      <w:pPr>
        <w:pStyle w:val="L4bullet"/>
      </w:pPr>
      <w:r>
        <w:t>-</w:t>
      </w:r>
      <w:r>
        <w:tab/>
        <w:t>Regarding mean value of UL average-UPT CDF, one source (</w:t>
      </w:r>
      <w:r w:rsidR="007943B5">
        <w:t>[18]</w:t>
      </w:r>
      <w:r>
        <w:t>) reported a degradation of -14.87% for Target case, and one source (</w:t>
      </w:r>
      <w:r w:rsidR="007943B5">
        <w:t>[28]</w:t>
      </w:r>
      <w:r>
        <w:t>) reported no change for Target case</w:t>
      </w:r>
    </w:p>
    <w:p w14:paraId="104AB2B7" w14:textId="7A7A5A73"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{-0.92%~-31.44%} for Target case</w:t>
      </w:r>
    </w:p>
    <w:p w14:paraId="1CB6DE44" w14:textId="130E6EFD" w:rsidR="00F43043" w:rsidRDefault="00F43043" w:rsidP="00F43043">
      <w:pPr>
        <w:pStyle w:val="L4bullet"/>
      </w:pPr>
      <w:r>
        <w:t>-</w:t>
      </w:r>
      <w:r>
        <w:tab/>
        <w:t>Regarding 50%-tile of UL average-UPT CDF, one source (</w:t>
      </w:r>
      <w:r w:rsidR="007943B5">
        <w:t>[18]</w:t>
      </w:r>
      <w:r>
        <w:t>) reported a degradation of -19.78% for Target case, and one source (</w:t>
      </w:r>
      <w:r w:rsidR="007943B5">
        <w:t>[28]</w:t>
      </w:r>
      <w:r>
        <w:t>) reported no change for Target case</w:t>
      </w:r>
    </w:p>
    <w:p w14:paraId="2E798AA1" w14:textId="32DAC629" w:rsidR="00F43043" w:rsidRDefault="00F43043" w:rsidP="00F43043">
      <w:pPr>
        <w:pStyle w:val="L4bullet"/>
      </w:pPr>
      <w:r>
        <w:t>-</w:t>
      </w:r>
      <w:r>
        <w:tab/>
        <w:t>Regarding mean value of UL packet-latency CDF, one source (</w:t>
      </w:r>
      <w:r w:rsidR="007943B5">
        <w:t>[18]</w:t>
      </w:r>
      <w:r>
        <w:t>) reported an increase of 10.38% for Target case, and one source (</w:t>
      </w:r>
      <w:r w:rsidR="007943B5">
        <w:t>[28]</w:t>
      </w:r>
      <w:r>
        <w:t>) reported no change for Target case</w:t>
      </w:r>
    </w:p>
    <w:p w14:paraId="07C8179C" w14:textId="6B1083FF" w:rsidR="00F43043" w:rsidRDefault="00F43043" w:rsidP="00F43043">
      <w:pPr>
        <w:pStyle w:val="L4bullet"/>
      </w:pPr>
      <w:r>
        <w:t>-</w:t>
      </w:r>
      <w:r>
        <w:tab/>
        <w:t>Regarding 5%-tile of UL packet-latency CDF, one source (</w:t>
      </w:r>
      <w:r w:rsidR="007943B5">
        <w:t>[18]</w:t>
      </w:r>
      <w:r>
        <w:t>) reported an increase of 7.62% for Target case, and one source (</w:t>
      </w:r>
      <w:r w:rsidR="007943B5">
        <w:t>[28]</w:t>
      </w:r>
      <w:r>
        <w:t>) reported no change for Target case</w:t>
      </w:r>
    </w:p>
    <w:p w14:paraId="223E7C56" w14:textId="13E6E960" w:rsidR="00F43043" w:rsidRDefault="00F43043" w:rsidP="00F43043">
      <w:pPr>
        <w:pStyle w:val="L4bullet"/>
      </w:pPr>
      <w:r>
        <w:t>-</w:t>
      </w:r>
      <w:r>
        <w:tab/>
        <w:t>Regarding 50%-tile of UL packet-latency CDF, one source (</w:t>
      </w:r>
      <w:r w:rsidR="007943B5">
        <w:t>[18]</w:t>
      </w:r>
      <w:r>
        <w:t>) reported an increase of 21.82% for Target case, and one source (</w:t>
      </w:r>
      <w:r w:rsidR="007943B5">
        <w:t>[28]</w:t>
      </w:r>
      <w:r>
        <w:t>) reported no change for Target case</w:t>
      </w:r>
    </w:p>
    <w:p w14:paraId="5234BFB7" w14:textId="77777777" w:rsidR="00F43043" w:rsidRDefault="00F43043" w:rsidP="00F43043">
      <w:pPr>
        <w:pStyle w:val="L2bullet"/>
      </w:pPr>
      <w:r>
        <w:t>-</w:t>
      </w:r>
      <w:r>
        <w:tab/>
        <w:t>For Operator#2:</w:t>
      </w:r>
    </w:p>
    <w:p w14:paraId="4CABAC77" w14:textId="77777777" w:rsidR="00F43043" w:rsidRDefault="00F43043" w:rsidP="00F43043">
      <w:pPr>
        <w:pStyle w:val="L3bullet"/>
      </w:pPr>
      <w:r>
        <w:t>-</w:t>
      </w:r>
      <w:r>
        <w:tab/>
        <w:t>DL performance comparison between SBFD and legacy TDD:</w:t>
      </w:r>
    </w:p>
    <w:p w14:paraId="71043B07" w14:textId="6D391E54" w:rsidR="00F43043" w:rsidRDefault="00F43043" w:rsidP="00F43043">
      <w:pPr>
        <w:pStyle w:val="L4bullet"/>
      </w:pPr>
      <w:r>
        <w:t>-</w:t>
      </w:r>
      <w:r>
        <w:tab/>
        <w:t>Regarding mean value of DL average-UPT CDF, one source (</w:t>
      </w:r>
      <w:r w:rsidR="007943B5">
        <w:t>[28]</w:t>
      </w:r>
      <w:r>
        <w:t>) reported an improvement of 1.73% for SBFD, and one source (</w:t>
      </w:r>
      <w:r w:rsidR="007943B5">
        <w:t>[18]</w:t>
      </w:r>
      <w:r>
        <w:t>) reported a degradation of -2.94% for SBFD</w:t>
      </w:r>
    </w:p>
    <w:p w14:paraId="4A5967AA" w14:textId="0A27651A" w:rsidR="00F43043" w:rsidRDefault="00F43043" w:rsidP="00F43043">
      <w:pPr>
        <w:pStyle w:val="L4bullet"/>
      </w:pPr>
      <w:r>
        <w:t>-</w:t>
      </w:r>
      <w:r>
        <w:tab/>
        <w:t>Regarding 5%-tile of DL average-UPT CDF, one source (</w:t>
      </w:r>
      <w:r w:rsidR="007943B5">
        <w:t>[28]</w:t>
      </w:r>
      <w:r>
        <w:t>) reported an improvement of 13.28% for SBFD, and one source (</w:t>
      </w:r>
      <w:r w:rsidR="007943B5">
        <w:t>[18]</w:t>
      </w:r>
      <w:r>
        <w:t>) reported a degradation of -6.59% for SBFD</w:t>
      </w:r>
    </w:p>
    <w:p w14:paraId="62EAC2CA" w14:textId="4F07A2C3" w:rsidR="00F43043" w:rsidRDefault="00F43043" w:rsidP="00F43043">
      <w:pPr>
        <w:pStyle w:val="L4bullet"/>
      </w:pPr>
      <w:r>
        <w:t>-</w:t>
      </w:r>
      <w:r>
        <w:tab/>
        <w:t>Regarding 50%-tile of DL average-UPT CDF, one source (</w:t>
      </w:r>
      <w:r w:rsidR="007943B5">
        <w:t>[28]</w:t>
      </w:r>
      <w:r>
        <w:t>) reported an improvement of 8.57% for SBFD, and one source (</w:t>
      </w:r>
      <w:r w:rsidR="007943B5">
        <w:t>[18]</w:t>
      </w:r>
      <w:r>
        <w:t>) reported a degradation of -2.95% for SBFD</w:t>
      </w:r>
    </w:p>
    <w:p w14:paraId="633FBE03" w14:textId="453246B4" w:rsidR="00F43043" w:rsidRDefault="00F43043" w:rsidP="00F43043">
      <w:pPr>
        <w:pStyle w:val="L4bullet"/>
      </w:pPr>
      <w:r>
        <w:t>-</w:t>
      </w:r>
      <w:r>
        <w:tab/>
        <w:t>Regarding mean value of DL packet-latency CDF, one source (</w:t>
      </w:r>
      <w:r w:rsidR="007943B5">
        <w:t>[18]</w:t>
      </w:r>
      <w:r>
        <w:t>) reported an increase of 5.59% for SBFD, and one source (</w:t>
      </w:r>
      <w:r w:rsidR="007943B5">
        <w:t>[28]</w:t>
      </w:r>
      <w:r>
        <w:t>) reported a decrease of -0.83% for SBFD</w:t>
      </w:r>
    </w:p>
    <w:p w14:paraId="1F6951E2" w14:textId="0D0391C0" w:rsidR="00F43043" w:rsidRDefault="00F43043" w:rsidP="00F43043">
      <w:pPr>
        <w:pStyle w:val="L4bullet"/>
      </w:pPr>
      <w:r>
        <w:t>-</w:t>
      </w:r>
      <w:r>
        <w:tab/>
        <w:t>Regarding 5%-tile of DL packet-latency CDF, one source (</w:t>
      </w:r>
      <w:r w:rsidR="007943B5">
        <w:t>[18]</w:t>
      </w:r>
      <w:r>
        <w:t>) reported an increase of 2.33% for SBFD, and one source (</w:t>
      </w:r>
      <w:r w:rsidR="007943B5">
        <w:t>[28]</w:t>
      </w:r>
      <w:r>
        <w:t>) reported no change for SBFD</w:t>
      </w:r>
    </w:p>
    <w:p w14:paraId="267707F2" w14:textId="27FC6781"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{0.80%~2.15%} for SBFD</w:t>
      </w:r>
    </w:p>
    <w:p w14:paraId="3F789546" w14:textId="77777777" w:rsidR="00F43043" w:rsidRDefault="00F43043" w:rsidP="00F43043">
      <w:pPr>
        <w:pStyle w:val="L3bullet"/>
      </w:pPr>
      <w:r>
        <w:t>-</w:t>
      </w:r>
      <w:r>
        <w:tab/>
        <w:t>UL performance comparison between SBFD and legacy TDD:</w:t>
      </w:r>
    </w:p>
    <w:p w14:paraId="1003676A" w14:textId="5249270C" w:rsidR="00F43043" w:rsidRDefault="00F43043" w:rsidP="00F43043">
      <w:pPr>
        <w:pStyle w:val="L4bullet"/>
      </w:pPr>
      <w:r>
        <w:t>-</w:t>
      </w:r>
      <w:r>
        <w:tab/>
        <w:t>Regarding mean value of UL average-UPT CDF, one source (</w:t>
      </w:r>
      <w:r w:rsidR="007943B5">
        <w:t>[28]</w:t>
      </w:r>
      <w:r>
        <w:t>) reported an improvement of 19.86% for SBFD, and one source (</w:t>
      </w:r>
      <w:r w:rsidR="007943B5">
        <w:t>[18]</w:t>
      </w:r>
      <w:r>
        <w:t>) reported a degradation of -12.85% for SBFD</w:t>
      </w:r>
    </w:p>
    <w:p w14:paraId="6DA2FDD6" w14:textId="4546C8BA"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{95.20%~133.94%} for SBFD</w:t>
      </w:r>
    </w:p>
    <w:p w14:paraId="20F0DAA7" w14:textId="608AC27B"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{4.84%~40.17%} for SBFD</w:t>
      </w:r>
    </w:p>
    <w:p w14:paraId="5300FF53" w14:textId="1A11D58C"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{-12.30%~-32.70%} for SBFD</w:t>
      </w:r>
    </w:p>
    <w:p w14:paraId="684FF801" w14:textId="05E66B56" w:rsidR="00F43043" w:rsidRDefault="00F43043" w:rsidP="00F43043">
      <w:pPr>
        <w:pStyle w:val="L4bullet"/>
      </w:pPr>
      <w:r>
        <w:t>-</w:t>
      </w:r>
      <w:r>
        <w:tab/>
        <w:t>Regarding 5%-tile of UL packet-latency CDF, one source (</w:t>
      </w:r>
      <w:r w:rsidR="007943B5">
        <w:t>[18]</w:t>
      </w:r>
      <w:r>
        <w:t>) reported an increase of 16.84% for SBFD, and one source (</w:t>
      </w:r>
      <w:r w:rsidR="007943B5">
        <w:t>[28]</w:t>
      </w:r>
      <w:r>
        <w:t>) reported a decrease of -25.64% for SBFD</w:t>
      </w:r>
    </w:p>
    <w:p w14:paraId="5EEA2AEF" w14:textId="550DF517" w:rsidR="00F43043" w:rsidRDefault="00F43043" w:rsidP="00F43043">
      <w:pPr>
        <w:pStyle w:val="L4bullet"/>
      </w:pPr>
      <w:r>
        <w:t>-</w:t>
      </w:r>
      <w:r>
        <w:tab/>
        <w:t>Regarding 50%-tile of UL packet-latency CDF, one source (</w:t>
      </w:r>
      <w:r w:rsidR="007943B5">
        <w:t>[18]</w:t>
      </w:r>
      <w:r>
        <w:t>) reported an increase of 8.97% for SBFD, and one source (</w:t>
      </w:r>
      <w:r w:rsidR="007943B5">
        <w:t>[28]</w:t>
      </w:r>
      <w:r>
        <w:t>) reported a decrease of -39.02% for SBFD</w:t>
      </w:r>
    </w:p>
    <w:p w14:paraId="587DF43B" w14:textId="77777777" w:rsidR="00F43043" w:rsidRDefault="00F43043" w:rsidP="00F43043">
      <w:pPr>
        <w:pStyle w:val="L1bullet"/>
      </w:pPr>
      <w:r>
        <w:t>-</w:t>
      </w:r>
      <w:r>
        <w:tab/>
        <w:t>Traffic load with {DL,UL} = {Medium, Medium} for both Operator#1 and Operator#2:</w:t>
      </w:r>
    </w:p>
    <w:p w14:paraId="730F5A5D" w14:textId="77777777" w:rsidR="00F43043" w:rsidRDefault="00F43043" w:rsidP="00F43043">
      <w:pPr>
        <w:pStyle w:val="L2bullet"/>
      </w:pPr>
      <w:r>
        <w:t>-</w:t>
      </w:r>
      <w:r>
        <w:tab/>
        <w:t>For Operator#1:</w:t>
      </w:r>
    </w:p>
    <w:p w14:paraId="2F0AA74F"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6C14F8D" w14:textId="3E1DF1D1"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{-3.27%~-3.51%} for Target case</w:t>
      </w:r>
    </w:p>
    <w:p w14:paraId="0115A380" w14:textId="374391AC"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{-4.47%~-9.38%} for Target case</w:t>
      </w:r>
    </w:p>
    <w:p w14:paraId="362E1FB8" w14:textId="24EAA9A4"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{-2.89%~-4.44%} for Target case</w:t>
      </w:r>
    </w:p>
    <w:p w14:paraId="2283B4DB" w14:textId="572F2CD2"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{1.80%~4.58%} for Target case</w:t>
      </w:r>
    </w:p>
    <w:p w14:paraId="31BE00CA" w14:textId="2913E2B7"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{0.57%~0.76%} for Target case</w:t>
      </w:r>
    </w:p>
    <w:p w14:paraId="613106F2" w14:textId="7CC09C0C"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{1.21%~5.42%} for Target case</w:t>
      </w:r>
    </w:p>
    <w:p w14:paraId="30E44948"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0DC210E" w14:textId="2C8CF9EC" w:rsidR="00F43043" w:rsidRDefault="00F43043" w:rsidP="00F43043">
      <w:pPr>
        <w:pStyle w:val="L4bullet"/>
      </w:pPr>
      <w:r>
        <w:t>-</w:t>
      </w:r>
      <w:r>
        <w:tab/>
        <w:t>Regarding mean value of UL average-UPT CDF, 2 sources (</w:t>
      </w:r>
      <w:r w:rsidR="007943B5">
        <w:t>[18]</w:t>
      </w:r>
      <w:r>
        <w:t xml:space="preserve">, </w:t>
      </w:r>
      <w:r w:rsidR="007943B5">
        <w:t>[28]</w:t>
      </w:r>
      <w:r>
        <w:t>) reported a degradation in the range of {-0.14%~-61.19%} for Target case</w:t>
      </w:r>
    </w:p>
    <w:p w14:paraId="57ECDE04" w14:textId="77CB86CA" w:rsidR="00F43043" w:rsidRDefault="00F43043" w:rsidP="00F43043">
      <w:pPr>
        <w:pStyle w:val="L4bullet"/>
      </w:pPr>
      <w:r>
        <w:t>-</w:t>
      </w:r>
      <w:r>
        <w:tab/>
        <w:t>Regarding 5%-tile of UL average-UPT CDF, one source (</w:t>
      </w:r>
      <w:r w:rsidR="007943B5">
        <w:t>[18]</w:t>
      </w:r>
      <w:r>
        <w:t>) reported a degradation of -92.47% for Target case, and one source (</w:t>
      </w:r>
      <w:r w:rsidR="007943B5">
        <w:t>[28]</w:t>
      </w:r>
      <w:r>
        <w:t>) reported no change for Target case</w:t>
      </w:r>
    </w:p>
    <w:p w14:paraId="350E27AE" w14:textId="34391628" w:rsidR="00F43043" w:rsidRDefault="00F43043" w:rsidP="00F43043">
      <w:pPr>
        <w:pStyle w:val="L4bullet"/>
      </w:pPr>
      <w:r>
        <w:t>-</w:t>
      </w:r>
      <w:r>
        <w:tab/>
        <w:t>Regarding 50%-tile of UL average-UPT CDF, 2 sources (</w:t>
      </w:r>
      <w:r w:rsidR="007943B5">
        <w:t>[18]</w:t>
      </w:r>
      <w:r>
        <w:t xml:space="preserve">, </w:t>
      </w:r>
      <w:r w:rsidR="007943B5">
        <w:t>[28]</w:t>
      </w:r>
      <w:r>
        <w:t>) reported a degradation in the range of {-0.25%~-75.67%} for Target case</w:t>
      </w:r>
    </w:p>
    <w:p w14:paraId="7B150B16" w14:textId="4E5B7D71" w:rsidR="00F43043" w:rsidRDefault="00F43043" w:rsidP="00F43043">
      <w:pPr>
        <w:pStyle w:val="L4bullet"/>
      </w:pPr>
      <w:r>
        <w:t>-</w:t>
      </w:r>
      <w:r>
        <w:tab/>
        <w:t>Regarding mean value of UL packet-latency CDF, 2 sources (</w:t>
      </w:r>
      <w:r w:rsidR="007943B5">
        <w:t>[18]</w:t>
      </w:r>
      <w:r>
        <w:t xml:space="preserve">, </w:t>
      </w:r>
      <w:r w:rsidR="007943B5">
        <w:t>[28]</w:t>
      </w:r>
      <w:r>
        <w:t>) reported an increase in the range of {0.25%~119.94%} for Target case</w:t>
      </w:r>
    </w:p>
    <w:p w14:paraId="715732C4" w14:textId="33535A92" w:rsidR="00F43043" w:rsidRDefault="00F43043" w:rsidP="00F43043">
      <w:pPr>
        <w:pStyle w:val="L4bullet"/>
      </w:pPr>
      <w:r>
        <w:t>-</w:t>
      </w:r>
      <w:r>
        <w:tab/>
        <w:t>Regarding 5%-tile of UL packet-latency CDF, one source (</w:t>
      </w:r>
      <w:r w:rsidR="007943B5">
        <w:t>[18]</w:t>
      </w:r>
      <w:r>
        <w:t>) reported an increase of 52.69% for Target case, and one source (</w:t>
      </w:r>
      <w:r w:rsidR="007943B5">
        <w:t>[28]</w:t>
      </w:r>
      <w:r>
        <w:t>) reported no change for Target case</w:t>
      </w:r>
    </w:p>
    <w:p w14:paraId="39437912" w14:textId="7388B921"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{0.06%~184.02%} for Target case</w:t>
      </w:r>
    </w:p>
    <w:p w14:paraId="6C8888B8" w14:textId="77777777" w:rsidR="00F43043" w:rsidRDefault="00F43043" w:rsidP="00F43043">
      <w:pPr>
        <w:pStyle w:val="L2bullet"/>
      </w:pPr>
      <w:r>
        <w:t>-</w:t>
      </w:r>
      <w:r>
        <w:tab/>
        <w:t>For Operator#2:</w:t>
      </w:r>
    </w:p>
    <w:p w14:paraId="4CF1EB3C" w14:textId="77777777" w:rsidR="00F43043" w:rsidRDefault="00F43043" w:rsidP="00F43043">
      <w:pPr>
        <w:pStyle w:val="L3bullet"/>
      </w:pPr>
      <w:r>
        <w:t>-</w:t>
      </w:r>
      <w:r>
        <w:tab/>
        <w:t>DL performance comparison between SBFD and legacy TDD:</w:t>
      </w:r>
    </w:p>
    <w:p w14:paraId="77DA4851" w14:textId="45CA1346"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{-0.59%~-10.81%} for SBFD</w:t>
      </w:r>
    </w:p>
    <w:p w14:paraId="0C153E5F" w14:textId="1114DB49" w:rsidR="00F43043" w:rsidRDefault="00F43043" w:rsidP="00F43043">
      <w:pPr>
        <w:pStyle w:val="L4bullet"/>
      </w:pPr>
      <w:r>
        <w:t>-</w:t>
      </w:r>
      <w:r>
        <w:tab/>
        <w:t>Regarding 5%-tile of DL average-UPT CDF, one source (</w:t>
      </w:r>
      <w:r w:rsidR="007943B5">
        <w:t>[28]</w:t>
      </w:r>
      <w:r>
        <w:t>) reported an improvement of 0.70% for SBFD, and one source (</w:t>
      </w:r>
      <w:r w:rsidR="007943B5">
        <w:t>[18]</w:t>
      </w:r>
      <w:r>
        <w:t>) reported a degradation of -22.15% for SBFD</w:t>
      </w:r>
    </w:p>
    <w:p w14:paraId="26066834" w14:textId="2B65D727"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{-0.33%~-12.38%} for SBFD</w:t>
      </w:r>
    </w:p>
    <w:p w14:paraId="5ED85460" w14:textId="5FAD3D29"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{2.14%~21.95%} for SBFD</w:t>
      </w:r>
    </w:p>
    <w:p w14:paraId="2C29DDA3" w14:textId="4CE2112C" w:rsidR="00F43043" w:rsidRDefault="00F43043" w:rsidP="00F43043">
      <w:pPr>
        <w:pStyle w:val="L4bullet"/>
      </w:pPr>
      <w:r>
        <w:t>-</w:t>
      </w:r>
      <w:r>
        <w:tab/>
        <w:t>Regarding 5%-tile of DL packet-latency CDF, one source (</w:t>
      </w:r>
      <w:r w:rsidR="007943B5">
        <w:t>[18]</w:t>
      </w:r>
      <w:r>
        <w:t>) reported an increase of 3.96% for SBFD, and one source (</w:t>
      </w:r>
      <w:r w:rsidR="007943B5">
        <w:t>[28]</w:t>
      </w:r>
      <w:r>
        <w:t>) reported a decrease of -5.66% for SBFD</w:t>
      </w:r>
    </w:p>
    <w:p w14:paraId="5D288C3B" w14:textId="48568795"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{1.57%~16.09%} for SBFD</w:t>
      </w:r>
    </w:p>
    <w:p w14:paraId="7798A15A" w14:textId="77777777" w:rsidR="00F43043" w:rsidRDefault="00F43043" w:rsidP="00F43043">
      <w:pPr>
        <w:pStyle w:val="L3bullet"/>
      </w:pPr>
      <w:r>
        <w:t>-</w:t>
      </w:r>
      <w:r>
        <w:tab/>
        <w:t>UL performance comparison between SBFD and legacy TDD:</w:t>
      </w:r>
    </w:p>
    <w:p w14:paraId="3572E571" w14:textId="2D45C607" w:rsidR="00F43043" w:rsidRDefault="00F43043" w:rsidP="00F43043">
      <w:pPr>
        <w:pStyle w:val="L4bullet"/>
      </w:pPr>
      <w:r>
        <w:t>-</w:t>
      </w:r>
      <w:r>
        <w:tab/>
        <w:t>Regarding mean value of UL average-UPT CDF, one source (</w:t>
      </w:r>
      <w:r w:rsidR="007943B5">
        <w:t>[28]</w:t>
      </w:r>
      <w:r>
        <w:t>) reported an improvement of 5.54% for SBFD, and one source (</w:t>
      </w:r>
      <w:r w:rsidR="007943B5">
        <w:t>[18]</w:t>
      </w:r>
      <w:r>
        <w:t>) reported a degradation of -77.63% for SBFD</w:t>
      </w:r>
    </w:p>
    <w:p w14:paraId="13D901AF" w14:textId="44DB8C76" w:rsidR="00F43043" w:rsidRDefault="00F43043" w:rsidP="00F43043">
      <w:pPr>
        <w:pStyle w:val="L4bullet"/>
      </w:pPr>
      <w:r>
        <w:t>-</w:t>
      </w:r>
      <w:r>
        <w:tab/>
        <w:t>Regarding 5%-tile of UL average-UPT CDF, one source (</w:t>
      </w:r>
      <w:r w:rsidR="007943B5">
        <w:t>[28]</w:t>
      </w:r>
      <w:r>
        <w:t>) reported an improvement of 59.70% for SBFD, and one source (</w:t>
      </w:r>
      <w:r w:rsidR="007943B5">
        <w:t>[18]</w:t>
      </w:r>
      <w:r>
        <w:t>) reported a degradation of -96.62% for SBFD</w:t>
      </w:r>
    </w:p>
    <w:p w14:paraId="0722640E" w14:textId="15830414" w:rsidR="00F43043" w:rsidRDefault="00F43043" w:rsidP="00F43043">
      <w:pPr>
        <w:pStyle w:val="L4bullet"/>
      </w:pPr>
      <w:r>
        <w:t>-</w:t>
      </w:r>
      <w:r>
        <w:tab/>
        <w:t>Regarding 50%-tile of UL average-UPT CDF, one source (</w:t>
      </w:r>
      <w:r w:rsidR="007943B5">
        <w:t>[28]</w:t>
      </w:r>
      <w:r>
        <w:t>) reported an improvement of 14.79% for SBFD, and one source (</w:t>
      </w:r>
      <w:r w:rsidR="007943B5">
        <w:t>[18]</w:t>
      </w:r>
      <w:r>
        <w:t>) reported a degradation of -82.97% for SBFD</w:t>
      </w:r>
    </w:p>
    <w:p w14:paraId="4D651985" w14:textId="60AD5B14" w:rsidR="00F43043" w:rsidRDefault="00F43043" w:rsidP="00F43043">
      <w:pPr>
        <w:pStyle w:val="L4bullet"/>
      </w:pPr>
      <w:r>
        <w:t>-</w:t>
      </w:r>
      <w:r>
        <w:tab/>
        <w:t>Regarding mean value of UL packet-latency CDF, one source (</w:t>
      </w:r>
      <w:r w:rsidR="007943B5">
        <w:t>[18]</w:t>
      </w:r>
      <w:r>
        <w:t>) reported an increase of 136.11% for SBFD, and one source (</w:t>
      </w:r>
      <w:r w:rsidR="007943B5">
        <w:t>[28]</w:t>
      </w:r>
      <w:r>
        <w:t>) reported a decrease of -28.95% for SBFD</w:t>
      </w:r>
    </w:p>
    <w:p w14:paraId="3A90D224" w14:textId="15902BBF" w:rsidR="00F43043" w:rsidRDefault="00F43043" w:rsidP="00F43043">
      <w:pPr>
        <w:pStyle w:val="L4bullet"/>
      </w:pPr>
      <w:r>
        <w:t>-</w:t>
      </w:r>
      <w:r>
        <w:tab/>
        <w:t>Regarding 5%-tile of UL packet-latency CDF, one source (</w:t>
      </w:r>
      <w:r w:rsidR="007943B5">
        <w:t>[18]</w:t>
      </w:r>
      <w:r>
        <w:t>) reported an increase of 185.03% for SBFD, and one source (</w:t>
      </w:r>
      <w:r w:rsidR="007943B5">
        <w:t>[28]</w:t>
      </w:r>
      <w:r>
        <w:t>) reported a decrease of -52.96% for SBFD</w:t>
      </w:r>
    </w:p>
    <w:p w14:paraId="60DA8C36" w14:textId="101D7E11" w:rsidR="00F43043" w:rsidRDefault="00F43043" w:rsidP="00F43043">
      <w:pPr>
        <w:pStyle w:val="L4bullet"/>
      </w:pPr>
      <w:r>
        <w:t>-</w:t>
      </w:r>
      <w:r>
        <w:tab/>
        <w:t>Regarding 50%-tile of UL packet-latency CDF, one source (</w:t>
      </w:r>
      <w:r w:rsidR="007943B5">
        <w:t>[18]</w:t>
      </w:r>
      <w:r>
        <w:t>) reported an increase of 328.91% for SBFD, and one source (</w:t>
      </w:r>
      <w:r w:rsidR="007943B5">
        <w:t>[28]</w:t>
      </w:r>
      <w:r>
        <w:t>) reported a decrease of -21.72% for SBFD</w:t>
      </w:r>
    </w:p>
    <w:p w14:paraId="3B41EB5A" w14:textId="77777777" w:rsidR="00F43043" w:rsidRDefault="00F43043" w:rsidP="00F43043">
      <w:pPr>
        <w:pStyle w:val="L1bullet"/>
      </w:pPr>
      <w:r>
        <w:t>-</w:t>
      </w:r>
      <w:r>
        <w:tab/>
        <w:t>Traffic load with {DL,UL} = {High, High} for both Operator#1 and Operator#2:</w:t>
      </w:r>
    </w:p>
    <w:p w14:paraId="6AEEBF93" w14:textId="77777777" w:rsidR="00F43043" w:rsidRDefault="00F43043" w:rsidP="00F43043">
      <w:pPr>
        <w:pStyle w:val="L2bullet"/>
      </w:pPr>
      <w:r>
        <w:t>-</w:t>
      </w:r>
      <w:r>
        <w:tab/>
        <w:t>For Operator#1:</w:t>
      </w:r>
    </w:p>
    <w:p w14:paraId="6438491C"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E59A7CA" w14:textId="20DBD8FE"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{-4.36%~-4.53%} for Target case</w:t>
      </w:r>
    </w:p>
    <w:p w14:paraId="3086CA73" w14:textId="488CE754"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{-7.14%~-8.80%} for Target case</w:t>
      </w:r>
    </w:p>
    <w:p w14:paraId="3E115DFE" w14:textId="0EA634EF"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{-4.08%~-5.70%} for Target case</w:t>
      </w:r>
    </w:p>
    <w:p w14:paraId="3B4FA64D" w14:textId="31C87169"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{2.88%~7.17%} for Target case</w:t>
      </w:r>
    </w:p>
    <w:p w14:paraId="79ABA752" w14:textId="129799B2"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{1.10%~1.93%} for Target case</w:t>
      </w:r>
    </w:p>
    <w:p w14:paraId="493EDC57" w14:textId="0095C9F9"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{2.34%~6.41%} for Target case</w:t>
      </w:r>
    </w:p>
    <w:p w14:paraId="0B97D0A6"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A2C1804" w14:textId="6A940D15" w:rsidR="00F43043" w:rsidRDefault="00F43043" w:rsidP="00F43043">
      <w:pPr>
        <w:pStyle w:val="L4bullet"/>
      </w:pPr>
      <w:r>
        <w:t>-</w:t>
      </w:r>
      <w:r>
        <w:tab/>
        <w:t>Regarding mean value of UL average-UPT CDF, 2 sources (</w:t>
      </w:r>
      <w:r w:rsidR="007943B5">
        <w:t>[18]</w:t>
      </w:r>
      <w:r>
        <w:t xml:space="preserve">, </w:t>
      </w:r>
      <w:r w:rsidR="007943B5">
        <w:t>[28]</w:t>
      </w:r>
      <w:r>
        <w:t>) reported a degradation in the range of {-0.27%~-79.61%} for Target case</w:t>
      </w:r>
    </w:p>
    <w:p w14:paraId="68A235A1" w14:textId="01221867" w:rsidR="00F43043" w:rsidRDefault="00F43043" w:rsidP="00F43043">
      <w:pPr>
        <w:pStyle w:val="L4bullet"/>
      </w:pPr>
      <w:r>
        <w:t>-</w:t>
      </w:r>
      <w:r>
        <w:tab/>
        <w:t>Regarding 5%-tile of UL average-UPT CDF, one source (</w:t>
      </w:r>
      <w:r w:rsidR="007943B5">
        <w:t>[18]</w:t>
      </w:r>
      <w:r>
        <w:t>) reported a degradation of -99.98% for Target case, and one source (</w:t>
      </w:r>
      <w:r w:rsidR="007943B5">
        <w:t>[28]</w:t>
      </w:r>
      <w:r>
        <w:t>) reported no change for Target case</w:t>
      </w:r>
    </w:p>
    <w:p w14:paraId="31F05C12" w14:textId="1957D036" w:rsidR="00F43043" w:rsidRDefault="00F43043" w:rsidP="00F43043">
      <w:pPr>
        <w:pStyle w:val="L4bullet"/>
      </w:pPr>
      <w:r>
        <w:t>-</w:t>
      </w:r>
      <w:r>
        <w:tab/>
        <w:t>Regarding 50%-tile of UL average-UPT CDF, 2 sources (</w:t>
      </w:r>
      <w:r w:rsidR="007943B5">
        <w:t>[18]</w:t>
      </w:r>
      <w:r>
        <w:t xml:space="preserve">, </w:t>
      </w:r>
      <w:r w:rsidR="007943B5">
        <w:t>[28]</w:t>
      </w:r>
      <w:r>
        <w:t>) reported a degradation in the range of {-1.05%~-93.90%} for Target case</w:t>
      </w:r>
    </w:p>
    <w:p w14:paraId="6D08FEAB" w14:textId="74ADED85" w:rsidR="00F43043" w:rsidRDefault="00F43043" w:rsidP="00F43043">
      <w:pPr>
        <w:pStyle w:val="L4bullet"/>
      </w:pPr>
      <w:r>
        <w:t>-</w:t>
      </w:r>
      <w:r>
        <w:tab/>
        <w:t>Regarding mean value of UL packet-latency CDF, 2 sources (</w:t>
      </w:r>
      <w:r w:rsidR="007943B5">
        <w:t>[18]</w:t>
      </w:r>
      <w:r>
        <w:t xml:space="preserve">, </w:t>
      </w:r>
      <w:r w:rsidR="007943B5">
        <w:t>[28]</w:t>
      </w:r>
      <w:r>
        <w:t>) reported an increase in the range of {0.21%~98.96%} for Target case</w:t>
      </w:r>
    </w:p>
    <w:p w14:paraId="0D1EE80D" w14:textId="2D24D6D5" w:rsidR="00F43043" w:rsidRDefault="00F43043" w:rsidP="00F43043">
      <w:pPr>
        <w:pStyle w:val="L4bullet"/>
      </w:pPr>
      <w:r>
        <w:t>-</w:t>
      </w:r>
      <w:r>
        <w:tab/>
        <w:t>Regarding 5%-tile of UL packet-latency CDF, one source (</w:t>
      </w:r>
      <w:r w:rsidR="007943B5">
        <w:t>[18]</w:t>
      </w:r>
      <w:r>
        <w:t>) reported an increase of 142.01% for Target case, and one source (</w:t>
      </w:r>
      <w:r w:rsidR="007943B5">
        <w:t>[28]</w:t>
      </w:r>
      <w:r>
        <w:t>) reported no change for Target case</w:t>
      </w:r>
    </w:p>
    <w:p w14:paraId="75B8ECFF" w14:textId="6A141475"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{0.68%~220.47%} for Target case</w:t>
      </w:r>
    </w:p>
    <w:p w14:paraId="5268EE45" w14:textId="77777777" w:rsidR="00F43043" w:rsidRDefault="00F43043" w:rsidP="00F43043">
      <w:pPr>
        <w:pStyle w:val="L2bullet"/>
      </w:pPr>
      <w:r>
        <w:t>-</w:t>
      </w:r>
      <w:r>
        <w:tab/>
        <w:t>For Operator#2:</w:t>
      </w:r>
    </w:p>
    <w:p w14:paraId="1E899BD2" w14:textId="77777777" w:rsidR="00F43043" w:rsidRDefault="00F43043" w:rsidP="00F43043">
      <w:pPr>
        <w:pStyle w:val="L3bullet"/>
      </w:pPr>
      <w:r>
        <w:t>-</w:t>
      </w:r>
      <w:r>
        <w:tab/>
        <w:t>DL performance comparison between SBFD and legacy TDD:</w:t>
      </w:r>
    </w:p>
    <w:p w14:paraId="202B7718" w14:textId="048CDDBA"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{-5.89%~-18.70%} for SBFD</w:t>
      </w:r>
    </w:p>
    <w:p w14:paraId="3E84A936" w14:textId="70A32996"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{-9.82%~-37.15%} for SBFD</w:t>
      </w:r>
    </w:p>
    <w:p w14:paraId="025C6020" w14:textId="32EC7670"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{-8.84%~-23.06%} for SBFD</w:t>
      </w:r>
    </w:p>
    <w:p w14:paraId="2CE0677F" w14:textId="6F3120D5"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{2.17%~44.05%} for SBFD</w:t>
      </w:r>
    </w:p>
    <w:p w14:paraId="37EF2BA3" w14:textId="1363F4AD"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{4.76%~9.68%} for SBFD</w:t>
      </w:r>
    </w:p>
    <w:p w14:paraId="6D69D50B" w14:textId="44719679"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{5.36%~32.23%} for SBFD</w:t>
      </w:r>
    </w:p>
    <w:p w14:paraId="101EF61E" w14:textId="77777777" w:rsidR="00F43043" w:rsidRDefault="00F43043" w:rsidP="00F43043">
      <w:pPr>
        <w:pStyle w:val="L3bullet"/>
      </w:pPr>
      <w:r>
        <w:t>-</w:t>
      </w:r>
      <w:r>
        <w:tab/>
        <w:t>UL performance comparison between SBFD and legacy TDD:</w:t>
      </w:r>
    </w:p>
    <w:p w14:paraId="0ED49EC4" w14:textId="0EE3B815" w:rsidR="00F43043" w:rsidRDefault="00F43043" w:rsidP="00F43043">
      <w:pPr>
        <w:pStyle w:val="L4bullet"/>
      </w:pPr>
      <w:r>
        <w:t>-</w:t>
      </w:r>
      <w:r>
        <w:tab/>
        <w:t>Regarding mean value of UL average-UPT CDF, 2 sources (</w:t>
      </w:r>
      <w:r w:rsidR="007943B5">
        <w:t>[18]</w:t>
      </w:r>
      <w:r>
        <w:t xml:space="preserve">, </w:t>
      </w:r>
      <w:r w:rsidR="007943B5">
        <w:t>[28]</w:t>
      </w:r>
      <w:r>
        <w:t>) reported a degradation in the range of {-18.22%~-92.97%} for SBFD</w:t>
      </w:r>
    </w:p>
    <w:p w14:paraId="0DDB6BB8" w14:textId="61952B83"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{-38.71%~-100.00%} for SBFD</w:t>
      </w:r>
    </w:p>
    <w:p w14:paraId="35C03342" w14:textId="20E94782" w:rsidR="00F43043" w:rsidRDefault="00F43043" w:rsidP="00F43043">
      <w:pPr>
        <w:pStyle w:val="L4bullet"/>
      </w:pPr>
      <w:r>
        <w:t>-</w:t>
      </w:r>
      <w:r>
        <w:tab/>
        <w:t>Regarding 50%-tile of UL average-UPT CDF, 2 sources (</w:t>
      </w:r>
      <w:r w:rsidR="007943B5">
        <w:t>[18]</w:t>
      </w:r>
      <w:r>
        <w:t xml:space="preserve">, </w:t>
      </w:r>
      <w:r w:rsidR="007943B5">
        <w:t>[28]</w:t>
      </w:r>
      <w:r>
        <w:t>) reported a degradation in the range of {-28.89%~-97.41%} for SBFD</w:t>
      </w:r>
    </w:p>
    <w:p w14:paraId="297B3468" w14:textId="485CA7C0" w:rsidR="00F43043" w:rsidRDefault="00F43043" w:rsidP="00F43043">
      <w:pPr>
        <w:pStyle w:val="L4bullet"/>
      </w:pPr>
      <w:r>
        <w:t>-</w:t>
      </w:r>
      <w:r>
        <w:tab/>
        <w:t>Regarding mean value of UL packet-latency CDF, 2 sources (</w:t>
      </w:r>
      <w:r w:rsidR="007943B5">
        <w:t>[18]</w:t>
      </w:r>
      <w:r>
        <w:t xml:space="preserve">, </w:t>
      </w:r>
      <w:r w:rsidR="007943B5">
        <w:t>[28]</w:t>
      </w:r>
      <w:r>
        <w:t>) reported an increase in the range of {13.86%~198.67%} for SBFD</w:t>
      </w:r>
    </w:p>
    <w:p w14:paraId="769653EB" w14:textId="76B5A23C" w:rsidR="00F43043" w:rsidRDefault="00F43043" w:rsidP="00F43043">
      <w:pPr>
        <w:pStyle w:val="L4bullet"/>
      </w:pPr>
      <w:r>
        <w:t>-</w:t>
      </w:r>
      <w:r>
        <w:tab/>
        <w:t>Regarding 5%-tile of UL packet-latency CDF, 2 sources (</w:t>
      </w:r>
      <w:r w:rsidR="007943B5">
        <w:t>[18]</w:t>
      </w:r>
      <w:r>
        <w:t xml:space="preserve">, </w:t>
      </w:r>
      <w:r w:rsidR="007943B5">
        <w:t>[28]</w:t>
      </w:r>
      <w:r>
        <w:t>) reported an increase in the range of {27.57%~516.09%} for SBFD</w:t>
      </w:r>
    </w:p>
    <w:p w14:paraId="001E4BEC" w14:textId="3EB9A7BC"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{108.31%~586.00%} for SBFD</w:t>
      </w:r>
    </w:p>
    <w:p w14:paraId="25533F6E" w14:textId="77777777" w:rsidR="00F43043" w:rsidRDefault="00F43043" w:rsidP="00F43043">
      <w:pPr>
        <w:pStyle w:val="Head3"/>
      </w:pPr>
      <w:r>
        <w:t>B.2.4.1.7</w:t>
      </w:r>
      <w:r>
        <w:tab/>
        <w:t>SBFD#4_UMA_FR1_0%_Sub#7</w:t>
      </w:r>
    </w:p>
    <w:p w14:paraId="05B51643" w14:textId="77777777" w:rsidR="00F43043" w:rsidRDefault="00F43043" w:rsidP="00F43043">
      <w:pPr>
        <w:pStyle w:val="Text0"/>
      </w:pPr>
      <w:r>
        <w:t>For sub-case SBFD#4_UMA_FR1_0%_Sub#7, assuming RSI based on 1dB desense,  93dB for spatial isolation and digital isolation for co-site co-channel CLI,  93dB for spatial isolation for co-site adjacent-channel CLI, SBFD slot configuration Alt-2 ({DDDSU} vs. {XXXXU}), Twice area &amp; same TxRUs (Option 2), Packet Size with 0.5Mbytes for DL and 0.125Mbyte for UL, key findings are summarized below:</w:t>
      </w:r>
    </w:p>
    <w:p w14:paraId="0F23CC27" w14:textId="77777777" w:rsidR="00F43043" w:rsidRDefault="00F43043" w:rsidP="00F43043">
      <w:pPr>
        <w:pStyle w:val="L1bullet"/>
      </w:pPr>
      <w:r>
        <w:t>-</w:t>
      </w:r>
      <w:r>
        <w:tab/>
        <w:t>Traffic load with {DL,UL} = {Low, Low} for both Operator#1 and Operator#2:</w:t>
      </w:r>
    </w:p>
    <w:p w14:paraId="6B5BB667" w14:textId="77777777" w:rsidR="00F43043" w:rsidRDefault="00F43043" w:rsidP="00F43043">
      <w:pPr>
        <w:pStyle w:val="L2bullet"/>
      </w:pPr>
      <w:r>
        <w:t>-</w:t>
      </w:r>
      <w:r>
        <w:tab/>
        <w:t>For Operator#1:</w:t>
      </w:r>
    </w:p>
    <w:p w14:paraId="38717D23"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4DA7AF5" w14:textId="75D8C0D2"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{-0.43%~-0.46%} for Target case</w:t>
      </w:r>
    </w:p>
    <w:p w14:paraId="7CAC01A3" w14:textId="5DB331CD"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{-1.07%~-1.98%} for Target case</w:t>
      </w:r>
    </w:p>
    <w:p w14:paraId="6DC7B523" w14:textId="5D4673EE"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{-0.05%~-0.58%} for Target case</w:t>
      </w:r>
    </w:p>
    <w:p w14:paraId="217CE159" w14:textId="403644B7"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{0.14%~1.05%} for Target case</w:t>
      </w:r>
    </w:p>
    <w:p w14:paraId="4EDDE0E2" w14:textId="2B0D6088" w:rsidR="00F43043" w:rsidRDefault="00F43043" w:rsidP="00F43043">
      <w:pPr>
        <w:pStyle w:val="L4bullet"/>
      </w:pPr>
      <w:r>
        <w:t>-</w:t>
      </w:r>
      <w:r>
        <w:tab/>
        <w:t>Regarding 5%-tile of DL packet-latency CDF, one source (</w:t>
      </w:r>
      <w:r w:rsidR="007943B5">
        <w:t>[18]</w:t>
      </w:r>
      <w:r>
        <w:t>) reported an increase of 0.01% for Target case, and one source (</w:t>
      </w:r>
      <w:r w:rsidR="007943B5">
        <w:t>[28]</w:t>
      </w:r>
      <w:r>
        <w:t>) reported no change for Target case</w:t>
      </w:r>
    </w:p>
    <w:p w14:paraId="310917DE" w14:textId="2DFB4339" w:rsidR="00F43043" w:rsidRDefault="00F43043" w:rsidP="00F43043">
      <w:pPr>
        <w:pStyle w:val="L4bullet"/>
      </w:pPr>
      <w:r>
        <w:t>-</w:t>
      </w:r>
      <w:r>
        <w:tab/>
        <w:t>Regarding 50%-tile of DL packet-latency CDF, one source (</w:t>
      </w:r>
      <w:r w:rsidR="007943B5">
        <w:t>[18]</w:t>
      </w:r>
      <w:r>
        <w:t>) reported an increase of 0.50% for Target case, and one source (</w:t>
      </w:r>
      <w:r w:rsidR="007943B5">
        <w:t>[28]</w:t>
      </w:r>
      <w:r>
        <w:t>) reported no change for Target case</w:t>
      </w:r>
    </w:p>
    <w:p w14:paraId="44E56A5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02DDC35" w14:textId="321CADF8" w:rsidR="00F43043" w:rsidRDefault="00F43043" w:rsidP="00F43043">
      <w:pPr>
        <w:pStyle w:val="L4bullet"/>
      </w:pPr>
      <w:r>
        <w:t>-</w:t>
      </w:r>
      <w:r>
        <w:tab/>
        <w:t>Regarding mean value of UL average-UPT CDF, one source (</w:t>
      </w:r>
      <w:r w:rsidR="007943B5">
        <w:t>[18]</w:t>
      </w:r>
      <w:r>
        <w:t>) reported a degradation of -0.01% for Target case, and one source (</w:t>
      </w:r>
      <w:r w:rsidR="007943B5">
        <w:t>[28]</w:t>
      </w:r>
      <w:r>
        <w:t>) reported no change for Target case</w:t>
      </w:r>
    </w:p>
    <w:p w14:paraId="6A65AB1A" w14:textId="7F5E1641" w:rsidR="00F43043" w:rsidRDefault="00F43043" w:rsidP="00F43043">
      <w:pPr>
        <w:pStyle w:val="L4bullet"/>
      </w:pPr>
      <w:r>
        <w:t>-</w:t>
      </w:r>
      <w:r>
        <w:tab/>
        <w:t>Regarding 5%-tile of UL average-UPT CDF, one source (</w:t>
      </w:r>
      <w:r w:rsidR="007943B5">
        <w:t>[18]</w:t>
      </w:r>
      <w:r>
        <w:t>) reported an improvement of 0.15% for Target case, and one source (</w:t>
      </w:r>
      <w:r w:rsidR="007943B5">
        <w:t>[28]</w:t>
      </w:r>
      <w:r>
        <w:t>) reported no change for Target case</w:t>
      </w:r>
    </w:p>
    <w:p w14:paraId="5961FA15" w14:textId="3058782E" w:rsidR="00F43043" w:rsidRDefault="00F43043" w:rsidP="00F43043">
      <w:pPr>
        <w:pStyle w:val="L4bullet"/>
      </w:pPr>
      <w:r>
        <w:t>-</w:t>
      </w:r>
      <w:r>
        <w:tab/>
        <w:t>Regarding 50%-tile of UL average-UPT CDF, one source (</w:t>
      </w:r>
      <w:r w:rsidR="007943B5">
        <w:t>[18]</w:t>
      </w:r>
      <w:r>
        <w:t>) reported a degradation of -0.20% for Target case, and one source (</w:t>
      </w:r>
      <w:r w:rsidR="007943B5">
        <w:t>[28]</w:t>
      </w:r>
      <w:r>
        <w:t>) reported no change for Target case</w:t>
      </w:r>
    </w:p>
    <w:p w14:paraId="1EC3D837" w14:textId="163F1286" w:rsidR="00F43043" w:rsidRDefault="00F43043" w:rsidP="00F43043">
      <w:pPr>
        <w:pStyle w:val="L4bullet"/>
      </w:pPr>
      <w:r>
        <w:t>-</w:t>
      </w:r>
      <w:r>
        <w:tab/>
        <w:t>Regarding mean value of UL packet-latency CDF, one source (</w:t>
      </w:r>
      <w:r w:rsidR="007943B5">
        <w:t>[18]</w:t>
      </w:r>
      <w:r>
        <w:t>) reported an increase of 0.71% for Target case, and one source (</w:t>
      </w:r>
      <w:r w:rsidR="007943B5">
        <w:t>[28]</w:t>
      </w:r>
      <w:r>
        <w:t>) reported no change for Target case</w:t>
      </w:r>
    </w:p>
    <w:p w14:paraId="5A4A6EA0" w14:textId="4B40C5C5" w:rsidR="00F43043" w:rsidRDefault="00F43043" w:rsidP="00F43043">
      <w:pPr>
        <w:pStyle w:val="L4bullet"/>
      </w:pPr>
      <w:r>
        <w:t>-</w:t>
      </w:r>
      <w:r>
        <w:tab/>
        <w:t>Regarding 5%-tile of UL packet-latency CDF, one source (</w:t>
      </w:r>
      <w:r w:rsidR="007943B5">
        <w:t>[18]</w:t>
      </w:r>
      <w:r>
        <w:t>) reported a decrease of -0.11% for Target case, and one source (</w:t>
      </w:r>
      <w:r w:rsidR="007943B5">
        <w:t>[28]</w:t>
      </w:r>
      <w:r>
        <w:t>) reported no change for Target case</w:t>
      </w:r>
    </w:p>
    <w:p w14:paraId="7482D640" w14:textId="25FD966C" w:rsidR="00F43043" w:rsidRDefault="00F43043" w:rsidP="00F43043">
      <w:pPr>
        <w:pStyle w:val="L4bullet"/>
      </w:pPr>
      <w:r>
        <w:t>-</w:t>
      </w:r>
      <w:r>
        <w:tab/>
        <w:t>Regarding 50%-tile of UL packet-latency CDF, one source (</w:t>
      </w:r>
      <w:r w:rsidR="007943B5">
        <w:t>[18]</w:t>
      </w:r>
      <w:r>
        <w:t>) reported an increase of 0.10% for Target case, and one source (</w:t>
      </w:r>
      <w:r w:rsidR="007943B5">
        <w:t>[28]</w:t>
      </w:r>
      <w:r>
        <w:t>) reported no change for Target case</w:t>
      </w:r>
    </w:p>
    <w:p w14:paraId="5A624531" w14:textId="77777777" w:rsidR="00F43043" w:rsidRDefault="00F43043" w:rsidP="00F43043">
      <w:pPr>
        <w:pStyle w:val="L2bullet"/>
      </w:pPr>
      <w:r>
        <w:t>-</w:t>
      </w:r>
      <w:r>
        <w:tab/>
        <w:t>For Operator#2:</w:t>
      </w:r>
    </w:p>
    <w:p w14:paraId="07055108" w14:textId="77777777" w:rsidR="00F43043" w:rsidRDefault="00F43043" w:rsidP="00F43043">
      <w:pPr>
        <w:pStyle w:val="L3bullet"/>
      </w:pPr>
      <w:r>
        <w:t>-</w:t>
      </w:r>
      <w:r>
        <w:tab/>
        <w:t>DL performance comparison between SBFD and legacy TDD:</w:t>
      </w:r>
    </w:p>
    <w:p w14:paraId="7202466B" w14:textId="34C8AF41"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{-22.97%~-23.57%} for SBFD</w:t>
      </w:r>
    </w:p>
    <w:p w14:paraId="5C545EA5" w14:textId="77EBFC89"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{-19.09%~-27.07%} for SBFD</w:t>
      </w:r>
    </w:p>
    <w:p w14:paraId="2BBFCFD0" w14:textId="534C6565"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{-18.75%~-24.26%} for SBFD</w:t>
      </w:r>
    </w:p>
    <w:p w14:paraId="7894194E" w14:textId="47A14527"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{36.36%~36.43%} for SBFD</w:t>
      </w:r>
    </w:p>
    <w:p w14:paraId="649BAEC2" w14:textId="42CAECCC"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{22.86%~35.29%} for SBFD</w:t>
      </w:r>
    </w:p>
    <w:p w14:paraId="438C3832" w14:textId="413A6905"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{28.00%~30.48%} for SBFD</w:t>
      </w:r>
    </w:p>
    <w:p w14:paraId="7554A955" w14:textId="77777777" w:rsidR="00F43043" w:rsidRDefault="00F43043" w:rsidP="00F43043">
      <w:pPr>
        <w:pStyle w:val="L3bullet"/>
      </w:pPr>
      <w:r>
        <w:t>-</w:t>
      </w:r>
      <w:r>
        <w:tab/>
        <w:t>UL performance comparison between SBFD and legacy TDD:</w:t>
      </w:r>
    </w:p>
    <w:p w14:paraId="4BF1138B" w14:textId="1F8497D8" w:rsidR="00F43043" w:rsidRDefault="00F43043" w:rsidP="00F43043">
      <w:pPr>
        <w:pStyle w:val="L4bullet"/>
      </w:pPr>
      <w:r>
        <w:t>-</w:t>
      </w:r>
      <w:r>
        <w:tab/>
        <w:t>Regarding mean value of UL average-UPT CDF, 2 sources (</w:t>
      </w:r>
      <w:r w:rsidR="007943B5">
        <w:t>[18]</w:t>
      </w:r>
      <w:r>
        <w:t xml:space="preserve">, </w:t>
      </w:r>
      <w:r w:rsidR="007943B5">
        <w:t>[28]</w:t>
      </w:r>
      <w:r>
        <w:t>) reported an improvement in the range of {59.89%~117.84%} for SBFD</w:t>
      </w:r>
    </w:p>
    <w:p w14:paraId="7A87AA76" w14:textId="2600DF07"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{123.77%~212.84%} for SBFD</w:t>
      </w:r>
    </w:p>
    <w:p w14:paraId="41A37172" w14:textId="56BE9E66"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{73.98%~147.70%} for SBFD</w:t>
      </w:r>
    </w:p>
    <w:p w14:paraId="3643F091" w14:textId="5D446283"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{-30.54%~-68.48%} for SBFD</w:t>
      </w:r>
    </w:p>
    <w:p w14:paraId="6770AF75" w14:textId="1FEE8F57" w:rsidR="00F43043" w:rsidRDefault="00F43043" w:rsidP="00F43043">
      <w:pPr>
        <w:pStyle w:val="L4bullet"/>
      </w:pPr>
      <w:r>
        <w:t>-</w:t>
      </w:r>
      <w:r>
        <w:tab/>
        <w:t>Regarding 5%-tile of UL packet-latency CDF, 2 sources (</w:t>
      </w:r>
      <w:r w:rsidR="007943B5">
        <w:t>[18]</w:t>
      </w:r>
      <w:r>
        <w:t xml:space="preserve">, </w:t>
      </w:r>
      <w:r w:rsidR="007943B5">
        <w:t>[28]</w:t>
      </w:r>
      <w:r>
        <w:t>) reported a decrease in the range of {-34.80%~-62.82%} for SBFD</w:t>
      </w:r>
    </w:p>
    <w:p w14:paraId="690811F7" w14:textId="284D67D2" w:rsidR="00F43043" w:rsidRDefault="00F43043" w:rsidP="00F43043">
      <w:pPr>
        <w:pStyle w:val="L4bullet"/>
      </w:pPr>
      <w:r>
        <w:t>-</w:t>
      </w:r>
      <w:r>
        <w:tab/>
        <w:t>Regarding 50%-tile of UL packet-latency CDF, 2 sources (</w:t>
      </w:r>
      <w:r w:rsidR="007943B5">
        <w:t>[18]</w:t>
      </w:r>
      <w:r>
        <w:t xml:space="preserve">, </w:t>
      </w:r>
      <w:r w:rsidR="007943B5">
        <w:t>[28]</w:t>
      </w:r>
      <w:r>
        <w:t>) reported a decrease in the range of {-41.11%~-66.75%} for SBFD</w:t>
      </w:r>
    </w:p>
    <w:p w14:paraId="75A6113C" w14:textId="77777777" w:rsidR="00F43043" w:rsidRDefault="00F43043" w:rsidP="00F43043">
      <w:pPr>
        <w:pStyle w:val="L1bullet"/>
      </w:pPr>
      <w:r>
        <w:t>-</w:t>
      </w:r>
      <w:r>
        <w:tab/>
        <w:t>Traffic load with {DL,UL} = {Medium, Medium} for both Operator#1 and Operator#2:</w:t>
      </w:r>
    </w:p>
    <w:p w14:paraId="7EF02933" w14:textId="77777777" w:rsidR="00F43043" w:rsidRDefault="00F43043" w:rsidP="00F43043">
      <w:pPr>
        <w:pStyle w:val="L2bullet"/>
      </w:pPr>
      <w:r>
        <w:t>-</w:t>
      </w:r>
      <w:r>
        <w:tab/>
        <w:t>For Operator#1:</w:t>
      </w:r>
    </w:p>
    <w:p w14:paraId="5E6973D9"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E8E4272" w14:textId="2DCFD333"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{-0.97%~-3.27%} for Target case</w:t>
      </w:r>
    </w:p>
    <w:p w14:paraId="0297D780" w14:textId="503458D2" w:rsidR="00F43043" w:rsidRDefault="00F43043" w:rsidP="00F43043">
      <w:pPr>
        <w:pStyle w:val="L4bullet"/>
      </w:pPr>
      <w:r>
        <w:t>-</w:t>
      </w:r>
      <w:r>
        <w:tab/>
        <w:t>Regarding 5%-tile of DL average-UPT CDF, one source (</w:t>
      </w:r>
      <w:r w:rsidR="007943B5">
        <w:t>[18]</w:t>
      </w:r>
      <w:r>
        <w:t>) reported an improvement of 0.67% for Target case, and one source (</w:t>
      </w:r>
      <w:r w:rsidR="007943B5">
        <w:t>[28]</w:t>
      </w:r>
      <w:r>
        <w:t>) reported a degradation of -5.17% for Target case</w:t>
      </w:r>
    </w:p>
    <w:p w14:paraId="1632F2F0" w14:textId="5457666F"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{-1.55%~-2.85%} for Target case</w:t>
      </w:r>
    </w:p>
    <w:p w14:paraId="3B9EA5D3" w14:textId="6DF186B8"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{0.49%~2.70%} for Target case</w:t>
      </w:r>
    </w:p>
    <w:p w14:paraId="504C68D1" w14:textId="1A81C2DE"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{0.35%~2.47%} for Target case</w:t>
      </w:r>
    </w:p>
    <w:p w14:paraId="1E5DF99D" w14:textId="2B397E90"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{1.36%~5.40%} for Target case</w:t>
      </w:r>
    </w:p>
    <w:p w14:paraId="163DADC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740E93C" w14:textId="723305F7" w:rsidR="00F43043" w:rsidRDefault="00F43043" w:rsidP="00F43043">
      <w:pPr>
        <w:pStyle w:val="L4bullet"/>
      </w:pPr>
      <w:r>
        <w:t>-</w:t>
      </w:r>
      <w:r>
        <w:tab/>
        <w:t>Regarding mean value of UL average-UPT CDF, one source (</w:t>
      </w:r>
      <w:r w:rsidR="007943B5">
        <w:t>[18]</w:t>
      </w:r>
      <w:r>
        <w:t>) reported an improvement of 0.09% for Target case, and one source (</w:t>
      </w:r>
      <w:r w:rsidR="007943B5">
        <w:t>[28]</w:t>
      </w:r>
      <w:r>
        <w:t>) reported no change for Target case</w:t>
      </w:r>
    </w:p>
    <w:p w14:paraId="70408E3E" w14:textId="764EC06F" w:rsidR="00F43043" w:rsidRDefault="00F43043" w:rsidP="00F43043">
      <w:pPr>
        <w:pStyle w:val="L4bullet"/>
      </w:pPr>
      <w:r>
        <w:t>-</w:t>
      </w:r>
      <w:r>
        <w:tab/>
        <w:t>Regarding 5%-tile of UL average-UPT CDF, one source (</w:t>
      </w:r>
      <w:r w:rsidR="007943B5">
        <w:t>[18]</w:t>
      </w:r>
      <w:r>
        <w:t>) reported an improvement of 0.19% for Target case, and one source (</w:t>
      </w:r>
      <w:r w:rsidR="007943B5">
        <w:t>[28]</w:t>
      </w:r>
      <w:r>
        <w:t>) reported no change for Target case</w:t>
      </w:r>
    </w:p>
    <w:p w14:paraId="779DCC7E" w14:textId="2088DDC2" w:rsidR="00F43043" w:rsidRDefault="00F43043" w:rsidP="00F43043">
      <w:pPr>
        <w:pStyle w:val="L4bullet"/>
      </w:pPr>
      <w:r>
        <w:t>-</w:t>
      </w:r>
      <w:r>
        <w:tab/>
        <w:t>Regarding 50%-tile of UL average-UPT CDF, one source (</w:t>
      </w:r>
      <w:r w:rsidR="007943B5">
        <w:t>[18]</w:t>
      </w:r>
      <w:r>
        <w:t>) reported an improvement of 1.95% for Target case, and one source (</w:t>
      </w:r>
      <w:r w:rsidR="007943B5">
        <w:t>[28]</w:t>
      </w:r>
      <w:r>
        <w:t>) reported no change for Target case</w:t>
      </w:r>
    </w:p>
    <w:p w14:paraId="7BBAF43B" w14:textId="28540021" w:rsidR="00F43043" w:rsidRDefault="00F43043" w:rsidP="00F43043">
      <w:pPr>
        <w:pStyle w:val="L4bullet"/>
      </w:pPr>
      <w:r>
        <w:t>-</w:t>
      </w:r>
      <w:r>
        <w:tab/>
        <w:t>Regarding mean value of UL packet-latency CDF, one source (</w:t>
      </w:r>
      <w:r w:rsidR="007943B5">
        <w:t>[18]</w:t>
      </w:r>
      <w:r>
        <w:t>) reported a decrease of -0.56% for Target case, and one source (</w:t>
      </w:r>
      <w:r w:rsidR="007943B5">
        <w:t>[28]</w:t>
      </w:r>
      <w:r>
        <w:t>) reported no change for Target case</w:t>
      </w:r>
    </w:p>
    <w:p w14:paraId="4E388261" w14:textId="4226BC49" w:rsidR="00F43043" w:rsidRDefault="00F43043" w:rsidP="00F43043">
      <w:pPr>
        <w:pStyle w:val="L4bullet"/>
      </w:pPr>
      <w:r>
        <w:t>-</w:t>
      </w:r>
      <w:r>
        <w:tab/>
        <w:t>Regarding 5%-tile of UL packet-latency CDF, one source (</w:t>
      </w:r>
      <w:r w:rsidR="007943B5">
        <w:t>[18]</w:t>
      </w:r>
      <w:r>
        <w:t>) reported a decrease of -0.19% for Target case, and one source (</w:t>
      </w:r>
      <w:r w:rsidR="007943B5">
        <w:t>[28]</w:t>
      </w:r>
      <w:r>
        <w:t>) reported no change for Target case</w:t>
      </w:r>
    </w:p>
    <w:p w14:paraId="68EEA252" w14:textId="44DFDC66" w:rsidR="00F43043" w:rsidRDefault="00F43043" w:rsidP="00F43043">
      <w:pPr>
        <w:pStyle w:val="L4bullet"/>
      </w:pPr>
      <w:r>
        <w:t>-</w:t>
      </w:r>
      <w:r>
        <w:tab/>
        <w:t>Regarding 50%-tile of UL packet-latency CDF, one source (</w:t>
      </w:r>
      <w:r w:rsidR="007943B5">
        <w:t>[18]</w:t>
      </w:r>
      <w:r>
        <w:t>) reported an increase of 0.02% for Target case, and one source (</w:t>
      </w:r>
      <w:r w:rsidR="007943B5">
        <w:t>[28]</w:t>
      </w:r>
      <w:r>
        <w:t>) reported no change for Target case</w:t>
      </w:r>
    </w:p>
    <w:p w14:paraId="25D610E3" w14:textId="77777777" w:rsidR="00F43043" w:rsidRDefault="00F43043" w:rsidP="00F43043">
      <w:pPr>
        <w:pStyle w:val="L2bullet"/>
      </w:pPr>
      <w:r>
        <w:t>-</w:t>
      </w:r>
      <w:r>
        <w:tab/>
        <w:t>For Operator#2:</w:t>
      </w:r>
    </w:p>
    <w:p w14:paraId="205299ED" w14:textId="77777777" w:rsidR="00F43043" w:rsidRDefault="00F43043" w:rsidP="00F43043">
      <w:pPr>
        <w:pStyle w:val="L3bullet"/>
      </w:pPr>
      <w:r>
        <w:t>-</w:t>
      </w:r>
      <w:r>
        <w:tab/>
        <w:t>DL performance comparison between SBFD and legacy TDD:</w:t>
      </w:r>
    </w:p>
    <w:p w14:paraId="1BE7DB30" w14:textId="2072040B"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{-21.22%~-37.96%} for SBFD</w:t>
      </w:r>
    </w:p>
    <w:p w14:paraId="28D07BDB" w14:textId="3700DEB8"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{-24.50%~-52.53%} for SBFD</w:t>
      </w:r>
    </w:p>
    <w:p w14:paraId="612C5BF8" w14:textId="6D9AFEF1"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{-20.95%~-40.65%} for SBFD</w:t>
      </w:r>
    </w:p>
    <w:p w14:paraId="7DD12A02" w14:textId="44C8D1F6"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{59.14%~141.54%} for SBFD</w:t>
      </w:r>
    </w:p>
    <w:p w14:paraId="5C4584AA" w14:textId="0F9ADEB0"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{31.13%~69.81%} for SBFD</w:t>
      </w:r>
    </w:p>
    <w:p w14:paraId="71FF43FF" w14:textId="001D0C79"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{65.35%~79.75%} for SBFD</w:t>
      </w:r>
    </w:p>
    <w:p w14:paraId="68E09076" w14:textId="77777777" w:rsidR="00F43043" w:rsidRDefault="00F43043" w:rsidP="00F43043">
      <w:pPr>
        <w:pStyle w:val="L3bullet"/>
      </w:pPr>
      <w:r>
        <w:t>-</w:t>
      </w:r>
      <w:r>
        <w:tab/>
        <w:t>UL performance comparison between SBFD and legacy TDD:</w:t>
      </w:r>
    </w:p>
    <w:p w14:paraId="0A12DE68" w14:textId="066837B1" w:rsidR="00F43043" w:rsidRDefault="00F43043" w:rsidP="00F43043">
      <w:pPr>
        <w:pStyle w:val="L4bullet"/>
      </w:pPr>
      <w:r>
        <w:t>-</w:t>
      </w:r>
      <w:r>
        <w:tab/>
        <w:t>Regarding mean value of UL average-UPT CDF, 2 sources (</w:t>
      </w:r>
      <w:r w:rsidR="007943B5">
        <w:t>[18]</w:t>
      </w:r>
      <w:r>
        <w:t xml:space="preserve">, </w:t>
      </w:r>
      <w:r w:rsidR="007943B5">
        <w:t>[28]</w:t>
      </w:r>
      <w:r>
        <w:t>) reported an improvement in the range of {26.32%~110.49%} for SBFD</w:t>
      </w:r>
    </w:p>
    <w:p w14:paraId="10EADF9A" w14:textId="4A2C6089"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{3.10%~71.64%} for SBFD</w:t>
      </w:r>
    </w:p>
    <w:p w14:paraId="1D90C3AE" w14:textId="0CAC34F7"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{26.92%~107.92%} for SBFD</w:t>
      </w:r>
    </w:p>
    <w:p w14:paraId="55AFAE8B" w14:textId="3F544D03"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{-8.72%~-61.79%} for SBFD</w:t>
      </w:r>
    </w:p>
    <w:p w14:paraId="4FC7FD83" w14:textId="50CC9357" w:rsidR="00F43043" w:rsidRDefault="00F43043" w:rsidP="00F43043">
      <w:pPr>
        <w:pStyle w:val="L4bullet"/>
      </w:pPr>
      <w:r>
        <w:t>-</w:t>
      </w:r>
      <w:r>
        <w:tab/>
        <w:t>Regarding 5%-tile of UL packet-latency CDF, 2 sources (</w:t>
      </w:r>
      <w:r w:rsidR="007943B5">
        <w:t>[18]</w:t>
      </w:r>
      <w:r>
        <w:t xml:space="preserve">, </w:t>
      </w:r>
      <w:r w:rsidR="007943B5">
        <w:t>[28]</w:t>
      </w:r>
      <w:r>
        <w:t>) reported a decrease in the range of {-21.62%~-60.00%} for SBFD</w:t>
      </w:r>
    </w:p>
    <w:p w14:paraId="46555D76" w14:textId="72327F83" w:rsidR="00F43043" w:rsidRDefault="00F43043" w:rsidP="00F43043">
      <w:pPr>
        <w:pStyle w:val="L4bullet"/>
      </w:pPr>
      <w:r>
        <w:t>-</w:t>
      </w:r>
      <w:r>
        <w:tab/>
        <w:t>Regarding 50%-tile of UL packet-latency CDF, 2 sources (</w:t>
      </w:r>
      <w:r w:rsidR="007943B5">
        <w:t>[18]</w:t>
      </w:r>
      <w:r>
        <w:t xml:space="preserve">, </w:t>
      </w:r>
      <w:r w:rsidR="007943B5">
        <w:t>[28]</w:t>
      </w:r>
      <w:r>
        <w:t>) reported a decrease in the range of {-22.96%~-69.16%} for SBFD</w:t>
      </w:r>
    </w:p>
    <w:p w14:paraId="53EF4DA9" w14:textId="77777777" w:rsidR="00F43043" w:rsidRDefault="00F43043" w:rsidP="00F43043">
      <w:pPr>
        <w:pStyle w:val="L1bullet"/>
      </w:pPr>
      <w:r>
        <w:t>-</w:t>
      </w:r>
      <w:r>
        <w:tab/>
        <w:t>Traffic load with {DL,UL} = {High, High} for both Operator#1 and Operator#2:</w:t>
      </w:r>
    </w:p>
    <w:p w14:paraId="1E832569" w14:textId="77777777" w:rsidR="00F43043" w:rsidRDefault="00F43043" w:rsidP="00F43043">
      <w:pPr>
        <w:pStyle w:val="L2bullet"/>
      </w:pPr>
      <w:r>
        <w:t>-</w:t>
      </w:r>
      <w:r>
        <w:tab/>
        <w:t>For Operator#1:</w:t>
      </w:r>
    </w:p>
    <w:p w14:paraId="283EFEE5"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13C55130" w14:textId="008DEEE9"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{-1.57%~-5.21%} for Target case</w:t>
      </w:r>
    </w:p>
    <w:p w14:paraId="13C8688B" w14:textId="57175983"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{-4.09%~-5.63%} for Target case</w:t>
      </w:r>
    </w:p>
    <w:p w14:paraId="0A5F68A0" w14:textId="4DD116A6"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{-2.61%~-4.31%} for Target case</w:t>
      </w:r>
    </w:p>
    <w:p w14:paraId="093D8A96" w14:textId="72DF28B2"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{1.72%~3.81%} for Target case</w:t>
      </w:r>
    </w:p>
    <w:p w14:paraId="18FA4269" w14:textId="2400CFDE"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{0.83%~3.30%} for Target case</w:t>
      </w:r>
    </w:p>
    <w:p w14:paraId="53D2662C" w14:textId="1C0FFC0A"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{1.91%~2.92%} for Target case</w:t>
      </w:r>
    </w:p>
    <w:p w14:paraId="49A69062"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5FDD6BF" w14:textId="68D6B3A1" w:rsidR="00F43043" w:rsidRDefault="00F43043" w:rsidP="00F43043">
      <w:pPr>
        <w:pStyle w:val="L4bullet"/>
      </w:pPr>
      <w:r>
        <w:t>-</w:t>
      </w:r>
      <w:r>
        <w:tab/>
        <w:t>Regarding mean value of UL average-UPT CDF, one source (</w:t>
      </w:r>
      <w:r w:rsidR="007943B5">
        <w:t>[18]</w:t>
      </w:r>
      <w:r>
        <w:t>) reported an improvement of 0.26% for Target case, and one source (</w:t>
      </w:r>
      <w:r w:rsidR="007943B5">
        <w:t>[28]</w:t>
      </w:r>
      <w:r>
        <w:t>) reported no change for Target case</w:t>
      </w:r>
    </w:p>
    <w:p w14:paraId="46241A61" w14:textId="56F2E771" w:rsidR="00F43043" w:rsidRDefault="00F43043" w:rsidP="00F43043">
      <w:pPr>
        <w:pStyle w:val="L4bullet"/>
      </w:pPr>
      <w:r>
        <w:t>-</w:t>
      </w:r>
      <w:r>
        <w:tab/>
        <w:t>Regarding 5%-tile of UL average-UPT CDF, one source (</w:t>
      </w:r>
      <w:r w:rsidR="007943B5">
        <w:t>[18]</w:t>
      </w:r>
      <w:r>
        <w:t>) reported an improvement of 4.16% for Target case, and one source (</w:t>
      </w:r>
      <w:r w:rsidR="007943B5">
        <w:t>[28]</w:t>
      </w:r>
      <w:r>
        <w:t>) reported no change for Target case</w:t>
      </w:r>
    </w:p>
    <w:p w14:paraId="7214CF88" w14:textId="5490F0E0" w:rsidR="00F43043" w:rsidRDefault="00F43043" w:rsidP="00F43043">
      <w:pPr>
        <w:pStyle w:val="L4bullet"/>
      </w:pPr>
      <w:r>
        <w:t>-</w:t>
      </w:r>
      <w:r>
        <w:tab/>
        <w:t>Regarding 50%-tile of UL average-UPT CDF, one source (</w:t>
      </w:r>
      <w:r w:rsidR="007943B5">
        <w:t>[18]</w:t>
      </w:r>
      <w:r>
        <w:t>) reported a degradation of -1.43% for Target case, and one source (</w:t>
      </w:r>
      <w:r w:rsidR="007943B5">
        <w:t>[28]</w:t>
      </w:r>
      <w:r>
        <w:t>) reported no change for Target case</w:t>
      </w:r>
    </w:p>
    <w:p w14:paraId="236A7B82" w14:textId="58CCFC40" w:rsidR="00F43043" w:rsidRDefault="00F43043" w:rsidP="00F43043">
      <w:pPr>
        <w:pStyle w:val="L4bullet"/>
      </w:pPr>
      <w:r>
        <w:t>-</w:t>
      </w:r>
      <w:r>
        <w:tab/>
        <w:t>Regarding mean value of UL packet-latency CDF, one source (</w:t>
      </w:r>
      <w:r w:rsidR="007943B5">
        <w:t>[18]</w:t>
      </w:r>
      <w:r>
        <w:t>) reported an increase of 0.03% for Target case, and one source (</w:t>
      </w:r>
      <w:r w:rsidR="007943B5">
        <w:t>[28]</w:t>
      </w:r>
      <w:r>
        <w:t>) reported no change for Target case</w:t>
      </w:r>
    </w:p>
    <w:p w14:paraId="471101AB" w14:textId="5C5C919C" w:rsidR="00F43043" w:rsidRDefault="00F43043" w:rsidP="00F43043">
      <w:pPr>
        <w:pStyle w:val="L4bullet"/>
      </w:pPr>
      <w:r>
        <w:t>-</w:t>
      </w:r>
      <w:r>
        <w:tab/>
        <w:t>Regarding 5%-tile of UL packet-latency CDF, one source (</w:t>
      </w:r>
      <w:r w:rsidR="007943B5">
        <w:t>[18]</w:t>
      </w:r>
      <w:r>
        <w:t>) reported an increase of 0.06% for Target case, and one source (</w:t>
      </w:r>
      <w:r w:rsidR="007943B5">
        <w:t>[28]</w:t>
      </w:r>
      <w:r>
        <w:t>) reported no change for Target case</w:t>
      </w:r>
    </w:p>
    <w:p w14:paraId="7279D5FC" w14:textId="63DC9009" w:rsidR="00F43043" w:rsidRDefault="00F43043" w:rsidP="00F43043">
      <w:pPr>
        <w:pStyle w:val="L4bullet"/>
      </w:pPr>
      <w:r>
        <w:t>-</w:t>
      </w:r>
      <w:r>
        <w:tab/>
        <w:t>Regarding 50%-tile of UL packet-latency CDF, one source (</w:t>
      </w:r>
      <w:r w:rsidR="007943B5">
        <w:t>[18]</w:t>
      </w:r>
      <w:r>
        <w:t>) reported a decrease of -0.45% for Target case, and one source (</w:t>
      </w:r>
      <w:r w:rsidR="007943B5">
        <w:t>[28]</w:t>
      </w:r>
      <w:r>
        <w:t>) reported no change for Target case</w:t>
      </w:r>
    </w:p>
    <w:p w14:paraId="47130EB8" w14:textId="77777777" w:rsidR="00F43043" w:rsidRDefault="00F43043" w:rsidP="00F43043">
      <w:pPr>
        <w:pStyle w:val="L2bullet"/>
      </w:pPr>
      <w:r>
        <w:t>-</w:t>
      </w:r>
      <w:r>
        <w:tab/>
        <w:t>For Operator#2:</w:t>
      </w:r>
    </w:p>
    <w:p w14:paraId="41289185" w14:textId="77777777" w:rsidR="00F43043" w:rsidRDefault="00F43043" w:rsidP="00F43043">
      <w:pPr>
        <w:pStyle w:val="L3bullet"/>
      </w:pPr>
      <w:r>
        <w:t>-</w:t>
      </w:r>
      <w:r>
        <w:tab/>
        <w:t>DL performance comparison between SBFD and legacy TDD:</w:t>
      </w:r>
    </w:p>
    <w:p w14:paraId="4C636BA4" w14:textId="3A458F77"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{-26.20%~-54.87%} for SBFD</w:t>
      </w:r>
    </w:p>
    <w:p w14:paraId="1D2541A1" w14:textId="4CB33CFD"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{-30.61%~-68.11%} for SBFD</w:t>
      </w:r>
    </w:p>
    <w:p w14:paraId="3953892B" w14:textId="47F2A392"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{-29.11%~-65.98%} for SBFD</w:t>
      </w:r>
    </w:p>
    <w:p w14:paraId="54C1FBA1" w14:textId="5DF5D73E"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{67.39%~185.79%} for SBFD</w:t>
      </w:r>
    </w:p>
    <w:p w14:paraId="30DF347E" w14:textId="6AD13DDC"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{59.99%~71.43%} for SBFD</w:t>
      </w:r>
    </w:p>
    <w:p w14:paraId="7DED99EA" w14:textId="26151AC2"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{60.71%~140.00%} for SBFD</w:t>
      </w:r>
    </w:p>
    <w:p w14:paraId="1F36A58A" w14:textId="77777777" w:rsidR="00F43043" w:rsidRDefault="00F43043" w:rsidP="00F43043">
      <w:pPr>
        <w:pStyle w:val="L3bullet"/>
      </w:pPr>
      <w:r>
        <w:t>-</w:t>
      </w:r>
      <w:r>
        <w:tab/>
        <w:t>UL performance comparison between SBFD and legacy TDD:</w:t>
      </w:r>
    </w:p>
    <w:p w14:paraId="0E79589B" w14:textId="12DA1E34" w:rsidR="00F43043" w:rsidRDefault="00F43043" w:rsidP="00F43043">
      <w:pPr>
        <w:pStyle w:val="L4bullet"/>
      </w:pPr>
      <w:r>
        <w:t>-</w:t>
      </w:r>
      <w:r>
        <w:tab/>
        <w:t>Regarding mean value of UL average-UPT CDF, 2 sources (</w:t>
      </w:r>
      <w:r w:rsidR="007943B5">
        <w:t>[18]</w:t>
      </w:r>
      <w:r>
        <w:t xml:space="preserve">, </w:t>
      </w:r>
      <w:r w:rsidR="007943B5">
        <w:t>[28]</w:t>
      </w:r>
      <w:r>
        <w:t>) reported an improvement in the range of {23.29%~45.59%} for SBFD</w:t>
      </w:r>
    </w:p>
    <w:p w14:paraId="6048F1FF" w14:textId="36E9D651"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{4.23%~45.16%} for SBFD</w:t>
      </w:r>
    </w:p>
    <w:p w14:paraId="6978AC9C" w14:textId="125E7C3E"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{31.83%~67.78%} for SBFD</w:t>
      </w:r>
    </w:p>
    <w:p w14:paraId="5582C8DE" w14:textId="678AB2E5"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{-16.59%~-31.97%} for SBFD</w:t>
      </w:r>
    </w:p>
    <w:p w14:paraId="1560D194" w14:textId="7CDC4ED0" w:rsidR="00F43043" w:rsidRDefault="00F43043" w:rsidP="00F43043">
      <w:pPr>
        <w:pStyle w:val="L4bullet"/>
      </w:pPr>
      <w:r>
        <w:t>-</w:t>
      </w:r>
      <w:r>
        <w:tab/>
        <w:t>Regarding 5%-tile of UL packet-latency CDF, 2 sources (</w:t>
      </w:r>
      <w:r w:rsidR="007943B5">
        <w:t>[18]</w:t>
      </w:r>
      <w:r>
        <w:t xml:space="preserve">, </w:t>
      </w:r>
      <w:r w:rsidR="007943B5">
        <w:t>[28]</w:t>
      </w:r>
      <w:r>
        <w:t>) reported a decrease in the range of {-15.01%~-34.59%} for SBFD</w:t>
      </w:r>
    </w:p>
    <w:p w14:paraId="3E54E7F1" w14:textId="699FC884" w:rsidR="00F43043" w:rsidRDefault="00F43043" w:rsidP="00F43043">
      <w:pPr>
        <w:pStyle w:val="L4bullet"/>
      </w:pPr>
      <w:r>
        <w:t>-</w:t>
      </w:r>
      <w:r>
        <w:tab/>
        <w:t>Regarding 50%-tile of UL packet-latency CDF, 2 sources (</w:t>
      </w:r>
      <w:r w:rsidR="007943B5">
        <w:t>[18]</w:t>
      </w:r>
      <w:r>
        <w:t xml:space="preserve">, </w:t>
      </w:r>
      <w:r w:rsidR="007943B5">
        <w:t>[28]</w:t>
      </w:r>
      <w:r>
        <w:t>) reported a decrease in the range of {-16.27%~-23.45%} for SBFD</w:t>
      </w:r>
    </w:p>
    <w:p w14:paraId="5A52E5D6" w14:textId="77777777" w:rsidR="00F43043" w:rsidRDefault="00F43043" w:rsidP="00F43043">
      <w:pPr>
        <w:pStyle w:val="Head3"/>
      </w:pPr>
      <w:r>
        <w:t>B.2.4.1.8</w:t>
      </w:r>
      <w:r>
        <w:tab/>
        <w:t>SBFD#4_UMA_FR1_0%_Sub#8</w:t>
      </w:r>
    </w:p>
    <w:p w14:paraId="3948220D" w14:textId="77777777" w:rsidR="00F43043" w:rsidRDefault="00F43043" w:rsidP="00F43043">
      <w:pPr>
        <w:pStyle w:val="Text0"/>
      </w:pPr>
      <w:r>
        <w:t>For sub-case SBFD#4_UMA_FR1_0%_Sub#8, assuming RSI based on 1dB desense, no less than 93dB for spatial isolation and digital isolation for co-site co-channel CLI, no less than 93dB for spatial isolation for co-site adjacent-channel CLI, SBFD slot configuration Alt-4 ({DDDSU} vs. {XXXXX}), Same area &amp; half TxRUs (Option 3), Packet Size with 0.5Mbytes for DL and 0.125Mbyte for UL, key findings are summarized below:</w:t>
      </w:r>
    </w:p>
    <w:p w14:paraId="1F4F285D" w14:textId="77777777" w:rsidR="00F43043" w:rsidRDefault="00F43043" w:rsidP="00F43043">
      <w:pPr>
        <w:pStyle w:val="L1bullet"/>
      </w:pPr>
      <w:r>
        <w:t>-</w:t>
      </w:r>
      <w:r>
        <w:tab/>
        <w:t>Traffic load with {DL,UL} = {Low, Low} for both Operator#1 and Operator#2:</w:t>
      </w:r>
    </w:p>
    <w:p w14:paraId="3ACC30E2" w14:textId="77777777" w:rsidR="00F43043" w:rsidRDefault="00F43043" w:rsidP="00F43043">
      <w:pPr>
        <w:pStyle w:val="L2bullet"/>
      </w:pPr>
      <w:r>
        <w:t>-</w:t>
      </w:r>
      <w:r>
        <w:tab/>
        <w:t>For Operator#1:</w:t>
      </w:r>
    </w:p>
    <w:p w14:paraId="467C1150"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0B10148" w14:textId="31DC630B" w:rsidR="00F43043" w:rsidRDefault="00F43043" w:rsidP="00F43043">
      <w:pPr>
        <w:pStyle w:val="L4bullet"/>
      </w:pPr>
      <w:r>
        <w:t>-</w:t>
      </w:r>
      <w:r>
        <w:tab/>
        <w:t>Regarding mean value of DL average-UPT CDF, one source (</w:t>
      </w:r>
      <w:r w:rsidR="007943B5">
        <w:t>[18]</w:t>
      </w:r>
      <w:r>
        <w:t>) reported a degradation of -0.69% for Target case</w:t>
      </w:r>
    </w:p>
    <w:p w14:paraId="418AEB1E" w14:textId="6ED076D5" w:rsidR="00F43043" w:rsidRDefault="00F43043" w:rsidP="00F43043">
      <w:pPr>
        <w:pStyle w:val="L4bullet"/>
      </w:pPr>
      <w:r>
        <w:t>-</w:t>
      </w:r>
      <w:r>
        <w:tab/>
        <w:t>Regarding 5%-tile of DL average-UPT CDF, one source (</w:t>
      </w:r>
      <w:r w:rsidR="007943B5">
        <w:t>[18]</w:t>
      </w:r>
      <w:r>
        <w:t>) reported a degradation of -3.09% for Target case</w:t>
      </w:r>
    </w:p>
    <w:p w14:paraId="096AAE13"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CA4D003" w14:textId="4E6BC16A" w:rsidR="00F43043" w:rsidRDefault="00F43043" w:rsidP="00F43043">
      <w:pPr>
        <w:pStyle w:val="L4bullet"/>
      </w:pPr>
      <w:r>
        <w:t>-</w:t>
      </w:r>
      <w:r>
        <w:tab/>
        <w:t>Regarding mean value of UL average-UPT CDF, one source (</w:t>
      </w:r>
      <w:r w:rsidR="007943B5">
        <w:t>[18]</w:t>
      </w:r>
      <w:r>
        <w:t>) reported a degradation of -17.62% for Target case</w:t>
      </w:r>
    </w:p>
    <w:p w14:paraId="39CCFD60" w14:textId="16E7D90D" w:rsidR="00F43043" w:rsidRDefault="00F43043" w:rsidP="00F43043">
      <w:pPr>
        <w:pStyle w:val="L4bullet"/>
      </w:pPr>
      <w:r>
        <w:t>-</w:t>
      </w:r>
      <w:r>
        <w:tab/>
        <w:t>Regarding 5%-tile of UL average-UPT CDF, one source (</w:t>
      </w:r>
      <w:r w:rsidR="007943B5">
        <w:t>[18]</w:t>
      </w:r>
      <w:r>
        <w:t>) reported a degradation of -37.98% for Target case</w:t>
      </w:r>
    </w:p>
    <w:p w14:paraId="08211023" w14:textId="77777777" w:rsidR="00F43043" w:rsidRDefault="00F43043" w:rsidP="00F43043">
      <w:pPr>
        <w:pStyle w:val="L2bullet"/>
      </w:pPr>
      <w:r>
        <w:t>-</w:t>
      </w:r>
      <w:r>
        <w:tab/>
        <w:t>For Operator#2:</w:t>
      </w:r>
    </w:p>
    <w:p w14:paraId="7774D465" w14:textId="77777777" w:rsidR="00F43043" w:rsidRDefault="00F43043" w:rsidP="00F43043">
      <w:pPr>
        <w:pStyle w:val="L3bullet"/>
      </w:pPr>
      <w:r>
        <w:t>-</w:t>
      </w:r>
      <w:r>
        <w:tab/>
        <w:t>DL performance comparison between SBFD and legacy TDD:</w:t>
      </w:r>
    </w:p>
    <w:p w14:paraId="5805240C" w14:textId="577E7D85" w:rsidR="00F43043" w:rsidRDefault="00F43043" w:rsidP="00F43043">
      <w:pPr>
        <w:pStyle w:val="L4bullet"/>
      </w:pPr>
      <w:r>
        <w:t>-</w:t>
      </w:r>
      <w:r>
        <w:tab/>
        <w:t>Regarding mean value of DL average-UPT CDF, one source (</w:t>
      </w:r>
      <w:r w:rsidR="007943B5">
        <w:t>[18]</w:t>
      </w:r>
      <w:r>
        <w:t>) reported a degradation of -10.17% for SBFD</w:t>
      </w:r>
    </w:p>
    <w:p w14:paraId="5844B5DA" w14:textId="2AA24131" w:rsidR="00F43043" w:rsidRDefault="00F43043" w:rsidP="00F43043">
      <w:pPr>
        <w:pStyle w:val="L4bullet"/>
      </w:pPr>
      <w:r>
        <w:t>-</w:t>
      </w:r>
      <w:r>
        <w:tab/>
        <w:t>Regarding 5%-tile of DL average-UPT CDF, one source (</w:t>
      </w:r>
      <w:r w:rsidR="007943B5">
        <w:t>[18]</w:t>
      </w:r>
      <w:r>
        <w:t>) reported a degradation of -28.57% for SBFD</w:t>
      </w:r>
    </w:p>
    <w:p w14:paraId="5F014FB3" w14:textId="77777777" w:rsidR="00F43043" w:rsidRDefault="00F43043" w:rsidP="00F43043">
      <w:pPr>
        <w:pStyle w:val="L3bullet"/>
      </w:pPr>
      <w:r>
        <w:t>-</w:t>
      </w:r>
      <w:r>
        <w:tab/>
        <w:t>UL performance comparison between SBFD and legacy TDD:</w:t>
      </w:r>
    </w:p>
    <w:p w14:paraId="505B6842" w14:textId="2DABC187" w:rsidR="00F43043" w:rsidRDefault="00F43043" w:rsidP="00F43043">
      <w:pPr>
        <w:pStyle w:val="L4bullet"/>
      </w:pPr>
      <w:r>
        <w:t>-</w:t>
      </w:r>
      <w:r>
        <w:tab/>
        <w:t>Regarding mean value of UL average-UPT CDF, one source (</w:t>
      </w:r>
      <w:r w:rsidR="007943B5">
        <w:t>[18]</w:t>
      </w:r>
      <w:r>
        <w:t>) reported a degradation of -26.66% for SBFD</w:t>
      </w:r>
    </w:p>
    <w:p w14:paraId="5DBB8AD6" w14:textId="312C31E2" w:rsidR="00F43043" w:rsidRDefault="00F43043" w:rsidP="00F43043">
      <w:pPr>
        <w:pStyle w:val="L4bullet"/>
      </w:pPr>
      <w:r>
        <w:t>-</w:t>
      </w:r>
      <w:r>
        <w:tab/>
        <w:t>Regarding 5%-tile of UL average-UPT CDF, one source (</w:t>
      </w:r>
      <w:r w:rsidR="007943B5">
        <w:t>[18]</w:t>
      </w:r>
      <w:r>
        <w:t>) reported a degradation of -11.10% for SBFD</w:t>
      </w:r>
    </w:p>
    <w:p w14:paraId="7ECA0BEE" w14:textId="77777777" w:rsidR="00F43043" w:rsidRDefault="00F43043" w:rsidP="00F43043">
      <w:pPr>
        <w:pStyle w:val="L1bullet"/>
      </w:pPr>
      <w:r>
        <w:t>-</w:t>
      </w:r>
      <w:r>
        <w:tab/>
        <w:t>Traffic load with {DL,UL} = {Medium, Medium} for both Operator#1 and Operator#2:</w:t>
      </w:r>
    </w:p>
    <w:p w14:paraId="2838A1A6" w14:textId="77777777" w:rsidR="00F43043" w:rsidRDefault="00F43043" w:rsidP="00F43043">
      <w:pPr>
        <w:pStyle w:val="L2bullet"/>
      </w:pPr>
      <w:r>
        <w:t>-</w:t>
      </w:r>
      <w:r>
        <w:tab/>
        <w:t>For Operator#1:</w:t>
      </w:r>
    </w:p>
    <w:p w14:paraId="1F9E1E45"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FFC030D" w14:textId="07827CC7" w:rsidR="00F43043" w:rsidRDefault="00F43043" w:rsidP="00F43043">
      <w:pPr>
        <w:pStyle w:val="L4bullet"/>
      </w:pPr>
      <w:r>
        <w:t>-</w:t>
      </w:r>
      <w:r>
        <w:tab/>
        <w:t>Regarding mean value of DL average-UPT CDF, one source (</w:t>
      </w:r>
      <w:r w:rsidR="007943B5">
        <w:t>[18]</w:t>
      </w:r>
      <w:r>
        <w:t>) reported a degradation of -3.06% for Target case</w:t>
      </w:r>
    </w:p>
    <w:p w14:paraId="520DD639" w14:textId="33F99152" w:rsidR="00F43043" w:rsidRDefault="00F43043" w:rsidP="00F43043">
      <w:pPr>
        <w:pStyle w:val="L4bullet"/>
      </w:pPr>
      <w:r>
        <w:t>-</w:t>
      </w:r>
      <w:r>
        <w:tab/>
        <w:t>Regarding 5%-tile of DL average-UPT CDF, one source (</w:t>
      </w:r>
      <w:r w:rsidR="007943B5">
        <w:t>[18]</w:t>
      </w:r>
      <w:r>
        <w:t>) reported a degradation of -5.65% for Target case</w:t>
      </w:r>
    </w:p>
    <w:p w14:paraId="77E03400"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F37E865" w14:textId="0848C505" w:rsidR="00F43043" w:rsidRDefault="00F43043" w:rsidP="00F43043">
      <w:pPr>
        <w:pStyle w:val="L4bullet"/>
      </w:pPr>
      <w:r>
        <w:t>-</w:t>
      </w:r>
      <w:r>
        <w:tab/>
        <w:t>Regarding mean value of UL average-UPT CDF, one source (</w:t>
      </w:r>
      <w:r w:rsidR="007943B5">
        <w:t>[18]</w:t>
      </w:r>
      <w:r>
        <w:t>) reported a degradation of -66.78% for Target case</w:t>
      </w:r>
    </w:p>
    <w:p w14:paraId="4EDB6965" w14:textId="6ABAF634" w:rsidR="00F43043" w:rsidRDefault="00F43043" w:rsidP="00F43043">
      <w:pPr>
        <w:pStyle w:val="L4bullet"/>
      </w:pPr>
      <w:r>
        <w:t>-</w:t>
      </w:r>
      <w:r>
        <w:tab/>
        <w:t>Regarding 5%-tile of UL average-UPT CDF, one source (</w:t>
      </w:r>
      <w:r w:rsidR="007943B5">
        <w:t>[18]</w:t>
      </w:r>
      <w:r>
        <w:t>) reported a degradation of -96.77% for Target case</w:t>
      </w:r>
    </w:p>
    <w:p w14:paraId="52672786" w14:textId="77777777" w:rsidR="00F43043" w:rsidRDefault="00F43043" w:rsidP="00F43043">
      <w:pPr>
        <w:pStyle w:val="L2bullet"/>
      </w:pPr>
      <w:r>
        <w:t>-</w:t>
      </w:r>
      <w:r>
        <w:tab/>
        <w:t>For Operator#2:</w:t>
      </w:r>
    </w:p>
    <w:p w14:paraId="5A6425BB" w14:textId="77777777" w:rsidR="00F43043" w:rsidRDefault="00F43043" w:rsidP="00F43043">
      <w:pPr>
        <w:pStyle w:val="L3bullet"/>
      </w:pPr>
      <w:r>
        <w:t>-</w:t>
      </w:r>
      <w:r>
        <w:tab/>
        <w:t>DL performance comparison between SBFD and legacy TDD:</w:t>
      </w:r>
    </w:p>
    <w:p w14:paraId="4F085FE8" w14:textId="21841B3C" w:rsidR="00F43043" w:rsidRDefault="00F43043" w:rsidP="00F43043">
      <w:pPr>
        <w:pStyle w:val="L4bullet"/>
      </w:pPr>
      <w:r>
        <w:t>-</w:t>
      </w:r>
      <w:r>
        <w:tab/>
        <w:t>Regarding mean value of DL average-UPT CDF, one source (</w:t>
      </w:r>
      <w:r w:rsidR="007943B5">
        <w:t>[18]</w:t>
      </w:r>
      <w:r>
        <w:t>) reported a degradation of -28.19% for SBFD</w:t>
      </w:r>
    </w:p>
    <w:p w14:paraId="0F54337B" w14:textId="64158750" w:rsidR="00F43043" w:rsidRDefault="00F43043" w:rsidP="00F43043">
      <w:pPr>
        <w:pStyle w:val="L4bullet"/>
      </w:pPr>
      <w:r>
        <w:t>-</w:t>
      </w:r>
      <w:r>
        <w:tab/>
        <w:t>Regarding 5%-tile of DL average-UPT CDF, one source (</w:t>
      </w:r>
      <w:r w:rsidR="007943B5">
        <w:t>[18]</w:t>
      </w:r>
      <w:r>
        <w:t>) reported a degradation of -54.57% for SBFD</w:t>
      </w:r>
    </w:p>
    <w:p w14:paraId="2C47B440" w14:textId="77777777" w:rsidR="00F43043" w:rsidRDefault="00F43043" w:rsidP="00F43043">
      <w:pPr>
        <w:pStyle w:val="L3bullet"/>
      </w:pPr>
      <w:r>
        <w:t>-</w:t>
      </w:r>
      <w:r>
        <w:tab/>
        <w:t>UL performance comparison between SBFD and legacy TDD:</w:t>
      </w:r>
    </w:p>
    <w:p w14:paraId="55DAC86D" w14:textId="28F502F2" w:rsidR="00F43043" w:rsidRDefault="00F43043" w:rsidP="00F43043">
      <w:pPr>
        <w:pStyle w:val="L4bullet"/>
      </w:pPr>
      <w:r>
        <w:t>-</w:t>
      </w:r>
      <w:r>
        <w:tab/>
        <w:t>Regarding mean value of UL average-UPT CDF, one source (</w:t>
      </w:r>
      <w:r w:rsidR="007943B5">
        <w:t>[18]</w:t>
      </w:r>
      <w:r>
        <w:t>) reported a degradation of -83.96% for SBFD</w:t>
      </w:r>
    </w:p>
    <w:p w14:paraId="4547DAE2" w14:textId="5A7ED38E" w:rsidR="00F43043" w:rsidRDefault="00F43043" w:rsidP="00F43043">
      <w:pPr>
        <w:pStyle w:val="L4bullet"/>
      </w:pPr>
      <w:r>
        <w:t>-</w:t>
      </w:r>
      <w:r>
        <w:tab/>
        <w:t>Regarding 5%-tile of UL average-UPT CDF, one source (</w:t>
      </w:r>
      <w:r w:rsidR="007943B5">
        <w:t>[18]</w:t>
      </w:r>
      <w:r>
        <w:t>) reported a degradation of -99.51% for SBFD</w:t>
      </w:r>
    </w:p>
    <w:p w14:paraId="70A4EF68" w14:textId="77777777" w:rsidR="00F43043" w:rsidRDefault="00F43043" w:rsidP="00F43043">
      <w:pPr>
        <w:pStyle w:val="L1bullet"/>
      </w:pPr>
      <w:r>
        <w:t>-</w:t>
      </w:r>
      <w:r>
        <w:tab/>
        <w:t>Traffic load with {DL,UL} = {High, High} for both Operator#1 and Operator#2:</w:t>
      </w:r>
    </w:p>
    <w:p w14:paraId="02816AC9" w14:textId="77777777" w:rsidR="00F43043" w:rsidRDefault="00F43043" w:rsidP="00F43043">
      <w:pPr>
        <w:pStyle w:val="L2bullet"/>
      </w:pPr>
      <w:r>
        <w:t>-</w:t>
      </w:r>
      <w:r>
        <w:tab/>
        <w:t>For Operator#1:</w:t>
      </w:r>
    </w:p>
    <w:p w14:paraId="39EA5A31"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E92D3FB" w14:textId="4E86E007" w:rsidR="00F43043" w:rsidRDefault="00F43043" w:rsidP="00F43043">
      <w:pPr>
        <w:pStyle w:val="L4bullet"/>
      </w:pPr>
      <w:r>
        <w:t>-</w:t>
      </w:r>
      <w:r>
        <w:tab/>
        <w:t>Regarding mean value of DL average-UPT CDF, one source (</w:t>
      </w:r>
      <w:r w:rsidR="007943B5">
        <w:t>[18]</w:t>
      </w:r>
      <w:r>
        <w:t>) reported a degradation of -3.86% for Target case</w:t>
      </w:r>
    </w:p>
    <w:p w14:paraId="11DB2E49" w14:textId="274D4689" w:rsidR="00F43043" w:rsidRDefault="00F43043" w:rsidP="00F43043">
      <w:pPr>
        <w:pStyle w:val="L4bullet"/>
      </w:pPr>
      <w:r>
        <w:t>-</w:t>
      </w:r>
      <w:r>
        <w:tab/>
        <w:t>Regarding 5%-tile of DL average-UPT CDF, one source (</w:t>
      </w:r>
      <w:r w:rsidR="007943B5">
        <w:t>[18]</w:t>
      </w:r>
      <w:r>
        <w:t>) reported a degradation of -10.53% for Target case</w:t>
      </w:r>
    </w:p>
    <w:p w14:paraId="208B61C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E334FDC" w14:textId="5A97AF03" w:rsidR="00F43043" w:rsidRDefault="00F43043" w:rsidP="00F43043">
      <w:pPr>
        <w:pStyle w:val="L4bullet"/>
      </w:pPr>
      <w:r>
        <w:t>-</w:t>
      </w:r>
      <w:r>
        <w:tab/>
        <w:t>Regarding mean value of UL average-UPT CDF, one source (</w:t>
      </w:r>
      <w:r w:rsidR="007943B5">
        <w:t>[18]</w:t>
      </w:r>
      <w:r>
        <w:t>) reported a degradation of -81.96% for Target case</w:t>
      </w:r>
    </w:p>
    <w:p w14:paraId="318B7DB8" w14:textId="0821FD9B" w:rsidR="00F43043" w:rsidRDefault="00F43043" w:rsidP="00F43043">
      <w:pPr>
        <w:pStyle w:val="L4bullet"/>
      </w:pPr>
      <w:r>
        <w:t>-</w:t>
      </w:r>
      <w:r>
        <w:tab/>
        <w:t>Regarding 5%-tile of UL average-UPT CDF, one source (</w:t>
      </w:r>
      <w:r w:rsidR="007943B5">
        <w:t>[18]</w:t>
      </w:r>
      <w:r>
        <w:t>) reported a degradation of -100.00% for Target case</w:t>
      </w:r>
    </w:p>
    <w:p w14:paraId="4F62CAAB" w14:textId="77777777" w:rsidR="00F43043" w:rsidRDefault="00F43043" w:rsidP="00F43043">
      <w:pPr>
        <w:pStyle w:val="L2bullet"/>
      </w:pPr>
      <w:r>
        <w:t>-</w:t>
      </w:r>
      <w:r>
        <w:tab/>
        <w:t>For Operator#2:</w:t>
      </w:r>
    </w:p>
    <w:p w14:paraId="1C05DF42" w14:textId="77777777" w:rsidR="00F43043" w:rsidRDefault="00F43043" w:rsidP="00F43043">
      <w:pPr>
        <w:pStyle w:val="L3bullet"/>
      </w:pPr>
      <w:r>
        <w:t>-</w:t>
      </w:r>
      <w:r>
        <w:tab/>
        <w:t>DL performance comparison between SBFD and legacy TDD:</w:t>
      </w:r>
    </w:p>
    <w:p w14:paraId="2852B85A" w14:textId="1B0ACBEC" w:rsidR="00F43043" w:rsidRDefault="00F43043" w:rsidP="00F43043">
      <w:pPr>
        <w:pStyle w:val="L4bullet"/>
      </w:pPr>
      <w:r>
        <w:t>-</w:t>
      </w:r>
      <w:r>
        <w:tab/>
        <w:t>Regarding mean value of DL average-UPT CDF, one source (</w:t>
      </w:r>
      <w:r w:rsidR="007943B5">
        <w:t>[18]</w:t>
      </w:r>
      <w:r>
        <w:t>) reported a degradation of -46.36% for SBFD</w:t>
      </w:r>
    </w:p>
    <w:p w14:paraId="08771237" w14:textId="083DE173" w:rsidR="00F43043" w:rsidRDefault="00F43043" w:rsidP="00F43043">
      <w:pPr>
        <w:pStyle w:val="L4bullet"/>
      </w:pPr>
      <w:r>
        <w:t>-</w:t>
      </w:r>
      <w:r>
        <w:tab/>
        <w:t>Regarding 5%-tile of DL average-UPT CDF, one source (</w:t>
      </w:r>
      <w:r w:rsidR="007943B5">
        <w:t>[18]</w:t>
      </w:r>
      <w:r>
        <w:t>) reported a degradation of -70.80% for SBFD</w:t>
      </w:r>
    </w:p>
    <w:p w14:paraId="5B028053" w14:textId="77777777" w:rsidR="00F43043" w:rsidRDefault="00F43043" w:rsidP="00F43043">
      <w:pPr>
        <w:pStyle w:val="L3bullet"/>
      </w:pPr>
      <w:r>
        <w:t>-</w:t>
      </w:r>
      <w:r>
        <w:tab/>
        <w:t>UL performance comparison between SBFD and legacy TDD:</w:t>
      </w:r>
    </w:p>
    <w:p w14:paraId="0A01E0C6" w14:textId="48FE9B8B" w:rsidR="00F43043" w:rsidRDefault="00F43043" w:rsidP="00F43043">
      <w:pPr>
        <w:pStyle w:val="L4bullet"/>
      </w:pPr>
      <w:r>
        <w:t>-</w:t>
      </w:r>
      <w:r>
        <w:tab/>
        <w:t>Regarding mean value of UL average-UPT CDF, one source (</w:t>
      </w:r>
      <w:r w:rsidR="007943B5">
        <w:t>[18]</w:t>
      </w:r>
      <w:r>
        <w:t>) reported a degradation of -95.28% for SBFD</w:t>
      </w:r>
    </w:p>
    <w:p w14:paraId="0518BFA2" w14:textId="6AA2081F" w:rsidR="00F43043" w:rsidRDefault="00F43043" w:rsidP="00F43043">
      <w:pPr>
        <w:pStyle w:val="L4bullet"/>
      </w:pPr>
      <w:r>
        <w:t>-</w:t>
      </w:r>
      <w:r>
        <w:tab/>
        <w:t>Regarding 5%-tile of UL average-UPT CDF, one source (</w:t>
      </w:r>
      <w:r w:rsidR="007943B5">
        <w:t>[18]</w:t>
      </w:r>
      <w:r>
        <w:t>) reported a degradation of -100.00% for SBFD</w:t>
      </w:r>
    </w:p>
    <w:p w14:paraId="217C6A11" w14:textId="77777777" w:rsidR="00F43043" w:rsidRDefault="00F43043" w:rsidP="00F43043">
      <w:pPr>
        <w:pStyle w:val="Head3"/>
      </w:pPr>
      <w:r>
        <w:t>B.2.4.1.9</w:t>
      </w:r>
      <w:r>
        <w:tab/>
        <w:t>SBFD#4_UMA_FR1_0%_Sub#9</w:t>
      </w:r>
    </w:p>
    <w:p w14:paraId="3CFDDB34" w14:textId="77777777" w:rsidR="00F43043" w:rsidRDefault="00F43043" w:rsidP="00F43043">
      <w:pPr>
        <w:pStyle w:val="Text0"/>
      </w:pPr>
      <w:r>
        <w:t>For sub-case SBFD#4_UMA_FR1_0%_Sub#9, assuming RSI based on 1dB desense, no less than 93dB for spatial isolation and digital isolation for co-site co-channel CLI, no less than 93dB for spatial isolation for co-site adjacent-channel CLI, SBFD slot configuration Alt-2 ({DDDSU} vs. {XXXXU}), Same area &amp; half TxRUs (Option 3), Packet Size with 0.5Mbytes for DL and 0.125Mbyte for UL, key findings are summarized below:</w:t>
      </w:r>
    </w:p>
    <w:p w14:paraId="71CF293D" w14:textId="77777777" w:rsidR="00F43043" w:rsidRDefault="00F43043" w:rsidP="00F43043">
      <w:pPr>
        <w:pStyle w:val="L1bullet"/>
      </w:pPr>
      <w:r>
        <w:t>-</w:t>
      </w:r>
      <w:r>
        <w:tab/>
        <w:t>Traffic load with {DL,UL} = {Low, Low} for both Operator#1 and Operator#2:</w:t>
      </w:r>
    </w:p>
    <w:p w14:paraId="336DF0B6" w14:textId="77777777" w:rsidR="00F43043" w:rsidRDefault="00F43043" w:rsidP="00F43043">
      <w:pPr>
        <w:pStyle w:val="L2bullet"/>
      </w:pPr>
      <w:r>
        <w:t>-</w:t>
      </w:r>
      <w:r>
        <w:tab/>
        <w:t>For Operator#1:</w:t>
      </w:r>
    </w:p>
    <w:p w14:paraId="1BB85128"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90E399C" w14:textId="651E8B4A" w:rsidR="00F43043" w:rsidRDefault="00F43043" w:rsidP="00F43043">
      <w:pPr>
        <w:pStyle w:val="L4bullet"/>
      </w:pPr>
      <w:r>
        <w:t>-</w:t>
      </w:r>
      <w:r>
        <w:tab/>
        <w:t>Regarding mean value of DL average-UPT CDF, one source (</w:t>
      </w:r>
      <w:r w:rsidR="007943B5">
        <w:t>[18]</w:t>
      </w:r>
      <w:r>
        <w:t>) reported a degradation of -0.43% for Target case</w:t>
      </w:r>
    </w:p>
    <w:p w14:paraId="01C4D37E" w14:textId="5FD283A7" w:rsidR="00F43043" w:rsidRDefault="00F43043" w:rsidP="00F43043">
      <w:pPr>
        <w:pStyle w:val="L4bullet"/>
      </w:pPr>
      <w:r>
        <w:t>-</w:t>
      </w:r>
      <w:r>
        <w:tab/>
        <w:t>Regarding 5%-tile of DL average-UPT CDF, one source (</w:t>
      </w:r>
      <w:r w:rsidR="007943B5">
        <w:t>[18]</w:t>
      </w:r>
      <w:r>
        <w:t>) reported a degradation of -1.96% for Target case</w:t>
      </w:r>
    </w:p>
    <w:p w14:paraId="76F236A0"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5269EA0" w14:textId="2A117B7B" w:rsidR="00F43043" w:rsidRDefault="00F43043" w:rsidP="00F43043">
      <w:pPr>
        <w:pStyle w:val="L4bullet"/>
      </w:pPr>
      <w:r>
        <w:t>-</w:t>
      </w:r>
      <w:r>
        <w:tab/>
        <w:t>Regarding mean value of UL average-UPT CDF, one source (</w:t>
      </w:r>
      <w:r w:rsidR="007943B5">
        <w:t>[18]</w:t>
      </w:r>
      <w:r>
        <w:t>) reported an improvement of 0.03% for Target case</w:t>
      </w:r>
    </w:p>
    <w:p w14:paraId="75A02C53" w14:textId="7BBAE10A" w:rsidR="00F43043" w:rsidRDefault="00F43043" w:rsidP="00F43043">
      <w:pPr>
        <w:pStyle w:val="L4bullet"/>
      </w:pPr>
      <w:r>
        <w:t>-</w:t>
      </w:r>
      <w:r>
        <w:tab/>
        <w:t>Regarding 5%-tile of UL average-UPT CDF, one source (</w:t>
      </w:r>
      <w:r w:rsidR="007943B5">
        <w:t>[18]</w:t>
      </w:r>
      <w:r>
        <w:t>) reported an improvement of 0.17% for Target case</w:t>
      </w:r>
    </w:p>
    <w:p w14:paraId="1CD161F1" w14:textId="77777777" w:rsidR="00F43043" w:rsidRDefault="00F43043" w:rsidP="00F43043">
      <w:pPr>
        <w:pStyle w:val="L2bullet"/>
      </w:pPr>
      <w:r>
        <w:t>-</w:t>
      </w:r>
      <w:r>
        <w:tab/>
        <w:t>For Operator#2:</w:t>
      </w:r>
    </w:p>
    <w:p w14:paraId="27A722B5" w14:textId="77777777" w:rsidR="00F43043" w:rsidRDefault="00F43043" w:rsidP="00F43043">
      <w:pPr>
        <w:pStyle w:val="L3bullet"/>
      </w:pPr>
      <w:r>
        <w:t>-</w:t>
      </w:r>
      <w:r>
        <w:tab/>
        <w:t>DL performance comparison between SBFD and legacy TDD:</w:t>
      </w:r>
    </w:p>
    <w:p w14:paraId="51EB5085" w14:textId="4B584826" w:rsidR="00F43043" w:rsidRDefault="00F43043" w:rsidP="00F43043">
      <w:pPr>
        <w:pStyle w:val="L4bullet"/>
      </w:pPr>
      <w:r>
        <w:t>-</w:t>
      </w:r>
      <w:r>
        <w:tab/>
        <w:t>Regarding mean value of DL average-UPT CDF, one source (</w:t>
      </w:r>
      <w:r w:rsidR="007943B5">
        <w:t>[18]</w:t>
      </w:r>
      <w:r>
        <w:t>) reported a degradation of -29.62% for SBFD</w:t>
      </w:r>
    </w:p>
    <w:p w14:paraId="4B7CE531" w14:textId="14D4BC0A" w:rsidR="00F43043" w:rsidRDefault="00F43043" w:rsidP="00F43043">
      <w:pPr>
        <w:pStyle w:val="L4bullet"/>
      </w:pPr>
      <w:r>
        <w:t>-</w:t>
      </w:r>
      <w:r>
        <w:tab/>
        <w:t>Regarding 5%-tile of DL average-UPT CDF, one source (</w:t>
      </w:r>
      <w:r w:rsidR="007943B5">
        <w:t>[18]</w:t>
      </w:r>
      <w:r>
        <w:t>) reported a degradation of -46.06% for SBFD</w:t>
      </w:r>
    </w:p>
    <w:p w14:paraId="117171B4" w14:textId="77777777" w:rsidR="00F43043" w:rsidRDefault="00F43043" w:rsidP="00F43043">
      <w:pPr>
        <w:pStyle w:val="L3bullet"/>
      </w:pPr>
      <w:r>
        <w:t>-</w:t>
      </w:r>
      <w:r>
        <w:tab/>
        <w:t>UL performance comparison between SBFD and legacy TDD:</w:t>
      </w:r>
    </w:p>
    <w:p w14:paraId="4823C541" w14:textId="403E8421" w:rsidR="00F43043" w:rsidRDefault="00F43043" w:rsidP="00F43043">
      <w:pPr>
        <w:pStyle w:val="L4bullet"/>
      </w:pPr>
      <w:r>
        <w:t>-</w:t>
      </w:r>
      <w:r>
        <w:tab/>
        <w:t>Regarding mean value of UL average-UPT CDF, one source (</w:t>
      </w:r>
      <w:r w:rsidR="007943B5">
        <w:t>[18]</w:t>
      </w:r>
      <w:r>
        <w:t>) reported an improvement of 37.55% for SBFD</w:t>
      </w:r>
    </w:p>
    <w:p w14:paraId="1F5337AA" w14:textId="395FBE2E" w:rsidR="00F43043" w:rsidRDefault="00F43043" w:rsidP="00F43043">
      <w:pPr>
        <w:pStyle w:val="L4bullet"/>
      </w:pPr>
      <w:r>
        <w:t>-</w:t>
      </w:r>
      <w:r>
        <w:tab/>
        <w:t>Regarding 5%-tile of UL average-UPT CDF, one source (</w:t>
      </w:r>
      <w:r w:rsidR="007943B5">
        <w:t>[18]</w:t>
      </w:r>
      <w:r>
        <w:t>) reported an improvement of 8.07% for SBFD</w:t>
      </w:r>
    </w:p>
    <w:p w14:paraId="568B418F" w14:textId="77777777" w:rsidR="00F43043" w:rsidRDefault="00F43043" w:rsidP="00F43043">
      <w:pPr>
        <w:pStyle w:val="L1bullet"/>
      </w:pPr>
      <w:r>
        <w:t>-</w:t>
      </w:r>
      <w:r>
        <w:tab/>
        <w:t>Traffic load with {DL,UL} = {Medium, Medium} for both Operator#1 and Operator#2:</w:t>
      </w:r>
    </w:p>
    <w:p w14:paraId="375EEBC2" w14:textId="77777777" w:rsidR="00F43043" w:rsidRDefault="00F43043" w:rsidP="00F43043">
      <w:pPr>
        <w:pStyle w:val="L2bullet"/>
      </w:pPr>
      <w:r>
        <w:t>-</w:t>
      </w:r>
      <w:r>
        <w:tab/>
        <w:t>For Operator#1:</w:t>
      </w:r>
    </w:p>
    <w:p w14:paraId="4F873F07"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1289C94F" w14:textId="290FBC89" w:rsidR="00F43043" w:rsidRDefault="00F43043" w:rsidP="00F43043">
      <w:pPr>
        <w:pStyle w:val="L4bullet"/>
      </w:pPr>
      <w:r>
        <w:t>-</w:t>
      </w:r>
      <w:r>
        <w:tab/>
        <w:t>Regarding mean value of DL average-UPT CDF, one source (</w:t>
      </w:r>
      <w:r w:rsidR="007943B5">
        <w:t>[18]</w:t>
      </w:r>
      <w:r>
        <w:t>) reported a degradation of -0.65% for Target case</w:t>
      </w:r>
    </w:p>
    <w:p w14:paraId="4AFCA667" w14:textId="5BC094BB" w:rsidR="00F43043" w:rsidRDefault="00F43043" w:rsidP="00F43043">
      <w:pPr>
        <w:pStyle w:val="L4bullet"/>
      </w:pPr>
      <w:r>
        <w:t>-</w:t>
      </w:r>
      <w:r>
        <w:tab/>
        <w:t>Regarding 5%-tile of DL average-UPT CDF, one source (</w:t>
      </w:r>
      <w:r w:rsidR="007943B5">
        <w:t>[18]</w:t>
      </w:r>
      <w:r>
        <w:t>) reported an improvement of 1.78% for Target case</w:t>
      </w:r>
    </w:p>
    <w:p w14:paraId="59889AED"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8AC6A4F" w14:textId="0616B649" w:rsidR="00F43043" w:rsidRDefault="00F43043" w:rsidP="00F43043">
      <w:pPr>
        <w:pStyle w:val="L4bullet"/>
      </w:pPr>
      <w:r>
        <w:t>-</w:t>
      </w:r>
      <w:r>
        <w:tab/>
        <w:t>Regarding mean value of UL average-UPT CDF, one source (</w:t>
      </w:r>
      <w:r w:rsidR="007943B5">
        <w:t>[18]</w:t>
      </w:r>
      <w:r>
        <w:t>) reported an improvement of 0.08% for Target case</w:t>
      </w:r>
    </w:p>
    <w:p w14:paraId="39774E56" w14:textId="305BB4A9" w:rsidR="00F43043" w:rsidRDefault="00F43043" w:rsidP="00F43043">
      <w:pPr>
        <w:pStyle w:val="L4bullet"/>
      </w:pPr>
      <w:r>
        <w:t>-</w:t>
      </w:r>
      <w:r>
        <w:tab/>
        <w:t>Regarding 5%-tile of UL average-UPT CDF, one source (</w:t>
      </w:r>
      <w:r w:rsidR="007943B5">
        <w:t>[18]</w:t>
      </w:r>
      <w:r>
        <w:t>) reported an improvement of 0.69% for Target case</w:t>
      </w:r>
    </w:p>
    <w:p w14:paraId="310519D3" w14:textId="77777777" w:rsidR="00F43043" w:rsidRDefault="00F43043" w:rsidP="00F43043">
      <w:pPr>
        <w:pStyle w:val="L2bullet"/>
      </w:pPr>
      <w:r>
        <w:t>-</w:t>
      </w:r>
      <w:r>
        <w:tab/>
        <w:t>For Operator#2:</w:t>
      </w:r>
    </w:p>
    <w:p w14:paraId="2BBC92AA" w14:textId="77777777" w:rsidR="00F43043" w:rsidRDefault="00F43043" w:rsidP="00F43043">
      <w:pPr>
        <w:pStyle w:val="L3bullet"/>
      </w:pPr>
      <w:r>
        <w:t>-</w:t>
      </w:r>
      <w:r>
        <w:tab/>
        <w:t>DL performance comparison between SBFD and legacy TDD:</w:t>
      </w:r>
    </w:p>
    <w:p w14:paraId="7C534385" w14:textId="492E7C54" w:rsidR="00F43043" w:rsidRDefault="00F43043" w:rsidP="00F43043">
      <w:pPr>
        <w:pStyle w:val="L4bullet"/>
      </w:pPr>
      <w:r>
        <w:t>-</w:t>
      </w:r>
      <w:r>
        <w:tab/>
        <w:t>Regarding mean value of DL average-UPT CDF, one source (</w:t>
      </w:r>
      <w:r w:rsidR="007943B5">
        <w:t>[18]</w:t>
      </w:r>
      <w:r>
        <w:t>) reported a degradation of -54.61% for SBFD</w:t>
      </w:r>
    </w:p>
    <w:p w14:paraId="21523543" w14:textId="1764808E" w:rsidR="00F43043" w:rsidRDefault="00F43043" w:rsidP="00F43043">
      <w:pPr>
        <w:pStyle w:val="L4bullet"/>
      </w:pPr>
      <w:r>
        <w:t>-</w:t>
      </w:r>
      <w:r>
        <w:tab/>
        <w:t>Regarding 5%-tile of DL average-UPT CDF, one source (</w:t>
      </w:r>
      <w:r w:rsidR="007943B5">
        <w:t>[18]</w:t>
      </w:r>
      <w:r>
        <w:t>) reported a degradation of -78.60% for SBFD</w:t>
      </w:r>
    </w:p>
    <w:p w14:paraId="69D20D33" w14:textId="77777777" w:rsidR="00F43043" w:rsidRDefault="00F43043" w:rsidP="00F43043">
      <w:pPr>
        <w:pStyle w:val="L3bullet"/>
      </w:pPr>
      <w:r>
        <w:t>-</w:t>
      </w:r>
      <w:r>
        <w:tab/>
        <w:t>UL performance comparison between SBFD and legacy TDD:</w:t>
      </w:r>
    </w:p>
    <w:p w14:paraId="3A5150C5" w14:textId="05A4797E" w:rsidR="00F43043" w:rsidRDefault="00F43043" w:rsidP="00F43043">
      <w:pPr>
        <w:pStyle w:val="L4bullet"/>
      </w:pPr>
      <w:r>
        <w:t>-</w:t>
      </w:r>
      <w:r>
        <w:tab/>
        <w:t>Regarding mean value of UL average-UPT CDF, one source (</w:t>
      </w:r>
      <w:r w:rsidR="007943B5">
        <w:t>[18]</w:t>
      </w:r>
      <w:r>
        <w:t>) reported an improvement of 4.32% for SBFD</w:t>
      </w:r>
    </w:p>
    <w:p w14:paraId="5C9456FA" w14:textId="11D58934" w:rsidR="00F43043" w:rsidRDefault="00F43043" w:rsidP="00F43043">
      <w:pPr>
        <w:pStyle w:val="L4bullet"/>
      </w:pPr>
      <w:r>
        <w:t>-</w:t>
      </w:r>
      <w:r>
        <w:tab/>
        <w:t>Regarding 5%-tile of UL average-UPT CDF, one source (</w:t>
      </w:r>
      <w:r w:rsidR="007943B5">
        <w:t>[18]</w:t>
      </w:r>
      <w:r>
        <w:t>) reported a degradation of -42.63% for SBFD</w:t>
      </w:r>
    </w:p>
    <w:p w14:paraId="41D9A49D" w14:textId="77777777" w:rsidR="00F43043" w:rsidRDefault="00F43043" w:rsidP="00F43043">
      <w:pPr>
        <w:pStyle w:val="L1bullet"/>
      </w:pPr>
      <w:r>
        <w:t>-</w:t>
      </w:r>
      <w:r>
        <w:tab/>
        <w:t>Traffic load with {DL,UL} = {High, High} for both Operator#1 and Operator#2:</w:t>
      </w:r>
    </w:p>
    <w:p w14:paraId="558CF52C" w14:textId="77777777" w:rsidR="00F43043" w:rsidRDefault="00F43043" w:rsidP="00F43043">
      <w:pPr>
        <w:pStyle w:val="L2bullet"/>
      </w:pPr>
      <w:r>
        <w:t>-</w:t>
      </w:r>
      <w:r>
        <w:tab/>
        <w:t>For Operator#1:</w:t>
      </w:r>
    </w:p>
    <w:p w14:paraId="1BA68688"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E83D84F" w14:textId="47FD4CBB" w:rsidR="00F43043" w:rsidRDefault="00F43043" w:rsidP="00F43043">
      <w:pPr>
        <w:pStyle w:val="L4bullet"/>
      </w:pPr>
      <w:r>
        <w:t>-</w:t>
      </w:r>
      <w:r>
        <w:tab/>
        <w:t>Regarding mean value of DL average-UPT CDF, one source (</w:t>
      </w:r>
      <w:r w:rsidR="007943B5">
        <w:t>[18]</w:t>
      </w:r>
      <w:r>
        <w:t>) reported a degradation of -1.22% for Target case</w:t>
      </w:r>
    </w:p>
    <w:p w14:paraId="030E44CA" w14:textId="5B758EA7" w:rsidR="00F43043" w:rsidRDefault="00F43043" w:rsidP="00F43043">
      <w:pPr>
        <w:pStyle w:val="L4bullet"/>
      </w:pPr>
      <w:r>
        <w:t>-</w:t>
      </w:r>
      <w:r>
        <w:tab/>
        <w:t>Regarding 5%-tile of DL average-UPT CDF, one source (</w:t>
      </w:r>
      <w:r w:rsidR="007943B5">
        <w:t>[18]</w:t>
      </w:r>
      <w:r>
        <w:t>) reported a degradation of -5.64% for Target case</w:t>
      </w:r>
    </w:p>
    <w:p w14:paraId="5571B70C"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6883403" w14:textId="47EE8C03" w:rsidR="00F43043" w:rsidRDefault="00F43043" w:rsidP="00F43043">
      <w:pPr>
        <w:pStyle w:val="L4bullet"/>
      </w:pPr>
      <w:r>
        <w:t>-</w:t>
      </w:r>
      <w:r>
        <w:tab/>
        <w:t>Regarding mean value of UL average-UPT CDF, one source (</w:t>
      </w:r>
      <w:r w:rsidR="007943B5">
        <w:t>[18]</w:t>
      </w:r>
      <w:r>
        <w:t>) reported an improvement of 0.04% for Target case</w:t>
      </w:r>
    </w:p>
    <w:p w14:paraId="324009BE" w14:textId="257E25C9" w:rsidR="00F43043" w:rsidRDefault="00F43043" w:rsidP="00F43043">
      <w:pPr>
        <w:pStyle w:val="L4bullet"/>
      </w:pPr>
      <w:r>
        <w:t>-</w:t>
      </w:r>
      <w:r>
        <w:tab/>
        <w:t>Regarding 5%-tile of UL average-UPT CDF, one source (</w:t>
      </w:r>
      <w:r w:rsidR="007943B5">
        <w:t>[18]</w:t>
      </w:r>
      <w:r>
        <w:t>) reported a degradation of -2.05% for Target case</w:t>
      </w:r>
    </w:p>
    <w:p w14:paraId="5DC28FC5" w14:textId="77777777" w:rsidR="00F43043" w:rsidRDefault="00F43043" w:rsidP="00F43043">
      <w:pPr>
        <w:pStyle w:val="L2bullet"/>
      </w:pPr>
      <w:r>
        <w:t>-</w:t>
      </w:r>
      <w:r>
        <w:tab/>
        <w:t>For Operator#2:</w:t>
      </w:r>
    </w:p>
    <w:p w14:paraId="0C1258ED" w14:textId="77777777" w:rsidR="00F43043" w:rsidRDefault="00F43043" w:rsidP="00F43043">
      <w:pPr>
        <w:pStyle w:val="L3bullet"/>
      </w:pPr>
      <w:r>
        <w:t>-</w:t>
      </w:r>
      <w:r>
        <w:tab/>
        <w:t>DL performance comparison between SBFD and legacy TDD:</w:t>
      </w:r>
    </w:p>
    <w:p w14:paraId="36EA4634" w14:textId="737C4990" w:rsidR="00F43043" w:rsidRDefault="00F43043" w:rsidP="00F43043">
      <w:pPr>
        <w:pStyle w:val="L4bullet"/>
      </w:pPr>
      <w:r>
        <w:t>-</w:t>
      </w:r>
      <w:r>
        <w:tab/>
        <w:t>Regarding mean value of DL average-UPT CDF, one source (</w:t>
      </w:r>
      <w:r w:rsidR="007943B5">
        <w:t>[18]</w:t>
      </w:r>
      <w:r>
        <w:t>) reported a degradation of -71.00% for SBFD</w:t>
      </w:r>
    </w:p>
    <w:p w14:paraId="54940504" w14:textId="021F0656" w:rsidR="00F43043" w:rsidRDefault="00F43043" w:rsidP="00F43043">
      <w:pPr>
        <w:pStyle w:val="L4bullet"/>
      </w:pPr>
      <w:r>
        <w:t>-</w:t>
      </w:r>
      <w:r>
        <w:tab/>
        <w:t>Regarding 5%-tile of DL average-UPT CDF, one source (</w:t>
      </w:r>
      <w:r w:rsidR="007943B5">
        <w:t>[18]</w:t>
      </w:r>
      <w:r>
        <w:t>) reported a degradation of -83.92% for SBFD</w:t>
      </w:r>
    </w:p>
    <w:p w14:paraId="4D915946" w14:textId="77777777" w:rsidR="00F43043" w:rsidRDefault="00F43043" w:rsidP="00F43043">
      <w:pPr>
        <w:pStyle w:val="L3bullet"/>
      </w:pPr>
      <w:r>
        <w:t>-</w:t>
      </w:r>
      <w:r>
        <w:tab/>
        <w:t>UL performance comparison between SBFD and legacy TDD:</w:t>
      </w:r>
    </w:p>
    <w:p w14:paraId="5C1A9EB5" w14:textId="7B42CFCE" w:rsidR="00F43043" w:rsidRDefault="00F43043" w:rsidP="00F43043">
      <w:pPr>
        <w:pStyle w:val="L4bullet"/>
      </w:pPr>
      <w:r>
        <w:t>-</w:t>
      </w:r>
      <w:r>
        <w:tab/>
        <w:t>Regarding mean value of UL average-UPT CDF, one source (</w:t>
      </w:r>
      <w:r w:rsidR="007943B5">
        <w:t>[18]</w:t>
      </w:r>
      <w:r>
        <w:t>) reported a degradation of -3.31% for SBFD</w:t>
      </w:r>
    </w:p>
    <w:p w14:paraId="04475C26" w14:textId="4D2B0561" w:rsidR="00F43043" w:rsidRDefault="00F43043" w:rsidP="00F43043">
      <w:pPr>
        <w:pStyle w:val="L4bullet"/>
      </w:pPr>
      <w:r>
        <w:t>-</w:t>
      </w:r>
      <w:r>
        <w:tab/>
        <w:t>Regarding 5%-tile of UL average-UPT CDF, one source (</w:t>
      </w:r>
      <w:r w:rsidR="007943B5">
        <w:t>[18]</w:t>
      </w:r>
      <w:r>
        <w:t>) reported a degradation of -49.99% for SBFD</w:t>
      </w:r>
    </w:p>
    <w:p w14:paraId="40A6E1D7" w14:textId="77777777" w:rsidR="00F43043" w:rsidRDefault="00F43043" w:rsidP="00F43043">
      <w:pPr>
        <w:pStyle w:val="Head3"/>
      </w:pPr>
      <w:r>
        <w:t>B.2.4.1.10</w:t>
      </w:r>
      <w:r>
        <w:tab/>
        <w:t>SBFD#4_UMA_FR1_0%_Sub#10</w:t>
      </w:r>
    </w:p>
    <w:p w14:paraId="5D32CC3F" w14:textId="77777777" w:rsidR="00F43043" w:rsidRDefault="00F43043" w:rsidP="00F43043">
      <w:pPr>
        <w:pStyle w:val="Text0"/>
      </w:pPr>
      <w:r>
        <w:t>For sub-case SBFD#4_UMA_FR1_0%_Sub#10, assuming RSI based on 1dB desense, less than 93dB for spatial isolation and digital isolation for co-site co-channel CLI, less than 93dB for spatial isolation for co-site adjacent-channel CLI, SBFD slot configuration Alt-4 ({DDDSU} vs. {XXXXX}), Same area &amp; half TxRUs (Option 3), Packet Size with 0.5Mbytes for DL and 0.125Mbyte for UL, key findings are summarized below:</w:t>
      </w:r>
    </w:p>
    <w:p w14:paraId="00D2703F" w14:textId="77777777" w:rsidR="00F43043" w:rsidRDefault="00F43043" w:rsidP="00F43043">
      <w:pPr>
        <w:pStyle w:val="L1bullet"/>
      </w:pPr>
      <w:r>
        <w:t>-</w:t>
      </w:r>
      <w:r>
        <w:tab/>
        <w:t>Traffic load with {DL,UL} = {Low, Low} for both Operator#1 and Operator#2:</w:t>
      </w:r>
    </w:p>
    <w:p w14:paraId="2428CED2" w14:textId="77777777" w:rsidR="00F43043" w:rsidRDefault="00F43043" w:rsidP="00F43043">
      <w:pPr>
        <w:pStyle w:val="L2bullet"/>
      </w:pPr>
      <w:r>
        <w:t>-</w:t>
      </w:r>
      <w:r>
        <w:tab/>
        <w:t>For Operator#1:</w:t>
      </w:r>
    </w:p>
    <w:p w14:paraId="4C930F07"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0B4627C" w14:textId="067A283E" w:rsidR="00F43043" w:rsidRDefault="00F43043" w:rsidP="00F43043">
      <w:pPr>
        <w:pStyle w:val="L4bullet"/>
      </w:pPr>
      <w:r>
        <w:t>-</w:t>
      </w:r>
      <w:r>
        <w:tab/>
        <w:t>Regarding mean value of DL average-UPT CDF, one source (</w:t>
      </w:r>
      <w:r w:rsidR="007943B5">
        <w:t>[18]</w:t>
      </w:r>
      <w:r>
        <w:t>) reported a degradation of -0.58% for Target case</w:t>
      </w:r>
    </w:p>
    <w:p w14:paraId="63331699" w14:textId="17668960" w:rsidR="00F43043" w:rsidRDefault="00F43043" w:rsidP="00F43043">
      <w:pPr>
        <w:pStyle w:val="L4bullet"/>
      </w:pPr>
      <w:r>
        <w:t>-</w:t>
      </w:r>
      <w:r>
        <w:tab/>
        <w:t>Regarding 5%-tile of DL average-UPT CDF, one source (</w:t>
      </w:r>
      <w:r w:rsidR="007943B5">
        <w:t>[18]</w:t>
      </w:r>
      <w:r>
        <w:t>) reported a degradation of -1.63% for Target case</w:t>
      </w:r>
    </w:p>
    <w:p w14:paraId="39F6C679"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B28D018" w14:textId="53B0D9DA" w:rsidR="00F43043" w:rsidRDefault="00F43043" w:rsidP="00F43043">
      <w:pPr>
        <w:pStyle w:val="L4bullet"/>
      </w:pPr>
      <w:r>
        <w:t>-</w:t>
      </w:r>
      <w:r>
        <w:tab/>
        <w:t>Regarding mean value of UL average-UPT CDF, one source (</w:t>
      </w:r>
      <w:r w:rsidR="007943B5">
        <w:t>[18]</w:t>
      </w:r>
      <w:r>
        <w:t>) reported a degradation of -17.39% for Target case</w:t>
      </w:r>
    </w:p>
    <w:p w14:paraId="77C41523" w14:textId="42A25FF4" w:rsidR="00F43043" w:rsidRDefault="00F43043" w:rsidP="00F43043">
      <w:pPr>
        <w:pStyle w:val="L4bullet"/>
      </w:pPr>
      <w:r>
        <w:t>-</w:t>
      </w:r>
      <w:r>
        <w:tab/>
        <w:t>Regarding 5%-tile of UL average-UPT CDF, one source (</w:t>
      </w:r>
      <w:r w:rsidR="007943B5">
        <w:t>[18]</w:t>
      </w:r>
      <w:r>
        <w:t>) reported a degradation of -38.18% for Target case</w:t>
      </w:r>
    </w:p>
    <w:p w14:paraId="386BD98D" w14:textId="77777777" w:rsidR="00F43043" w:rsidRDefault="00F43043" w:rsidP="00F43043">
      <w:pPr>
        <w:pStyle w:val="L2bullet"/>
      </w:pPr>
      <w:r>
        <w:t>-</w:t>
      </w:r>
      <w:r>
        <w:tab/>
        <w:t>For Operator#2:</w:t>
      </w:r>
    </w:p>
    <w:p w14:paraId="1C85B730" w14:textId="77777777" w:rsidR="00F43043" w:rsidRDefault="00F43043" w:rsidP="00F43043">
      <w:pPr>
        <w:pStyle w:val="L3bullet"/>
      </w:pPr>
      <w:r>
        <w:t>-</w:t>
      </w:r>
      <w:r>
        <w:tab/>
        <w:t>DL performance comparison between SBFD and legacy TDD:</w:t>
      </w:r>
    </w:p>
    <w:p w14:paraId="50D1726B" w14:textId="6A47F2B9" w:rsidR="00F43043" w:rsidRDefault="00F43043" w:rsidP="00F43043">
      <w:pPr>
        <w:pStyle w:val="L4bullet"/>
      </w:pPr>
      <w:r>
        <w:t>-</w:t>
      </w:r>
      <w:r>
        <w:tab/>
        <w:t>Regarding mean value of DL average-UPT CDF, one source (</w:t>
      </w:r>
      <w:r w:rsidR="007943B5">
        <w:t>[18]</w:t>
      </w:r>
      <w:r>
        <w:t>) reported a degradation of -9.28% for SBFD</w:t>
      </w:r>
    </w:p>
    <w:p w14:paraId="0E1F65BD" w14:textId="6537904D" w:rsidR="00F43043" w:rsidRDefault="00F43043" w:rsidP="00F43043">
      <w:pPr>
        <w:pStyle w:val="L4bullet"/>
      </w:pPr>
      <w:r>
        <w:t>-</w:t>
      </w:r>
      <w:r>
        <w:tab/>
        <w:t>Regarding 5%-tile of DL average-UPT CDF, one source (</w:t>
      </w:r>
      <w:r w:rsidR="007943B5">
        <w:t>[18]</w:t>
      </w:r>
      <w:r>
        <w:t>) reported a degradation of -25.68% for SBFD</w:t>
      </w:r>
    </w:p>
    <w:p w14:paraId="658EC898" w14:textId="77777777" w:rsidR="00F43043" w:rsidRDefault="00F43043" w:rsidP="00F43043">
      <w:pPr>
        <w:pStyle w:val="L3bullet"/>
      </w:pPr>
      <w:r>
        <w:t>-</w:t>
      </w:r>
      <w:r>
        <w:tab/>
        <w:t>UL performance comparison between SBFD and legacy TDD:</w:t>
      </w:r>
    </w:p>
    <w:p w14:paraId="31B24D41" w14:textId="1FA7C5CC" w:rsidR="00F43043" w:rsidRDefault="00F43043" w:rsidP="00F43043">
      <w:pPr>
        <w:pStyle w:val="L4bullet"/>
      </w:pPr>
      <w:r>
        <w:t>-</w:t>
      </w:r>
      <w:r>
        <w:tab/>
        <w:t>Regarding mean value of UL average-UPT CDF, one source (</w:t>
      </w:r>
      <w:r w:rsidR="007943B5">
        <w:t>[18]</w:t>
      </w:r>
      <w:r>
        <w:t>) reported a degradation of -42.07% for SBFD</w:t>
      </w:r>
    </w:p>
    <w:p w14:paraId="204A8EE2" w14:textId="025BE533" w:rsidR="00F43043" w:rsidRDefault="00F43043" w:rsidP="00F43043">
      <w:pPr>
        <w:pStyle w:val="L4bullet"/>
      </w:pPr>
      <w:r>
        <w:t>-</w:t>
      </w:r>
      <w:r>
        <w:tab/>
        <w:t>Regarding 5%-tile of UL average-UPT CDF, one source (</w:t>
      </w:r>
      <w:r w:rsidR="007943B5">
        <w:t>[18]</w:t>
      </w:r>
      <w:r>
        <w:t>) reported a degradation of -15.62% for SBFD</w:t>
      </w:r>
    </w:p>
    <w:p w14:paraId="67582687" w14:textId="77777777" w:rsidR="00F43043" w:rsidRDefault="00F43043" w:rsidP="00F43043">
      <w:pPr>
        <w:pStyle w:val="L1bullet"/>
      </w:pPr>
      <w:r>
        <w:t>-</w:t>
      </w:r>
      <w:r>
        <w:tab/>
        <w:t>Traffic load with {DL,UL} = {Medium, Medium} for both Operator#1 and Operator#2:</w:t>
      </w:r>
    </w:p>
    <w:p w14:paraId="3BCAEC40" w14:textId="77777777" w:rsidR="00F43043" w:rsidRDefault="00F43043" w:rsidP="00F43043">
      <w:pPr>
        <w:pStyle w:val="L2bullet"/>
      </w:pPr>
      <w:r>
        <w:t>-</w:t>
      </w:r>
      <w:r>
        <w:tab/>
        <w:t>For Operator#1:</w:t>
      </w:r>
    </w:p>
    <w:p w14:paraId="72D6199B"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1AA13EA8" w14:textId="1A7490F3" w:rsidR="00F43043" w:rsidRDefault="00F43043" w:rsidP="00F43043">
      <w:pPr>
        <w:pStyle w:val="L4bullet"/>
      </w:pPr>
      <w:r>
        <w:t>-</w:t>
      </w:r>
      <w:r>
        <w:tab/>
        <w:t>Regarding mean value of DL average-UPT CDF, one source (</w:t>
      </w:r>
      <w:r w:rsidR="007943B5">
        <w:t>[18]</w:t>
      </w:r>
      <w:r>
        <w:t>) reported a degradation of -0.47% for Target case</w:t>
      </w:r>
    </w:p>
    <w:p w14:paraId="36ED6383" w14:textId="04E96F55" w:rsidR="00F43043" w:rsidRDefault="00F43043" w:rsidP="00F43043">
      <w:pPr>
        <w:pStyle w:val="L4bullet"/>
      </w:pPr>
      <w:r>
        <w:t>-</w:t>
      </w:r>
      <w:r>
        <w:tab/>
        <w:t>Regarding 5%-tile of DL average-UPT CDF, one source (</w:t>
      </w:r>
      <w:r w:rsidR="007943B5">
        <w:t>[18]</w:t>
      </w:r>
      <w:r>
        <w:t>) reported an improvement of 0.45% for Target case</w:t>
      </w:r>
    </w:p>
    <w:p w14:paraId="4C0F6012"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4E57752" w14:textId="0A60CB13" w:rsidR="00F43043" w:rsidRDefault="00F43043" w:rsidP="00F43043">
      <w:pPr>
        <w:pStyle w:val="L4bullet"/>
      </w:pPr>
      <w:r>
        <w:t>-</w:t>
      </w:r>
      <w:r>
        <w:tab/>
        <w:t>Regarding mean value of UL average-UPT CDF, one source (</w:t>
      </w:r>
      <w:r w:rsidR="007943B5">
        <w:t>[18]</w:t>
      </w:r>
      <w:r>
        <w:t>) reported a degradation of -64.89% for Target case</w:t>
      </w:r>
    </w:p>
    <w:p w14:paraId="721F4407" w14:textId="3E5B5E69" w:rsidR="00F43043" w:rsidRDefault="00F43043" w:rsidP="00F43043">
      <w:pPr>
        <w:pStyle w:val="L4bullet"/>
      </w:pPr>
      <w:r>
        <w:t>-</w:t>
      </w:r>
      <w:r>
        <w:tab/>
        <w:t>Regarding 5%-tile of UL average-UPT CDF, one source (</w:t>
      </w:r>
      <w:r w:rsidR="007943B5">
        <w:t>[18]</w:t>
      </w:r>
      <w:r>
        <w:t>) reported a degradation of -95.56% for Target case</w:t>
      </w:r>
    </w:p>
    <w:p w14:paraId="3481A612" w14:textId="77777777" w:rsidR="00F43043" w:rsidRDefault="00F43043" w:rsidP="00F43043">
      <w:pPr>
        <w:pStyle w:val="L2bullet"/>
      </w:pPr>
      <w:r>
        <w:t>-</w:t>
      </w:r>
      <w:r>
        <w:tab/>
        <w:t>For Operator#2:</w:t>
      </w:r>
    </w:p>
    <w:p w14:paraId="6CCCDF2C" w14:textId="77777777" w:rsidR="00F43043" w:rsidRDefault="00F43043" w:rsidP="00F43043">
      <w:pPr>
        <w:pStyle w:val="L3bullet"/>
      </w:pPr>
      <w:r>
        <w:t>-</w:t>
      </w:r>
      <w:r>
        <w:tab/>
        <w:t>DL performance comparison between SBFD and legacy TDD:</w:t>
      </w:r>
    </w:p>
    <w:p w14:paraId="0A9A84A3" w14:textId="5241B910" w:rsidR="00F43043" w:rsidRDefault="00F43043" w:rsidP="00F43043">
      <w:pPr>
        <w:pStyle w:val="L4bullet"/>
      </w:pPr>
      <w:r>
        <w:t>-</w:t>
      </w:r>
      <w:r>
        <w:tab/>
        <w:t>Regarding mean value of DL average-UPT CDF, one source (</w:t>
      </w:r>
      <w:r w:rsidR="007943B5">
        <w:t>[18]</w:t>
      </w:r>
      <w:r>
        <w:t>) reported a degradation of -21.14% for SBFD</w:t>
      </w:r>
    </w:p>
    <w:p w14:paraId="64DF192F" w14:textId="3E656943" w:rsidR="00F43043" w:rsidRDefault="00F43043" w:rsidP="00F43043">
      <w:pPr>
        <w:pStyle w:val="L4bullet"/>
      </w:pPr>
      <w:r>
        <w:t>-</w:t>
      </w:r>
      <w:r>
        <w:tab/>
        <w:t>Regarding 5%-tile of DL average-UPT CDF, one source (</w:t>
      </w:r>
      <w:r w:rsidR="007943B5">
        <w:t>[18]</w:t>
      </w:r>
      <w:r>
        <w:t>) reported a degradation of -42.57% for SBFD</w:t>
      </w:r>
    </w:p>
    <w:p w14:paraId="5DD61436" w14:textId="77777777" w:rsidR="00F43043" w:rsidRDefault="00F43043" w:rsidP="00F43043">
      <w:pPr>
        <w:pStyle w:val="L3bullet"/>
      </w:pPr>
      <w:r>
        <w:t>-</w:t>
      </w:r>
      <w:r>
        <w:tab/>
        <w:t>UL performance comparison between SBFD and legacy TDD:</w:t>
      </w:r>
    </w:p>
    <w:p w14:paraId="78D24A48" w14:textId="53840FFF" w:rsidR="00F43043" w:rsidRDefault="00F43043" w:rsidP="00F43043">
      <w:pPr>
        <w:pStyle w:val="L4bullet"/>
      </w:pPr>
      <w:r>
        <w:t>-</w:t>
      </w:r>
      <w:r>
        <w:tab/>
        <w:t>Regarding mean value of UL average-UPT CDF, one source (</w:t>
      </w:r>
      <w:r w:rsidR="007943B5">
        <w:t>[18]</w:t>
      </w:r>
      <w:r>
        <w:t>) reported a degradation of -98.64% for SBFD</w:t>
      </w:r>
    </w:p>
    <w:p w14:paraId="3678B739" w14:textId="0C668F9E" w:rsidR="00F43043" w:rsidRDefault="00F43043" w:rsidP="00F43043">
      <w:pPr>
        <w:pStyle w:val="L4bullet"/>
      </w:pPr>
      <w:r>
        <w:t>-</w:t>
      </w:r>
      <w:r>
        <w:tab/>
        <w:t>Regarding 5%-tile of UL average-UPT CDF, one source (</w:t>
      </w:r>
      <w:r w:rsidR="007943B5">
        <w:t>[18]</w:t>
      </w:r>
      <w:r>
        <w:t>) reported a degradation of -99.60% for SBFD</w:t>
      </w:r>
    </w:p>
    <w:p w14:paraId="5019E457" w14:textId="77777777" w:rsidR="00F43043" w:rsidRDefault="00F43043" w:rsidP="00F43043">
      <w:pPr>
        <w:pStyle w:val="L1bullet"/>
      </w:pPr>
      <w:r>
        <w:t>-</w:t>
      </w:r>
      <w:r>
        <w:tab/>
        <w:t>Traffic load with {DL,UL} = {High, High} for both Operator#1 and Operator#2:</w:t>
      </w:r>
    </w:p>
    <w:p w14:paraId="0C59C742" w14:textId="77777777" w:rsidR="00F43043" w:rsidRDefault="00F43043" w:rsidP="00F43043">
      <w:pPr>
        <w:pStyle w:val="L2bullet"/>
      </w:pPr>
      <w:r>
        <w:t>-</w:t>
      </w:r>
      <w:r>
        <w:tab/>
        <w:t>For Operator#1:</w:t>
      </w:r>
    </w:p>
    <w:p w14:paraId="6B3DE6CC"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0CC0650" w14:textId="55A05C0A" w:rsidR="00F43043" w:rsidRDefault="00F43043" w:rsidP="00F43043">
      <w:pPr>
        <w:pStyle w:val="L4bullet"/>
      </w:pPr>
      <w:r>
        <w:t>-</w:t>
      </w:r>
      <w:r>
        <w:tab/>
        <w:t>Regarding mean value of DL average-UPT CDF, one source (</w:t>
      </w:r>
      <w:r w:rsidR="007943B5">
        <w:t>[18]</w:t>
      </w:r>
      <w:r>
        <w:t>) reported a degradation of -0.14% for Target case</w:t>
      </w:r>
    </w:p>
    <w:p w14:paraId="6E1AFB9C" w14:textId="03F7DBF4" w:rsidR="00F43043" w:rsidRDefault="00F43043" w:rsidP="00F43043">
      <w:pPr>
        <w:pStyle w:val="L4bullet"/>
      </w:pPr>
      <w:r>
        <w:t>-</w:t>
      </w:r>
      <w:r>
        <w:tab/>
        <w:t>Regarding 5%-tile of DL average-UPT CDF, one source (</w:t>
      </w:r>
      <w:r w:rsidR="007943B5">
        <w:t>[18]</w:t>
      </w:r>
      <w:r>
        <w:t>) reported an improvement of 3.06% for Target case</w:t>
      </w:r>
    </w:p>
    <w:p w14:paraId="1C3373A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CE7A6F3" w14:textId="56BDDDD4" w:rsidR="00F43043" w:rsidRDefault="00F43043" w:rsidP="00F43043">
      <w:pPr>
        <w:pStyle w:val="L4bullet"/>
      </w:pPr>
      <w:r>
        <w:t>-</w:t>
      </w:r>
      <w:r>
        <w:tab/>
        <w:t>Regarding mean value of UL average-UPT CDF, one source (</w:t>
      </w:r>
      <w:r w:rsidR="007943B5">
        <w:t>[18]</w:t>
      </w:r>
      <w:r>
        <w:t>) reported a degradation of -80.91% for Target case</w:t>
      </w:r>
    </w:p>
    <w:p w14:paraId="5DFCB2B5" w14:textId="4CF40514" w:rsidR="00F43043" w:rsidRDefault="00F43043" w:rsidP="00F43043">
      <w:pPr>
        <w:pStyle w:val="L4bullet"/>
      </w:pPr>
      <w:r>
        <w:t>-</w:t>
      </w:r>
      <w:r>
        <w:tab/>
        <w:t>Regarding 5%-tile of UL average-UPT CDF, one source (</w:t>
      </w:r>
      <w:r w:rsidR="007943B5">
        <w:t>[18]</w:t>
      </w:r>
      <w:r>
        <w:t>) reported a degradation of -100.00% for Target case</w:t>
      </w:r>
    </w:p>
    <w:p w14:paraId="4260C277" w14:textId="77777777" w:rsidR="00F43043" w:rsidRDefault="00F43043" w:rsidP="00F43043">
      <w:pPr>
        <w:pStyle w:val="L2bullet"/>
      </w:pPr>
      <w:r>
        <w:t>-</w:t>
      </w:r>
      <w:r>
        <w:tab/>
        <w:t>For Operator#2:</w:t>
      </w:r>
    </w:p>
    <w:p w14:paraId="15111A9C" w14:textId="77777777" w:rsidR="00F43043" w:rsidRDefault="00F43043" w:rsidP="00F43043">
      <w:pPr>
        <w:pStyle w:val="L3bullet"/>
      </w:pPr>
      <w:r>
        <w:t>-</w:t>
      </w:r>
      <w:r>
        <w:tab/>
        <w:t>DL performance comparison between SBFD and legacy TDD:</w:t>
      </w:r>
    </w:p>
    <w:p w14:paraId="4C36A22C" w14:textId="48739BCB" w:rsidR="00F43043" w:rsidRDefault="00F43043" w:rsidP="00F43043">
      <w:pPr>
        <w:pStyle w:val="L4bullet"/>
      </w:pPr>
      <w:r>
        <w:t>-</w:t>
      </w:r>
      <w:r>
        <w:tab/>
        <w:t>Regarding mean value of DL average-UPT CDF, one source (</w:t>
      </w:r>
      <w:r w:rsidR="007943B5">
        <w:t>[18]</w:t>
      </w:r>
      <w:r>
        <w:t>) reported a degradation of -35.37% for SBFD</w:t>
      </w:r>
    </w:p>
    <w:p w14:paraId="66F8411B" w14:textId="162C982F" w:rsidR="00F43043" w:rsidRDefault="00F43043" w:rsidP="00F43043">
      <w:pPr>
        <w:pStyle w:val="L4bullet"/>
      </w:pPr>
      <w:r>
        <w:t>-</w:t>
      </w:r>
      <w:r>
        <w:tab/>
        <w:t>Regarding 5%-tile of DL average-UPT CDF, one source (</w:t>
      </w:r>
      <w:r w:rsidR="007943B5">
        <w:t>[18]</w:t>
      </w:r>
      <w:r>
        <w:t>) reported a degradation of -57.74% for SBFD</w:t>
      </w:r>
    </w:p>
    <w:p w14:paraId="5CE6A1D1" w14:textId="77777777" w:rsidR="00F43043" w:rsidRDefault="00F43043" w:rsidP="00F43043">
      <w:pPr>
        <w:pStyle w:val="L3bullet"/>
      </w:pPr>
      <w:r>
        <w:t>-</w:t>
      </w:r>
      <w:r>
        <w:tab/>
        <w:t>UL performance comparison between SBFD and legacy TDD:</w:t>
      </w:r>
    </w:p>
    <w:p w14:paraId="16DAB62E" w14:textId="47D709F5" w:rsidR="00F43043" w:rsidRDefault="00F43043" w:rsidP="00F43043">
      <w:pPr>
        <w:pStyle w:val="L4bullet"/>
      </w:pPr>
      <w:r>
        <w:t>-</w:t>
      </w:r>
      <w:r>
        <w:tab/>
        <w:t>Regarding mean value of UL average-UPT CDF, one source (</w:t>
      </w:r>
      <w:r w:rsidR="007943B5">
        <w:t>[18]</w:t>
      </w:r>
      <w:r>
        <w:t>) reported a degradation of -99.97% for SBFD</w:t>
      </w:r>
    </w:p>
    <w:p w14:paraId="5F8BC1B9" w14:textId="1FA5CF67" w:rsidR="00F43043" w:rsidRDefault="00F43043" w:rsidP="00F43043">
      <w:pPr>
        <w:pStyle w:val="L4bullet"/>
      </w:pPr>
      <w:r>
        <w:t>-</w:t>
      </w:r>
      <w:r>
        <w:tab/>
        <w:t>Regarding 5%-tile of UL average-UPT CDF, one source (</w:t>
      </w:r>
      <w:r w:rsidR="007943B5">
        <w:t>[18]</w:t>
      </w:r>
      <w:r>
        <w:t>) reported a degradation of -100.00% for SBFD</w:t>
      </w:r>
    </w:p>
    <w:p w14:paraId="0F93CD32" w14:textId="77777777" w:rsidR="00F43043" w:rsidRDefault="00F43043" w:rsidP="00F43043">
      <w:pPr>
        <w:pStyle w:val="Head3"/>
      </w:pPr>
      <w:r>
        <w:t>B.2.4.1.11</w:t>
      </w:r>
      <w:r>
        <w:tab/>
        <w:t>SBFD#4_UMA_FR1_0%_Sub#11</w:t>
      </w:r>
    </w:p>
    <w:p w14:paraId="3433BBB9" w14:textId="77777777" w:rsidR="00F43043" w:rsidRDefault="00F43043" w:rsidP="00F43043">
      <w:pPr>
        <w:pStyle w:val="Text0"/>
      </w:pPr>
      <w:r>
        <w:t>For sub-case SBFD#4_UMA_FR1_0%_Sub#11, assuming RSI based on 1dB desense, less than 93dB for spatial isolation and digital isolation for co-site co-channel CLI, less than 93dB for spatial isolation for co-site adjacent-channel CLI, SBFD slot configuration Alt-2 ({DDDSU} vs. {XXXXU}), Same area &amp; half TxRUs (Option 3), Packet Size with 0.5Mbytes for DL and 0.125Mbyte for UL, key findings are summarized below:</w:t>
      </w:r>
    </w:p>
    <w:p w14:paraId="3FB589C4" w14:textId="77777777" w:rsidR="00F43043" w:rsidRDefault="00F43043" w:rsidP="00F43043">
      <w:pPr>
        <w:pStyle w:val="L1bullet"/>
      </w:pPr>
      <w:r>
        <w:t>-</w:t>
      </w:r>
      <w:r>
        <w:tab/>
        <w:t>Traffic load with {DL,UL} = {Low, Low} for both Operator#1 and Operator#2:</w:t>
      </w:r>
    </w:p>
    <w:p w14:paraId="3272EAB6" w14:textId="77777777" w:rsidR="00F43043" w:rsidRDefault="00F43043" w:rsidP="00F43043">
      <w:pPr>
        <w:pStyle w:val="L2bullet"/>
      </w:pPr>
      <w:r>
        <w:t>-</w:t>
      </w:r>
      <w:r>
        <w:tab/>
        <w:t>For Operator#1:</w:t>
      </w:r>
    </w:p>
    <w:p w14:paraId="7DA31F08"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5EA6AB7" w14:textId="37125C43" w:rsidR="00F43043" w:rsidRDefault="00F43043" w:rsidP="00F43043">
      <w:pPr>
        <w:pStyle w:val="L4bullet"/>
      </w:pPr>
      <w:r>
        <w:t>-</w:t>
      </w:r>
      <w:r>
        <w:tab/>
        <w:t>Regarding mean value of DL average-UPT CDF, one source (</w:t>
      </w:r>
      <w:r w:rsidR="007943B5">
        <w:t>[18]</w:t>
      </w:r>
      <w:r>
        <w:t>) reported a degradation of -0.59% for Target case</w:t>
      </w:r>
    </w:p>
    <w:p w14:paraId="3D0CF594" w14:textId="566A58DF" w:rsidR="00F43043" w:rsidRDefault="00F43043" w:rsidP="00F43043">
      <w:pPr>
        <w:pStyle w:val="L4bullet"/>
      </w:pPr>
      <w:r>
        <w:t>-</w:t>
      </w:r>
      <w:r>
        <w:tab/>
        <w:t>Regarding 5%-tile of DL average-UPT CDF, one source (</w:t>
      </w:r>
      <w:r w:rsidR="007943B5">
        <w:t>[18]</w:t>
      </w:r>
      <w:r>
        <w:t>) reported a degradation of -4.43% for Target case</w:t>
      </w:r>
    </w:p>
    <w:p w14:paraId="3535F56D"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2151516" w14:textId="48E03761" w:rsidR="00F43043" w:rsidRDefault="00F43043" w:rsidP="00F43043">
      <w:pPr>
        <w:pStyle w:val="L4bullet"/>
      </w:pPr>
      <w:r>
        <w:t>-</w:t>
      </w:r>
      <w:r>
        <w:tab/>
        <w:t>Regarding mean value of UL average-UPT CDF, one source (</w:t>
      </w:r>
      <w:r w:rsidR="007943B5">
        <w:t>[18]</w:t>
      </w:r>
      <w:r>
        <w:t>) reported a degradation of -0.24% for Target case</w:t>
      </w:r>
    </w:p>
    <w:p w14:paraId="2DD6D991" w14:textId="5CB9724E" w:rsidR="00F43043" w:rsidRDefault="00F43043" w:rsidP="00F43043">
      <w:pPr>
        <w:pStyle w:val="L4bullet"/>
      </w:pPr>
      <w:r>
        <w:t>-</w:t>
      </w:r>
      <w:r>
        <w:tab/>
        <w:t>Regarding 5%-tile of UL average-UPT CDF, one source (</w:t>
      </w:r>
      <w:r w:rsidR="007943B5">
        <w:t>[18]</w:t>
      </w:r>
      <w:r>
        <w:t>) reported an improvement of 19.56% for Target case</w:t>
      </w:r>
    </w:p>
    <w:p w14:paraId="26654ACC" w14:textId="77777777" w:rsidR="00F43043" w:rsidRDefault="00F43043" w:rsidP="00F43043">
      <w:pPr>
        <w:pStyle w:val="L2bullet"/>
      </w:pPr>
      <w:r>
        <w:t>-</w:t>
      </w:r>
      <w:r>
        <w:tab/>
        <w:t>For Operator#2:</w:t>
      </w:r>
    </w:p>
    <w:p w14:paraId="16F333A7" w14:textId="77777777" w:rsidR="00F43043" w:rsidRDefault="00F43043" w:rsidP="00F43043">
      <w:pPr>
        <w:pStyle w:val="L3bullet"/>
      </w:pPr>
      <w:r>
        <w:t>-</w:t>
      </w:r>
      <w:r>
        <w:tab/>
        <w:t>DL performance comparison between SBFD and legacy TDD:</w:t>
      </w:r>
    </w:p>
    <w:p w14:paraId="0B114259" w14:textId="51631405" w:rsidR="00F43043" w:rsidRDefault="00F43043" w:rsidP="00F43043">
      <w:pPr>
        <w:pStyle w:val="L4bullet"/>
      </w:pPr>
      <w:r>
        <w:t>-</w:t>
      </w:r>
      <w:r>
        <w:tab/>
        <w:t>Regarding mean value of DL average-UPT CDF, one source (</w:t>
      </w:r>
      <w:r w:rsidR="007943B5">
        <w:t>[18]</w:t>
      </w:r>
      <w:r>
        <w:t>) reported a degradation of -29.43% for SBFD</w:t>
      </w:r>
    </w:p>
    <w:p w14:paraId="302AF80C" w14:textId="6103DD0E" w:rsidR="00F43043" w:rsidRDefault="00F43043" w:rsidP="00F43043">
      <w:pPr>
        <w:pStyle w:val="L4bullet"/>
      </w:pPr>
      <w:r>
        <w:t>-</w:t>
      </w:r>
      <w:r>
        <w:tab/>
        <w:t>Regarding 5%-tile of DL average-UPT CDF, one source (</w:t>
      </w:r>
      <w:r w:rsidR="007943B5">
        <w:t>[18]</w:t>
      </w:r>
      <w:r>
        <w:t>) reported a degradation of -49.38% for SBFD</w:t>
      </w:r>
    </w:p>
    <w:p w14:paraId="7B7AA22C" w14:textId="77777777" w:rsidR="00F43043" w:rsidRDefault="00F43043" w:rsidP="00F43043">
      <w:pPr>
        <w:pStyle w:val="L3bullet"/>
      </w:pPr>
      <w:r>
        <w:t>-</w:t>
      </w:r>
      <w:r>
        <w:tab/>
        <w:t>UL performance comparison between SBFD and legacy TDD:</w:t>
      </w:r>
    </w:p>
    <w:p w14:paraId="2AAC6C92" w14:textId="6C4448BC" w:rsidR="00F43043" w:rsidRDefault="00F43043" w:rsidP="00F43043">
      <w:pPr>
        <w:pStyle w:val="L4bullet"/>
      </w:pPr>
      <w:r>
        <w:t>-</w:t>
      </w:r>
      <w:r>
        <w:tab/>
        <w:t>Regarding mean value of UL average-UPT CDF, one source (</w:t>
      </w:r>
      <w:r w:rsidR="007943B5">
        <w:t>[18]</w:t>
      </w:r>
      <w:r>
        <w:t>) reported an improvement of 25.53% for SBFD</w:t>
      </w:r>
    </w:p>
    <w:p w14:paraId="33CDD6CF" w14:textId="12A74EA8" w:rsidR="00F43043" w:rsidRDefault="00F43043" w:rsidP="00F43043">
      <w:pPr>
        <w:pStyle w:val="L4bullet"/>
      </w:pPr>
      <w:r>
        <w:t>-</w:t>
      </w:r>
      <w:r>
        <w:tab/>
        <w:t>Regarding 5%-tile of UL average-UPT CDF, one source (</w:t>
      </w:r>
      <w:r w:rsidR="007943B5">
        <w:t>[18]</w:t>
      </w:r>
      <w:r>
        <w:t>) reported an improvement of 5.73% for SBFD</w:t>
      </w:r>
    </w:p>
    <w:p w14:paraId="7AB69EC2" w14:textId="77777777" w:rsidR="00F43043" w:rsidRDefault="00F43043" w:rsidP="00F43043">
      <w:pPr>
        <w:pStyle w:val="L1bullet"/>
      </w:pPr>
      <w:r>
        <w:t>-</w:t>
      </w:r>
      <w:r>
        <w:tab/>
        <w:t>Traffic load with {DL,UL} = {Medium, Medium} for both Operator#1 and Operator#2:</w:t>
      </w:r>
    </w:p>
    <w:p w14:paraId="4AF57754" w14:textId="77777777" w:rsidR="00F43043" w:rsidRDefault="00F43043" w:rsidP="00F43043">
      <w:pPr>
        <w:pStyle w:val="L2bullet"/>
      </w:pPr>
      <w:r>
        <w:t>-</w:t>
      </w:r>
      <w:r>
        <w:tab/>
        <w:t>For Operator#1:</w:t>
      </w:r>
    </w:p>
    <w:p w14:paraId="45EFBF49"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198A3155" w14:textId="37814E56" w:rsidR="00F43043" w:rsidRDefault="00F43043" w:rsidP="00F43043">
      <w:pPr>
        <w:pStyle w:val="L4bullet"/>
      </w:pPr>
      <w:r>
        <w:t>-</w:t>
      </w:r>
      <w:r>
        <w:tab/>
        <w:t>Regarding mean value of DL average-UPT CDF, one source (</w:t>
      </w:r>
      <w:r w:rsidR="007943B5">
        <w:t>[18]</w:t>
      </w:r>
      <w:r>
        <w:t>) reported a degradation of -0.27% for Target case</w:t>
      </w:r>
    </w:p>
    <w:p w14:paraId="65934D3D" w14:textId="76A701C5" w:rsidR="00F43043" w:rsidRDefault="00F43043" w:rsidP="00F43043">
      <w:pPr>
        <w:pStyle w:val="L4bullet"/>
      </w:pPr>
      <w:r>
        <w:t>-</w:t>
      </w:r>
      <w:r>
        <w:tab/>
        <w:t>Regarding 5%-tile of DL average-UPT CDF, one source (</w:t>
      </w:r>
      <w:r w:rsidR="007943B5">
        <w:t>[18]</w:t>
      </w:r>
      <w:r>
        <w:t>) reported a degradation of -5.46% for Target case</w:t>
      </w:r>
    </w:p>
    <w:p w14:paraId="5F070250"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AF09925" w14:textId="7FFBDC2C" w:rsidR="00F43043" w:rsidRDefault="00F43043" w:rsidP="00F43043">
      <w:pPr>
        <w:pStyle w:val="L4bullet"/>
      </w:pPr>
      <w:r>
        <w:t>-</w:t>
      </w:r>
      <w:r>
        <w:tab/>
        <w:t>Regarding mean value of UL average-UPT CDF, one source (</w:t>
      </w:r>
      <w:r w:rsidR="007943B5">
        <w:t>[18]</w:t>
      </w:r>
      <w:r>
        <w:t>) reported a degradation of -0.54% for Target case</w:t>
      </w:r>
    </w:p>
    <w:p w14:paraId="6B2FF15D" w14:textId="7C3A7CB1" w:rsidR="00F43043" w:rsidRDefault="00F43043" w:rsidP="00F43043">
      <w:pPr>
        <w:pStyle w:val="L4bullet"/>
      </w:pPr>
      <w:r>
        <w:t>-</w:t>
      </w:r>
      <w:r>
        <w:tab/>
        <w:t>Regarding 5%-tile of UL average-UPT CDF, one source (</w:t>
      </w:r>
      <w:r w:rsidR="007943B5">
        <w:t>[18]</w:t>
      </w:r>
      <w:r>
        <w:t>) reported an improvement of 4.11% for Target case</w:t>
      </w:r>
    </w:p>
    <w:p w14:paraId="294B5D38" w14:textId="77777777" w:rsidR="00F43043" w:rsidRDefault="00F43043" w:rsidP="00F43043">
      <w:pPr>
        <w:pStyle w:val="L2bullet"/>
      </w:pPr>
      <w:r>
        <w:t>-</w:t>
      </w:r>
      <w:r>
        <w:tab/>
        <w:t>For Operator#2:</w:t>
      </w:r>
    </w:p>
    <w:p w14:paraId="4B43FE7E" w14:textId="77777777" w:rsidR="00F43043" w:rsidRDefault="00F43043" w:rsidP="00F43043">
      <w:pPr>
        <w:pStyle w:val="L3bullet"/>
      </w:pPr>
      <w:r>
        <w:t>-</w:t>
      </w:r>
      <w:r>
        <w:tab/>
        <w:t>DL performance comparison between SBFD and legacy TDD:</w:t>
      </w:r>
    </w:p>
    <w:p w14:paraId="0A86F6C0" w14:textId="6ACE841D" w:rsidR="00F43043" w:rsidRDefault="00F43043" w:rsidP="00F43043">
      <w:pPr>
        <w:pStyle w:val="L4bullet"/>
      </w:pPr>
      <w:r>
        <w:t>-</w:t>
      </w:r>
      <w:r>
        <w:tab/>
        <w:t>Regarding mean value of DL average-UPT CDF, one source (</w:t>
      </w:r>
      <w:r w:rsidR="007943B5">
        <w:t>[18]</w:t>
      </w:r>
      <w:r>
        <w:t>) reported a degradation of -53.90% for SBFD</w:t>
      </w:r>
    </w:p>
    <w:p w14:paraId="76B4E875" w14:textId="0FAF4972" w:rsidR="00F43043" w:rsidRDefault="00F43043" w:rsidP="00F43043">
      <w:pPr>
        <w:pStyle w:val="L4bullet"/>
      </w:pPr>
      <w:r>
        <w:t>-</w:t>
      </w:r>
      <w:r>
        <w:tab/>
        <w:t>Regarding 5%-tile of DL average-UPT CDF, one source (</w:t>
      </w:r>
      <w:r w:rsidR="007943B5">
        <w:t>[18]</w:t>
      </w:r>
      <w:r>
        <w:t>) reported a degradation of -77.83% for SBFD</w:t>
      </w:r>
    </w:p>
    <w:p w14:paraId="1546C000" w14:textId="77777777" w:rsidR="00F43043" w:rsidRDefault="00F43043" w:rsidP="00F43043">
      <w:pPr>
        <w:pStyle w:val="L3bullet"/>
      </w:pPr>
      <w:r>
        <w:t>-</w:t>
      </w:r>
      <w:r>
        <w:tab/>
        <w:t>UL performance comparison between SBFD and legacy TDD:</w:t>
      </w:r>
    </w:p>
    <w:p w14:paraId="56407E44" w14:textId="52A14619" w:rsidR="00F43043" w:rsidRDefault="00F43043" w:rsidP="00F43043">
      <w:pPr>
        <w:pStyle w:val="L4bullet"/>
      </w:pPr>
      <w:r>
        <w:t>-</w:t>
      </w:r>
      <w:r>
        <w:tab/>
        <w:t>Regarding mean value of UL average-UPT CDF, one source (</w:t>
      </w:r>
      <w:r w:rsidR="007943B5">
        <w:t>[18]</w:t>
      </w:r>
      <w:r>
        <w:t>) reported a degradation of -9.40% for SBFD</w:t>
      </w:r>
    </w:p>
    <w:p w14:paraId="0338CE60" w14:textId="100B02F4" w:rsidR="00F43043" w:rsidRDefault="00F43043" w:rsidP="00F43043">
      <w:pPr>
        <w:pStyle w:val="L4bullet"/>
      </w:pPr>
      <w:r>
        <w:t>-</w:t>
      </w:r>
      <w:r>
        <w:tab/>
        <w:t>Regarding 5%-tile of UL average-UPT CDF, one source (</w:t>
      </w:r>
      <w:r w:rsidR="007943B5">
        <w:t>[18]</w:t>
      </w:r>
      <w:r>
        <w:t>) reported a degradation of -48.86% for SBFD</w:t>
      </w:r>
    </w:p>
    <w:p w14:paraId="3551D9EB" w14:textId="77777777" w:rsidR="00F43043" w:rsidRDefault="00F43043" w:rsidP="00F43043">
      <w:pPr>
        <w:pStyle w:val="L1bullet"/>
      </w:pPr>
      <w:r>
        <w:t>-</w:t>
      </w:r>
      <w:r>
        <w:tab/>
        <w:t>Traffic load with {DL,UL} = {High, High} for both Operator#1 and Operator#2:</w:t>
      </w:r>
    </w:p>
    <w:p w14:paraId="2021EA30" w14:textId="77777777" w:rsidR="00F43043" w:rsidRDefault="00F43043" w:rsidP="00F43043">
      <w:pPr>
        <w:pStyle w:val="L2bullet"/>
      </w:pPr>
      <w:r>
        <w:t>-</w:t>
      </w:r>
      <w:r>
        <w:tab/>
        <w:t>For Operator#1:</w:t>
      </w:r>
    </w:p>
    <w:p w14:paraId="5021E770"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FB88FC6" w14:textId="117D0443" w:rsidR="00F43043" w:rsidRDefault="00F43043" w:rsidP="00F43043">
      <w:pPr>
        <w:pStyle w:val="L4bullet"/>
      </w:pPr>
      <w:r>
        <w:t>-</w:t>
      </w:r>
      <w:r>
        <w:tab/>
        <w:t>Regarding mean value of DL average-UPT CDF, one source (</w:t>
      </w:r>
      <w:r w:rsidR="007943B5">
        <w:t>[18]</w:t>
      </w:r>
      <w:r>
        <w:t>) reported a degradation of -0.25% for Target case</w:t>
      </w:r>
    </w:p>
    <w:p w14:paraId="267081D6" w14:textId="04194BF8" w:rsidR="00F43043" w:rsidRDefault="00F43043" w:rsidP="00F43043">
      <w:pPr>
        <w:pStyle w:val="L4bullet"/>
      </w:pPr>
      <w:r>
        <w:t>-</w:t>
      </w:r>
      <w:r>
        <w:tab/>
        <w:t>Regarding 5%-tile of DL average-UPT CDF, one source (</w:t>
      </w:r>
      <w:r w:rsidR="007943B5">
        <w:t>[18]</w:t>
      </w:r>
      <w:r>
        <w:t>) reported an improvement of 5.18% for Target case</w:t>
      </w:r>
    </w:p>
    <w:p w14:paraId="4531BF97"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08FDD52" w14:textId="59842376" w:rsidR="00F43043" w:rsidRDefault="00F43043" w:rsidP="00F43043">
      <w:pPr>
        <w:pStyle w:val="L4bullet"/>
      </w:pPr>
      <w:r>
        <w:t>-</w:t>
      </w:r>
      <w:r>
        <w:tab/>
        <w:t>Regarding mean value of UL average-UPT CDF, one source (</w:t>
      </w:r>
      <w:r w:rsidR="007943B5">
        <w:t>[18]</w:t>
      </w:r>
      <w:r>
        <w:t>) reported a degradation of -1.30% for Target case</w:t>
      </w:r>
    </w:p>
    <w:p w14:paraId="4A2A67FB" w14:textId="3D5152D0" w:rsidR="00F43043" w:rsidRDefault="00F43043" w:rsidP="00F43043">
      <w:pPr>
        <w:pStyle w:val="L4bullet"/>
      </w:pPr>
      <w:r>
        <w:t>-</w:t>
      </w:r>
      <w:r>
        <w:tab/>
        <w:t>Regarding 5%-tile of UL average-UPT CDF, one source (</w:t>
      </w:r>
      <w:r w:rsidR="007943B5">
        <w:t>[18]</w:t>
      </w:r>
      <w:r>
        <w:t>) reported an improvement of 3.01% for Target case</w:t>
      </w:r>
    </w:p>
    <w:p w14:paraId="57E3F62D" w14:textId="77777777" w:rsidR="00F43043" w:rsidRDefault="00F43043" w:rsidP="00F43043">
      <w:pPr>
        <w:pStyle w:val="L2bullet"/>
      </w:pPr>
      <w:r>
        <w:t>-</w:t>
      </w:r>
      <w:r>
        <w:tab/>
        <w:t>For Operator#2:</w:t>
      </w:r>
    </w:p>
    <w:p w14:paraId="5F680F10" w14:textId="77777777" w:rsidR="00F43043" w:rsidRDefault="00F43043" w:rsidP="00F43043">
      <w:pPr>
        <w:pStyle w:val="L3bullet"/>
      </w:pPr>
      <w:r>
        <w:t>-</w:t>
      </w:r>
      <w:r>
        <w:tab/>
        <w:t>DL performance comparison between SBFD and legacy TDD:</w:t>
      </w:r>
    </w:p>
    <w:p w14:paraId="3616B62D" w14:textId="73E2D372" w:rsidR="00F43043" w:rsidRDefault="00F43043" w:rsidP="00F43043">
      <w:pPr>
        <w:pStyle w:val="L4bullet"/>
      </w:pPr>
      <w:r>
        <w:t>-</w:t>
      </w:r>
      <w:r>
        <w:tab/>
        <w:t>Regarding mean value of DL average-UPT CDF, one source (</w:t>
      </w:r>
      <w:r w:rsidR="007943B5">
        <w:t>[18]</w:t>
      </w:r>
      <w:r>
        <w:t>) reported a degradation of -70.16% for SBFD</w:t>
      </w:r>
    </w:p>
    <w:p w14:paraId="20579C44" w14:textId="5FD6AD1B" w:rsidR="00F43043" w:rsidRDefault="00F43043" w:rsidP="00F43043">
      <w:pPr>
        <w:pStyle w:val="L4bullet"/>
      </w:pPr>
      <w:r>
        <w:t>-</w:t>
      </w:r>
      <w:r>
        <w:tab/>
        <w:t>Regarding 5%-tile of DL average-UPT CDF, one source (</w:t>
      </w:r>
      <w:r w:rsidR="007943B5">
        <w:t>[18]</w:t>
      </w:r>
      <w:r>
        <w:t>) reported a degradation of -81.84% for SBFD</w:t>
      </w:r>
    </w:p>
    <w:p w14:paraId="5C128DDB" w14:textId="77777777" w:rsidR="00F43043" w:rsidRDefault="00F43043" w:rsidP="00F43043">
      <w:pPr>
        <w:pStyle w:val="L3bullet"/>
      </w:pPr>
      <w:r>
        <w:t>-</w:t>
      </w:r>
      <w:r>
        <w:tab/>
        <w:t>UL performance comparison between SBFD and legacy TDD:</w:t>
      </w:r>
    </w:p>
    <w:p w14:paraId="4ED8EA64" w14:textId="49BBC5D7" w:rsidR="00F43043" w:rsidRDefault="00F43043" w:rsidP="00F43043">
      <w:pPr>
        <w:pStyle w:val="L4bullet"/>
      </w:pPr>
      <w:r>
        <w:t>-</w:t>
      </w:r>
      <w:r>
        <w:tab/>
        <w:t>Regarding mean value of UL average-UPT CDF, one source (</w:t>
      </w:r>
      <w:r w:rsidR="007943B5">
        <w:t>[18]</w:t>
      </w:r>
      <w:r>
        <w:t>) reported a degradation of -17.01% for SBFD</w:t>
      </w:r>
    </w:p>
    <w:p w14:paraId="72A4E461" w14:textId="43A1AB90" w:rsidR="00F43043" w:rsidRDefault="00F43043" w:rsidP="00F43043">
      <w:pPr>
        <w:pStyle w:val="L4bullet"/>
      </w:pPr>
      <w:r>
        <w:t>-</w:t>
      </w:r>
      <w:r>
        <w:tab/>
        <w:t>Regarding 5%-tile of UL average-UPT CDF, one source (</w:t>
      </w:r>
      <w:r w:rsidR="007943B5">
        <w:t>[18]</w:t>
      </w:r>
      <w:r>
        <w:t>) reported a degradation of -48.94% for SBFD</w:t>
      </w:r>
    </w:p>
    <w:p w14:paraId="3ADA4637" w14:textId="77777777" w:rsidR="00F43043" w:rsidRDefault="00F43043" w:rsidP="00F43043">
      <w:pPr>
        <w:pStyle w:val="Head3"/>
      </w:pPr>
      <w:r>
        <w:t>B.2.4.1.12</w:t>
      </w:r>
      <w:r>
        <w:tab/>
        <w:t>SBFD#4_UMA_FR1_0%_Sub#12</w:t>
      </w:r>
    </w:p>
    <w:p w14:paraId="62C471E3" w14:textId="77777777" w:rsidR="00F43043" w:rsidRDefault="00F43043" w:rsidP="00F43043">
      <w:pPr>
        <w:pStyle w:val="Text0"/>
      </w:pPr>
      <w:r>
        <w:t>For sub-case SBFD#4_UMA_FR1_0%_Sub#12, assuming RSI based on 1dB desense, less than 93dB for spatial isolation and digital isolation for co-site co-channel CLI, less than 93dB for spatial isolation for co-site adjacent-channel CLI, SBFD slot configuration Alt-3 ({DDSUU} vs. {XXXXU}), Twice area &amp; same TxRUs (Option 2), Packet Size with 0.5Mbytes for DL and 0.125Mbyte for UL, key findings are summarized below:</w:t>
      </w:r>
    </w:p>
    <w:p w14:paraId="2551FD5D" w14:textId="77777777" w:rsidR="00F43043" w:rsidRDefault="00F43043" w:rsidP="00F43043">
      <w:pPr>
        <w:pStyle w:val="L1bullet"/>
      </w:pPr>
      <w:r>
        <w:t>-</w:t>
      </w:r>
      <w:r>
        <w:tab/>
        <w:t>Traffic load with {DL,UL} = {Low, Low} for both Operator#1 and Operator#2:</w:t>
      </w:r>
    </w:p>
    <w:p w14:paraId="5571A1D7" w14:textId="77777777" w:rsidR="00F43043" w:rsidRDefault="00F43043" w:rsidP="00F43043">
      <w:pPr>
        <w:pStyle w:val="L2bullet"/>
      </w:pPr>
      <w:r>
        <w:t>-</w:t>
      </w:r>
      <w:r>
        <w:tab/>
        <w:t>For Operator#1:</w:t>
      </w:r>
    </w:p>
    <w:p w14:paraId="035A92C5"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4BD44FE" w14:textId="2C3F80B7" w:rsidR="00F43043" w:rsidRDefault="00F43043" w:rsidP="00F43043">
      <w:pPr>
        <w:pStyle w:val="L4bullet"/>
      </w:pPr>
      <w:r>
        <w:t>-</w:t>
      </w:r>
      <w:r>
        <w:tab/>
        <w:t>Regarding mean value of DL average-UPT CDF, one source (</w:t>
      </w:r>
      <w:r w:rsidR="007943B5">
        <w:t>[18]</w:t>
      </w:r>
      <w:r>
        <w:t>) reported a degradation of -0.27% for Target case</w:t>
      </w:r>
    </w:p>
    <w:p w14:paraId="2C0C8B4F" w14:textId="1B39B84F" w:rsidR="00F43043" w:rsidRDefault="00F43043" w:rsidP="00F43043">
      <w:pPr>
        <w:pStyle w:val="L4bullet"/>
      </w:pPr>
      <w:r>
        <w:t>-</w:t>
      </w:r>
      <w:r>
        <w:tab/>
        <w:t>Regarding 5%-tile of DL average-UPT CDF, one source (</w:t>
      </w:r>
      <w:r w:rsidR="007943B5">
        <w:t>[18]</w:t>
      </w:r>
      <w:r>
        <w:t>) reported a degradation of -1.40% for Target case</w:t>
      </w:r>
    </w:p>
    <w:p w14:paraId="784910A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6114817" w14:textId="106081A6" w:rsidR="00F43043" w:rsidRDefault="00F43043" w:rsidP="00F43043">
      <w:pPr>
        <w:pStyle w:val="L4bullet"/>
      </w:pPr>
      <w:r>
        <w:t>-</w:t>
      </w:r>
      <w:r>
        <w:tab/>
        <w:t>Regarding mean value of UL average-UPT CDF, one source (</w:t>
      </w:r>
      <w:r w:rsidR="007943B5">
        <w:t>[18]</w:t>
      </w:r>
      <w:r>
        <w:t>) reported an improvement of 0.07% for Target case</w:t>
      </w:r>
    </w:p>
    <w:p w14:paraId="0007576D" w14:textId="615A73B3" w:rsidR="00F43043" w:rsidRDefault="00F43043" w:rsidP="00F43043">
      <w:pPr>
        <w:pStyle w:val="L4bullet"/>
      </w:pPr>
      <w:r>
        <w:t>-</w:t>
      </w:r>
      <w:r>
        <w:tab/>
        <w:t>Regarding 5%-tile of UL average-UPT CDF, one source (</w:t>
      </w:r>
      <w:r w:rsidR="007943B5">
        <w:t>[18]</w:t>
      </w:r>
      <w:r>
        <w:t>) reported a degradation of -1.07% for Target case</w:t>
      </w:r>
    </w:p>
    <w:p w14:paraId="34B1A580" w14:textId="77777777" w:rsidR="00F43043" w:rsidRDefault="00F43043" w:rsidP="00F43043">
      <w:pPr>
        <w:pStyle w:val="L2bullet"/>
      </w:pPr>
      <w:r>
        <w:t>-</w:t>
      </w:r>
      <w:r>
        <w:tab/>
        <w:t>For Operator#2:</w:t>
      </w:r>
    </w:p>
    <w:p w14:paraId="1E26DC1F" w14:textId="77777777" w:rsidR="00F43043" w:rsidRDefault="00F43043" w:rsidP="00F43043">
      <w:pPr>
        <w:pStyle w:val="L3bullet"/>
      </w:pPr>
      <w:r>
        <w:t>-</w:t>
      </w:r>
      <w:r>
        <w:tab/>
        <w:t>DL performance comparison between SBFD and legacy TDD:</w:t>
      </w:r>
    </w:p>
    <w:p w14:paraId="53D7505A" w14:textId="66159548" w:rsidR="00F43043" w:rsidRDefault="00F43043" w:rsidP="00F43043">
      <w:pPr>
        <w:pStyle w:val="L4bullet"/>
      </w:pPr>
      <w:r>
        <w:t>-</w:t>
      </w:r>
      <w:r>
        <w:tab/>
        <w:t>Regarding mean value of DL average-UPT CDF, one source (</w:t>
      </w:r>
      <w:r w:rsidR="007943B5">
        <w:t>[18]</w:t>
      </w:r>
      <w:r>
        <w:t>) reported a degradation of -27.03% for SBFD</w:t>
      </w:r>
    </w:p>
    <w:p w14:paraId="0632644A" w14:textId="650CE3A4" w:rsidR="00F43043" w:rsidRDefault="00F43043" w:rsidP="00F43043">
      <w:pPr>
        <w:pStyle w:val="L4bullet"/>
      </w:pPr>
      <w:r>
        <w:t>-</w:t>
      </w:r>
      <w:r>
        <w:tab/>
        <w:t>Regarding 5%-tile of DL average-UPT CDF, one source (</w:t>
      </w:r>
      <w:r w:rsidR="007943B5">
        <w:t>[18]</w:t>
      </w:r>
      <w:r>
        <w:t>) reported a degradation of -31.10% for SBFD</w:t>
      </w:r>
    </w:p>
    <w:p w14:paraId="563E2B52" w14:textId="77777777" w:rsidR="00F43043" w:rsidRDefault="00F43043" w:rsidP="00F43043">
      <w:pPr>
        <w:pStyle w:val="L3bullet"/>
      </w:pPr>
      <w:r>
        <w:t>-</w:t>
      </w:r>
      <w:r>
        <w:tab/>
        <w:t>UL performance comparison between SBFD and legacy TDD:</w:t>
      </w:r>
    </w:p>
    <w:p w14:paraId="2A10CAB9" w14:textId="3A85E76A" w:rsidR="00F43043" w:rsidRDefault="00F43043" w:rsidP="00F43043">
      <w:pPr>
        <w:pStyle w:val="L4bullet"/>
      </w:pPr>
      <w:r>
        <w:t>-</w:t>
      </w:r>
      <w:r>
        <w:tab/>
        <w:t>Regarding mean value of UL average-UPT CDF, one source (</w:t>
      </w:r>
      <w:r w:rsidR="007943B5">
        <w:t>[18]</w:t>
      </w:r>
      <w:r>
        <w:t>) reported an improvement of 51.15% for SBFD</w:t>
      </w:r>
    </w:p>
    <w:p w14:paraId="613DDE31" w14:textId="3E0BA95F" w:rsidR="00F43043" w:rsidRDefault="00F43043" w:rsidP="00F43043">
      <w:pPr>
        <w:pStyle w:val="L4bullet"/>
      </w:pPr>
      <w:r>
        <w:t>-</w:t>
      </w:r>
      <w:r>
        <w:tab/>
        <w:t>Regarding 5%-tile of UL average-UPT CDF, one source (</w:t>
      </w:r>
      <w:r w:rsidR="007943B5">
        <w:t>[18]</w:t>
      </w:r>
      <w:r>
        <w:t>) reported an improvement of 109.81% for SBFD</w:t>
      </w:r>
    </w:p>
    <w:p w14:paraId="1D81E67A" w14:textId="77777777" w:rsidR="00F43043" w:rsidRDefault="00F43043" w:rsidP="00F43043">
      <w:pPr>
        <w:pStyle w:val="L1bullet"/>
      </w:pPr>
      <w:r>
        <w:t>-</w:t>
      </w:r>
      <w:r>
        <w:tab/>
        <w:t>Traffic load with {DL,UL} = {Medium, Medium} for both Operator#1 and Operator#2:</w:t>
      </w:r>
    </w:p>
    <w:p w14:paraId="1B73A6A5" w14:textId="77777777" w:rsidR="00F43043" w:rsidRDefault="00F43043" w:rsidP="00F43043">
      <w:pPr>
        <w:pStyle w:val="L2bullet"/>
      </w:pPr>
      <w:r>
        <w:t>-</w:t>
      </w:r>
      <w:r>
        <w:tab/>
        <w:t>For Operator#1:</w:t>
      </w:r>
    </w:p>
    <w:p w14:paraId="3ECCD6FE"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36099F3" w14:textId="606D6F83" w:rsidR="00F43043" w:rsidRDefault="00F43043" w:rsidP="00F43043">
      <w:pPr>
        <w:pStyle w:val="L4bullet"/>
      </w:pPr>
      <w:r>
        <w:t>-</w:t>
      </w:r>
      <w:r>
        <w:tab/>
        <w:t>Regarding mean value of DL average-UPT CDF, one source (</w:t>
      </w:r>
      <w:r w:rsidR="007943B5">
        <w:t>[18]</w:t>
      </w:r>
      <w:r>
        <w:t>) reported a degradation of -0.50% for Target case</w:t>
      </w:r>
    </w:p>
    <w:p w14:paraId="3BFEEAA6" w14:textId="615BD1CD" w:rsidR="00F43043" w:rsidRDefault="00F43043" w:rsidP="00F43043">
      <w:pPr>
        <w:pStyle w:val="L4bullet"/>
      </w:pPr>
      <w:r>
        <w:t>-</w:t>
      </w:r>
      <w:r>
        <w:tab/>
        <w:t>Regarding 5%-tile of DL average-UPT CDF, one source (</w:t>
      </w:r>
      <w:r w:rsidR="007943B5">
        <w:t>[18]</w:t>
      </w:r>
      <w:r>
        <w:t>) reported a degradation of -0.04% for Target case</w:t>
      </w:r>
    </w:p>
    <w:p w14:paraId="3D7CC74F"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6F6F5D7" w14:textId="1A8C7DD1" w:rsidR="00F43043" w:rsidRDefault="00F43043" w:rsidP="00F43043">
      <w:pPr>
        <w:pStyle w:val="L4bullet"/>
      </w:pPr>
      <w:r>
        <w:t>-</w:t>
      </w:r>
      <w:r>
        <w:tab/>
        <w:t>Regarding mean value of UL average-UPT CDF, one source (</w:t>
      </w:r>
      <w:r w:rsidR="007943B5">
        <w:t>[18]</w:t>
      </w:r>
      <w:r>
        <w:t>) reported a degradation of -0.23% for Target case</w:t>
      </w:r>
    </w:p>
    <w:p w14:paraId="7B4238A1" w14:textId="1AC37453" w:rsidR="00F43043" w:rsidRDefault="00F43043" w:rsidP="00F43043">
      <w:pPr>
        <w:pStyle w:val="L4bullet"/>
      </w:pPr>
      <w:r>
        <w:t>-</w:t>
      </w:r>
      <w:r>
        <w:tab/>
        <w:t>Regarding 5%-tile of UL average-UPT CDF, one source (</w:t>
      </w:r>
      <w:r w:rsidR="007943B5">
        <w:t>[18]</w:t>
      </w:r>
      <w:r>
        <w:t>) reported a degradation of -0.35% for Target case</w:t>
      </w:r>
    </w:p>
    <w:p w14:paraId="36837EB0" w14:textId="77777777" w:rsidR="00F43043" w:rsidRDefault="00F43043" w:rsidP="00F43043">
      <w:pPr>
        <w:pStyle w:val="L2bullet"/>
      </w:pPr>
      <w:r>
        <w:t>-</w:t>
      </w:r>
      <w:r>
        <w:tab/>
        <w:t>For Operator#2:</w:t>
      </w:r>
    </w:p>
    <w:p w14:paraId="6D9FE5B3" w14:textId="77777777" w:rsidR="00F43043" w:rsidRDefault="00F43043" w:rsidP="00F43043">
      <w:pPr>
        <w:pStyle w:val="L3bullet"/>
      </w:pPr>
      <w:r>
        <w:t>-</w:t>
      </w:r>
      <w:r>
        <w:tab/>
        <w:t>DL performance comparison between SBFD and legacy TDD:</w:t>
      </w:r>
    </w:p>
    <w:p w14:paraId="2A3BF3F9" w14:textId="57524CDF" w:rsidR="00F43043" w:rsidRDefault="00F43043" w:rsidP="00F43043">
      <w:pPr>
        <w:pStyle w:val="L4bullet"/>
      </w:pPr>
      <w:r>
        <w:t>-</w:t>
      </w:r>
      <w:r>
        <w:tab/>
        <w:t>Regarding mean value of DL average-UPT CDF, one source (</w:t>
      </w:r>
      <w:r w:rsidR="007943B5">
        <w:t>[18]</w:t>
      </w:r>
      <w:r>
        <w:t>) reported a degradation of -43.97% for SBFD</w:t>
      </w:r>
    </w:p>
    <w:p w14:paraId="590B5951" w14:textId="0B5BF41C" w:rsidR="00F43043" w:rsidRDefault="00F43043" w:rsidP="00F43043">
      <w:pPr>
        <w:pStyle w:val="L4bullet"/>
      </w:pPr>
      <w:r>
        <w:t>-</w:t>
      </w:r>
      <w:r>
        <w:tab/>
        <w:t>Regarding 5%-tile of DL average-UPT CDF, one source (</w:t>
      </w:r>
      <w:r w:rsidR="007943B5">
        <w:t>[18]</w:t>
      </w:r>
      <w:r>
        <w:t>) reported a degradation of -60.37% for SBFD</w:t>
      </w:r>
    </w:p>
    <w:p w14:paraId="236E6BAB" w14:textId="77777777" w:rsidR="00F43043" w:rsidRDefault="00F43043" w:rsidP="00F43043">
      <w:pPr>
        <w:pStyle w:val="L3bullet"/>
      </w:pPr>
      <w:r>
        <w:t>-</w:t>
      </w:r>
      <w:r>
        <w:tab/>
        <w:t>UL performance comparison between SBFD and legacy TDD:</w:t>
      </w:r>
    </w:p>
    <w:p w14:paraId="5E254088" w14:textId="61B09BA1" w:rsidR="00F43043" w:rsidRDefault="00F43043" w:rsidP="00F43043">
      <w:pPr>
        <w:pStyle w:val="L4bullet"/>
      </w:pPr>
      <w:r>
        <w:t>-</w:t>
      </w:r>
      <w:r>
        <w:tab/>
        <w:t>Regarding mean value of UL average-UPT CDF, one source (</w:t>
      </w:r>
      <w:r w:rsidR="007943B5">
        <w:t>[18]</w:t>
      </w:r>
      <w:r>
        <w:t>) reported an improvement of 7.13% for SBFD</w:t>
      </w:r>
    </w:p>
    <w:p w14:paraId="56299133" w14:textId="4F4F57F0" w:rsidR="00F43043" w:rsidRDefault="00F43043" w:rsidP="00F43043">
      <w:pPr>
        <w:pStyle w:val="L4bullet"/>
      </w:pPr>
      <w:r>
        <w:t>-</w:t>
      </w:r>
      <w:r>
        <w:tab/>
        <w:t>Regarding 5%-tile of UL average-UPT CDF, one source (</w:t>
      </w:r>
      <w:r w:rsidR="007943B5">
        <w:t>[18]</w:t>
      </w:r>
      <w:r>
        <w:t>) reported an improvement of 0.59% for SBFD</w:t>
      </w:r>
    </w:p>
    <w:p w14:paraId="13B42BAB" w14:textId="77777777" w:rsidR="00F43043" w:rsidRDefault="00F43043" w:rsidP="00F43043">
      <w:pPr>
        <w:pStyle w:val="L1bullet"/>
      </w:pPr>
      <w:r>
        <w:t>-</w:t>
      </w:r>
      <w:r>
        <w:tab/>
        <w:t>Traffic load with {DL,UL} = {High, High} for both Operator#1 and Operator#2:</w:t>
      </w:r>
    </w:p>
    <w:p w14:paraId="01FC064F" w14:textId="77777777" w:rsidR="00F43043" w:rsidRDefault="00F43043" w:rsidP="00F43043">
      <w:pPr>
        <w:pStyle w:val="L2bullet"/>
      </w:pPr>
      <w:r>
        <w:t>-</w:t>
      </w:r>
      <w:r>
        <w:tab/>
        <w:t>For Operator#1:</w:t>
      </w:r>
    </w:p>
    <w:p w14:paraId="3C8AA73E"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E3EC540" w14:textId="31ED73F8" w:rsidR="00F43043" w:rsidRDefault="00F43043" w:rsidP="00F43043">
      <w:pPr>
        <w:pStyle w:val="L4bullet"/>
      </w:pPr>
      <w:r>
        <w:t>-</w:t>
      </w:r>
      <w:r>
        <w:tab/>
        <w:t>Regarding mean value of DL average-UPT CDF, one source (</w:t>
      </w:r>
      <w:r w:rsidR="007943B5">
        <w:t>[18]</w:t>
      </w:r>
      <w:r>
        <w:t>) reported a degradation of -0.52% for Target case</w:t>
      </w:r>
    </w:p>
    <w:p w14:paraId="3921FCEB" w14:textId="7D86CC81" w:rsidR="00F43043" w:rsidRDefault="00F43043" w:rsidP="00F43043">
      <w:pPr>
        <w:pStyle w:val="L4bullet"/>
      </w:pPr>
      <w:r>
        <w:t>-</w:t>
      </w:r>
      <w:r>
        <w:tab/>
        <w:t>Regarding 5%-tile of DL average-UPT CDF, one source (</w:t>
      </w:r>
      <w:r w:rsidR="007943B5">
        <w:t>[18]</w:t>
      </w:r>
      <w:r>
        <w:t>) reported an improvement of 3.88% for Target case</w:t>
      </w:r>
    </w:p>
    <w:p w14:paraId="67F0A6F3"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641A17B" w14:textId="376061C8" w:rsidR="00F43043" w:rsidRDefault="00F43043" w:rsidP="00F43043">
      <w:pPr>
        <w:pStyle w:val="L4bullet"/>
      </w:pPr>
      <w:r>
        <w:t>-</w:t>
      </w:r>
      <w:r>
        <w:tab/>
        <w:t>Regarding mean value of UL average-UPT CDF, one source (</w:t>
      </w:r>
      <w:r w:rsidR="007943B5">
        <w:t>[18]</w:t>
      </w:r>
      <w:r>
        <w:t>) reported an improvement of 0.02% for Target case</w:t>
      </w:r>
    </w:p>
    <w:p w14:paraId="6EDCA00E" w14:textId="0794054F" w:rsidR="00F43043" w:rsidRDefault="00F43043" w:rsidP="00F43043">
      <w:pPr>
        <w:pStyle w:val="L4bullet"/>
      </w:pPr>
      <w:r>
        <w:t>-</w:t>
      </w:r>
      <w:r>
        <w:tab/>
        <w:t>Regarding 5%-tile of UL average-UPT CDF, one source (</w:t>
      </w:r>
      <w:r w:rsidR="007943B5">
        <w:t>[18]</w:t>
      </w:r>
      <w:r>
        <w:t>) reported an improvement of 2.41% for Target case</w:t>
      </w:r>
    </w:p>
    <w:p w14:paraId="20F53804" w14:textId="77777777" w:rsidR="00F43043" w:rsidRDefault="00F43043" w:rsidP="00F43043">
      <w:pPr>
        <w:pStyle w:val="L2bullet"/>
      </w:pPr>
      <w:r>
        <w:t>-</w:t>
      </w:r>
      <w:r>
        <w:tab/>
        <w:t>For Operator#2:</w:t>
      </w:r>
    </w:p>
    <w:p w14:paraId="7A72BFE6" w14:textId="77777777" w:rsidR="00F43043" w:rsidRDefault="00F43043" w:rsidP="00F43043">
      <w:pPr>
        <w:pStyle w:val="L3bullet"/>
      </w:pPr>
      <w:r>
        <w:t>-</w:t>
      </w:r>
      <w:r>
        <w:tab/>
        <w:t>DL performance comparison between SBFD and legacy TDD:</w:t>
      </w:r>
    </w:p>
    <w:p w14:paraId="1F38E194" w14:textId="549C5E65" w:rsidR="00F43043" w:rsidRDefault="00F43043" w:rsidP="00F43043">
      <w:pPr>
        <w:pStyle w:val="L4bullet"/>
      </w:pPr>
      <w:r>
        <w:t>-</w:t>
      </w:r>
      <w:r>
        <w:tab/>
        <w:t>Regarding mean value of DL average-UPT CDF, one source (</w:t>
      </w:r>
      <w:r w:rsidR="007943B5">
        <w:t>[18]</w:t>
      </w:r>
      <w:r>
        <w:t>) reported a degradation of -60.54% for SBFD</w:t>
      </w:r>
    </w:p>
    <w:p w14:paraId="6432AA87" w14:textId="0DDE3976" w:rsidR="00F43043" w:rsidRDefault="00F43043" w:rsidP="00F43043">
      <w:pPr>
        <w:pStyle w:val="L4bullet"/>
      </w:pPr>
      <w:r>
        <w:t>-</w:t>
      </w:r>
      <w:r>
        <w:tab/>
        <w:t>Regarding 5%-tile of DL average-UPT CDF, one source (</w:t>
      </w:r>
      <w:r w:rsidR="007943B5">
        <w:t>[18]</w:t>
      </w:r>
      <w:r>
        <w:t>) reported a degradation of -72.49% for SBFD</w:t>
      </w:r>
    </w:p>
    <w:p w14:paraId="06C4ECFD" w14:textId="77777777" w:rsidR="00F43043" w:rsidRDefault="00F43043" w:rsidP="00F43043">
      <w:pPr>
        <w:pStyle w:val="L3bullet"/>
      </w:pPr>
      <w:r>
        <w:t>-</w:t>
      </w:r>
      <w:r>
        <w:tab/>
        <w:t>UL performance comparison between SBFD and legacy TDD:</w:t>
      </w:r>
    </w:p>
    <w:p w14:paraId="4BC4679F" w14:textId="214F2582" w:rsidR="00F43043" w:rsidRDefault="00F43043" w:rsidP="00F43043">
      <w:pPr>
        <w:pStyle w:val="L4bullet"/>
      </w:pPr>
      <w:r>
        <w:t>-</w:t>
      </w:r>
      <w:r>
        <w:tab/>
        <w:t>Regarding mean value of UL average-UPT CDF, one source (</w:t>
      </w:r>
      <w:r w:rsidR="007943B5">
        <w:t>[18]</w:t>
      </w:r>
      <w:r>
        <w:t>) reported an improvement of 4.09% for SBFD</w:t>
      </w:r>
    </w:p>
    <w:p w14:paraId="48C82411" w14:textId="745EA432" w:rsidR="00F43043" w:rsidRDefault="00F43043" w:rsidP="00F43043">
      <w:pPr>
        <w:pStyle w:val="L4bullet"/>
      </w:pPr>
      <w:r>
        <w:t>-</w:t>
      </w:r>
      <w:r>
        <w:tab/>
        <w:t>Regarding 5%-tile of UL average-UPT CDF, one source (</w:t>
      </w:r>
      <w:r w:rsidR="007943B5">
        <w:t>[18]</w:t>
      </w:r>
      <w:r>
        <w:t>) reported an improvement of 3.93% for SBFD</w:t>
      </w:r>
    </w:p>
    <w:p w14:paraId="411C69D5" w14:textId="77777777" w:rsidR="00F43043" w:rsidRDefault="00F43043" w:rsidP="00F43043">
      <w:pPr>
        <w:pStyle w:val="Head3"/>
      </w:pPr>
      <w:r>
        <w:t>B.2.4.1.13</w:t>
      </w:r>
      <w:r>
        <w:tab/>
        <w:t>SBFD#4_UMA_FR1_0%_Sub#13</w:t>
      </w:r>
    </w:p>
    <w:p w14:paraId="7A14D90E" w14:textId="77777777" w:rsidR="00F43043" w:rsidRDefault="00F43043" w:rsidP="00F43043">
      <w:pPr>
        <w:pStyle w:val="Text0"/>
      </w:pPr>
      <w:r>
        <w:t>For sub-case SBFD#4_UMA_FR1_0%_Sub#13, assuming RSI based on 1dB desense, less than 93dB for spatial isolation and digital isolation for co-site co-channel CLI, less than 93dB for spatial isolation for co-site adjacent-channel CLI, SBFD slot configuration Alt-3 ({DDSUU} vs. {XXXXU}), Same area &amp; half TxRUs (Option 3), Packet Size with 0.5Mbytes for DL and 0.125Mbyte for UL, key findings are summarized below:</w:t>
      </w:r>
    </w:p>
    <w:p w14:paraId="0CD7F5A2" w14:textId="77777777" w:rsidR="00F43043" w:rsidRDefault="00F43043" w:rsidP="00F43043">
      <w:pPr>
        <w:pStyle w:val="L1bullet"/>
      </w:pPr>
      <w:r>
        <w:t>-</w:t>
      </w:r>
      <w:r>
        <w:tab/>
        <w:t>Traffic load with {DL,UL} = {Low, Low} for both Operator#1 and Operator#2:</w:t>
      </w:r>
    </w:p>
    <w:p w14:paraId="53F711F4" w14:textId="77777777" w:rsidR="00F43043" w:rsidRDefault="00F43043" w:rsidP="00F43043">
      <w:pPr>
        <w:pStyle w:val="L2bullet"/>
      </w:pPr>
      <w:r>
        <w:t>-</w:t>
      </w:r>
      <w:r>
        <w:tab/>
        <w:t>For Operator#1:</w:t>
      </w:r>
    </w:p>
    <w:p w14:paraId="4878B022"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909D0CE" w14:textId="6DCE064D" w:rsidR="00F43043" w:rsidRDefault="00F43043" w:rsidP="00F43043">
      <w:pPr>
        <w:pStyle w:val="L4bullet"/>
      </w:pPr>
      <w:r>
        <w:t>-</w:t>
      </w:r>
      <w:r>
        <w:tab/>
        <w:t>Regarding mean value of DL average-UPT CDF, one source (</w:t>
      </w:r>
      <w:r w:rsidR="007943B5">
        <w:t>[18]</w:t>
      </w:r>
      <w:r>
        <w:t>) reported a degradation of -0.21% for Target case</w:t>
      </w:r>
    </w:p>
    <w:p w14:paraId="689C6179" w14:textId="13D4A6CB" w:rsidR="00F43043" w:rsidRDefault="00F43043" w:rsidP="00F43043">
      <w:pPr>
        <w:pStyle w:val="L4bullet"/>
      </w:pPr>
      <w:r>
        <w:t>-</w:t>
      </w:r>
      <w:r>
        <w:tab/>
        <w:t>Regarding 5%-tile of DL average-UPT CDF, one source (</w:t>
      </w:r>
      <w:r w:rsidR="007943B5">
        <w:t>[18]</w:t>
      </w:r>
      <w:r>
        <w:t>) reported a degradation of -0.42% for Target case</w:t>
      </w:r>
    </w:p>
    <w:p w14:paraId="52545BB6"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94F3F85" w14:textId="600F8619" w:rsidR="00F43043" w:rsidRDefault="00F43043" w:rsidP="00F43043">
      <w:pPr>
        <w:pStyle w:val="L4bullet"/>
      </w:pPr>
      <w:r>
        <w:t>-</w:t>
      </w:r>
      <w:r>
        <w:tab/>
        <w:t>Regarding mean value of UL average-UPT CDF, one source (</w:t>
      </w:r>
      <w:r w:rsidR="007943B5">
        <w:t>[18]</w:t>
      </w:r>
      <w:r>
        <w:t>) reported an improvement of 0.12% for Target case</w:t>
      </w:r>
    </w:p>
    <w:p w14:paraId="40448218" w14:textId="4E984A71" w:rsidR="00F43043" w:rsidRDefault="00F43043" w:rsidP="00F43043">
      <w:pPr>
        <w:pStyle w:val="L4bullet"/>
      </w:pPr>
      <w:r>
        <w:t>-</w:t>
      </w:r>
      <w:r>
        <w:tab/>
        <w:t>Regarding 5%-tile of UL average-UPT CDF, one source (</w:t>
      </w:r>
      <w:r w:rsidR="007943B5">
        <w:t>[18]</w:t>
      </w:r>
      <w:r>
        <w:t>) reported a degradation of -0.97% for Target case</w:t>
      </w:r>
    </w:p>
    <w:p w14:paraId="1F3FB613" w14:textId="77777777" w:rsidR="00F43043" w:rsidRDefault="00F43043" w:rsidP="00F43043">
      <w:pPr>
        <w:pStyle w:val="L2bullet"/>
      </w:pPr>
      <w:r>
        <w:t>-</w:t>
      </w:r>
      <w:r>
        <w:tab/>
        <w:t>For Operator#2:</w:t>
      </w:r>
    </w:p>
    <w:p w14:paraId="6A38CB32" w14:textId="77777777" w:rsidR="00F43043" w:rsidRDefault="00F43043" w:rsidP="00F43043">
      <w:pPr>
        <w:pStyle w:val="L3bullet"/>
      </w:pPr>
      <w:r>
        <w:t>-</w:t>
      </w:r>
      <w:r>
        <w:tab/>
        <w:t>DL performance comparison between SBFD and legacy TDD:</w:t>
      </w:r>
    </w:p>
    <w:p w14:paraId="1FD82445" w14:textId="436CB754" w:rsidR="00F43043" w:rsidRDefault="00F43043" w:rsidP="00F43043">
      <w:pPr>
        <w:pStyle w:val="L4bullet"/>
      </w:pPr>
      <w:r>
        <w:t>-</w:t>
      </w:r>
      <w:r>
        <w:tab/>
        <w:t>Regarding mean value of DL average-UPT CDF, one source (</w:t>
      </w:r>
      <w:r w:rsidR="007943B5">
        <w:t>[18]</w:t>
      </w:r>
      <w:r>
        <w:t>) reported a degradation of -33.45% for SBFD</w:t>
      </w:r>
    </w:p>
    <w:p w14:paraId="41F41C25" w14:textId="3CC1E908" w:rsidR="00F43043" w:rsidRDefault="00F43043" w:rsidP="00F43043">
      <w:pPr>
        <w:pStyle w:val="L4bullet"/>
      </w:pPr>
      <w:r>
        <w:t>-</w:t>
      </w:r>
      <w:r>
        <w:tab/>
        <w:t>Regarding 5%-tile of DL average-UPT CDF, one source (</w:t>
      </w:r>
      <w:r w:rsidR="007943B5">
        <w:t>[18]</w:t>
      </w:r>
      <w:r>
        <w:t>) reported a degradation of -49.00% for SBFD</w:t>
      </w:r>
    </w:p>
    <w:p w14:paraId="4CE8904E" w14:textId="77777777" w:rsidR="00F43043" w:rsidRDefault="00F43043" w:rsidP="00F43043">
      <w:pPr>
        <w:pStyle w:val="L3bullet"/>
      </w:pPr>
      <w:r>
        <w:t>-</w:t>
      </w:r>
      <w:r>
        <w:tab/>
        <w:t>UL performance comparison between SBFD and legacy TDD:</w:t>
      </w:r>
    </w:p>
    <w:p w14:paraId="10F4EA83" w14:textId="7615B7BD" w:rsidR="00F43043" w:rsidRDefault="00F43043" w:rsidP="00F43043">
      <w:pPr>
        <w:pStyle w:val="L4bullet"/>
      </w:pPr>
      <w:r>
        <w:t>-</w:t>
      </w:r>
      <w:r>
        <w:tab/>
        <w:t>Regarding mean value of UL average-UPT CDF, one source (</w:t>
      </w:r>
      <w:r w:rsidR="007943B5">
        <w:t>[18]</w:t>
      </w:r>
      <w:r>
        <w:t>) reported an improvement of 28.53% for SBFD</w:t>
      </w:r>
    </w:p>
    <w:p w14:paraId="1ED565D4" w14:textId="3A36B3B7" w:rsidR="00F43043" w:rsidRDefault="00F43043" w:rsidP="00F43043">
      <w:pPr>
        <w:pStyle w:val="L4bullet"/>
      </w:pPr>
      <w:r>
        <w:t>-</w:t>
      </w:r>
      <w:r>
        <w:tab/>
        <w:t>Regarding 5%-tile of UL average-UPT CDF, one source (</w:t>
      </w:r>
      <w:r w:rsidR="007943B5">
        <w:t>[18]</w:t>
      </w:r>
      <w:r>
        <w:t>) reported a degradation of -0.51% for SBFD</w:t>
      </w:r>
    </w:p>
    <w:p w14:paraId="7BB03F5E" w14:textId="77777777" w:rsidR="00F43043" w:rsidRDefault="00F43043" w:rsidP="00F43043">
      <w:pPr>
        <w:pStyle w:val="L1bullet"/>
      </w:pPr>
      <w:r>
        <w:t>-</w:t>
      </w:r>
      <w:r>
        <w:tab/>
        <w:t>Traffic load with {DL,UL} = {Medium, Medium} for both Operator#1 and Operator#2:</w:t>
      </w:r>
    </w:p>
    <w:p w14:paraId="337BF2AF" w14:textId="77777777" w:rsidR="00F43043" w:rsidRDefault="00F43043" w:rsidP="00F43043">
      <w:pPr>
        <w:pStyle w:val="L2bullet"/>
      </w:pPr>
      <w:r>
        <w:t>-</w:t>
      </w:r>
      <w:r>
        <w:tab/>
        <w:t>For Operator#1:</w:t>
      </w:r>
    </w:p>
    <w:p w14:paraId="3519EF07"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EF3B603" w14:textId="5F99363D" w:rsidR="00F43043" w:rsidRDefault="00F43043" w:rsidP="00F43043">
      <w:pPr>
        <w:pStyle w:val="L4bullet"/>
      </w:pPr>
      <w:r>
        <w:t>-</w:t>
      </w:r>
      <w:r>
        <w:tab/>
        <w:t>Regarding mean value of DL average-UPT CDF, one source (</w:t>
      </w:r>
      <w:r w:rsidR="007943B5">
        <w:t>[18]</w:t>
      </w:r>
      <w:r>
        <w:t>) reported a degradation of -0.27% for Target case</w:t>
      </w:r>
    </w:p>
    <w:p w14:paraId="269A5C18" w14:textId="13C2BC4C" w:rsidR="00F43043" w:rsidRDefault="00F43043" w:rsidP="00F43043">
      <w:pPr>
        <w:pStyle w:val="L4bullet"/>
      </w:pPr>
      <w:r>
        <w:t>-</w:t>
      </w:r>
      <w:r>
        <w:tab/>
        <w:t>Regarding 5%-tile of DL average-UPT CDF, one source (</w:t>
      </w:r>
      <w:r w:rsidR="007943B5">
        <w:t>[18]</w:t>
      </w:r>
      <w:r>
        <w:t>) reported an improvement of 0.64% for Target case</w:t>
      </w:r>
    </w:p>
    <w:p w14:paraId="0ACBD7BE"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9205164" w14:textId="30BE65EF" w:rsidR="00F43043" w:rsidRDefault="00F43043" w:rsidP="00F43043">
      <w:pPr>
        <w:pStyle w:val="L4bullet"/>
      </w:pPr>
      <w:r>
        <w:t>-</w:t>
      </w:r>
      <w:r>
        <w:tab/>
        <w:t>Regarding mean value of UL average-UPT CDF, one source (</w:t>
      </w:r>
      <w:r w:rsidR="007943B5">
        <w:t>[18]</w:t>
      </w:r>
      <w:r>
        <w:t>) reported a degradation of -0.24% for Target case</w:t>
      </w:r>
    </w:p>
    <w:p w14:paraId="77DF3A19" w14:textId="13594FC1" w:rsidR="00F43043" w:rsidRDefault="00F43043" w:rsidP="00F43043">
      <w:pPr>
        <w:pStyle w:val="L4bullet"/>
      </w:pPr>
      <w:r>
        <w:t>-</w:t>
      </w:r>
      <w:r>
        <w:tab/>
        <w:t>Regarding 5%-tile of UL average-UPT CDF, one source (</w:t>
      </w:r>
      <w:r w:rsidR="007943B5">
        <w:t>[18]</w:t>
      </w:r>
      <w:r>
        <w:t>) reported an improvement of 0.57% for Target case</w:t>
      </w:r>
    </w:p>
    <w:p w14:paraId="49C4C9F1" w14:textId="77777777" w:rsidR="00F43043" w:rsidRDefault="00F43043" w:rsidP="00F43043">
      <w:pPr>
        <w:pStyle w:val="L2bullet"/>
      </w:pPr>
      <w:r>
        <w:t>-</w:t>
      </w:r>
      <w:r>
        <w:tab/>
        <w:t>For Operator#2:</w:t>
      </w:r>
    </w:p>
    <w:p w14:paraId="1D83FBF1" w14:textId="77777777" w:rsidR="00F43043" w:rsidRDefault="00F43043" w:rsidP="00F43043">
      <w:pPr>
        <w:pStyle w:val="L3bullet"/>
      </w:pPr>
      <w:r>
        <w:t>-</w:t>
      </w:r>
      <w:r>
        <w:tab/>
        <w:t>DL performance comparison between SBFD and legacy TDD:</w:t>
      </w:r>
    </w:p>
    <w:p w14:paraId="6B651AC6" w14:textId="64554EFE" w:rsidR="00F43043" w:rsidRDefault="00F43043" w:rsidP="00F43043">
      <w:pPr>
        <w:pStyle w:val="L4bullet"/>
      </w:pPr>
      <w:r>
        <w:t>-</w:t>
      </w:r>
      <w:r>
        <w:tab/>
        <w:t>Regarding mean value of DL average-UPT CDF, one source (</w:t>
      </w:r>
      <w:r w:rsidR="007943B5">
        <w:t>[18]</w:t>
      </w:r>
      <w:r>
        <w:t>) reported a degradation of -60.15% for SBFD</w:t>
      </w:r>
    </w:p>
    <w:p w14:paraId="20C1100C" w14:textId="37C442BC" w:rsidR="00F43043" w:rsidRDefault="00F43043" w:rsidP="00F43043">
      <w:pPr>
        <w:pStyle w:val="L4bullet"/>
      </w:pPr>
      <w:r>
        <w:t>-</w:t>
      </w:r>
      <w:r>
        <w:tab/>
        <w:t>Regarding 5%-tile of DL average-UPT CDF, one source (</w:t>
      </w:r>
      <w:r w:rsidR="007943B5">
        <w:t>[18]</w:t>
      </w:r>
      <w:r>
        <w:t>) reported a degradation of -82.06% for SBFD</w:t>
      </w:r>
    </w:p>
    <w:p w14:paraId="2991686A" w14:textId="77777777" w:rsidR="00F43043" w:rsidRDefault="00F43043" w:rsidP="00F43043">
      <w:pPr>
        <w:pStyle w:val="L3bullet"/>
      </w:pPr>
      <w:r>
        <w:t>-</w:t>
      </w:r>
      <w:r>
        <w:tab/>
        <w:t>UL performance comparison between SBFD and legacy TDD:</w:t>
      </w:r>
    </w:p>
    <w:p w14:paraId="4A5F6BFF" w14:textId="7F4105AD" w:rsidR="00F43043" w:rsidRDefault="00F43043" w:rsidP="00F43043">
      <w:pPr>
        <w:pStyle w:val="L4bullet"/>
      </w:pPr>
      <w:r>
        <w:t>-</w:t>
      </w:r>
      <w:r>
        <w:tab/>
        <w:t>Regarding mean value of UL average-UPT CDF, one source (</w:t>
      </w:r>
      <w:r w:rsidR="007943B5">
        <w:t>[18]</w:t>
      </w:r>
      <w:r>
        <w:t>) reported a degradation of -10.38% for SBFD</w:t>
      </w:r>
    </w:p>
    <w:p w14:paraId="49BEE609" w14:textId="7C83C6D0" w:rsidR="00F43043" w:rsidRDefault="00F43043" w:rsidP="00F43043">
      <w:pPr>
        <w:pStyle w:val="L4bullet"/>
      </w:pPr>
      <w:r>
        <w:t>-</w:t>
      </w:r>
      <w:r>
        <w:tab/>
        <w:t>Regarding 5%-tile of UL average-UPT CDF, one source (</w:t>
      </w:r>
      <w:r w:rsidR="007943B5">
        <w:t>[18]</w:t>
      </w:r>
      <w:r>
        <w:t>) reported a degradation of -43.42% for SBFD</w:t>
      </w:r>
    </w:p>
    <w:p w14:paraId="3B8BBD4A" w14:textId="77777777" w:rsidR="00F43043" w:rsidRDefault="00F43043" w:rsidP="00F43043">
      <w:pPr>
        <w:pStyle w:val="L1bullet"/>
      </w:pPr>
      <w:r>
        <w:t>-</w:t>
      </w:r>
      <w:r>
        <w:tab/>
        <w:t>Traffic load with {DL,UL} = {High, High} for both Operator#1 and Operator#2:</w:t>
      </w:r>
    </w:p>
    <w:p w14:paraId="7AE98770" w14:textId="77777777" w:rsidR="00F43043" w:rsidRDefault="00F43043" w:rsidP="00F43043">
      <w:pPr>
        <w:pStyle w:val="L2bullet"/>
      </w:pPr>
      <w:r>
        <w:t>-</w:t>
      </w:r>
      <w:r>
        <w:tab/>
        <w:t>For Operator#1:</w:t>
      </w:r>
    </w:p>
    <w:p w14:paraId="6BFDBF6F"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0A5E6F6" w14:textId="666F1B43" w:rsidR="00F43043" w:rsidRDefault="00F43043" w:rsidP="00F43043">
      <w:pPr>
        <w:pStyle w:val="L4bullet"/>
      </w:pPr>
      <w:r>
        <w:t>-</w:t>
      </w:r>
      <w:r>
        <w:tab/>
        <w:t>Regarding mean value of DL average-UPT CDF, one source (</w:t>
      </w:r>
      <w:r w:rsidR="007943B5">
        <w:t>[18]</w:t>
      </w:r>
      <w:r>
        <w:t>) reported a degradation of -0.02% for Target case</w:t>
      </w:r>
    </w:p>
    <w:p w14:paraId="779A128D" w14:textId="4F75C35D" w:rsidR="00F43043" w:rsidRDefault="00F43043" w:rsidP="00F43043">
      <w:pPr>
        <w:pStyle w:val="L4bullet"/>
      </w:pPr>
      <w:r>
        <w:t>-</w:t>
      </w:r>
      <w:r>
        <w:tab/>
        <w:t>Regarding 5%-tile of DL average-UPT CDF, one source (</w:t>
      </w:r>
      <w:r w:rsidR="007943B5">
        <w:t>[18]</w:t>
      </w:r>
      <w:r>
        <w:t>) reported an improvement of 0.73% for Target case</w:t>
      </w:r>
    </w:p>
    <w:p w14:paraId="6CC6AB59"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CA871F1" w14:textId="73D4A172" w:rsidR="00F43043" w:rsidRDefault="00F43043" w:rsidP="00F43043">
      <w:pPr>
        <w:pStyle w:val="L4bullet"/>
      </w:pPr>
      <w:r>
        <w:t>-</w:t>
      </w:r>
      <w:r>
        <w:tab/>
        <w:t>Regarding mean value of UL average-UPT CDF, one source (</w:t>
      </w:r>
      <w:r w:rsidR="007943B5">
        <w:t>[18]</w:t>
      </w:r>
      <w:r>
        <w:t>) reported an improvement of 0.22% for Target case</w:t>
      </w:r>
    </w:p>
    <w:p w14:paraId="0527E0BA" w14:textId="3F428A60" w:rsidR="00F43043" w:rsidRDefault="00F43043" w:rsidP="00F43043">
      <w:pPr>
        <w:pStyle w:val="L4bullet"/>
      </w:pPr>
      <w:r>
        <w:t>-</w:t>
      </w:r>
      <w:r>
        <w:tab/>
        <w:t>Regarding 5%-tile of UL average-UPT CDF, one source (</w:t>
      </w:r>
      <w:r w:rsidR="007943B5">
        <w:t>[18]</w:t>
      </w:r>
      <w:r>
        <w:t>) reported a degradation of -2.55% for Target case</w:t>
      </w:r>
    </w:p>
    <w:p w14:paraId="65E4FF8F" w14:textId="77777777" w:rsidR="00F43043" w:rsidRDefault="00F43043" w:rsidP="00F43043">
      <w:pPr>
        <w:pStyle w:val="L2bullet"/>
      </w:pPr>
      <w:r>
        <w:t>-</w:t>
      </w:r>
      <w:r>
        <w:tab/>
        <w:t>For Operator#2:</w:t>
      </w:r>
    </w:p>
    <w:p w14:paraId="1D2CEF70" w14:textId="77777777" w:rsidR="00F43043" w:rsidRDefault="00F43043" w:rsidP="00F43043">
      <w:pPr>
        <w:pStyle w:val="L3bullet"/>
      </w:pPr>
      <w:r>
        <w:t>-</w:t>
      </w:r>
      <w:r>
        <w:tab/>
        <w:t>DL performance comparison between SBFD and legacy TDD:</w:t>
      </w:r>
    </w:p>
    <w:p w14:paraId="5FEA5109" w14:textId="76C3575E" w:rsidR="00F43043" w:rsidRDefault="00F43043" w:rsidP="00F43043">
      <w:pPr>
        <w:pStyle w:val="L4bullet"/>
      </w:pPr>
      <w:r>
        <w:t>-</w:t>
      </w:r>
      <w:r>
        <w:tab/>
        <w:t>Regarding mean value of DL average-UPT CDF, one source (</w:t>
      </w:r>
      <w:r w:rsidR="007943B5">
        <w:t>[18]</w:t>
      </w:r>
      <w:r>
        <w:t>) reported a degradation of -74.54% for SBFD</w:t>
      </w:r>
    </w:p>
    <w:p w14:paraId="3B33ACB2" w14:textId="3EFBB0D4" w:rsidR="00F43043" w:rsidRDefault="00F43043" w:rsidP="00F43043">
      <w:pPr>
        <w:pStyle w:val="L4bullet"/>
      </w:pPr>
      <w:r>
        <w:t>-</w:t>
      </w:r>
      <w:r>
        <w:tab/>
        <w:t>Regarding 5%-tile of DL average-UPT CDF, one source (</w:t>
      </w:r>
      <w:r w:rsidR="007943B5">
        <w:t>[18]</w:t>
      </w:r>
      <w:r>
        <w:t>) reported a degradation of -85.64% for SBFD</w:t>
      </w:r>
    </w:p>
    <w:p w14:paraId="48750E1E" w14:textId="77777777" w:rsidR="00F43043" w:rsidRDefault="00F43043" w:rsidP="00F43043">
      <w:pPr>
        <w:pStyle w:val="L3bullet"/>
      </w:pPr>
      <w:r>
        <w:t>-</w:t>
      </w:r>
      <w:r>
        <w:tab/>
        <w:t>UL performance comparison between SBFD and legacy TDD:</w:t>
      </w:r>
    </w:p>
    <w:p w14:paraId="4DAB6C7D" w14:textId="58BB7C45" w:rsidR="00F43043" w:rsidRDefault="00F43043" w:rsidP="00F43043">
      <w:pPr>
        <w:pStyle w:val="L4bullet"/>
      </w:pPr>
      <w:r>
        <w:t>-</w:t>
      </w:r>
      <w:r>
        <w:tab/>
        <w:t>Regarding mean value of UL average-UPT CDF, one source (</w:t>
      </w:r>
      <w:r w:rsidR="007943B5">
        <w:t>[18]</w:t>
      </w:r>
      <w:r>
        <w:t>) reported a degradation of -18.47% for SBFD</w:t>
      </w:r>
    </w:p>
    <w:p w14:paraId="446DDE36" w14:textId="2B9B594E" w:rsidR="00F43043" w:rsidRDefault="00F43043" w:rsidP="00F43043">
      <w:pPr>
        <w:pStyle w:val="L4bullet"/>
      </w:pPr>
      <w:r>
        <w:t>-</w:t>
      </w:r>
      <w:r>
        <w:tab/>
        <w:t>Regarding 5%-tile of UL average-UPT CDF, one source (</w:t>
      </w:r>
      <w:r w:rsidR="007943B5">
        <w:t>[18]</w:t>
      </w:r>
      <w:r>
        <w:t>) reported a degradation of -49.26% for SBFD</w:t>
      </w:r>
    </w:p>
    <w:p w14:paraId="45F29F8C" w14:textId="77777777" w:rsidR="00F43043" w:rsidRDefault="00F43043" w:rsidP="00F43043">
      <w:pPr>
        <w:pStyle w:val="Head2"/>
      </w:pPr>
      <w:r>
        <w:t>B.2.4.2</w:t>
      </w:r>
      <w:r>
        <w:tab/>
        <w:t>Urban Macro (100% grid shift)</w:t>
      </w:r>
    </w:p>
    <w:p w14:paraId="07DFA736" w14:textId="77777777" w:rsidR="00F43043" w:rsidRDefault="00F43043" w:rsidP="00F43043">
      <w:pPr>
        <w:pStyle w:val="Head3"/>
      </w:pPr>
      <w:r>
        <w:t>B.2.4.2.1</w:t>
      </w:r>
      <w:r>
        <w:tab/>
        <w:t>SBFD#4_UMA_FR1_100%_Sub#1</w:t>
      </w:r>
    </w:p>
    <w:p w14:paraId="2A1E84EE" w14:textId="77777777" w:rsidR="00F43043" w:rsidRDefault="00F43043" w:rsidP="00F43043">
      <w:pPr>
        <w:pStyle w:val="Text0"/>
      </w:pPr>
      <w:r>
        <w:t>For sub-case SBFD#4_UMA_FR1_100%_Sub#1, assuming RSI based on 1dB desense, no less than 93dB for spatial isolation and digital isolation for co-site co-channel CLI, SBFD slot configuration Alt-4 ({DDDSU} vs. {XXXXX}), Twice area &amp; same TxRUs (Option 2), Packet Size with 4Kbytes for DL and 1Kbyte for UL, key findings are summarized below:</w:t>
      </w:r>
    </w:p>
    <w:p w14:paraId="6FDE6EC8" w14:textId="77777777" w:rsidR="00F43043" w:rsidRDefault="00F43043" w:rsidP="00F43043">
      <w:pPr>
        <w:pStyle w:val="L1bullet"/>
      </w:pPr>
      <w:r>
        <w:t>-</w:t>
      </w:r>
      <w:r>
        <w:tab/>
        <w:t>Traffic load with {DL,UL} = {Low, Low} for both Operator#1 and Operator#2:</w:t>
      </w:r>
    </w:p>
    <w:p w14:paraId="434CE412" w14:textId="77777777" w:rsidR="00F43043" w:rsidRDefault="00F43043" w:rsidP="00F43043">
      <w:pPr>
        <w:pStyle w:val="L2bullet"/>
      </w:pPr>
      <w:r>
        <w:t>-</w:t>
      </w:r>
      <w:r>
        <w:tab/>
        <w:t>For Operator#1:</w:t>
      </w:r>
    </w:p>
    <w:p w14:paraId="77D6524A"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41FD338" w14:textId="6A056B97" w:rsidR="00F43043" w:rsidRDefault="00F43043" w:rsidP="00F43043">
      <w:pPr>
        <w:pStyle w:val="L4bullet"/>
      </w:pPr>
      <w:r>
        <w:t>-</w:t>
      </w:r>
      <w:r>
        <w:tab/>
        <w:t>Regarding mean value of DL average-UPT CDF, one source (</w:t>
      </w:r>
      <w:r w:rsidR="007943B5">
        <w:t>[26]</w:t>
      </w:r>
      <w:r>
        <w:t>) reported an improvement of 0.27% for Target case, and one source (</w:t>
      </w:r>
      <w:r w:rsidR="007943B5">
        <w:t>[26]</w:t>
      </w:r>
      <w:r>
        <w:t>) reported a degradation of -3.54% for Target case</w:t>
      </w:r>
    </w:p>
    <w:p w14:paraId="03F712BE" w14:textId="50B14FF5" w:rsidR="00F43043" w:rsidRDefault="00F43043" w:rsidP="00F43043">
      <w:pPr>
        <w:pStyle w:val="L4bullet"/>
      </w:pPr>
      <w:r>
        <w:t>-</w:t>
      </w:r>
      <w:r>
        <w:tab/>
        <w:t>Regarding 5%-tile of DL average-UPT CDF, one source (</w:t>
      </w:r>
      <w:r w:rsidR="007943B5">
        <w:t>[26]</w:t>
      </w:r>
      <w:r>
        <w:t>) reported an improvement of 0.46% for Target case, and one source (</w:t>
      </w:r>
      <w:r w:rsidR="007943B5">
        <w:t>[26]</w:t>
      </w:r>
      <w:r>
        <w:t>) reported a degradation of -31.78% for Target case</w:t>
      </w:r>
    </w:p>
    <w:p w14:paraId="3896BF3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A318F2C" w14:textId="3D553DB3" w:rsidR="00F43043" w:rsidRDefault="00F43043" w:rsidP="00F43043">
      <w:pPr>
        <w:pStyle w:val="L4bullet"/>
      </w:pPr>
      <w:r>
        <w:t>-</w:t>
      </w:r>
      <w:r>
        <w:tab/>
        <w:t>Regarding mean value of UL average-UPT CDF, one source (</w:t>
      </w:r>
      <w:r w:rsidR="007943B5">
        <w:t>[26]</w:t>
      </w:r>
      <w:r>
        <w:t>) reported a degradation in the range of {-11.47%~-12.75%} for Target case</w:t>
      </w:r>
    </w:p>
    <w:p w14:paraId="2A4E52B1" w14:textId="0A2CD1C0" w:rsidR="00F43043" w:rsidRDefault="00F43043" w:rsidP="00F43043">
      <w:pPr>
        <w:pStyle w:val="L4bullet"/>
      </w:pPr>
      <w:r>
        <w:t>-</w:t>
      </w:r>
      <w:r>
        <w:tab/>
        <w:t>Regarding 5%-tile of UL average-UPT CDF, one source (</w:t>
      </w:r>
      <w:r w:rsidR="007943B5">
        <w:t>[26]</w:t>
      </w:r>
      <w:r>
        <w:t>) reported a degradation in the range of {-63.65%~-99.50%} for Target case</w:t>
      </w:r>
    </w:p>
    <w:p w14:paraId="19C723A0" w14:textId="77777777" w:rsidR="00F43043" w:rsidRDefault="00F43043" w:rsidP="00F43043">
      <w:pPr>
        <w:pStyle w:val="L2bullet"/>
      </w:pPr>
      <w:r>
        <w:t>-</w:t>
      </w:r>
      <w:r>
        <w:tab/>
        <w:t>For Operator#2:</w:t>
      </w:r>
    </w:p>
    <w:p w14:paraId="07AE6401" w14:textId="77777777" w:rsidR="00F43043" w:rsidRDefault="00F43043" w:rsidP="00F43043">
      <w:pPr>
        <w:pStyle w:val="L3bullet"/>
      </w:pPr>
      <w:r>
        <w:t>-</w:t>
      </w:r>
      <w:r>
        <w:tab/>
        <w:t>DL performance comparison between SBFD and legacy TDD:</w:t>
      </w:r>
    </w:p>
    <w:p w14:paraId="483F3AA7" w14:textId="74775E6E" w:rsidR="00F43043" w:rsidRDefault="00F43043" w:rsidP="00F43043">
      <w:pPr>
        <w:pStyle w:val="L4bullet"/>
      </w:pPr>
      <w:r>
        <w:t>-</w:t>
      </w:r>
      <w:r>
        <w:tab/>
        <w:t>Regarding mean value of DL average-UPT CDF, one source (</w:t>
      </w:r>
      <w:r w:rsidR="007943B5">
        <w:t>[26]</w:t>
      </w:r>
      <w:r>
        <w:t>) reported an improvement in the range of {5.46%~10.83%} for SBFD</w:t>
      </w:r>
    </w:p>
    <w:p w14:paraId="3CB9ECAA" w14:textId="08B79DF0" w:rsidR="00F43043" w:rsidRDefault="00F43043" w:rsidP="00F43043">
      <w:pPr>
        <w:pStyle w:val="L4bullet"/>
      </w:pPr>
      <w:r>
        <w:t>-</w:t>
      </w:r>
      <w:r>
        <w:tab/>
        <w:t>Regarding 5%-tile of DL average-UPT CDF, one source (</w:t>
      </w:r>
      <w:r w:rsidR="007943B5">
        <w:t>[26]</w:t>
      </w:r>
      <w:r>
        <w:t>) reported an improvement of 11.20% for SBFD, and one source (</w:t>
      </w:r>
      <w:r w:rsidR="007943B5">
        <w:t>[26]</w:t>
      </w:r>
      <w:r>
        <w:t>) reported a degradation of -40.51% for SBFD</w:t>
      </w:r>
    </w:p>
    <w:p w14:paraId="43B900FC" w14:textId="77777777" w:rsidR="00F43043" w:rsidRDefault="00F43043" w:rsidP="00F43043">
      <w:pPr>
        <w:pStyle w:val="L3bullet"/>
      </w:pPr>
      <w:r>
        <w:t>-</w:t>
      </w:r>
      <w:r>
        <w:tab/>
        <w:t>UL performance comparison between SBFD and legacy TDD:</w:t>
      </w:r>
    </w:p>
    <w:p w14:paraId="2B67AB79" w14:textId="0732B564" w:rsidR="00F43043" w:rsidRDefault="00F43043" w:rsidP="00F43043">
      <w:pPr>
        <w:pStyle w:val="L4bullet"/>
      </w:pPr>
      <w:r>
        <w:t>-</w:t>
      </w:r>
      <w:r>
        <w:tab/>
        <w:t>Regarding mean value of UL average-UPT CDF, one source (</w:t>
      </w:r>
      <w:r w:rsidR="007943B5">
        <w:t>[26]</w:t>
      </w:r>
      <w:r>
        <w:t>) reported an improvement in the range of {149.36%~152.60%} for SBFD</w:t>
      </w:r>
    </w:p>
    <w:p w14:paraId="432A1853" w14:textId="3F656F75" w:rsidR="00F43043" w:rsidRDefault="00F43043" w:rsidP="00F43043">
      <w:pPr>
        <w:pStyle w:val="L4bullet"/>
      </w:pPr>
      <w:r>
        <w:t>-</w:t>
      </w:r>
      <w:r>
        <w:tab/>
        <w:t>Regarding 5%-tile of UL average-UPT CDF, one source (</w:t>
      </w:r>
      <w:r w:rsidR="007943B5">
        <w:t>[26]</w:t>
      </w:r>
      <w:r>
        <w:t>) reported an improvement in the range of {17.22%~46.74%} for SBFD</w:t>
      </w:r>
    </w:p>
    <w:p w14:paraId="40F3FA0D" w14:textId="77777777" w:rsidR="00F43043" w:rsidRDefault="00F43043" w:rsidP="00F43043">
      <w:pPr>
        <w:pStyle w:val="L1bullet"/>
      </w:pPr>
      <w:r>
        <w:t>-</w:t>
      </w:r>
      <w:r>
        <w:tab/>
        <w:t>Traffic load with {DL,UL} = {Medium, Medium} for both Operator#1 and Operator#2:</w:t>
      </w:r>
    </w:p>
    <w:p w14:paraId="6ACC8CA7" w14:textId="77777777" w:rsidR="00F43043" w:rsidRDefault="00F43043" w:rsidP="00F43043">
      <w:pPr>
        <w:pStyle w:val="L2bullet"/>
      </w:pPr>
      <w:r>
        <w:t>-</w:t>
      </w:r>
      <w:r>
        <w:tab/>
        <w:t>For Operator#1:</w:t>
      </w:r>
    </w:p>
    <w:p w14:paraId="443CCAE5"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B408024" w14:textId="3171A2D6" w:rsidR="00F43043" w:rsidRDefault="00F43043" w:rsidP="00F43043">
      <w:pPr>
        <w:pStyle w:val="L4bullet"/>
      </w:pPr>
      <w:r>
        <w:t>-</w:t>
      </w:r>
      <w:r>
        <w:tab/>
        <w:t>Regarding mean value of DL average-UPT CDF, one source (</w:t>
      </w:r>
      <w:r w:rsidR="007943B5">
        <w:t>[26]</w:t>
      </w:r>
      <w:r>
        <w:t>) reported a degradation in the range of {-1.31%~-4.74%} for Target case</w:t>
      </w:r>
    </w:p>
    <w:p w14:paraId="2480D3D3" w14:textId="6F80C295" w:rsidR="00F43043" w:rsidRDefault="00F43043" w:rsidP="00F43043">
      <w:pPr>
        <w:pStyle w:val="L4bullet"/>
      </w:pPr>
      <w:r>
        <w:t>-</w:t>
      </w:r>
      <w:r>
        <w:tab/>
        <w:t>Regarding 5%-tile of DL average-UPT CDF, one source (</w:t>
      </w:r>
      <w:r w:rsidR="007943B5">
        <w:t>[26]</w:t>
      </w:r>
      <w:r>
        <w:t>) reported a degradation in the range of {-4.03%~-77.47%} for Target case</w:t>
      </w:r>
    </w:p>
    <w:p w14:paraId="7D4B0B1C"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2F6199F" w14:textId="39B5BBF9" w:rsidR="00F43043" w:rsidRDefault="00F43043" w:rsidP="00F43043">
      <w:pPr>
        <w:pStyle w:val="L4bullet"/>
      </w:pPr>
      <w:r>
        <w:t>-</w:t>
      </w:r>
      <w:r>
        <w:tab/>
        <w:t>Regarding mean value of UL average-UPT CDF, one source (</w:t>
      </w:r>
      <w:r w:rsidR="007943B5">
        <w:t>[26]</w:t>
      </w:r>
      <w:r>
        <w:t>) reported a degradation in the range of {-17.41%~-19.12%} for Target case</w:t>
      </w:r>
    </w:p>
    <w:p w14:paraId="7641CAB1" w14:textId="0BF92464" w:rsidR="00F43043" w:rsidRDefault="00F43043" w:rsidP="00F43043">
      <w:pPr>
        <w:pStyle w:val="L4bullet"/>
      </w:pPr>
      <w:r>
        <w:t>-</w:t>
      </w:r>
      <w:r>
        <w:tab/>
        <w:t>Regarding 5%-tile of UL average-UPT CDF, one source (</w:t>
      </w:r>
      <w:r w:rsidR="007943B5">
        <w:t>[26]</w:t>
      </w:r>
      <w:r>
        <w:t>) reported a degradation in the range of {-99.99%~-100.00%} for Target case</w:t>
      </w:r>
    </w:p>
    <w:p w14:paraId="5509D1A6" w14:textId="77777777" w:rsidR="00F43043" w:rsidRDefault="00F43043" w:rsidP="00F43043">
      <w:pPr>
        <w:pStyle w:val="L2bullet"/>
      </w:pPr>
      <w:r>
        <w:t>-</w:t>
      </w:r>
      <w:r>
        <w:tab/>
        <w:t>For Operator#2:</w:t>
      </w:r>
    </w:p>
    <w:p w14:paraId="74BCB620" w14:textId="77777777" w:rsidR="00F43043" w:rsidRDefault="00F43043" w:rsidP="00F43043">
      <w:pPr>
        <w:pStyle w:val="L3bullet"/>
      </w:pPr>
      <w:r>
        <w:t>-</w:t>
      </w:r>
      <w:r>
        <w:tab/>
        <w:t>DL performance comparison between SBFD and legacy TDD:</w:t>
      </w:r>
    </w:p>
    <w:p w14:paraId="06A3EE40" w14:textId="6FF5B723" w:rsidR="00F43043" w:rsidRDefault="00F43043" w:rsidP="00F43043">
      <w:pPr>
        <w:pStyle w:val="L4bullet"/>
      </w:pPr>
      <w:r>
        <w:t>-</w:t>
      </w:r>
      <w:r>
        <w:tab/>
        <w:t>Regarding mean value of DL average-UPT CDF, one source (</w:t>
      </w:r>
      <w:r w:rsidR="007943B5">
        <w:t>[26]</w:t>
      </w:r>
      <w:r>
        <w:t>) reported an improvement in the range of {4.40%~9.00%} for SBFD</w:t>
      </w:r>
    </w:p>
    <w:p w14:paraId="59F7D435" w14:textId="7F90782A" w:rsidR="00F43043" w:rsidRDefault="00F43043" w:rsidP="00F43043">
      <w:pPr>
        <w:pStyle w:val="L4bullet"/>
      </w:pPr>
      <w:r>
        <w:t>-</w:t>
      </w:r>
      <w:r>
        <w:tab/>
        <w:t>Regarding 5%-tile of DL average-UPT CDF, one source (</w:t>
      </w:r>
      <w:r w:rsidR="007943B5">
        <w:t>[26]</w:t>
      </w:r>
      <w:r>
        <w:t>) reported an improvement of 7.23% for SBFD, and one source (</w:t>
      </w:r>
      <w:r w:rsidR="007943B5">
        <w:t>[26]</w:t>
      </w:r>
      <w:r>
        <w:t>) reported a degradation of -74.82% for SBFD</w:t>
      </w:r>
    </w:p>
    <w:p w14:paraId="1394CF9F" w14:textId="77777777" w:rsidR="00F43043" w:rsidRDefault="00F43043" w:rsidP="00F43043">
      <w:pPr>
        <w:pStyle w:val="L3bullet"/>
      </w:pPr>
      <w:r>
        <w:t>-</w:t>
      </w:r>
      <w:r>
        <w:tab/>
        <w:t>UL performance comparison between SBFD and legacy TDD:</w:t>
      </w:r>
    </w:p>
    <w:p w14:paraId="4EEDBC7C" w14:textId="645EEC3A" w:rsidR="00F43043" w:rsidRDefault="00F43043" w:rsidP="00F43043">
      <w:pPr>
        <w:pStyle w:val="L4bullet"/>
      </w:pPr>
      <w:r>
        <w:t>-</w:t>
      </w:r>
      <w:r>
        <w:tab/>
        <w:t>Regarding mean value of UL average-UPT CDF, one source (</w:t>
      </w:r>
      <w:r w:rsidR="007943B5">
        <w:t>[26]</w:t>
      </w:r>
      <w:r>
        <w:t>) reported an improvement in the range of {125.63%~137.64%} for SBFD</w:t>
      </w:r>
    </w:p>
    <w:p w14:paraId="1164C3F5" w14:textId="28994869" w:rsidR="00F43043" w:rsidRDefault="00F43043" w:rsidP="00F43043">
      <w:pPr>
        <w:pStyle w:val="L4bullet"/>
      </w:pPr>
      <w:r>
        <w:t>-</w:t>
      </w:r>
      <w:r>
        <w:tab/>
        <w:t>Regarding 5%-tile of UL average-UPT CDF, one source (</w:t>
      </w:r>
      <w:r w:rsidR="007943B5">
        <w:t>[26]</w:t>
      </w:r>
      <w:r>
        <w:t>) reported a degradation in the range of {-61.99%~-62.93%} for SBFD</w:t>
      </w:r>
    </w:p>
    <w:p w14:paraId="61BE387D" w14:textId="77777777" w:rsidR="00F43043" w:rsidRDefault="00F43043" w:rsidP="00F43043">
      <w:pPr>
        <w:pStyle w:val="L1bullet"/>
      </w:pPr>
      <w:r>
        <w:t>-</w:t>
      </w:r>
      <w:r>
        <w:tab/>
        <w:t>Traffic load with {DL,UL} = {High, High} for both Operator#1 and Operator#2:</w:t>
      </w:r>
    </w:p>
    <w:p w14:paraId="5989ECE0" w14:textId="77777777" w:rsidR="00F43043" w:rsidRDefault="00F43043" w:rsidP="00F43043">
      <w:pPr>
        <w:pStyle w:val="L2bullet"/>
      </w:pPr>
      <w:r>
        <w:t>-</w:t>
      </w:r>
      <w:r>
        <w:tab/>
        <w:t>For Operator#1:</w:t>
      </w:r>
    </w:p>
    <w:p w14:paraId="1B512292"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12A802AC" w14:textId="1B7BA7BB" w:rsidR="00F43043" w:rsidRDefault="00F43043" w:rsidP="00F43043">
      <w:pPr>
        <w:pStyle w:val="L4bullet"/>
      </w:pPr>
      <w:r>
        <w:t>-</w:t>
      </w:r>
      <w:r>
        <w:tab/>
        <w:t>Regarding mean value of DL average-UPT CDF, one source (</w:t>
      </w:r>
      <w:r w:rsidR="007943B5">
        <w:t>[26]</w:t>
      </w:r>
      <w:r>
        <w:t>) reported a degradation in the range of {-4.73%~-5.23%} for Target case</w:t>
      </w:r>
    </w:p>
    <w:p w14:paraId="527B4CD6" w14:textId="71DE84A0" w:rsidR="00F43043" w:rsidRDefault="00F43043" w:rsidP="00F43043">
      <w:pPr>
        <w:pStyle w:val="L4bullet"/>
      </w:pPr>
      <w:r>
        <w:t>-</w:t>
      </w:r>
      <w:r>
        <w:tab/>
        <w:t>Regarding 5%-tile of DL average-UPT CDF, one source (</w:t>
      </w:r>
      <w:r w:rsidR="007943B5">
        <w:t>[26]</w:t>
      </w:r>
      <w:r>
        <w:t>) reported a degradation in the range of {-35.05%~-99.93%} for Target case</w:t>
      </w:r>
    </w:p>
    <w:p w14:paraId="5F3F8B1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3C84AB9" w14:textId="0092EA36" w:rsidR="00F43043" w:rsidRDefault="00F43043" w:rsidP="00F43043">
      <w:pPr>
        <w:pStyle w:val="L4bullet"/>
      </w:pPr>
      <w:r>
        <w:t>-</w:t>
      </w:r>
      <w:r>
        <w:tab/>
        <w:t>Regarding mean value of UL average-UPT CDF, one source (</w:t>
      </w:r>
      <w:r w:rsidR="007943B5">
        <w:t>[26]</w:t>
      </w:r>
      <w:r>
        <w:t>) reported a degradation in the range of {-19.97%~-27.43%} for Target case</w:t>
      </w:r>
    </w:p>
    <w:p w14:paraId="55E772B9" w14:textId="1F2FC54D" w:rsidR="00F43043" w:rsidRDefault="00F43043" w:rsidP="00F43043">
      <w:pPr>
        <w:pStyle w:val="L4bullet"/>
      </w:pPr>
      <w:r>
        <w:t>-</w:t>
      </w:r>
      <w:r>
        <w:tab/>
        <w:t>Regarding 5%-tile of UL average-UPT CDF, one source (</w:t>
      </w:r>
      <w:r w:rsidR="007943B5">
        <w:t>[26]</w:t>
      </w:r>
      <w:r>
        <w:t>) reported a degradation of -100.00% for Target case</w:t>
      </w:r>
    </w:p>
    <w:p w14:paraId="2B29030B" w14:textId="77777777" w:rsidR="00F43043" w:rsidRDefault="00F43043" w:rsidP="00F43043">
      <w:pPr>
        <w:pStyle w:val="L2bullet"/>
      </w:pPr>
      <w:r>
        <w:t>-</w:t>
      </w:r>
      <w:r>
        <w:tab/>
        <w:t>For Operator#2:</w:t>
      </w:r>
    </w:p>
    <w:p w14:paraId="5F667CAF" w14:textId="77777777" w:rsidR="00F43043" w:rsidRDefault="00F43043" w:rsidP="00F43043">
      <w:pPr>
        <w:pStyle w:val="L3bullet"/>
      </w:pPr>
      <w:r>
        <w:t>-</w:t>
      </w:r>
      <w:r>
        <w:tab/>
        <w:t>DL performance comparison between SBFD and legacy TDD:</w:t>
      </w:r>
    </w:p>
    <w:p w14:paraId="79CA2E8C" w14:textId="06B0F0D8" w:rsidR="00F43043" w:rsidRDefault="00F43043" w:rsidP="00F43043">
      <w:pPr>
        <w:pStyle w:val="L4bullet"/>
      </w:pPr>
      <w:r>
        <w:t>-</w:t>
      </w:r>
      <w:r>
        <w:tab/>
        <w:t>Regarding mean value of DL average-UPT CDF, one source (</w:t>
      </w:r>
      <w:r w:rsidR="007943B5">
        <w:t>[26]</w:t>
      </w:r>
      <w:r>
        <w:t>) reported an improvement in the range of {3.88%~7.14%} for SBFD</w:t>
      </w:r>
    </w:p>
    <w:p w14:paraId="5C689D0E" w14:textId="4D145397" w:rsidR="00F43043" w:rsidRDefault="00F43043" w:rsidP="00F43043">
      <w:pPr>
        <w:pStyle w:val="L4bullet"/>
      </w:pPr>
      <w:r>
        <w:t>-</w:t>
      </w:r>
      <w:r>
        <w:tab/>
        <w:t>Regarding 5%-tile of DL average-UPT CDF, one source (</w:t>
      </w:r>
      <w:r w:rsidR="007943B5">
        <w:t>[26]</w:t>
      </w:r>
      <w:r>
        <w:t>) reported a degradation in the range of {-7.83%~-99.88%} for SBFD</w:t>
      </w:r>
    </w:p>
    <w:p w14:paraId="345E0704" w14:textId="77777777" w:rsidR="00F43043" w:rsidRDefault="00F43043" w:rsidP="00F43043">
      <w:pPr>
        <w:pStyle w:val="L3bullet"/>
      </w:pPr>
      <w:r>
        <w:t>-</w:t>
      </w:r>
      <w:r>
        <w:tab/>
        <w:t>UL performance comparison between SBFD and legacy TDD:</w:t>
      </w:r>
    </w:p>
    <w:p w14:paraId="163FF1A2" w14:textId="1FD7A422" w:rsidR="00F43043" w:rsidRDefault="00F43043" w:rsidP="00F43043">
      <w:pPr>
        <w:pStyle w:val="L4bullet"/>
      </w:pPr>
      <w:r>
        <w:t>-</w:t>
      </w:r>
      <w:r>
        <w:tab/>
        <w:t>Regarding mean value of UL average-UPT CDF, one source (</w:t>
      </w:r>
      <w:r w:rsidR="007943B5">
        <w:t>[26]</w:t>
      </w:r>
      <w:r>
        <w:t>) reported an improvement in the range of {97.38%~128.94%} for SBFD</w:t>
      </w:r>
    </w:p>
    <w:p w14:paraId="2E258AC7" w14:textId="2EC06719" w:rsidR="00F43043" w:rsidRDefault="00F43043" w:rsidP="00F43043">
      <w:pPr>
        <w:pStyle w:val="L4bullet"/>
      </w:pPr>
      <w:r>
        <w:t>-</w:t>
      </w:r>
      <w:r>
        <w:tab/>
        <w:t>Regarding 5%-tile of UL average-UPT CDF, one source (</w:t>
      </w:r>
      <w:r w:rsidR="007943B5">
        <w:t>[26]</w:t>
      </w:r>
      <w:r>
        <w:t>) reported a degradation of -99.95% for SBFD</w:t>
      </w:r>
    </w:p>
    <w:p w14:paraId="7149AD3C" w14:textId="77777777" w:rsidR="00F43043" w:rsidRDefault="00F43043" w:rsidP="00F43043">
      <w:pPr>
        <w:pStyle w:val="Head3"/>
      </w:pPr>
      <w:r>
        <w:t>B.2.4.2.2</w:t>
      </w:r>
      <w:r>
        <w:tab/>
        <w:t>SBFD#4_UMA_FR1_100%_Sub#2</w:t>
      </w:r>
    </w:p>
    <w:p w14:paraId="3287D8CC" w14:textId="77777777" w:rsidR="00F43043" w:rsidRDefault="00F43043" w:rsidP="00F43043">
      <w:pPr>
        <w:pStyle w:val="Text0"/>
      </w:pPr>
      <w:r>
        <w:t>For sub-case SBFD#4_UMA_FR1_100%_Sub#2, assuming RSI based on 1dB desense, no less than 93dB for spatial isolation and digital isolation for co-site co-channel CLI, SBFD slot configuration Alt-4 ({DDDSU} vs. {XXXXX}), Twice area &amp; same TxRUs (Option 2), Packet Size with 0.5Mbytes for DL and 0.125Mbyte for UL, key findings are summarized below:</w:t>
      </w:r>
    </w:p>
    <w:p w14:paraId="2094E9A5" w14:textId="77777777" w:rsidR="00F43043" w:rsidRDefault="00F43043" w:rsidP="00F43043">
      <w:pPr>
        <w:pStyle w:val="L1bullet"/>
      </w:pPr>
      <w:r>
        <w:t>-</w:t>
      </w:r>
      <w:r>
        <w:tab/>
        <w:t>Traffic load with {DL,UL} = {Low, Low} for both Operator#1 and Operator#2:</w:t>
      </w:r>
    </w:p>
    <w:p w14:paraId="0BD42920" w14:textId="77777777" w:rsidR="00F43043" w:rsidRDefault="00F43043" w:rsidP="00F43043">
      <w:pPr>
        <w:pStyle w:val="L2bullet"/>
      </w:pPr>
      <w:r>
        <w:t>-</w:t>
      </w:r>
      <w:r>
        <w:tab/>
        <w:t>For Operator#1:</w:t>
      </w:r>
    </w:p>
    <w:p w14:paraId="653A5D5B"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B1C56C3" w14:textId="36731E69"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{-0.35%~-14.40%} for Target case</w:t>
      </w:r>
    </w:p>
    <w:p w14:paraId="59391D21" w14:textId="54BFDCD2" w:rsidR="00F43043" w:rsidRDefault="00F43043" w:rsidP="00F43043">
      <w:pPr>
        <w:pStyle w:val="L4bullet"/>
      </w:pPr>
      <w:r>
        <w:t>-</w:t>
      </w:r>
      <w:r>
        <w:tab/>
        <w:t>Regarding 5%-tile of DL average-UPT CDF, 3 sources (</w:t>
      </w:r>
      <w:r w:rsidR="007943B5">
        <w:t>[18]</w:t>
      </w:r>
      <w:r>
        <w:t xml:space="preserve">, </w:t>
      </w:r>
      <w:r w:rsidR="007943B5">
        <w:t>[26]</w:t>
      </w:r>
      <w:r>
        <w:t xml:space="preserve">, </w:t>
      </w:r>
      <w:r w:rsidR="007943B5">
        <w:t>[28]</w:t>
      </w:r>
      <w:r>
        <w:t>) reported a degradation in the range of {-0.16%~-56.57%} for Target case</w:t>
      </w:r>
    </w:p>
    <w:p w14:paraId="7F1F4DDB" w14:textId="4ABDBC36" w:rsidR="00F43043" w:rsidRDefault="00F43043" w:rsidP="00F43043">
      <w:pPr>
        <w:pStyle w:val="L4bullet"/>
      </w:pPr>
      <w:r>
        <w:t>-</w:t>
      </w:r>
      <w:r>
        <w:tab/>
        <w:t>Regarding 50%-tile of DL average-UPT CDF, one source (</w:t>
      </w:r>
      <w:r w:rsidR="007943B5">
        <w:t>[28]</w:t>
      </w:r>
      <w:r>
        <w:t>) reported an improvement of 0.52% for Target case, and 2 sources (</w:t>
      </w:r>
      <w:r w:rsidR="007943B5">
        <w:t>[18]</w:t>
      </w:r>
      <w:r>
        <w:t xml:space="preserve">, </w:t>
      </w:r>
      <w:r w:rsidR="007943B5">
        <w:t>[26]</w:t>
      </w:r>
      <w:r>
        <w:t>) reported a degradation in the range of {-0.53%~-18.32%} for Target case</w:t>
      </w:r>
    </w:p>
    <w:p w14:paraId="6EFAC6B6" w14:textId="5A1F7DF5" w:rsidR="00F43043" w:rsidRDefault="00F43043" w:rsidP="00F43043">
      <w:pPr>
        <w:pStyle w:val="L4bullet"/>
      </w:pPr>
      <w:r>
        <w:t>-</w:t>
      </w:r>
      <w:r>
        <w:tab/>
        <w:t>Regarding mean value of DL packet-latency CDF, 2 sources (</w:t>
      </w:r>
      <w:r w:rsidR="007943B5">
        <w:t>[18]</w:t>
      </w:r>
      <w:r>
        <w:t xml:space="preserve">, </w:t>
      </w:r>
      <w:r w:rsidR="007943B5">
        <w:t>[26]</w:t>
      </w:r>
      <w:r>
        <w:t>) reported an increase in the range of {1.67%~252.20%} for Target case, and one source (</w:t>
      </w:r>
      <w:r w:rsidR="007943B5">
        <w:t>[28]</w:t>
      </w:r>
      <w:r>
        <w:t>) reported no change for Target case</w:t>
      </w:r>
    </w:p>
    <w:p w14:paraId="25A63392" w14:textId="468AFD65" w:rsidR="00F43043" w:rsidRDefault="00F43043" w:rsidP="00F43043">
      <w:pPr>
        <w:pStyle w:val="L4bullet"/>
      </w:pPr>
      <w:r>
        <w:t>-</w:t>
      </w:r>
      <w:r>
        <w:tab/>
        <w:t>Regarding 5%-tile of DL packet-latency CDF, one source (</w:t>
      </w:r>
      <w:r w:rsidR="007943B5">
        <w:t>[26]</w:t>
      </w:r>
      <w:r>
        <w:t>) reported an increase of 6.53% for Target case, and one source (</w:t>
      </w:r>
      <w:r w:rsidR="007943B5">
        <w:t>[18]</w:t>
      </w:r>
      <w:r>
        <w:t>) reported a decrease of -0.01% for Target case, and one source (</w:t>
      </w:r>
      <w:r w:rsidR="007943B5">
        <w:t>[28]</w:t>
      </w:r>
      <w:r>
        <w:t>) reported no change for Target case</w:t>
      </w:r>
    </w:p>
    <w:p w14:paraId="741540D4" w14:textId="21C94D39"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{0.18%~22.30%} for Target case</w:t>
      </w:r>
    </w:p>
    <w:p w14:paraId="6E64E838"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02D9911" w14:textId="2D75198D" w:rsidR="00F43043" w:rsidRDefault="00F43043" w:rsidP="00F43043">
      <w:pPr>
        <w:pStyle w:val="L4bullet"/>
      </w:pPr>
      <w:r>
        <w:t>-</w:t>
      </w:r>
      <w:r>
        <w:tab/>
        <w:t>Regarding mean value of UL average-UPT CDF, 2 sources (</w:t>
      </w:r>
      <w:r w:rsidR="007943B5">
        <w:t>[18]</w:t>
      </w:r>
      <w:r>
        <w:t xml:space="preserve">, </w:t>
      </w:r>
      <w:r w:rsidR="007943B5">
        <w:t>[26]</w:t>
      </w:r>
      <w:r>
        <w:t>) reported a degradation in the range of {-13.50%~-27.36%} for Target case, and one source (</w:t>
      </w:r>
      <w:r w:rsidR="007943B5">
        <w:t>[28]</w:t>
      </w:r>
      <w:r>
        <w:t>) reported no change for Target case</w:t>
      </w:r>
    </w:p>
    <w:p w14:paraId="6055EA3B" w14:textId="6AC1E935" w:rsidR="00F43043" w:rsidRDefault="00F43043" w:rsidP="00F43043">
      <w:pPr>
        <w:pStyle w:val="L4bullet"/>
      </w:pPr>
      <w:r>
        <w:t>-</w:t>
      </w:r>
      <w:r>
        <w:tab/>
        <w:t>Regarding 5%-tile of UL average-UPT CDF, 3 sources (</w:t>
      </w:r>
      <w:r w:rsidR="007943B5">
        <w:t>[18]</w:t>
      </w:r>
      <w:r>
        <w:t xml:space="preserve">, </w:t>
      </w:r>
      <w:r w:rsidR="007943B5">
        <w:t>[26]</w:t>
      </w:r>
      <w:r>
        <w:t xml:space="preserve">, </w:t>
      </w:r>
      <w:r w:rsidR="007943B5">
        <w:t>[28]</w:t>
      </w:r>
      <w:r>
        <w:t>) reported a degradation in the range of {-0.79%~-100.00%} for Target case</w:t>
      </w:r>
    </w:p>
    <w:p w14:paraId="5B07B718" w14:textId="16299C97" w:rsidR="00F43043" w:rsidRDefault="00F43043" w:rsidP="00F43043">
      <w:pPr>
        <w:pStyle w:val="L4bullet"/>
      </w:pPr>
      <w:r>
        <w:t>-</w:t>
      </w:r>
      <w:r>
        <w:tab/>
        <w:t>Regarding 50%-tile of UL average-UPT CDF, 2 sources (</w:t>
      </w:r>
      <w:r w:rsidR="007943B5">
        <w:t>[18]</w:t>
      </w:r>
      <w:r>
        <w:t xml:space="preserve">, </w:t>
      </w:r>
      <w:r w:rsidR="007943B5">
        <w:t>[26]</w:t>
      </w:r>
      <w:r>
        <w:t>) reported a degradation in the range of {-17.63%~-45.96%} for Target case, and one source (</w:t>
      </w:r>
      <w:r w:rsidR="007943B5">
        <w:t>[28]</w:t>
      </w:r>
      <w:r>
        <w:t>) reported no change for Target case</w:t>
      </w:r>
    </w:p>
    <w:p w14:paraId="5207EF81" w14:textId="0F5A8BE1" w:rsidR="00F43043" w:rsidRDefault="00F43043" w:rsidP="00F43043">
      <w:pPr>
        <w:pStyle w:val="L4bullet"/>
      </w:pPr>
      <w:r>
        <w:t>-</w:t>
      </w:r>
      <w:r>
        <w:tab/>
        <w:t>Regarding mean value of UL packet-latency CDF, one source (</w:t>
      </w:r>
      <w:r w:rsidR="007943B5">
        <w:t>[18]</w:t>
      </w:r>
      <w:r>
        <w:t>) reported an increase of 19.50% for Target case, and one source (</w:t>
      </w:r>
      <w:r w:rsidR="007943B5">
        <w:t>[26]</w:t>
      </w:r>
      <w:r>
        <w:t>) reported a decrease of -40.83% for Target case, and one source (</w:t>
      </w:r>
      <w:r w:rsidR="007943B5">
        <w:t>[28]</w:t>
      </w:r>
      <w:r>
        <w:t>) reported no change for Target case</w:t>
      </w:r>
    </w:p>
    <w:p w14:paraId="157C1543" w14:textId="60CD8042" w:rsidR="00F43043" w:rsidRDefault="00F43043" w:rsidP="00F43043">
      <w:pPr>
        <w:pStyle w:val="L4bullet"/>
      </w:pPr>
      <w:r>
        <w:t>-</w:t>
      </w:r>
      <w:r>
        <w:tab/>
        <w:t>Regarding 5%-tile of UL packet-latency CDF, 2 sources (</w:t>
      </w:r>
      <w:r w:rsidR="007943B5">
        <w:t>[18]</w:t>
      </w:r>
      <w:r>
        <w:t xml:space="preserve">, </w:t>
      </w:r>
      <w:r w:rsidR="007943B5">
        <w:t>[26]</w:t>
      </w:r>
      <w:r>
        <w:t>) reported an increase in the range of {6.01%~6.78%} for Target case, and one source (</w:t>
      </w:r>
      <w:r w:rsidR="007943B5">
        <w:t>[28]</w:t>
      </w:r>
      <w:r>
        <w:t>) reported no change for Target case</w:t>
      </w:r>
    </w:p>
    <w:p w14:paraId="5448664F" w14:textId="0211F654" w:rsidR="00F43043" w:rsidRDefault="00F43043" w:rsidP="00F43043">
      <w:pPr>
        <w:pStyle w:val="L4bullet"/>
      </w:pPr>
      <w:r>
        <w:t>-</w:t>
      </w:r>
      <w:r>
        <w:tab/>
        <w:t>Regarding 50%-tile of UL packet-latency CDF, 2 sources (</w:t>
      </w:r>
      <w:r w:rsidR="007943B5">
        <w:t>[18]</w:t>
      </w:r>
      <w:r>
        <w:t xml:space="preserve">, </w:t>
      </w:r>
      <w:r w:rsidR="007943B5">
        <w:t>[26]</w:t>
      </w:r>
      <w:r>
        <w:t>) reported an increase in the range of {22.08%~41.69%} for Target case, and one source (</w:t>
      </w:r>
      <w:r w:rsidR="007943B5">
        <w:t>[28]</w:t>
      </w:r>
      <w:r>
        <w:t>) reported no change for Target case</w:t>
      </w:r>
    </w:p>
    <w:p w14:paraId="7889BCA9" w14:textId="77777777" w:rsidR="00F43043" w:rsidRDefault="00F43043" w:rsidP="00F43043">
      <w:pPr>
        <w:pStyle w:val="L2bullet"/>
      </w:pPr>
      <w:r>
        <w:t>-</w:t>
      </w:r>
      <w:r>
        <w:tab/>
        <w:t>For Operator#2:</w:t>
      </w:r>
    </w:p>
    <w:p w14:paraId="5717A909" w14:textId="77777777" w:rsidR="00F43043" w:rsidRDefault="00F43043" w:rsidP="00F43043">
      <w:pPr>
        <w:pStyle w:val="L3bullet"/>
      </w:pPr>
      <w:r>
        <w:t>-</w:t>
      </w:r>
      <w:r>
        <w:tab/>
        <w:t>DL performance comparison between SBFD and legacy TDD:</w:t>
      </w:r>
    </w:p>
    <w:p w14:paraId="41BCB209" w14:textId="642E337F" w:rsidR="00F43043" w:rsidRDefault="00F43043" w:rsidP="00F43043">
      <w:pPr>
        <w:pStyle w:val="L4bullet"/>
      </w:pPr>
      <w:r>
        <w:t>-</w:t>
      </w:r>
      <w:r>
        <w:tab/>
        <w:t>Regarding mean value of DL average-UPT CDF, 2 sources (</w:t>
      </w:r>
      <w:r w:rsidR="007943B5">
        <w:t>[28]</w:t>
      </w:r>
      <w:r>
        <w:t xml:space="preserve">, </w:t>
      </w:r>
      <w:r w:rsidR="007943B5">
        <w:t>[32]</w:t>
      </w:r>
      <w:r>
        <w:t>) reported an improvement in the range of {0.92%~8.86%} for SBFD, and 2 sources (</w:t>
      </w:r>
      <w:r w:rsidR="007943B5">
        <w:t>[18]</w:t>
      </w:r>
      <w:r>
        <w:t xml:space="preserve">, </w:t>
      </w:r>
      <w:r w:rsidR="007943B5">
        <w:t>[26]</w:t>
      </w:r>
      <w:r>
        <w:t>) reported a degradation in the range of {-2.63%~-23.63%} for SBFD</w:t>
      </w:r>
    </w:p>
    <w:p w14:paraId="7F06CF18" w14:textId="48317CF2" w:rsidR="00F43043" w:rsidRDefault="00F43043" w:rsidP="00F43043">
      <w:pPr>
        <w:pStyle w:val="L4bullet"/>
      </w:pPr>
      <w:r>
        <w:t>-</w:t>
      </w:r>
      <w:r>
        <w:tab/>
        <w:t>Regarding 5%-tile of DL average-UPT CDF, one source (</w:t>
      </w:r>
      <w:r w:rsidR="007943B5">
        <w:t>[28]</w:t>
      </w:r>
      <w:r>
        <w:t>) reported an improvement of 8.16% for SBFD, and 3 sources (</w:t>
      </w:r>
      <w:r w:rsidR="007943B5">
        <w:t>[18]</w:t>
      </w:r>
      <w:r>
        <w:t xml:space="preserve">, </w:t>
      </w:r>
      <w:r w:rsidR="007943B5">
        <w:t>[26]</w:t>
      </w:r>
      <w:r>
        <w:t xml:space="preserve">, </w:t>
      </w:r>
      <w:r w:rsidR="007943B5">
        <w:t>[32]</w:t>
      </w:r>
      <w:r>
        <w:t>) reported a degradation in the range of {-3.63%~-72.14%} for SBFD</w:t>
      </w:r>
    </w:p>
    <w:p w14:paraId="4343C507" w14:textId="103CFA7A" w:rsidR="00F43043" w:rsidRDefault="00F43043" w:rsidP="00F43043">
      <w:pPr>
        <w:pStyle w:val="L4bullet"/>
      </w:pPr>
      <w:r>
        <w:t>-</w:t>
      </w:r>
      <w:r>
        <w:tab/>
        <w:t>Regarding 50%-tile of DL average-UPT CDF, 2 sources (</w:t>
      </w:r>
      <w:r w:rsidR="007943B5">
        <w:t>[28]</w:t>
      </w:r>
      <w:r>
        <w:t xml:space="preserve">, </w:t>
      </w:r>
      <w:r w:rsidR="007943B5">
        <w:t>[32]</w:t>
      </w:r>
      <w:r>
        <w:t>) reported an improvement in the range of {1.48%~7.94%} for SBFD, and 2 sources (</w:t>
      </w:r>
      <w:r w:rsidR="007943B5">
        <w:t>[18]</w:t>
      </w:r>
      <w:r>
        <w:t xml:space="preserve">, </w:t>
      </w:r>
      <w:r w:rsidR="007943B5">
        <w:t>[26]</w:t>
      </w:r>
      <w:r>
        <w:t>) reported a degradation in the range of {-2.67%~-27.63%} for SBFD</w:t>
      </w:r>
    </w:p>
    <w:p w14:paraId="19EA7A62" w14:textId="3495F81B" w:rsidR="00F43043" w:rsidRDefault="00F43043" w:rsidP="00F43043">
      <w:pPr>
        <w:pStyle w:val="L4bullet"/>
      </w:pPr>
      <w:r>
        <w:t>-</w:t>
      </w:r>
      <w:r>
        <w:tab/>
        <w:t>Regarding mean value of DL packet-latency CDF, 2 sources (</w:t>
      </w:r>
      <w:r w:rsidR="007943B5">
        <w:t>[18]</w:t>
      </w:r>
      <w:r>
        <w:t xml:space="preserve">, </w:t>
      </w:r>
      <w:r w:rsidR="007943B5">
        <w:t>[26]</w:t>
      </w:r>
      <w:r>
        <w:t>) reported an increase in the range of {4.77%~243.62%} for SBFD, and 2 sources (</w:t>
      </w:r>
      <w:r w:rsidR="007943B5">
        <w:t>[28]</w:t>
      </w:r>
      <w:r>
        <w:t xml:space="preserve">, </w:t>
      </w:r>
      <w:r w:rsidR="007943B5">
        <w:t>[32]</w:t>
      </w:r>
      <w:r>
        <w:t>) reported a decrease in the range of {-0.54%~-2.78%} for SBFD</w:t>
      </w:r>
    </w:p>
    <w:p w14:paraId="5365B719" w14:textId="4B981E09" w:rsidR="00F43043" w:rsidRDefault="00F43043" w:rsidP="00F43043">
      <w:pPr>
        <w:pStyle w:val="L4bullet"/>
      </w:pPr>
      <w:r>
        <w:t>-</w:t>
      </w:r>
      <w:r>
        <w:tab/>
        <w:t>Regarding 5%-tile of DL packet-latency CDF, 2 sources (</w:t>
      </w:r>
      <w:r w:rsidR="007943B5">
        <w:t>[18]</w:t>
      </w:r>
      <w:r>
        <w:t xml:space="preserve">, </w:t>
      </w:r>
      <w:r w:rsidR="007943B5">
        <w:t>[26]</w:t>
      </w:r>
      <w:r>
        <w:t>) reported an increase in the range of {2.23%~11.99%} for SBFD, and one source (</w:t>
      </w:r>
      <w:r w:rsidR="007943B5">
        <w:t>[28]</w:t>
      </w:r>
      <w:r>
        <w:t>) reported a decrease of -2.86% for SBFD, and one source (</w:t>
      </w:r>
      <w:r w:rsidR="007943B5">
        <w:t>[32]</w:t>
      </w:r>
      <w:r>
        <w:t>) reported no change for SBFD</w:t>
      </w:r>
    </w:p>
    <w:p w14:paraId="002E2E73" w14:textId="0247EEBC" w:rsidR="00F43043" w:rsidRDefault="00F43043" w:rsidP="00F43043">
      <w:pPr>
        <w:pStyle w:val="L4bullet"/>
      </w:pPr>
      <w:r>
        <w:t>-</w:t>
      </w:r>
      <w:r>
        <w:tab/>
        <w:t>Regarding 50%-tile of DL packet-latency CDF, 2 sources (</w:t>
      </w:r>
      <w:r w:rsidR="007943B5">
        <w:t>[18]</w:t>
      </w:r>
      <w:r>
        <w:t xml:space="preserve">, </w:t>
      </w:r>
      <w:r w:rsidR="007943B5">
        <w:t>[26]</w:t>
      </w:r>
      <w:r>
        <w:t>) reported an increase in the range of {1.43%~43.87%} for SBFD, and one source (</w:t>
      </w:r>
      <w:r w:rsidR="007943B5">
        <w:t>[32]</w:t>
      </w:r>
      <w:r>
        <w:t>) reported a decrease of -4.75% for SBFD, and one source (</w:t>
      </w:r>
      <w:r w:rsidR="007943B5">
        <w:t>[28]</w:t>
      </w:r>
      <w:r>
        <w:t>) reported no change for SBFD</w:t>
      </w:r>
    </w:p>
    <w:p w14:paraId="06B8A8A1" w14:textId="77777777" w:rsidR="00F43043" w:rsidRDefault="00F43043" w:rsidP="00F43043">
      <w:pPr>
        <w:pStyle w:val="L3bullet"/>
      </w:pPr>
      <w:r>
        <w:t>-</w:t>
      </w:r>
      <w:r>
        <w:tab/>
        <w:t>UL performance comparison between SBFD and legacy TDD:</w:t>
      </w:r>
    </w:p>
    <w:p w14:paraId="7529DA77" w14:textId="6B0BFE21" w:rsidR="00F43043" w:rsidRDefault="00F43043" w:rsidP="00F43043">
      <w:pPr>
        <w:pStyle w:val="L4bullet"/>
      </w:pPr>
      <w:r>
        <w:t>-</w:t>
      </w:r>
      <w:r>
        <w:tab/>
        <w:t>Regarding mean value of UL average-UPT CDF, 3 sources (</w:t>
      </w:r>
      <w:r w:rsidR="007943B5">
        <w:t>[26]</w:t>
      </w:r>
      <w:r>
        <w:t xml:space="preserve">, </w:t>
      </w:r>
      <w:r w:rsidR="007943B5">
        <w:t>[28]</w:t>
      </w:r>
      <w:r>
        <w:t xml:space="preserve">, </w:t>
      </w:r>
      <w:r w:rsidR="007943B5">
        <w:t>[32]</w:t>
      </w:r>
      <w:r>
        <w:t>) reported an improvement in the range of {19.66%~41.11%} for SBFD, and one source (</w:t>
      </w:r>
      <w:r w:rsidR="007943B5">
        <w:t>[18]</w:t>
      </w:r>
      <w:r>
        <w:t>) reported a degradation of -4.08% for SBFD</w:t>
      </w:r>
    </w:p>
    <w:p w14:paraId="61AEF55D" w14:textId="156A6E32" w:rsidR="00F43043" w:rsidRDefault="00F43043" w:rsidP="00F43043">
      <w:pPr>
        <w:pStyle w:val="L4bullet"/>
      </w:pPr>
      <w:r>
        <w:t>-</w:t>
      </w:r>
      <w:r>
        <w:tab/>
        <w:t>Regarding 5%-tile of UL average-UPT CDF, 3 sources (</w:t>
      </w:r>
      <w:r w:rsidR="007943B5">
        <w:t>[18]</w:t>
      </w:r>
      <w:r>
        <w:t xml:space="preserve">, </w:t>
      </w:r>
      <w:r w:rsidR="007943B5">
        <w:t>[28]</w:t>
      </w:r>
      <w:r>
        <w:t xml:space="preserve">, </w:t>
      </w:r>
      <w:r w:rsidR="007943B5">
        <w:t>[32]</w:t>
      </w:r>
      <w:r>
        <w:t>) reported an improvement in the range of {14.17%~128.79%} for SBFD, and one source (</w:t>
      </w:r>
      <w:r w:rsidR="007943B5">
        <w:t>[26]</w:t>
      </w:r>
      <w:r>
        <w:t>) reported a degradation of -100.00% for SBFD</w:t>
      </w:r>
    </w:p>
    <w:p w14:paraId="1007E24E" w14:textId="0171250D" w:rsidR="00F43043" w:rsidRDefault="00F43043" w:rsidP="00F43043">
      <w:pPr>
        <w:pStyle w:val="L4bullet"/>
      </w:pPr>
      <w:r>
        <w:t>-</w:t>
      </w:r>
      <w:r>
        <w:tab/>
        <w:t>Regarding 50%-tile of UL average-UPT CDF, 4 sources (</w:t>
      </w:r>
      <w:r w:rsidR="007943B5">
        <w:t>[18]</w:t>
      </w:r>
      <w:r>
        <w:t xml:space="preserve">, </w:t>
      </w:r>
      <w:r w:rsidR="007943B5">
        <w:t>[26]</w:t>
      </w:r>
      <w:r>
        <w:t xml:space="preserve">, </w:t>
      </w:r>
      <w:r w:rsidR="007943B5">
        <w:t>[28]</w:t>
      </w:r>
      <w:r>
        <w:t xml:space="preserve">, </w:t>
      </w:r>
      <w:r w:rsidR="007943B5">
        <w:t>[32]</w:t>
      </w:r>
      <w:r>
        <w:t>) reported an improvement in the range of {2.47%~46.55%} for SBFD</w:t>
      </w:r>
    </w:p>
    <w:p w14:paraId="198184EF" w14:textId="195E84B7" w:rsidR="00F43043" w:rsidRDefault="00F43043" w:rsidP="00F43043">
      <w:pPr>
        <w:pStyle w:val="L4bullet"/>
      </w:pPr>
      <w:r>
        <w:t>-</w:t>
      </w:r>
      <w:r>
        <w:tab/>
        <w:t>Regarding mean value of UL packet-latency CDF, 4 sources (</w:t>
      </w:r>
      <w:r w:rsidR="007943B5">
        <w:t>[18]</w:t>
      </w:r>
      <w:r>
        <w:t xml:space="preserve">, </w:t>
      </w:r>
      <w:r w:rsidR="007943B5">
        <w:t>[26]</w:t>
      </w:r>
      <w:r>
        <w:t xml:space="preserve">, </w:t>
      </w:r>
      <w:r w:rsidR="007943B5">
        <w:t>[28]</w:t>
      </w:r>
      <w:r>
        <w:t xml:space="preserve">, </w:t>
      </w:r>
      <w:r w:rsidR="007943B5">
        <w:t>[32]</w:t>
      </w:r>
      <w:r>
        <w:t>) reported a decrease in the range of {-16.10%~-83.50%} for SBFD</w:t>
      </w:r>
    </w:p>
    <w:p w14:paraId="18D579F3" w14:textId="4D8F6F21" w:rsidR="00F43043" w:rsidRDefault="00F43043" w:rsidP="00F43043">
      <w:pPr>
        <w:pStyle w:val="L4bullet"/>
      </w:pPr>
      <w:r>
        <w:t>-</w:t>
      </w:r>
      <w:r>
        <w:tab/>
        <w:t>Regarding 5%-tile of UL packet-latency CDF, one source (</w:t>
      </w:r>
      <w:r w:rsidR="007943B5">
        <w:t>[18]</w:t>
      </w:r>
      <w:r>
        <w:t>) reported an increase of 7.80% for SBFD, and 3 sources (</w:t>
      </w:r>
      <w:r w:rsidR="007943B5">
        <w:t>[26]</w:t>
      </w:r>
      <w:r>
        <w:t xml:space="preserve">, </w:t>
      </w:r>
      <w:r w:rsidR="007943B5">
        <w:t>[28]</w:t>
      </w:r>
      <w:r>
        <w:t xml:space="preserve">, </w:t>
      </w:r>
      <w:r w:rsidR="007943B5">
        <w:t>[32]</w:t>
      </w:r>
      <w:r>
        <w:t>) reported a decrease in the range of {-1.97%~-31.94%} for SBFD</w:t>
      </w:r>
    </w:p>
    <w:p w14:paraId="50B430CC" w14:textId="3D68D06F" w:rsidR="00F43043" w:rsidRDefault="00F43043" w:rsidP="00F43043">
      <w:pPr>
        <w:pStyle w:val="L4bullet"/>
      </w:pPr>
      <w:r>
        <w:t>-</w:t>
      </w:r>
      <w:r>
        <w:tab/>
        <w:t>Regarding 50%-tile of UL packet-latency CDF, one source (</w:t>
      </w:r>
      <w:r w:rsidR="007943B5">
        <w:t>[18]</w:t>
      </w:r>
      <w:r>
        <w:t>) reported an increase of 6.91% for SBFD, and 3 sources (</w:t>
      </w:r>
      <w:r w:rsidR="007943B5">
        <w:t>[26]</w:t>
      </w:r>
      <w:r>
        <w:t xml:space="preserve">, </w:t>
      </w:r>
      <w:r w:rsidR="007943B5">
        <w:t>[28]</w:t>
      </w:r>
      <w:r>
        <w:t xml:space="preserve">, </w:t>
      </w:r>
      <w:r w:rsidR="007943B5">
        <w:t>[32]</w:t>
      </w:r>
      <w:r>
        <w:t>) reported a decrease in the range of {-19.24%~-35.34%} for SBFD</w:t>
      </w:r>
    </w:p>
    <w:p w14:paraId="2BC0F3ED" w14:textId="77777777" w:rsidR="00F43043" w:rsidRDefault="00F43043" w:rsidP="00F43043">
      <w:pPr>
        <w:pStyle w:val="L1bullet"/>
      </w:pPr>
      <w:r>
        <w:t>-</w:t>
      </w:r>
      <w:r>
        <w:tab/>
        <w:t>Traffic load with {DL,UL} = {Medium, Medium} for both Operator#1 and Operator#2:</w:t>
      </w:r>
    </w:p>
    <w:p w14:paraId="245AA191" w14:textId="77777777" w:rsidR="00F43043" w:rsidRDefault="00F43043" w:rsidP="00F43043">
      <w:pPr>
        <w:pStyle w:val="L2bullet"/>
      </w:pPr>
      <w:r>
        <w:t>-</w:t>
      </w:r>
      <w:r>
        <w:tab/>
        <w:t>For Operator#1:</w:t>
      </w:r>
    </w:p>
    <w:p w14:paraId="43F502AE"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974A03C" w14:textId="446B2EAE"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{-2.56%~-12.97%} for Target case</w:t>
      </w:r>
    </w:p>
    <w:p w14:paraId="7A33DB29" w14:textId="6ABFEB1F" w:rsidR="00F43043" w:rsidRDefault="00F43043" w:rsidP="00F43043">
      <w:pPr>
        <w:pStyle w:val="L4bullet"/>
      </w:pPr>
      <w:r>
        <w:t>-</w:t>
      </w:r>
      <w:r>
        <w:tab/>
        <w:t>Regarding 5%-tile of DL average-UPT CDF, 3 sources (</w:t>
      </w:r>
      <w:r w:rsidR="007943B5">
        <w:t>[18]</w:t>
      </w:r>
      <w:r>
        <w:t xml:space="preserve">, </w:t>
      </w:r>
      <w:r w:rsidR="007943B5">
        <w:t>[26]</w:t>
      </w:r>
      <w:r>
        <w:t xml:space="preserve">, </w:t>
      </w:r>
      <w:r w:rsidR="007943B5">
        <w:t>[28]</w:t>
      </w:r>
      <w:r>
        <w:t>) reported a degradation in the range of {-4.62%~-67.55%} for Target case</w:t>
      </w:r>
    </w:p>
    <w:p w14:paraId="326BAB08" w14:textId="023F547B" w:rsidR="00F43043" w:rsidRDefault="00F43043" w:rsidP="00F43043">
      <w:pPr>
        <w:pStyle w:val="L4bullet"/>
      </w:pPr>
      <w:r>
        <w:t>-</w:t>
      </w:r>
      <w:r>
        <w:tab/>
        <w:t>Regarding 50%-tile of DL average-UPT CDF, 3 sources (</w:t>
      </w:r>
      <w:r w:rsidR="007943B5">
        <w:t>[18]</w:t>
      </w:r>
      <w:r>
        <w:t xml:space="preserve">, </w:t>
      </w:r>
      <w:r w:rsidR="007943B5">
        <w:t>[26]</w:t>
      </w:r>
      <w:r>
        <w:t xml:space="preserve">, </w:t>
      </w:r>
      <w:r w:rsidR="007943B5">
        <w:t>[28]</w:t>
      </w:r>
      <w:r>
        <w:t>) reported a degradation in the range of {-3.71%~-14.40%} for Target case</w:t>
      </w:r>
    </w:p>
    <w:p w14:paraId="678D248D" w14:textId="27D341F7"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{1.85%~62.56%} for Target case</w:t>
      </w:r>
    </w:p>
    <w:p w14:paraId="2CC01C7A" w14:textId="1E0D1035" w:rsidR="00F43043" w:rsidRDefault="00F43043" w:rsidP="00F43043">
      <w:pPr>
        <w:pStyle w:val="L4bullet"/>
      </w:pPr>
      <w:r>
        <w:t>-</w:t>
      </w:r>
      <w:r>
        <w:tab/>
        <w:t>Regarding 5%-tile of DL packet-latency CDF, 2 sources (</w:t>
      </w:r>
      <w:r w:rsidR="007943B5">
        <w:t>[18]</w:t>
      </w:r>
      <w:r>
        <w:t xml:space="preserve">, </w:t>
      </w:r>
      <w:r w:rsidR="007943B5">
        <w:t>[26]</w:t>
      </w:r>
      <w:r>
        <w:t>) reported an increase in the range of {0.85%~7.10%} for Target case, and one source (</w:t>
      </w:r>
      <w:r w:rsidR="007943B5">
        <w:t>[28]</w:t>
      </w:r>
      <w:r>
        <w:t>) reported no change for Target case</w:t>
      </w:r>
    </w:p>
    <w:p w14:paraId="61113355" w14:textId="3443F4C4"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{2.34%~15.41%} for Target case</w:t>
      </w:r>
    </w:p>
    <w:p w14:paraId="6BEB3ADD"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A3E1B35" w14:textId="2B387E35" w:rsidR="00F43043" w:rsidRDefault="00F43043" w:rsidP="00F43043">
      <w:pPr>
        <w:pStyle w:val="L4bullet"/>
      </w:pPr>
      <w:r>
        <w:t>-</w:t>
      </w:r>
      <w:r>
        <w:tab/>
        <w:t>Regarding mean value of UL average-UPT CDF, 3 sources (</w:t>
      </w:r>
      <w:r w:rsidR="007943B5">
        <w:t>[18]</w:t>
      </w:r>
      <w:r>
        <w:t xml:space="preserve">, </w:t>
      </w:r>
      <w:r w:rsidR="007943B5">
        <w:t>[26]</w:t>
      </w:r>
      <w:r>
        <w:t xml:space="preserve">, </w:t>
      </w:r>
      <w:r w:rsidR="007943B5">
        <w:t>[28]</w:t>
      </w:r>
      <w:r>
        <w:t>) reported a degradation in the range of {-0.27%~-53.48%} for Target case</w:t>
      </w:r>
    </w:p>
    <w:p w14:paraId="7BA6A1E2" w14:textId="2E4F1553"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{-0.53%~-87.91%} for Target case</w:t>
      </w:r>
    </w:p>
    <w:p w14:paraId="429D4EF1" w14:textId="56E6E132" w:rsidR="00F43043" w:rsidRDefault="00F43043" w:rsidP="00F43043">
      <w:pPr>
        <w:pStyle w:val="L4bullet"/>
      </w:pPr>
      <w:r>
        <w:t>-</w:t>
      </w:r>
      <w:r>
        <w:tab/>
        <w:t>Regarding 50%-tile of UL average-UPT CDF, 3 sources (</w:t>
      </w:r>
      <w:r w:rsidR="007943B5">
        <w:t>[18]</w:t>
      </w:r>
      <w:r>
        <w:t xml:space="preserve">, </w:t>
      </w:r>
      <w:r w:rsidR="007943B5">
        <w:t>[26]</w:t>
      </w:r>
      <w:r>
        <w:t xml:space="preserve">, </w:t>
      </w:r>
      <w:r w:rsidR="007943B5">
        <w:t>[28]</w:t>
      </w:r>
      <w:r>
        <w:t>) reported a degradation in the range of {-0.27%~-66.71%} for Target case</w:t>
      </w:r>
    </w:p>
    <w:p w14:paraId="27EA4680" w14:textId="39234B38" w:rsidR="00F43043" w:rsidRDefault="00F43043" w:rsidP="00F43043">
      <w:pPr>
        <w:pStyle w:val="L4bullet"/>
      </w:pPr>
      <w:r>
        <w:t>-</w:t>
      </w:r>
      <w:r>
        <w:tab/>
        <w:t>Regarding mean value of UL packet-latency CDF, one source (</w:t>
      </w:r>
      <w:r w:rsidR="007943B5">
        <w:t>[18]</w:t>
      </w:r>
      <w:r>
        <w:t>) reported an increase of 100.33% for Target case, and 2 sources (</w:t>
      </w:r>
      <w:r w:rsidR="007943B5">
        <w:t>[26]</w:t>
      </w:r>
      <w:r>
        <w:t xml:space="preserve">, </w:t>
      </w:r>
      <w:r w:rsidR="007943B5">
        <w:t>[28]</w:t>
      </w:r>
      <w:r>
        <w:t>) reported a decrease in the range of {-0.19%~-13.56%} for Target case</w:t>
      </w:r>
    </w:p>
    <w:p w14:paraId="619F52E5" w14:textId="6E5875FB" w:rsidR="00F43043" w:rsidRDefault="00F43043" w:rsidP="00F43043">
      <w:pPr>
        <w:pStyle w:val="L4bullet"/>
      </w:pPr>
      <w:r>
        <w:t>-</w:t>
      </w:r>
      <w:r>
        <w:tab/>
        <w:t>Regarding 5%-tile of UL packet-latency CDF, 2 sources (</w:t>
      </w:r>
      <w:r w:rsidR="007943B5">
        <w:t>[18]</w:t>
      </w:r>
      <w:r>
        <w:t xml:space="preserve">, </w:t>
      </w:r>
      <w:r w:rsidR="007943B5">
        <w:t>[26]</w:t>
      </w:r>
      <w:r>
        <w:t>) reported an increase in the range of {17.08%~39.47%} for Target case, and one source (</w:t>
      </w:r>
      <w:r w:rsidR="007943B5">
        <w:t>[28]</w:t>
      </w:r>
      <w:r>
        <w:t>) reported no change for Target case</w:t>
      </w:r>
    </w:p>
    <w:p w14:paraId="383C1673" w14:textId="4EC0EB36" w:rsidR="00F43043" w:rsidRDefault="00F43043" w:rsidP="00F43043">
      <w:pPr>
        <w:pStyle w:val="L4bullet"/>
      </w:pPr>
      <w:r>
        <w:t>-</w:t>
      </w:r>
      <w:r>
        <w:tab/>
        <w:t>Regarding 50%-tile of UL packet-latency CDF, 3 sources (</w:t>
      </w:r>
      <w:r w:rsidR="007943B5">
        <w:t>[18]</w:t>
      </w:r>
      <w:r>
        <w:t xml:space="preserve">, </w:t>
      </w:r>
      <w:r w:rsidR="007943B5">
        <w:t>[26]</w:t>
      </w:r>
      <w:r>
        <w:t xml:space="preserve">, </w:t>
      </w:r>
      <w:r w:rsidR="007943B5">
        <w:t>[28]</w:t>
      </w:r>
      <w:r>
        <w:t>) reported an increase in the range of {0.33%~142.71%} for Target case</w:t>
      </w:r>
    </w:p>
    <w:p w14:paraId="74360BE5" w14:textId="77777777" w:rsidR="00F43043" w:rsidRDefault="00F43043" w:rsidP="00F43043">
      <w:pPr>
        <w:pStyle w:val="L2bullet"/>
      </w:pPr>
      <w:r>
        <w:t>-</w:t>
      </w:r>
      <w:r>
        <w:tab/>
        <w:t>For Operator#2:</w:t>
      </w:r>
    </w:p>
    <w:p w14:paraId="58735364" w14:textId="77777777" w:rsidR="00F43043" w:rsidRDefault="00F43043" w:rsidP="00F43043">
      <w:pPr>
        <w:pStyle w:val="L3bullet"/>
      </w:pPr>
      <w:r>
        <w:t>-</w:t>
      </w:r>
      <w:r>
        <w:tab/>
        <w:t>DL performance comparison between SBFD and legacy TDD:</w:t>
      </w:r>
    </w:p>
    <w:p w14:paraId="5B52FF44" w14:textId="6D6A7509" w:rsidR="00F43043" w:rsidRDefault="00F43043" w:rsidP="00F43043">
      <w:pPr>
        <w:pStyle w:val="L4bullet"/>
      </w:pPr>
      <w:r>
        <w:t>-</w:t>
      </w:r>
      <w:r>
        <w:tab/>
        <w:t>Regarding mean value of DL average-UPT CDF, 4 sources (</w:t>
      </w:r>
      <w:r w:rsidR="007943B5">
        <w:t>[18]</w:t>
      </w:r>
      <w:r>
        <w:t xml:space="preserve">, </w:t>
      </w:r>
      <w:r w:rsidR="007943B5">
        <w:t>[26]</w:t>
      </w:r>
      <w:r>
        <w:t xml:space="preserve">, </w:t>
      </w:r>
      <w:r w:rsidR="007943B5">
        <w:t>[28]</w:t>
      </w:r>
      <w:r>
        <w:t xml:space="preserve">, </w:t>
      </w:r>
      <w:r w:rsidR="007943B5">
        <w:t>[32]</w:t>
      </w:r>
      <w:r>
        <w:t>) reported a degradation in the range of {-0.60%~-21.39%} for SBFD</w:t>
      </w:r>
    </w:p>
    <w:p w14:paraId="1A17A8AD" w14:textId="6FA1DE59" w:rsidR="00F43043" w:rsidRDefault="00F43043" w:rsidP="00F43043">
      <w:pPr>
        <w:pStyle w:val="L4bullet"/>
      </w:pPr>
      <w:r>
        <w:t>-</w:t>
      </w:r>
      <w:r>
        <w:tab/>
        <w:t>Regarding 5%-tile of DL average-UPT CDF, 4 sources (</w:t>
      </w:r>
      <w:r w:rsidR="007943B5">
        <w:t>[18]</w:t>
      </w:r>
      <w:r>
        <w:t xml:space="preserve">, </w:t>
      </w:r>
      <w:r w:rsidR="007943B5">
        <w:t>[26]</w:t>
      </w:r>
      <w:r>
        <w:t xml:space="preserve">, </w:t>
      </w:r>
      <w:r w:rsidR="007943B5">
        <w:t>[28]</w:t>
      </w:r>
      <w:r>
        <w:t xml:space="preserve">, </w:t>
      </w:r>
      <w:r w:rsidR="007943B5">
        <w:t>[32]</w:t>
      </w:r>
      <w:r>
        <w:t>) reported a degradation in the range of {-1.13%~-75.87%} for SBFD</w:t>
      </w:r>
    </w:p>
    <w:p w14:paraId="18AEA794" w14:textId="5E8F8F33" w:rsidR="00F43043" w:rsidRDefault="00F43043" w:rsidP="00F43043">
      <w:pPr>
        <w:pStyle w:val="L4bullet"/>
      </w:pPr>
      <w:r>
        <w:t>-</w:t>
      </w:r>
      <w:r>
        <w:tab/>
        <w:t>Regarding 50%-tile of DL average-UPT CDF, 4 sources (</w:t>
      </w:r>
      <w:r w:rsidR="007943B5">
        <w:t>[18]</w:t>
      </w:r>
      <w:r>
        <w:t xml:space="preserve">, </w:t>
      </w:r>
      <w:r w:rsidR="007943B5">
        <w:t>[26]</w:t>
      </w:r>
      <w:r>
        <w:t xml:space="preserve">, </w:t>
      </w:r>
      <w:r w:rsidR="007943B5">
        <w:t>[28]</w:t>
      </w:r>
      <w:r>
        <w:t xml:space="preserve">, </w:t>
      </w:r>
      <w:r w:rsidR="007943B5">
        <w:t>[32]</w:t>
      </w:r>
      <w:r>
        <w:t>) reported a degradation in the range of {-0.01%~-25.20%} for SBFD</w:t>
      </w:r>
    </w:p>
    <w:p w14:paraId="7F5F8B1D" w14:textId="1D99AEC1" w:rsidR="00F43043" w:rsidRDefault="00F43043" w:rsidP="00F43043">
      <w:pPr>
        <w:pStyle w:val="L4bullet"/>
      </w:pPr>
      <w:r>
        <w:t>-</w:t>
      </w:r>
      <w:r>
        <w:tab/>
        <w:t>Regarding mean value of DL packet-latency CDF, 4 sources (</w:t>
      </w:r>
      <w:r w:rsidR="007943B5">
        <w:t>[18]</w:t>
      </w:r>
      <w:r>
        <w:t xml:space="preserve">, </w:t>
      </w:r>
      <w:r w:rsidR="007943B5">
        <w:t>[26]</w:t>
      </w:r>
      <w:r>
        <w:t xml:space="preserve">, </w:t>
      </w:r>
      <w:r w:rsidR="007943B5">
        <w:t>[28]</w:t>
      </w:r>
      <w:r>
        <w:t xml:space="preserve">, </w:t>
      </w:r>
      <w:r w:rsidR="007943B5">
        <w:t>[32]</w:t>
      </w:r>
      <w:r>
        <w:t>) reported an increase in the range of {1.91%~46.37%} for SBFD</w:t>
      </w:r>
    </w:p>
    <w:p w14:paraId="0F68DA23" w14:textId="38354E93" w:rsidR="00F43043" w:rsidRDefault="00F43043" w:rsidP="00F43043">
      <w:pPr>
        <w:pStyle w:val="L4bullet"/>
      </w:pPr>
      <w:r>
        <w:t>-</w:t>
      </w:r>
      <w:r>
        <w:tab/>
        <w:t>Regarding 5%-tile of DL packet-latency CDF, 2 sources (</w:t>
      </w:r>
      <w:r w:rsidR="007943B5">
        <w:t>[18]</w:t>
      </w:r>
      <w:r>
        <w:t xml:space="preserve">, </w:t>
      </w:r>
      <w:r w:rsidR="007943B5">
        <w:t>[26]</w:t>
      </w:r>
      <w:r>
        <w:t>) reported an increase in the range of {3.56%~10.43%} for SBFD, and one source (</w:t>
      </w:r>
      <w:r w:rsidR="007943B5">
        <w:t>[32]</w:t>
      </w:r>
      <w:r>
        <w:t>) reported a decrease of -0.50% for SBFD, and one source (</w:t>
      </w:r>
      <w:r w:rsidR="007943B5">
        <w:t>[28]</w:t>
      </w:r>
      <w:r>
        <w:t>) reported no change for SBFD</w:t>
      </w:r>
    </w:p>
    <w:p w14:paraId="44853B45" w14:textId="09F184E7"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{1.64%~33.38%} for SBFD, and one source (</w:t>
      </w:r>
      <w:r w:rsidR="007943B5">
        <w:t>[32]</w:t>
      </w:r>
      <w:r>
        <w:t>) reported a decrease of -0.72% for SBFD</w:t>
      </w:r>
    </w:p>
    <w:p w14:paraId="463F95A4" w14:textId="77777777" w:rsidR="00F43043" w:rsidRDefault="00F43043" w:rsidP="00F43043">
      <w:pPr>
        <w:pStyle w:val="L3bullet"/>
      </w:pPr>
      <w:r>
        <w:t>-</w:t>
      </w:r>
      <w:r>
        <w:tab/>
        <w:t>UL performance comparison between SBFD and legacy TDD:</w:t>
      </w:r>
    </w:p>
    <w:p w14:paraId="105C8AAD" w14:textId="401F93A0" w:rsidR="00F43043" w:rsidRDefault="00F43043" w:rsidP="00F43043">
      <w:pPr>
        <w:pStyle w:val="L4bullet"/>
      </w:pPr>
      <w:r>
        <w:t>-</w:t>
      </w:r>
      <w:r>
        <w:tab/>
        <w:t>Regarding mean value of UL average-UPT CDF, 3 sources (</w:t>
      </w:r>
      <w:r w:rsidR="007943B5">
        <w:t>[26]</w:t>
      </w:r>
      <w:r>
        <w:t xml:space="preserve">, </w:t>
      </w:r>
      <w:r w:rsidR="007943B5">
        <w:t>[28]</w:t>
      </w:r>
      <w:r>
        <w:t xml:space="preserve">, </w:t>
      </w:r>
      <w:r w:rsidR="007943B5">
        <w:t>[32]</w:t>
      </w:r>
      <w:r>
        <w:t>) reported an improvement in the range of {6.51%~53.47%} for SBFD, and one source (</w:t>
      </w:r>
      <w:r w:rsidR="007943B5">
        <w:t>[18]</w:t>
      </w:r>
      <w:r>
        <w:t>) reported a degradation of -68.40% for SBFD</w:t>
      </w:r>
    </w:p>
    <w:p w14:paraId="4940B702" w14:textId="6D3856C4" w:rsidR="00F43043" w:rsidRDefault="00F43043" w:rsidP="00F43043">
      <w:pPr>
        <w:pStyle w:val="L4bullet"/>
      </w:pPr>
      <w:r>
        <w:t>-</w:t>
      </w:r>
      <w:r>
        <w:tab/>
        <w:t>Regarding 5%-tile of UL average-UPT CDF, 2 sources (</w:t>
      </w:r>
      <w:r w:rsidR="007943B5">
        <w:t>[28]</w:t>
      </w:r>
      <w:r>
        <w:t xml:space="preserve">, </w:t>
      </w:r>
      <w:r w:rsidR="007943B5">
        <w:t>[32]</w:t>
      </w:r>
      <w:r>
        <w:t>) reported an improvement in the range of {21.34%~56.00%} for SBFD, and one source (</w:t>
      </w:r>
      <w:r w:rsidR="007943B5">
        <w:t>[18]</w:t>
      </w:r>
      <w:r>
        <w:t>) reported a degradation of -91.25% for SBFD</w:t>
      </w:r>
    </w:p>
    <w:p w14:paraId="52B9AF5A" w14:textId="1872ADB7" w:rsidR="00F43043" w:rsidRDefault="00F43043" w:rsidP="00F43043">
      <w:pPr>
        <w:pStyle w:val="L4bullet"/>
      </w:pPr>
      <w:r>
        <w:t>-</w:t>
      </w:r>
      <w:r>
        <w:tab/>
        <w:t>Regarding 50%-tile of UL average-UPT CDF, 3 sources (</w:t>
      </w:r>
      <w:r w:rsidR="007943B5">
        <w:t>[26]</w:t>
      </w:r>
      <w:r>
        <w:t xml:space="preserve">, </w:t>
      </w:r>
      <w:r w:rsidR="007943B5">
        <w:t>[28]</w:t>
      </w:r>
      <w:r>
        <w:t xml:space="preserve">, </w:t>
      </w:r>
      <w:r w:rsidR="007943B5">
        <w:t>[32]</w:t>
      </w:r>
      <w:r>
        <w:t>) reported an improvement in the range of {12.98%~81.16%} for SBFD, and one source (</w:t>
      </w:r>
      <w:r w:rsidR="007943B5">
        <w:t>[18]</w:t>
      </w:r>
      <w:r>
        <w:t>) reported a degradation of -76.03% for SBFD</w:t>
      </w:r>
    </w:p>
    <w:p w14:paraId="3888F18D" w14:textId="06ED832C" w:rsidR="00F43043" w:rsidRDefault="00F43043" w:rsidP="00F43043">
      <w:pPr>
        <w:pStyle w:val="L4bullet"/>
      </w:pPr>
      <w:r>
        <w:t>-</w:t>
      </w:r>
      <w:r>
        <w:tab/>
        <w:t>Regarding mean value of UL packet-latency CDF, one source (</w:t>
      </w:r>
      <w:r w:rsidR="007943B5">
        <w:t>[18]</w:t>
      </w:r>
      <w:r>
        <w:t>) reported an increase of 112.71% for SBFD, and 3 sources (</w:t>
      </w:r>
      <w:r w:rsidR="007943B5">
        <w:t>[26]</w:t>
      </w:r>
      <w:r>
        <w:t xml:space="preserve">, </w:t>
      </w:r>
      <w:r w:rsidR="007943B5">
        <w:t>[28]</w:t>
      </w:r>
      <w:r>
        <w:t xml:space="preserve">, </w:t>
      </w:r>
      <w:r w:rsidR="007943B5">
        <w:t>[32]</w:t>
      </w:r>
      <w:r>
        <w:t>) reported a decrease in the range of {-14.92%~-72.35%} for SBFD</w:t>
      </w:r>
    </w:p>
    <w:p w14:paraId="78A7909A" w14:textId="12F40541" w:rsidR="00F43043" w:rsidRDefault="00F43043" w:rsidP="00F43043">
      <w:pPr>
        <w:pStyle w:val="L4bullet"/>
      </w:pPr>
      <w:r>
        <w:t>-</w:t>
      </w:r>
      <w:r>
        <w:tab/>
        <w:t>Regarding 5%-tile of UL packet-latency CDF, one source (</w:t>
      </w:r>
      <w:r w:rsidR="007943B5">
        <w:t>[18]</w:t>
      </w:r>
      <w:r>
        <w:t>) reported an increase of 109.31% for SBFD, and 3 sources (</w:t>
      </w:r>
      <w:r w:rsidR="007943B5">
        <w:t>[26]</w:t>
      </w:r>
      <w:r>
        <w:t xml:space="preserve">, </w:t>
      </w:r>
      <w:r w:rsidR="007943B5">
        <w:t>[28]</w:t>
      </w:r>
      <w:r>
        <w:t xml:space="preserve">, </w:t>
      </w:r>
      <w:r w:rsidR="007943B5">
        <w:t>[32]</w:t>
      </w:r>
      <w:r>
        <w:t>) reported a decrease in the range of {-3.18%~-34.98%} for SBFD</w:t>
      </w:r>
    </w:p>
    <w:p w14:paraId="4F6350BE" w14:textId="7B140628" w:rsidR="00F43043" w:rsidRDefault="00F43043" w:rsidP="00F43043">
      <w:pPr>
        <w:pStyle w:val="L4bullet"/>
      </w:pPr>
      <w:r>
        <w:t>-</w:t>
      </w:r>
      <w:r>
        <w:tab/>
        <w:t>Regarding 50%-tile of UL packet-latency CDF, one source (</w:t>
      </w:r>
      <w:r w:rsidR="007943B5">
        <w:t>[18]</w:t>
      </w:r>
      <w:r>
        <w:t>) reported an increase of 264.79% for SBFD, and 3 sources (</w:t>
      </w:r>
      <w:r w:rsidR="007943B5">
        <w:t>[26]</w:t>
      </w:r>
      <w:r>
        <w:t xml:space="preserve">, </w:t>
      </w:r>
      <w:r w:rsidR="007943B5">
        <w:t>[28]</w:t>
      </w:r>
      <w:r>
        <w:t xml:space="preserve">, </w:t>
      </w:r>
      <w:r w:rsidR="007943B5">
        <w:t>[32]</w:t>
      </w:r>
      <w:r>
        <w:t>) reported a decrease in the range of {-24.62%~-44.25%} for SBFD</w:t>
      </w:r>
    </w:p>
    <w:p w14:paraId="301D58F9" w14:textId="77777777" w:rsidR="00F43043" w:rsidRDefault="00F43043" w:rsidP="00F43043">
      <w:pPr>
        <w:pStyle w:val="L1bullet"/>
      </w:pPr>
      <w:r>
        <w:t>-</w:t>
      </w:r>
      <w:r>
        <w:tab/>
        <w:t>Traffic load with {DL,UL} = {High, High} for both Operator#1 and Operator#2:</w:t>
      </w:r>
    </w:p>
    <w:p w14:paraId="70EB1B06" w14:textId="77777777" w:rsidR="00F43043" w:rsidRDefault="00F43043" w:rsidP="00F43043">
      <w:pPr>
        <w:pStyle w:val="L2bullet"/>
      </w:pPr>
      <w:r>
        <w:t>-</w:t>
      </w:r>
      <w:r>
        <w:tab/>
        <w:t>For Operator#1:</w:t>
      </w:r>
    </w:p>
    <w:p w14:paraId="0678BBD4"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0CA773A" w14:textId="38AA128B"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{-3.36%~-11.57%} for Target case</w:t>
      </w:r>
    </w:p>
    <w:p w14:paraId="524CC349" w14:textId="5898667F" w:rsidR="00F43043" w:rsidRDefault="00F43043" w:rsidP="00F43043">
      <w:pPr>
        <w:pStyle w:val="L4bullet"/>
      </w:pPr>
      <w:r>
        <w:t>-</w:t>
      </w:r>
      <w:r>
        <w:tab/>
        <w:t>Regarding 5%-tile of DL average-UPT CDF, 3 sources (</w:t>
      </w:r>
      <w:r w:rsidR="007943B5">
        <w:t>[18]</w:t>
      </w:r>
      <w:r>
        <w:t xml:space="preserve">, </w:t>
      </w:r>
      <w:r w:rsidR="007943B5">
        <w:t>[26]</w:t>
      </w:r>
      <w:r>
        <w:t xml:space="preserve">, </w:t>
      </w:r>
      <w:r w:rsidR="007943B5">
        <w:t>[28]</w:t>
      </w:r>
      <w:r>
        <w:t>) reported a degradation in the range of {-5.77%~-98.92%} for Target case</w:t>
      </w:r>
    </w:p>
    <w:p w14:paraId="65ECB1D7" w14:textId="641E08F7" w:rsidR="00F43043" w:rsidRDefault="00F43043" w:rsidP="00F43043">
      <w:pPr>
        <w:pStyle w:val="L4bullet"/>
      </w:pPr>
      <w:r>
        <w:t>-</w:t>
      </w:r>
      <w:r>
        <w:tab/>
        <w:t>Regarding 50%-tile of DL average-UPT CDF, 3 sources (</w:t>
      </w:r>
      <w:r w:rsidR="007943B5">
        <w:t>[18]</w:t>
      </w:r>
      <w:r>
        <w:t xml:space="preserve">, </w:t>
      </w:r>
      <w:r w:rsidR="007943B5">
        <w:t>[26]</w:t>
      </w:r>
      <w:r>
        <w:t xml:space="preserve">, </w:t>
      </w:r>
      <w:r w:rsidR="007943B5">
        <w:t>[28]</w:t>
      </w:r>
      <w:r>
        <w:t>) reported a degradation in the range of {-2.93%~-11.35%} for Target case</w:t>
      </w:r>
    </w:p>
    <w:p w14:paraId="446F7BA4" w14:textId="3D080B98"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{2.68%~36.25%} for Target case</w:t>
      </w:r>
    </w:p>
    <w:p w14:paraId="03E72A0F" w14:textId="1BB00708" w:rsidR="00F43043" w:rsidRDefault="00F43043" w:rsidP="00F43043">
      <w:pPr>
        <w:pStyle w:val="L4bullet"/>
      </w:pPr>
      <w:r>
        <w:t>-</w:t>
      </w:r>
      <w:r>
        <w:tab/>
        <w:t>Regarding 5%-tile of DL packet-latency CDF, 3 sources (</w:t>
      </w:r>
      <w:r w:rsidR="007943B5">
        <w:t>[18]</w:t>
      </w:r>
      <w:r>
        <w:t xml:space="preserve">, </w:t>
      </w:r>
      <w:r w:rsidR="007943B5">
        <w:t>[26]</w:t>
      </w:r>
      <w:r>
        <w:t xml:space="preserve">, </w:t>
      </w:r>
      <w:r w:rsidR="007943B5">
        <w:t>[28]</w:t>
      </w:r>
      <w:r>
        <w:t>) reported an increase in the range of {2.40%~5.27%} for Target case</w:t>
      </w:r>
    </w:p>
    <w:p w14:paraId="56452F01" w14:textId="04252819"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{3.02%~9.62%} for Target case</w:t>
      </w:r>
    </w:p>
    <w:p w14:paraId="372923FD"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0566698" w14:textId="48B32939" w:rsidR="00F43043" w:rsidRDefault="00F43043" w:rsidP="00F43043">
      <w:pPr>
        <w:pStyle w:val="L4bullet"/>
      </w:pPr>
      <w:r>
        <w:t>-</w:t>
      </w:r>
      <w:r>
        <w:tab/>
        <w:t>Regarding mean value of UL average-UPT CDF, 3 sources (</w:t>
      </w:r>
      <w:r w:rsidR="007943B5">
        <w:t>[18]</w:t>
      </w:r>
      <w:r>
        <w:t xml:space="preserve">, </w:t>
      </w:r>
      <w:r w:rsidR="007943B5">
        <w:t>[26]</w:t>
      </w:r>
      <w:r>
        <w:t xml:space="preserve">, </w:t>
      </w:r>
      <w:r w:rsidR="007943B5">
        <w:t>[28]</w:t>
      </w:r>
      <w:r>
        <w:t>) reported a degradation in the range of {-0.60%~-75.32%} for Target case</w:t>
      </w:r>
    </w:p>
    <w:p w14:paraId="4DAAAC36" w14:textId="0F421673"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{-0.90%~-99.53%} for Target case</w:t>
      </w:r>
    </w:p>
    <w:p w14:paraId="279D690A" w14:textId="11D8B620" w:rsidR="00F43043" w:rsidRDefault="00F43043" w:rsidP="00F43043">
      <w:pPr>
        <w:pStyle w:val="L4bullet"/>
      </w:pPr>
      <w:r>
        <w:t>-</w:t>
      </w:r>
      <w:r>
        <w:tab/>
        <w:t>Regarding 50%-tile of UL average-UPT CDF, 3 sources (</w:t>
      </w:r>
      <w:r w:rsidR="007943B5">
        <w:t>[18]</w:t>
      </w:r>
      <w:r>
        <w:t xml:space="preserve">, </w:t>
      </w:r>
      <w:r w:rsidR="007943B5">
        <w:t>[26]</w:t>
      </w:r>
      <w:r>
        <w:t xml:space="preserve">, </w:t>
      </w:r>
      <w:r w:rsidR="007943B5">
        <w:t>[28]</w:t>
      </w:r>
      <w:r>
        <w:t>) reported a degradation in the range of {-0.13%~-86.86%} for Target case</w:t>
      </w:r>
    </w:p>
    <w:p w14:paraId="5CD35ACE" w14:textId="3E4BB7E4" w:rsidR="00F43043" w:rsidRDefault="00F43043" w:rsidP="00F43043">
      <w:pPr>
        <w:pStyle w:val="L4bullet"/>
      </w:pPr>
      <w:r>
        <w:t>-</w:t>
      </w:r>
      <w:r>
        <w:tab/>
        <w:t>Regarding mean value of UL packet-latency CDF, 3 sources (</w:t>
      </w:r>
      <w:r w:rsidR="007943B5">
        <w:t>[18]</w:t>
      </w:r>
      <w:r>
        <w:t xml:space="preserve">, </w:t>
      </w:r>
      <w:r w:rsidR="007943B5">
        <w:t>[26]</w:t>
      </w:r>
      <w:r>
        <w:t xml:space="preserve">, </w:t>
      </w:r>
      <w:r w:rsidR="007943B5">
        <w:t>[28]</w:t>
      </w:r>
      <w:r>
        <w:t>) reported an increase in the range of {0.63%~108.94%} for Target case</w:t>
      </w:r>
    </w:p>
    <w:p w14:paraId="334F7730" w14:textId="115AE074" w:rsidR="00F43043" w:rsidRDefault="00F43043" w:rsidP="00F43043">
      <w:pPr>
        <w:pStyle w:val="L4bullet"/>
      </w:pPr>
      <w:r>
        <w:t>-</w:t>
      </w:r>
      <w:r>
        <w:tab/>
        <w:t>Regarding 5%-tile of UL packet-latency CDF, 2 sources (</w:t>
      </w:r>
      <w:r w:rsidR="007943B5">
        <w:t>[18]</w:t>
      </w:r>
      <w:r>
        <w:t xml:space="preserve">, </w:t>
      </w:r>
      <w:r w:rsidR="007943B5">
        <w:t>[26]</w:t>
      </w:r>
      <w:r>
        <w:t>) reported an increase in the range of {5.48%~122.03%} for Target case, and one source (</w:t>
      </w:r>
      <w:r w:rsidR="007943B5">
        <w:t>[28]</w:t>
      </w:r>
      <w:r>
        <w:t>) reported no change for Target case</w:t>
      </w:r>
    </w:p>
    <w:p w14:paraId="0A9C4AED" w14:textId="04D952E4" w:rsidR="00F43043" w:rsidRDefault="00F43043" w:rsidP="00F43043">
      <w:pPr>
        <w:pStyle w:val="L4bullet"/>
      </w:pPr>
      <w:r>
        <w:t>-</w:t>
      </w:r>
      <w:r>
        <w:tab/>
        <w:t>Regarding 50%-tile of UL packet-latency CDF, 3 sources (</w:t>
      </w:r>
      <w:r w:rsidR="007943B5">
        <w:t>[18]</w:t>
      </w:r>
      <w:r>
        <w:t xml:space="preserve">, </w:t>
      </w:r>
      <w:r w:rsidR="007943B5">
        <w:t>[26]</w:t>
      </w:r>
      <w:r>
        <w:t xml:space="preserve">, </w:t>
      </w:r>
      <w:r w:rsidR="007943B5">
        <w:t>[28]</w:t>
      </w:r>
      <w:r>
        <w:t>) reported an increase in the range of {0.56%~218.48%} for Target case</w:t>
      </w:r>
    </w:p>
    <w:p w14:paraId="28F31B73" w14:textId="77777777" w:rsidR="00F43043" w:rsidRDefault="00F43043" w:rsidP="00F43043">
      <w:pPr>
        <w:pStyle w:val="L2bullet"/>
      </w:pPr>
      <w:r>
        <w:t>-</w:t>
      </w:r>
      <w:r>
        <w:tab/>
        <w:t>For Operator#2:</w:t>
      </w:r>
    </w:p>
    <w:p w14:paraId="1170CAD8" w14:textId="77777777" w:rsidR="00F43043" w:rsidRDefault="00F43043" w:rsidP="00F43043">
      <w:pPr>
        <w:pStyle w:val="L3bullet"/>
      </w:pPr>
      <w:r>
        <w:t>-</w:t>
      </w:r>
      <w:r>
        <w:tab/>
        <w:t>DL performance comparison between SBFD and legacy TDD:</w:t>
      </w:r>
    </w:p>
    <w:p w14:paraId="2F227F8F" w14:textId="6D2DB446" w:rsidR="00F43043" w:rsidRDefault="00F43043" w:rsidP="00F43043">
      <w:pPr>
        <w:pStyle w:val="L4bullet"/>
      </w:pPr>
      <w:r>
        <w:t>-</w:t>
      </w:r>
      <w:r>
        <w:tab/>
        <w:t>Regarding mean value of DL average-UPT CDF, 4 sources (</w:t>
      </w:r>
      <w:r w:rsidR="007943B5">
        <w:t>[18]</w:t>
      </w:r>
      <w:r>
        <w:t xml:space="preserve">, </w:t>
      </w:r>
      <w:r w:rsidR="007943B5">
        <w:t>[26]</w:t>
      </w:r>
      <w:r>
        <w:t xml:space="preserve">, </w:t>
      </w:r>
      <w:r w:rsidR="007943B5">
        <w:t>[28]</w:t>
      </w:r>
      <w:r>
        <w:t xml:space="preserve">, </w:t>
      </w:r>
      <w:r w:rsidR="007943B5">
        <w:t>[32]</w:t>
      </w:r>
      <w:r>
        <w:t>) reported a degradation in the range of {-1.83%~-18.08%} for SBFD</w:t>
      </w:r>
    </w:p>
    <w:p w14:paraId="5984688A" w14:textId="0A9A0A28" w:rsidR="00F43043" w:rsidRDefault="00F43043" w:rsidP="00F43043">
      <w:pPr>
        <w:pStyle w:val="L4bullet"/>
      </w:pPr>
      <w:r>
        <w:t>-</w:t>
      </w:r>
      <w:r>
        <w:tab/>
        <w:t>Regarding 5%-tile of DL average-UPT CDF, 4 sources (</w:t>
      </w:r>
      <w:r w:rsidR="007943B5">
        <w:t>[18]</w:t>
      </w:r>
      <w:r>
        <w:t xml:space="preserve">, </w:t>
      </w:r>
      <w:r w:rsidR="007943B5">
        <w:t>[26]</w:t>
      </w:r>
      <w:r>
        <w:t xml:space="preserve">, </w:t>
      </w:r>
      <w:r w:rsidR="007943B5">
        <w:t>[28]</w:t>
      </w:r>
      <w:r>
        <w:t xml:space="preserve">, </w:t>
      </w:r>
      <w:r w:rsidR="007943B5">
        <w:t>[32]</w:t>
      </w:r>
      <w:r>
        <w:t>) reported a degradation in the range of {-4.31%~-100.00%} for SBFD</w:t>
      </w:r>
    </w:p>
    <w:p w14:paraId="47AB5CEF" w14:textId="623807A8" w:rsidR="00F43043" w:rsidRDefault="00F43043" w:rsidP="00F43043">
      <w:pPr>
        <w:pStyle w:val="L4bullet"/>
      </w:pPr>
      <w:r>
        <w:t>-</w:t>
      </w:r>
      <w:r>
        <w:tab/>
        <w:t>Regarding 50%-tile of DL average-UPT CDF, 4 sources (</w:t>
      </w:r>
      <w:r w:rsidR="007943B5">
        <w:t>[18]</w:t>
      </w:r>
      <w:r>
        <w:t xml:space="preserve">, </w:t>
      </w:r>
      <w:r w:rsidR="007943B5">
        <w:t>[26]</w:t>
      </w:r>
      <w:r>
        <w:t xml:space="preserve">, </w:t>
      </w:r>
      <w:r w:rsidR="007943B5">
        <w:t>[28]</w:t>
      </w:r>
      <w:r>
        <w:t xml:space="preserve">, </w:t>
      </w:r>
      <w:r w:rsidR="007943B5">
        <w:t>[32]</w:t>
      </w:r>
      <w:r>
        <w:t>) reported a degradation in the range of {-2.08%~-19.87%} for SBFD</w:t>
      </w:r>
    </w:p>
    <w:p w14:paraId="14191EC2" w14:textId="73D9474B"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{2.43%~50.27%} for SBFD, and one source (</w:t>
      </w:r>
      <w:r w:rsidR="007943B5">
        <w:t>[32]</w:t>
      </w:r>
      <w:r>
        <w:t>) reported a decrease of -1.79% for SBFD</w:t>
      </w:r>
    </w:p>
    <w:p w14:paraId="22BDBB77" w14:textId="41811C6E" w:rsidR="00F43043" w:rsidRDefault="00F43043" w:rsidP="00F43043">
      <w:pPr>
        <w:pStyle w:val="L4bullet"/>
      </w:pPr>
      <w:r>
        <w:t>-</w:t>
      </w:r>
      <w:r>
        <w:tab/>
        <w:t>Regarding 5%-tile of DL packet-latency CDF, 3 sources (</w:t>
      </w:r>
      <w:r w:rsidR="007943B5">
        <w:t>[18]</w:t>
      </w:r>
      <w:r>
        <w:t xml:space="preserve">, </w:t>
      </w:r>
      <w:r w:rsidR="007943B5">
        <w:t>[26]</w:t>
      </w:r>
      <w:r>
        <w:t xml:space="preserve">, </w:t>
      </w:r>
      <w:r w:rsidR="007943B5">
        <w:t>[28]</w:t>
      </w:r>
      <w:r>
        <w:t>) reported an increase in the range of {1.87%~9.32%} for SBFD, and one source (</w:t>
      </w:r>
      <w:r w:rsidR="007943B5">
        <w:t>[32]</w:t>
      </w:r>
      <w:r>
        <w:t>) reported no change for SBFD</w:t>
      </w:r>
    </w:p>
    <w:p w14:paraId="63CD868A" w14:textId="7AF93C0D" w:rsidR="00F43043" w:rsidRDefault="00F43043" w:rsidP="00F43043">
      <w:pPr>
        <w:pStyle w:val="L4bullet"/>
      </w:pPr>
      <w:r>
        <w:t>-</w:t>
      </w:r>
      <w:r>
        <w:tab/>
        <w:t>Regarding 50%-tile of DL packet-latency CDF, 4 sources (</w:t>
      </w:r>
      <w:r w:rsidR="007943B5">
        <w:t>[18]</w:t>
      </w:r>
      <w:r>
        <w:t xml:space="preserve">, </w:t>
      </w:r>
      <w:r w:rsidR="007943B5">
        <w:t>[26]</w:t>
      </w:r>
      <w:r>
        <w:t xml:space="preserve">, </w:t>
      </w:r>
      <w:r w:rsidR="007943B5">
        <w:t>[28]</w:t>
      </w:r>
      <w:r>
        <w:t xml:space="preserve">, </w:t>
      </w:r>
      <w:r w:rsidR="007943B5">
        <w:t>[32]</w:t>
      </w:r>
      <w:r>
        <w:t>) reported an increase in the range of {2.27%~24.13%} for SBFD</w:t>
      </w:r>
    </w:p>
    <w:p w14:paraId="5EAF52D1" w14:textId="77777777" w:rsidR="00F43043" w:rsidRDefault="00F43043" w:rsidP="00F43043">
      <w:pPr>
        <w:pStyle w:val="L3bullet"/>
      </w:pPr>
      <w:r>
        <w:t>-</w:t>
      </w:r>
      <w:r>
        <w:tab/>
        <w:t>UL performance comparison between SBFD and legacy TDD:</w:t>
      </w:r>
    </w:p>
    <w:p w14:paraId="07091158" w14:textId="124D5DD5" w:rsidR="00F43043" w:rsidRDefault="00F43043" w:rsidP="00F43043">
      <w:pPr>
        <w:pStyle w:val="L4bullet"/>
      </w:pPr>
      <w:r>
        <w:t>-</w:t>
      </w:r>
      <w:r>
        <w:tab/>
        <w:t>Regarding mean value of UL average-UPT CDF, 2 sources (</w:t>
      </w:r>
      <w:r w:rsidR="007943B5">
        <w:t>[26]</w:t>
      </w:r>
      <w:r>
        <w:t xml:space="preserve">, </w:t>
      </w:r>
      <w:r w:rsidR="007943B5">
        <w:t>[32]</w:t>
      </w:r>
      <w:r>
        <w:t>) reported an improvement in the range of {17.65%~50.89%} for SBFD, and 2 sources (</w:t>
      </w:r>
      <w:r w:rsidR="007943B5">
        <w:t>[18]</w:t>
      </w:r>
      <w:r>
        <w:t xml:space="preserve">, </w:t>
      </w:r>
      <w:r w:rsidR="007943B5">
        <w:t>[28]</w:t>
      </w:r>
      <w:r>
        <w:t>) reported a degradation in the range of {-40.50%~-90.69%} for SBFD</w:t>
      </w:r>
    </w:p>
    <w:p w14:paraId="01EB024A" w14:textId="17D46F8F" w:rsidR="00F43043" w:rsidRDefault="00F43043" w:rsidP="00F43043">
      <w:pPr>
        <w:pStyle w:val="L4bullet"/>
      </w:pPr>
      <w:r>
        <w:t>-</w:t>
      </w:r>
      <w:r>
        <w:tab/>
        <w:t>Regarding 5%-tile of UL average-UPT CDF, one source (</w:t>
      </w:r>
      <w:r w:rsidR="007943B5">
        <w:t>[32]</w:t>
      </w:r>
      <w:r>
        <w:t>) reported an improvement of 29.17% for SBFD, and 2 sources (</w:t>
      </w:r>
      <w:r w:rsidR="007943B5">
        <w:t>[18]</w:t>
      </w:r>
      <w:r>
        <w:t xml:space="preserve">, </w:t>
      </w:r>
      <w:r w:rsidR="007943B5">
        <w:t>[28]</w:t>
      </w:r>
      <w:r>
        <w:t>) reported a degradation in the range of {-6.56%~-99.95%} for SBFD</w:t>
      </w:r>
    </w:p>
    <w:p w14:paraId="2FC36F88" w14:textId="7B0C58C4" w:rsidR="00F43043" w:rsidRDefault="00F43043" w:rsidP="00F43043">
      <w:pPr>
        <w:pStyle w:val="L4bullet"/>
      </w:pPr>
      <w:r>
        <w:t>-</w:t>
      </w:r>
      <w:r>
        <w:tab/>
        <w:t>Regarding 50%-tile of UL average-UPT CDF, 2 sources (</w:t>
      </w:r>
      <w:r w:rsidR="007943B5">
        <w:t>[26]</w:t>
      </w:r>
      <w:r>
        <w:t xml:space="preserve">, </w:t>
      </w:r>
      <w:r w:rsidR="007943B5">
        <w:t>[32]</w:t>
      </w:r>
      <w:r>
        <w:t>) reported an improvement in the range of {14.43%~67.80%} for SBFD, and 2 sources (</w:t>
      </w:r>
      <w:r w:rsidR="007943B5">
        <w:t>[18]</w:t>
      </w:r>
      <w:r>
        <w:t xml:space="preserve">, </w:t>
      </w:r>
      <w:r w:rsidR="007943B5">
        <w:t>[28]</w:t>
      </w:r>
      <w:r>
        <w:t>) reported a degradation in the range of {-39.17%~-95.51%} for SBFD</w:t>
      </w:r>
    </w:p>
    <w:p w14:paraId="779A730C" w14:textId="0D4A7D67" w:rsidR="00F43043" w:rsidRDefault="00F43043" w:rsidP="00F43043">
      <w:pPr>
        <w:pStyle w:val="L4bullet"/>
      </w:pPr>
      <w:r>
        <w:t>-</w:t>
      </w:r>
      <w:r>
        <w:tab/>
        <w:t>Regarding mean value of UL packet-latency CDF, 3 sources (</w:t>
      </w:r>
      <w:r w:rsidR="007943B5">
        <w:t>[18]</w:t>
      </w:r>
      <w:r>
        <w:t xml:space="preserve">, </w:t>
      </w:r>
      <w:r w:rsidR="007943B5">
        <w:t>[28]</w:t>
      </w:r>
      <w:r>
        <w:t xml:space="preserve">, </w:t>
      </w:r>
      <w:r w:rsidR="007943B5">
        <w:t>[32]</w:t>
      </w:r>
      <w:r>
        <w:t>) reported an increase in the range of {3.45%~216.97%} for SBFD, and one source (</w:t>
      </w:r>
      <w:r w:rsidR="007943B5">
        <w:t>[26]</w:t>
      </w:r>
      <w:r>
        <w:t>) reported a decrease of -48.01% for SBFD</w:t>
      </w:r>
    </w:p>
    <w:p w14:paraId="7B3C7E81" w14:textId="527E3FBC" w:rsidR="00F43043" w:rsidRDefault="00F43043" w:rsidP="00F43043">
      <w:pPr>
        <w:pStyle w:val="L4bullet"/>
      </w:pPr>
      <w:r>
        <w:t>-</w:t>
      </w:r>
      <w:r>
        <w:tab/>
        <w:t>Regarding 5%-tile of UL packet-latency CDF, 2 sources (</w:t>
      </w:r>
      <w:r w:rsidR="007943B5">
        <w:t>[18]</w:t>
      </w:r>
      <w:r>
        <w:t xml:space="preserve">, </w:t>
      </w:r>
      <w:r w:rsidR="007943B5">
        <w:t>[28]</w:t>
      </w:r>
      <w:r>
        <w:t>) reported an increase in the range of {29.88%~405.55%} for SBFD, and 2 sources (</w:t>
      </w:r>
      <w:r w:rsidR="007943B5">
        <w:t>[26]</w:t>
      </w:r>
      <w:r>
        <w:t xml:space="preserve">, </w:t>
      </w:r>
      <w:r w:rsidR="007943B5">
        <w:t>[32]</w:t>
      </w:r>
      <w:r>
        <w:t>) reported a decrease in the range of {-3.18%~-20.71%} for SBFD</w:t>
      </w:r>
    </w:p>
    <w:p w14:paraId="5ACE1179" w14:textId="56A2EBDD"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{51.12%~608.57%} for SBFD, and 2 sources (</w:t>
      </w:r>
      <w:r w:rsidR="007943B5">
        <w:t>[26]</w:t>
      </w:r>
      <w:r>
        <w:t xml:space="preserve">, </w:t>
      </w:r>
      <w:r w:rsidR="007943B5">
        <w:t>[32]</w:t>
      </w:r>
      <w:r>
        <w:t>) reported a decrease in the range of {-25.28%~-35.86%} for SBFD</w:t>
      </w:r>
    </w:p>
    <w:p w14:paraId="2E813D7A" w14:textId="77777777" w:rsidR="00F43043" w:rsidRDefault="00F43043" w:rsidP="00F43043">
      <w:pPr>
        <w:pStyle w:val="Head3"/>
      </w:pPr>
      <w:r>
        <w:t>B.2.4.2.3</w:t>
      </w:r>
      <w:r>
        <w:tab/>
        <w:t>SBFD#4_UMA_FR1_100%_Sub#3</w:t>
      </w:r>
    </w:p>
    <w:p w14:paraId="2F204817" w14:textId="77777777" w:rsidR="00F43043" w:rsidRDefault="00F43043" w:rsidP="00F43043">
      <w:pPr>
        <w:pStyle w:val="Text0"/>
      </w:pPr>
      <w:r>
        <w:t>For sub-case SBFD#4_UMA_FR1_100%_Sub#3, assuming RSI based on 1dB desense, no less than 93dB for spatial isolation and digital isolation for co-site co-channel CLI, SBFD slot configuration Alt-2 ({DDDSU} vs. {XXXXU}), Twice area &amp; same TxRUs (Option 2), Packet Size with 0.5Mbytes for DL and 0.125Mbyte for UL, key findings are summarized below:</w:t>
      </w:r>
    </w:p>
    <w:p w14:paraId="047A5ADF" w14:textId="77777777" w:rsidR="00F43043" w:rsidRDefault="00F43043" w:rsidP="00F43043">
      <w:pPr>
        <w:pStyle w:val="L1bullet"/>
      </w:pPr>
      <w:r>
        <w:t>-</w:t>
      </w:r>
      <w:r>
        <w:tab/>
        <w:t>Traffic load with {DL,UL} = {Low, Low} for both Operator#1 and Operator#2:</w:t>
      </w:r>
    </w:p>
    <w:p w14:paraId="64FCDF8C" w14:textId="77777777" w:rsidR="00F43043" w:rsidRDefault="00F43043" w:rsidP="00F43043">
      <w:pPr>
        <w:pStyle w:val="L2bullet"/>
      </w:pPr>
      <w:r>
        <w:t>-</w:t>
      </w:r>
      <w:r>
        <w:tab/>
        <w:t>For Operator#1:</w:t>
      </w:r>
    </w:p>
    <w:p w14:paraId="5418E316"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9CCAC0A" w14:textId="720960C2"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{-0.15%~-0.54%} for Target case</w:t>
      </w:r>
    </w:p>
    <w:p w14:paraId="1BF0EECD" w14:textId="2D744CED"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{-0.16%~-3.74%} for Target case, and one source (</w:t>
      </w:r>
      <w:r w:rsidR="007943B5">
        <w:t>[28]</w:t>
      </w:r>
      <w:r>
        <w:t>) reported no change for Target case</w:t>
      </w:r>
    </w:p>
    <w:p w14:paraId="0505E8EC" w14:textId="69BFE093"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{-0.19%~-0.55%} for Target case</w:t>
      </w:r>
    </w:p>
    <w:p w14:paraId="4EC54CEC" w14:textId="17E540E4"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{1.01%~1.41%} for Target case, and one source (</w:t>
      </w:r>
      <w:r w:rsidR="007943B5">
        <w:t>[28]</w:t>
      </w:r>
      <w:r>
        <w:t>) reported no change for Target case</w:t>
      </w:r>
    </w:p>
    <w:p w14:paraId="0224D381" w14:textId="34945986" w:rsidR="00F43043" w:rsidRDefault="00F43043" w:rsidP="00F43043">
      <w:pPr>
        <w:pStyle w:val="L4bullet"/>
      </w:pPr>
      <w:r>
        <w:t>-</w:t>
      </w:r>
      <w:r>
        <w:tab/>
        <w:t>Regarding 5%-tile of DL packet-latency CDF, one source (</w:t>
      </w:r>
      <w:r w:rsidR="007943B5">
        <w:t>[18]</w:t>
      </w:r>
      <w:r>
        <w:t>) reported an increase of 0.04% for Target case, and one source (</w:t>
      </w:r>
      <w:r w:rsidR="007943B5">
        <w:t>[28]</w:t>
      </w:r>
      <w:r>
        <w:t>) reported no change for Target case</w:t>
      </w:r>
    </w:p>
    <w:p w14:paraId="59D2A034" w14:textId="0E5AD9D6"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{0.38%~1.25%} for Target case</w:t>
      </w:r>
    </w:p>
    <w:p w14:paraId="0058C868"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90CFC45" w14:textId="602590BC" w:rsidR="00F43043" w:rsidRDefault="00F43043" w:rsidP="00F43043">
      <w:pPr>
        <w:pStyle w:val="L4bullet"/>
      </w:pPr>
      <w:r>
        <w:t>-</w:t>
      </w:r>
      <w:r>
        <w:tab/>
        <w:t>Regarding mean value of UL average-UPT CDF, one source (</w:t>
      </w:r>
      <w:r w:rsidR="007943B5">
        <w:t>[18]</w:t>
      </w:r>
      <w:r>
        <w:t>) reported an improvement of 0.04% for Target case, and one source (</w:t>
      </w:r>
      <w:r w:rsidR="007943B5">
        <w:t>[28]</w:t>
      </w:r>
      <w:r>
        <w:t>) reported no change for Target case</w:t>
      </w:r>
    </w:p>
    <w:p w14:paraId="3236CFA4" w14:textId="3C6B6331" w:rsidR="00F43043" w:rsidRDefault="00F43043" w:rsidP="00F43043">
      <w:pPr>
        <w:pStyle w:val="L4bullet"/>
      </w:pPr>
      <w:r>
        <w:t>-</w:t>
      </w:r>
      <w:r>
        <w:tab/>
        <w:t>Regarding 5%-tile of UL average-UPT CDF, one source (</w:t>
      </w:r>
      <w:r w:rsidR="007943B5">
        <w:t>[18]</w:t>
      </w:r>
      <w:r>
        <w:t>) reported an improvement of 2.39% for Target case, and one source (</w:t>
      </w:r>
      <w:r w:rsidR="007943B5">
        <w:t>[28]</w:t>
      </w:r>
      <w:r>
        <w:t>) reported no change for Target case</w:t>
      </w:r>
    </w:p>
    <w:p w14:paraId="7BC89001" w14:textId="06C9E603" w:rsidR="00F43043" w:rsidRDefault="00F43043" w:rsidP="00F43043">
      <w:pPr>
        <w:pStyle w:val="L4bullet"/>
      </w:pPr>
      <w:r>
        <w:t>-</w:t>
      </w:r>
      <w:r>
        <w:tab/>
        <w:t>Regarding 50%-tile of UL average-UPT CDF, one source (</w:t>
      </w:r>
      <w:r w:rsidR="007943B5">
        <w:t>[18]</w:t>
      </w:r>
      <w:r>
        <w:t>) reported a degradation of -0.51% for Target case, and one source (</w:t>
      </w:r>
      <w:r w:rsidR="007943B5">
        <w:t>[28]</w:t>
      </w:r>
      <w:r>
        <w:t>) reported no change for Target case</w:t>
      </w:r>
    </w:p>
    <w:p w14:paraId="584976DD" w14:textId="28246909" w:rsidR="00F43043" w:rsidRDefault="00F43043" w:rsidP="00F43043">
      <w:pPr>
        <w:pStyle w:val="L4bullet"/>
      </w:pPr>
      <w:r>
        <w:t>-</w:t>
      </w:r>
      <w:r>
        <w:tab/>
        <w:t>Regarding mean value of UL packet-latency CDF, one source (</w:t>
      </w:r>
      <w:r w:rsidR="007943B5">
        <w:t>[18]</w:t>
      </w:r>
      <w:r>
        <w:t>) reported a decrease of -0.85% for Target case, and one source (</w:t>
      </w:r>
      <w:r w:rsidR="007943B5">
        <w:t>[28]</w:t>
      </w:r>
      <w:r>
        <w:t>) reported no change for Target case</w:t>
      </w:r>
    </w:p>
    <w:p w14:paraId="1561E9E8" w14:textId="457CF7A6" w:rsidR="00F43043" w:rsidRDefault="00F43043" w:rsidP="00F43043">
      <w:pPr>
        <w:pStyle w:val="L4bullet"/>
      </w:pPr>
      <w:r>
        <w:t>-</w:t>
      </w:r>
      <w:r>
        <w:tab/>
        <w:t>Regarding 5%-tile of UL packet-latency CDF, one source (</w:t>
      </w:r>
      <w:r w:rsidR="007943B5">
        <w:t>[18]</w:t>
      </w:r>
      <w:r>
        <w:t>) reported a decrease of -0.25% for Target case, and one source (</w:t>
      </w:r>
      <w:r w:rsidR="007943B5">
        <w:t>[28]</w:t>
      </w:r>
      <w:r>
        <w:t>) reported no change for Target case</w:t>
      </w:r>
    </w:p>
    <w:p w14:paraId="68573927" w14:textId="2C57788E" w:rsidR="00F43043" w:rsidRDefault="00F43043" w:rsidP="00F43043">
      <w:pPr>
        <w:pStyle w:val="L4bullet"/>
      </w:pPr>
      <w:r>
        <w:t>-</w:t>
      </w:r>
      <w:r>
        <w:tab/>
        <w:t>Regarding 50%-tile of UL packet-latency CDF, one source (</w:t>
      </w:r>
      <w:r w:rsidR="007943B5">
        <w:t>[18]</w:t>
      </w:r>
      <w:r>
        <w:t>) reported an increase of 0.00% for Target case, and one source (</w:t>
      </w:r>
      <w:r w:rsidR="007943B5">
        <w:t>[28]</w:t>
      </w:r>
      <w:r>
        <w:t>) reported no change for Target case</w:t>
      </w:r>
    </w:p>
    <w:p w14:paraId="75387F22" w14:textId="77777777" w:rsidR="00F43043" w:rsidRDefault="00F43043" w:rsidP="00F43043">
      <w:pPr>
        <w:pStyle w:val="L2bullet"/>
      </w:pPr>
      <w:r>
        <w:t>-</w:t>
      </w:r>
      <w:r>
        <w:tab/>
        <w:t>For Operator#2:</w:t>
      </w:r>
    </w:p>
    <w:p w14:paraId="13721FC2" w14:textId="77777777" w:rsidR="00F43043" w:rsidRDefault="00F43043" w:rsidP="00F43043">
      <w:pPr>
        <w:pStyle w:val="L3bullet"/>
      </w:pPr>
      <w:r>
        <w:t>-</w:t>
      </w:r>
      <w:r>
        <w:tab/>
        <w:t>DL performance comparison between SBFD and legacy TDD:</w:t>
      </w:r>
    </w:p>
    <w:p w14:paraId="1C39183D" w14:textId="6C33D162" w:rsidR="00F43043" w:rsidRDefault="00F43043" w:rsidP="00F43043">
      <w:pPr>
        <w:pStyle w:val="L4bullet"/>
      </w:pPr>
      <w:r>
        <w:t>-</w:t>
      </w:r>
      <w:r>
        <w:tab/>
        <w:t>Regarding mean value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{-14.13%~-24.14%} for SBFD</w:t>
      </w:r>
    </w:p>
    <w:p w14:paraId="5563AFEE" w14:textId="64D75AB4" w:rsidR="00F43043" w:rsidRDefault="00F43043" w:rsidP="00F43043">
      <w:pPr>
        <w:pStyle w:val="L4bullet"/>
      </w:pPr>
      <w:r>
        <w:t>-</w:t>
      </w:r>
      <w:r>
        <w:tab/>
        <w:t>Regarding 5%-tile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{-14.76%~-66.67%} for SBFD</w:t>
      </w:r>
    </w:p>
    <w:p w14:paraId="6C611A25" w14:textId="183E126C" w:rsidR="00F43043" w:rsidRDefault="00F43043" w:rsidP="00F43043">
      <w:pPr>
        <w:pStyle w:val="L4bullet"/>
      </w:pPr>
      <w:r>
        <w:t>-</w:t>
      </w:r>
      <w:r>
        <w:tab/>
        <w:t>Regarding 50%-tile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{-9.64%~-22.91%} for SBFD</w:t>
      </w:r>
    </w:p>
    <w:p w14:paraId="6434F1BA" w14:textId="332150D5" w:rsidR="00F43043" w:rsidRDefault="00F43043" w:rsidP="00F43043">
      <w:pPr>
        <w:pStyle w:val="L4bullet"/>
      </w:pPr>
      <w:r>
        <w:t>-</w:t>
      </w:r>
      <w:r>
        <w:tab/>
        <w:t>Regarding mean value of DL packet-latency CDF, 4 sources (</w:t>
      </w:r>
      <w:r w:rsidR="007943B5">
        <w:t>[18]</w:t>
      </w:r>
      <w:r>
        <w:t xml:space="preserve">, </w:t>
      </w:r>
      <w:r w:rsidR="000362B7">
        <w:t>[22]</w:t>
      </w:r>
      <w:r>
        <w:t xml:space="preserve">, </w:t>
      </w:r>
      <w:r w:rsidR="007943B5">
        <w:t>[28]</w:t>
      </w:r>
      <w:r>
        <w:t xml:space="preserve">, </w:t>
      </w:r>
      <w:r w:rsidR="007943B5">
        <w:t>[32]</w:t>
      </w:r>
      <w:r>
        <w:t>) reported an increase in the range of {12.27%~36.36%} for SBFD</w:t>
      </w:r>
    </w:p>
    <w:p w14:paraId="5E2A692D" w14:textId="14352C2F" w:rsidR="00F43043" w:rsidRDefault="00F43043" w:rsidP="00F43043">
      <w:pPr>
        <w:pStyle w:val="L4bullet"/>
      </w:pPr>
      <w:r>
        <w:t>-</w:t>
      </w:r>
      <w:r>
        <w:tab/>
        <w:t>Regarding 5%-tile of DL packet-latency CDF, 4 sources (</w:t>
      </w:r>
      <w:r w:rsidR="007943B5">
        <w:t>[18]</w:t>
      </w:r>
      <w:r>
        <w:t xml:space="preserve">, </w:t>
      </w:r>
      <w:r w:rsidR="000362B7">
        <w:t>[22]</w:t>
      </w:r>
      <w:r>
        <w:t xml:space="preserve">, </w:t>
      </w:r>
      <w:r w:rsidR="007943B5">
        <w:t>[28]</w:t>
      </w:r>
      <w:r>
        <w:t xml:space="preserve">, </w:t>
      </w:r>
      <w:r w:rsidR="007943B5">
        <w:t>[32]</w:t>
      </w:r>
      <w:r>
        <w:t>) reported an increase in the range of {9.71%~37.04%} for SBFD</w:t>
      </w:r>
    </w:p>
    <w:p w14:paraId="1C11BFD0" w14:textId="6EE19089" w:rsidR="00F43043" w:rsidRDefault="00F43043" w:rsidP="00F43043">
      <w:pPr>
        <w:pStyle w:val="L4bullet"/>
      </w:pPr>
      <w:r>
        <w:t>-</w:t>
      </w:r>
      <w:r>
        <w:tab/>
        <w:t>Regarding 50%-tile of DL packet-latency CDF, 3 sources (</w:t>
      </w:r>
      <w:r w:rsidR="007943B5">
        <w:t>[18]</w:t>
      </w:r>
      <w:r>
        <w:t xml:space="preserve">, </w:t>
      </w:r>
      <w:r w:rsidR="007943B5">
        <w:t>[28]</w:t>
      </w:r>
      <w:r>
        <w:t xml:space="preserve">, </w:t>
      </w:r>
      <w:r w:rsidR="007943B5">
        <w:t>[32]</w:t>
      </w:r>
      <w:r>
        <w:t>) reported an increase in the range of {17.53%~37.50%} for SBFD, and one source (</w:t>
      </w:r>
      <w:r w:rsidR="000362B7">
        <w:t>[22]</w:t>
      </w:r>
      <w:r>
        <w:t>) reported no change for SBFD</w:t>
      </w:r>
    </w:p>
    <w:p w14:paraId="6FF84795" w14:textId="77777777" w:rsidR="00F43043" w:rsidRDefault="00F43043" w:rsidP="00F43043">
      <w:pPr>
        <w:pStyle w:val="L3bullet"/>
      </w:pPr>
      <w:r>
        <w:t>-</w:t>
      </w:r>
      <w:r>
        <w:tab/>
        <w:t>UL performance comparison between SBFD and legacy TDD:</w:t>
      </w:r>
    </w:p>
    <w:p w14:paraId="22DF01BD" w14:textId="347FE0A3" w:rsidR="00F43043" w:rsidRDefault="00F43043" w:rsidP="00F43043">
      <w:pPr>
        <w:pStyle w:val="L4bullet"/>
      </w:pPr>
      <w:r>
        <w:t>-</w:t>
      </w:r>
      <w:r>
        <w:tab/>
        <w:t>Regarding mean value of UL average-UPT CDF, 4 sources (</w:t>
      </w:r>
      <w:r w:rsidR="007943B5">
        <w:t>[18]</w:t>
      </w:r>
      <w:r>
        <w:t xml:space="preserve">, </w:t>
      </w:r>
      <w:r w:rsidR="000362B7">
        <w:t>[22]</w:t>
      </w:r>
      <w:r>
        <w:t xml:space="preserve">, </w:t>
      </w:r>
      <w:r w:rsidR="007943B5">
        <w:t>[28]</w:t>
      </w:r>
      <w:r>
        <w:t xml:space="preserve">, </w:t>
      </w:r>
      <w:r w:rsidR="007943B5">
        <w:t>[32]</w:t>
      </w:r>
      <w:r>
        <w:t>) reported an improvement in the range of {20.00%~154.21%} for SBFD</w:t>
      </w:r>
    </w:p>
    <w:p w14:paraId="605264A2" w14:textId="69AC44C5" w:rsidR="00F43043" w:rsidRDefault="00F43043" w:rsidP="00F43043">
      <w:pPr>
        <w:pStyle w:val="L4bullet"/>
      </w:pPr>
      <w:r>
        <w:t>-</w:t>
      </w:r>
      <w:r>
        <w:tab/>
        <w:t>Regarding 5%-tile of UL average-UPT CDF, 4 sources (</w:t>
      </w:r>
      <w:r w:rsidR="007943B5">
        <w:t>[18]</w:t>
      </w:r>
      <w:r>
        <w:t xml:space="preserve">, </w:t>
      </w:r>
      <w:r w:rsidR="000362B7">
        <w:t>[22]</w:t>
      </w:r>
      <w:r>
        <w:t xml:space="preserve">, </w:t>
      </w:r>
      <w:r w:rsidR="007943B5">
        <w:t>[28]</w:t>
      </w:r>
      <w:r>
        <w:t xml:space="preserve">, </w:t>
      </w:r>
      <w:r w:rsidR="007943B5">
        <w:t>[32]</w:t>
      </w:r>
      <w:r>
        <w:t>) reported an improvement in the range of {50.68%~inf%} for SBFD</w:t>
      </w:r>
    </w:p>
    <w:p w14:paraId="53EB84CD" w14:textId="4DF52740" w:rsidR="00F43043" w:rsidRDefault="00F43043" w:rsidP="00F43043">
      <w:pPr>
        <w:pStyle w:val="L4bullet"/>
      </w:pPr>
      <w:r>
        <w:t>-</w:t>
      </w:r>
      <w:r>
        <w:tab/>
        <w:t>Regarding 50%-tile of UL average-UPT CDF, 4 sources (</w:t>
      </w:r>
      <w:r w:rsidR="007943B5">
        <w:t>[18]</w:t>
      </w:r>
      <w:r>
        <w:t xml:space="preserve">, </w:t>
      </w:r>
      <w:r w:rsidR="000362B7">
        <w:t>[22]</w:t>
      </w:r>
      <w:r>
        <w:t xml:space="preserve">, </w:t>
      </w:r>
      <w:r w:rsidR="007943B5">
        <w:t>[28]</w:t>
      </w:r>
      <w:r>
        <w:t xml:space="preserve">, </w:t>
      </w:r>
      <w:r w:rsidR="007943B5">
        <w:t>[32]</w:t>
      </w:r>
      <w:r>
        <w:t>) reported an improvement in the range of {3.86%~222.06%} for SBFD</w:t>
      </w:r>
    </w:p>
    <w:p w14:paraId="0D52802C" w14:textId="5D1A70A3" w:rsidR="00F43043" w:rsidRDefault="00F43043" w:rsidP="00F43043">
      <w:pPr>
        <w:pStyle w:val="L4bullet"/>
      </w:pPr>
      <w:r>
        <w:t>-</w:t>
      </w:r>
      <w:r>
        <w:tab/>
        <w:t>Regarding mean value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{-27.51%~-50.33%} for SBFD</w:t>
      </w:r>
    </w:p>
    <w:p w14:paraId="310BC757" w14:textId="51DA1E41" w:rsidR="00F43043" w:rsidRDefault="00F43043" w:rsidP="00F43043">
      <w:pPr>
        <w:pStyle w:val="L4bullet"/>
      </w:pPr>
      <w:r>
        <w:t>-</w:t>
      </w:r>
      <w:r>
        <w:tab/>
        <w:t>Regarding 5%-tile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{-6.67%~-54.86%} for SBFD</w:t>
      </w:r>
    </w:p>
    <w:p w14:paraId="2BEB26A7" w14:textId="03EF0528" w:rsidR="00F43043" w:rsidRDefault="00F43043" w:rsidP="00F43043">
      <w:pPr>
        <w:pStyle w:val="L4bullet"/>
      </w:pPr>
      <w:r>
        <w:t>-</w:t>
      </w:r>
      <w:r>
        <w:tab/>
        <w:t>Regarding 50%-tile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{-28.12%~-55.49%} for SBFD</w:t>
      </w:r>
    </w:p>
    <w:p w14:paraId="7736AA88" w14:textId="77777777" w:rsidR="00F43043" w:rsidRDefault="00F43043" w:rsidP="00F43043">
      <w:pPr>
        <w:pStyle w:val="L1bullet"/>
      </w:pPr>
      <w:r>
        <w:t>-</w:t>
      </w:r>
      <w:r>
        <w:tab/>
        <w:t>Traffic load with {DL,UL} = {Medium, Medium} for both Operator#1 and Operator#2:</w:t>
      </w:r>
    </w:p>
    <w:p w14:paraId="073929C2" w14:textId="77777777" w:rsidR="00F43043" w:rsidRDefault="00F43043" w:rsidP="00F43043">
      <w:pPr>
        <w:pStyle w:val="L2bullet"/>
      </w:pPr>
      <w:r>
        <w:t>-</w:t>
      </w:r>
      <w:r>
        <w:tab/>
        <w:t>For Operator#1:</w:t>
      </w:r>
    </w:p>
    <w:p w14:paraId="37039ED1"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0F07944" w14:textId="7E66637E"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{-1.57%~-2.67%} for Target case</w:t>
      </w:r>
    </w:p>
    <w:p w14:paraId="4468E82A" w14:textId="70EE5E1C"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{-3.48%~-5.80%} for Target case</w:t>
      </w:r>
    </w:p>
    <w:p w14:paraId="079F7185" w14:textId="41A2A2AE"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{-2.26%~-3.60%} for Target case</w:t>
      </w:r>
    </w:p>
    <w:p w14:paraId="0AD2C221" w14:textId="38166A9C"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{1.24%~4.22%} for Target case</w:t>
      </w:r>
    </w:p>
    <w:p w14:paraId="526E120D" w14:textId="18632BF7"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{0.35%~1.52%} for Target case, and one source (</w:t>
      </w:r>
      <w:r w:rsidR="007943B5">
        <w:t>[28]</w:t>
      </w:r>
      <w:r>
        <w:t>) reported no change for Target case</w:t>
      </w:r>
    </w:p>
    <w:p w14:paraId="63B7610D" w14:textId="5350CE3B"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{2.29%~2.42%} for Target case</w:t>
      </w:r>
    </w:p>
    <w:p w14:paraId="0D1311E2"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FA1BCA1" w14:textId="6E14221E" w:rsidR="00F43043" w:rsidRDefault="00F43043" w:rsidP="00F43043">
      <w:pPr>
        <w:pStyle w:val="L4bullet"/>
      </w:pPr>
      <w:r>
        <w:t>-</w:t>
      </w:r>
      <w:r>
        <w:tab/>
        <w:t>Regarding mean value of UL average-UPT CDF, one source (</w:t>
      </w:r>
      <w:r w:rsidR="007943B5">
        <w:t>[18]</w:t>
      </w:r>
      <w:r>
        <w:t>) reported an improvement of 0.09% for Target case, and one source (</w:t>
      </w:r>
      <w:r w:rsidR="007943B5">
        <w:t>[28]</w:t>
      </w:r>
      <w:r>
        <w:t>) reported no change for Target case</w:t>
      </w:r>
    </w:p>
    <w:p w14:paraId="6ACE48CC" w14:textId="30292379" w:rsidR="00F43043" w:rsidRDefault="00F43043" w:rsidP="00F43043">
      <w:pPr>
        <w:pStyle w:val="L4bullet"/>
      </w:pPr>
      <w:r>
        <w:t>-</w:t>
      </w:r>
      <w:r>
        <w:tab/>
        <w:t>Regarding 5%-tile of UL average-UPT CDF, one source (</w:t>
      </w:r>
      <w:r w:rsidR="007943B5">
        <w:t>[18]</w:t>
      </w:r>
      <w:r>
        <w:t>) reported an improvement of 1.56% for Target case, and one source (</w:t>
      </w:r>
      <w:r w:rsidR="007943B5">
        <w:t>[28]</w:t>
      </w:r>
      <w:r>
        <w:t>) reported no change for Target case</w:t>
      </w:r>
    </w:p>
    <w:p w14:paraId="06CBB1EC" w14:textId="57FACE80" w:rsidR="00F43043" w:rsidRDefault="00F43043" w:rsidP="00F43043">
      <w:pPr>
        <w:pStyle w:val="L4bullet"/>
      </w:pPr>
      <w:r>
        <w:t>-</w:t>
      </w:r>
      <w:r>
        <w:tab/>
        <w:t>Regarding 50%-tile of UL average-UPT CDF, one source (</w:t>
      </w:r>
      <w:r w:rsidR="007943B5">
        <w:t>[18]</w:t>
      </w:r>
      <w:r>
        <w:t>) reported an improvement of 1.00% for Target case, and one source (</w:t>
      </w:r>
      <w:r w:rsidR="007943B5">
        <w:t>[28]</w:t>
      </w:r>
      <w:r>
        <w:t>) reported no change for Target case</w:t>
      </w:r>
    </w:p>
    <w:p w14:paraId="4F756F4B" w14:textId="27E2D649" w:rsidR="00F43043" w:rsidRDefault="00F43043" w:rsidP="00F43043">
      <w:pPr>
        <w:pStyle w:val="L4bullet"/>
      </w:pPr>
      <w:r>
        <w:t>-</w:t>
      </w:r>
      <w:r>
        <w:tab/>
        <w:t>Regarding mean value of UL packet-latency CDF, one source (</w:t>
      </w:r>
      <w:r w:rsidR="007943B5">
        <w:t>[18]</w:t>
      </w:r>
      <w:r>
        <w:t>) reported an increase of 0.29% for Target case, and one source (</w:t>
      </w:r>
      <w:r w:rsidR="007943B5">
        <w:t>[28]</w:t>
      </w:r>
      <w:r>
        <w:t>) reported no change for Target case</w:t>
      </w:r>
    </w:p>
    <w:p w14:paraId="673B71CD" w14:textId="6D012C88" w:rsidR="00F43043" w:rsidRDefault="00F43043" w:rsidP="00F43043">
      <w:pPr>
        <w:pStyle w:val="L4bullet"/>
      </w:pPr>
      <w:r>
        <w:t>-</w:t>
      </w:r>
      <w:r>
        <w:tab/>
        <w:t>Regarding 5%-tile of UL packet-latency CDF, one source (</w:t>
      </w:r>
      <w:r w:rsidR="007943B5">
        <w:t>[18]</w:t>
      </w:r>
      <w:r>
        <w:t>) reported an increase of 0.36% for Target case, and one source (</w:t>
      </w:r>
      <w:r w:rsidR="007943B5">
        <w:t>[28]</w:t>
      </w:r>
      <w:r>
        <w:t>) reported no change for Target case</w:t>
      </w:r>
    </w:p>
    <w:p w14:paraId="6E89B257" w14:textId="3117E699" w:rsidR="00F43043" w:rsidRDefault="00F43043" w:rsidP="00F43043">
      <w:pPr>
        <w:pStyle w:val="L4bullet"/>
      </w:pPr>
      <w:r>
        <w:t>-</w:t>
      </w:r>
      <w:r>
        <w:tab/>
        <w:t>Regarding 50%-tile of UL packet-latency CDF, one source (</w:t>
      </w:r>
      <w:r w:rsidR="007943B5">
        <w:t>[18]</w:t>
      </w:r>
      <w:r>
        <w:t>) reported a decrease of -0.51% for Target case, and one source (</w:t>
      </w:r>
      <w:r w:rsidR="007943B5">
        <w:t>[28]</w:t>
      </w:r>
      <w:r>
        <w:t>) reported no change for Target case</w:t>
      </w:r>
    </w:p>
    <w:p w14:paraId="338BB0E3" w14:textId="77777777" w:rsidR="00F43043" w:rsidRDefault="00F43043" w:rsidP="00F43043">
      <w:pPr>
        <w:pStyle w:val="L2bullet"/>
      </w:pPr>
      <w:r>
        <w:t>-</w:t>
      </w:r>
      <w:r>
        <w:tab/>
        <w:t>For Operator#2:</w:t>
      </w:r>
    </w:p>
    <w:p w14:paraId="110DC2EB" w14:textId="77777777" w:rsidR="00F43043" w:rsidRDefault="00F43043" w:rsidP="00F43043">
      <w:pPr>
        <w:pStyle w:val="L3bullet"/>
      </w:pPr>
      <w:r>
        <w:t>-</w:t>
      </w:r>
      <w:r>
        <w:tab/>
        <w:t>DL performance comparison between SBFD and legacy TDD:</w:t>
      </w:r>
    </w:p>
    <w:p w14:paraId="57FB6BAA" w14:textId="4D195170" w:rsidR="00F43043" w:rsidRDefault="00F43043" w:rsidP="00F43043">
      <w:pPr>
        <w:pStyle w:val="L4bullet"/>
      </w:pPr>
      <w:r>
        <w:t>-</w:t>
      </w:r>
      <w:r>
        <w:tab/>
        <w:t>Regarding mean value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{-13.05%~-34.16%} for SBFD</w:t>
      </w:r>
    </w:p>
    <w:p w14:paraId="635E3EBC" w14:textId="6D066F65" w:rsidR="00F43043" w:rsidRDefault="00F43043" w:rsidP="00F43043">
      <w:pPr>
        <w:pStyle w:val="L4bullet"/>
      </w:pPr>
      <w:r>
        <w:t>-</w:t>
      </w:r>
      <w:r>
        <w:tab/>
        <w:t>Regarding 5%-tile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{-17.52%~-53.06%} for SBFD</w:t>
      </w:r>
    </w:p>
    <w:p w14:paraId="3199944E" w14:textId="2733BB8C" w:rsidR="00F43043" w:rsidRDefault="00F43043" w:rsidP="00F43043">
      <w:pPr>
        <w:pStyle w:val="L4bullet"/>
      </w:pPr>
      <w:r>
        <w:t>-</w:t>
      </w:r>
      <w:r>
        <w:tab/>
        <w:t>Regarding 50%-tile of DL average-UPT CDF, 3 sources (</w:t>
      </w:r>
      <w:r w:rsidR="007943B5">
        <w:t>[18]</w:t>
      </w:r>
      <w:r>
        <w:t xml:space="preserve">, </w:t>
      </w:r>
      <w:r w:rsidR="007943B5">
        <w:t>[28]</w:t>
      </w:r>
      <w:r>
        <w:t xml:space="preserve">, </w:t>
      </w:r>
      <w:r w:rsidR="007943B5">
        <w:t>[32]</w:t>
      </w:r>
      <w:r>
        <w:t>) reported a degradation in the range of {-20.64%~-36.53%} for SBFD, and one source (</w:t>
      </w:r>
      <w:r w:rsidR="000362B7">
        <w:t>[22]</w:t>
      </w:r>
      <w:r>
        <w:t>) reported no change for SBFD</w:t>
      </w:r>
    </w:p>
    <w:p w14:paraId="6BDB3E4A" w14:textId="08862541" w:rsidR="00F43043" w:rsidRDefault="00F43043" w:rsidP="00F43043">
      <w:pPr>
        <w:pStyle w:val="L4bullet"/>
      </w:pPr>
      <w:r>
        <w:t>-</w:t>
      </w:r>
      <w:r>
        <w:tab/>
        <w:t>Regarding mean value of DL packet-latency CDF, 4 sources (</w:t>
      </w:r>
      <w:r w:rsidR="007943B5">
        <w:t>[18]</w:t>
      </w:r>
      <w:r>
        <w:t xml:space="preserve">, </w:t>
      </w:r>
      <w:r w:rsidR="000362B7">
        <w:t>[22]</w:t>
      </w:r>
      <w:r>
        <w:t xml:space="preserve">, </w:t>
      </w:r>
      <w:r w:rsidR="007943B5">
        <w:t>[28]</w:t>
      </w:r>
      <w:r>
        <w:t xml:space="preserve">, </w:t>
      </w:r>
      <w:r w:rsidR="007943B5">
        <w:t>[32]</w:t>
      </w:r>
      <w:r>
        <w:t>) reported an increase in the range of {5.86%~85.71%} for SBFD</w:t>
      </w:r>
    </w:p>
    <w:p w14:paraId="54F18170" w14:textId="38866E37" w:rsidR="00F43043" w:rsidRDefault="00F43043" w:rsidP="00F43043">
      <w:pPr>
        <w:pStyle w:val="L4bullet"/>
      </w:pPr>
      <w:r>
        <w:t>-</w:t>
      </w:r>
      <w:r>
        <w:tab/>
        <w:t>Regarding 5%-tile of DL packet-latency CDF, 4 sources (</w:t>
      </w:r>
      <w:r w:rsidR="007943B5">
        <w:t>[18]</w:t>
      </w:r>
      <w:r>
        <w:t xml:space="preserve">, </w:t>
      </w:r>
      <w:r w:rsidR="000362B7">
        <w:t>[22]</w:t>
      </w:r>
      <w:r>
        <w:t xml:space="preserve">, </w:t>
      </w:r>
      <w:r w:rsidR="007943B5">
        <w:t>[28]</w:t>
      </w:r>
      <w:r>
        <w:t xml:space="preserve">, </w:t>
      </w:r>
      <w:r w:rsidR="007943B5">
        <w:t>[32]</w:t>
      </w:r>
      <w:r>
        <w:t>) reported an increase in the range of {9.71%~73.33%} for SBFD</w:t>
      </w:r>
    </w:p>
    <w:p w14:paraId="4FFF7689" w14:textId="1A25C55E" w:rsidR="00F43043" w:rsidRDefault="00F43043" w:rsidP="00F43043">
      <w:pPr>
        <w:pStyle w:val="L4bullet"/>
      </w:pPr>
      <w:r>
        <w:t>-</w:t>
      </w:r>
      <w:r>
        <w:tab/>
        <w:t>Regarding 50%-tile of DL packet-latency CDF, 3 sources (</w:t>
      </w:r>
      <w:r w:rsidR="007943B5">
        <w:t>[18]</w:t>
      </w:r>
      <w:r>
        <w:t xml:space="preserve">, </w:t>
      </w:r>
      <w:r w:rsidR="007943B5">
        <w:t>[28]</w:t>
      </w:r>
      <w:r>
        <w:t xml:space="preserve">, </w:t>
      </w:r>
      <w:r w:rsidR="007943B5">
        <w:t>[32]</w:t>
      </w:r>
      <w:r>
        <w:t>) reported an increase in the range of {32.78%~68.00%} for SBFD, and one source (</w:t>
      </w:r>
      <w:r w:rsidR="000362B7">
        <w:t>[22]</w:t>
      </w:r>
      <w:r>
        <w:t>) reported no change for SBFD</w:t>
      </w:r>
    </w:p>
    <w:p w14:paraId="16733F3D" w14:textId="77777777" w:rsidR="00F43043" w:rsidRDefault="00F43043" w:rsidP="00F43043">
      <w:pPr>
        <w:pStyle w:val="L3bullet"/>
      </w:pPr>
      <w:r>
        <w:t>-</w:t>
      </w:r>
      <w:r>
        <w:tab/>
        <w:t>UL performance comparison between SBFD and legacy TDD:</w:t>
      </w:r>
    </w:p>
    <w:p w14:paraId="5E4DB5FD" w14:textId="15C8A6DE" w:rsidR="00F43043" w:rsidRDefault="00F43043" w:rsidP="00F43043">
      <w:pPr>
        <w:pStyle w:val="L4bullet"/>
      </w:pPr>
      <w:r>
        <w:t>-</w:t>
      </w:r>
      <w:r>
        <w:tab/>
        <w:t>Regarding mean value of UL average-UPT CDF, 4 sources (</w:t>
      </w:r>
      <w:r w:rsidR="007943B5">
        <w:t>[18]</w:t>
      </w:r>
      <w:r>
        <w:t xml:space="preserve">, </w:t>
      </w:r>
      <w:r w:rsidR="000362B7">
        <w:t>[22]</w:t>
      </w:r>
      <w:r>
        <w:t xml:space="preserve">, </w:t>
      </w:r>
      <w:r w:rsidR="007943B5">
        <w:t>[28]</w:t>
      </w:r>
      <w:r>
        <w:t xml:space="preserve">, </w:t>
      </w:r>
      <w:r w:rsidR="007943B5">
        <w:t>[32]</w:t>
      </w:r>
      <w:r>
        <w:t>) reported an improvement in the range of {5.99%~106.15%} for SBFD</w:t>
      </w:r>
    </w:p>
    <w:p w14:paraId="664B98E7" w14:textId="5DAD56FF" w:rsidR="00F43043" w:rsidRDefault="00F43043" w:rsidP="00F43043">
      <w:pPr>
        <w:pStyle w:val="L4bullet"/>
      </w:pPr>
      <w:r>
        <w:t>-</w:t>
      </w:r>
      <w:r>
        <w:tab/>
        <w:t>Regarding 5%-tile of UL average-UPT CDF, 4 sources (</w:t>
      </w:r>
      <w:r w:rsidR="007943B5">
        <w:t>[18]</w:t>
      </w:r>
      <w:r>
        <w:t xml:space="preserve">, </w:t>
      </w:r>
      <w:r w:rsidR="000362B7">
        <w:t>[22]</w:t>
      </w:r>
      <w:r>
        <w:t xml:space="preserve">, </w:t>
      </w:r>
      <w:r w:rsidR="007943B5">
        <w:t>[28]</w:t>
      </w:r>
      <w:r>
        <w:t xml:space="preserve">, </w:t>
      </w:r>
      <w:r w:rsidR="007943B5">
        <w:t>[32]</w:t>
      </w:r>
      <w:r>
        <w:t>) reported an improvement in the range of {11.43%~inf%} for SBFD</w:t>
      </w:r>
    </w:p>
    <w:p w14:paraId="7D35C8A1" w14:textId="0A78A576" w:rsidR="00F43043" w:rsidRDefault="00F43043" w:rsidP="00F43043">
      <w:pPr>
        <w:pStyle w:val="L4bullet"/>
      </w:pPr>
      <w:r>
        <w:t>-</w:t>
      </w:r>
      <w:r>
        <w:tab/>
        <w:t>Regarding 50%-tile of UL average-UPT CDF, 3 sources (</w:t>
      </w:r>
      <w:r w:rsidR="007943B5">
        <w:t>[18]</w:t>
      </w:r>
      <w:r>
        <w:t xml:space="preserve">, </w:t>
      </w:r>
      <w:r w:rsidR="007943B5">
        <w:t>[28]</w:t>
      </w:r>
      <w:r>
        <w:t xml:space="preserve">, </w:t>
      </w:r>
      <w:r w:rsidR="007943B5">
        <w:t>[32]</w:t>
      </w:r>
      <w:r>
        <w:t>) reported an improvement in the range of {35.12%~101.59%} for SBFD, and one source (</w:t>
      </w:r>
      <w:r w:rsidR="000362B7">
        <w:t>[22]</w:t>
      </w:r>
      <w:r>
        <w:t>) reported a degradation of -6.34% for SBFD</w:t>
      </w:r>
    </w:p>
    <w:p w14:paraId="135ECC37" w14:textId="49D2F098" w:rsidR="00F43043" w:rsidRDefault="00F43043" w:rsidP="00F43043">
      <w:pPr>
        <w:pStyle w:val="L4bullet"/>
      </w:pPr>
      <w:r>
        <w:t>-</w:t>
      </w:r>
      <w:r>
        <w:tab/>
        <w:t>Regarding mean value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{-13.45%~-53.25%} for SBFD</w:t>
      </w:r>
    </w:p>
    <w:p w14:paraId="36CD1A0C" w14:textId="47FEB7EF" w:rsidR="00F43043" w:rsidRDefault="00F43043" w:rsidP="00F43043">
      <w:pPr>
        <w:pStyle w:val="L4bullet"/>
      </w:pPr>
      <w:r>
        <w:t>-</w:t>
      </w:r>
      <w:r>
        <w:tab/>
        <w:t>Regarding 5%-tile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{-12.50%~-63.94%} for SBFD</w:t>
      </w:r>
    </w:p>
    <w:p w14:paraId="756CFD72" w14:textId="5F6DAACB" w:rsidR="00F43043" w:rsidRDefault="00F43043" w:rsidP="00F43043">
      <w:pPr>
        <w:pStyle w:val="L4bullet"/>
      </w:pPr>
      <w:r>
        <w:t>-</w:t>
      </w:r>
      <w:r>
        <w:tab/>
        <w:t>Regarding 50%-tile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{-21.92%~-56.87%} for SBFD</w:t>
      </w:r>
    </w:p>
    <w:p w14:paraId="7143FC5E" w14:textId="77777777" w:rsidR="00F43043" w:rsidRDefault="00F43043" w:rsidP="00F43043">
      <w:pPr>
        <w:pStyle w:val="L1bullet"/>
      </w:pPr>
      <w:r>
        <w:t>-</w:t>
      </w:r>
      <w:r>
        <w:tab/>
        <w:t>Traffic load with {DL,UL} = {High, High} for both Operator#1 and Operator#2:</w:t>
      </w:r>
    </w:p>
    <w:p w14:paraId="58358906" w14:textId="77777777" w:rsidR="00F43043" w:rsidRDefault="00F43043" w:rsidP="00F43043">
      <w:pPr>
        <w:pStyle w:val="L2bullet"/>
      </w:pPr>
      <w:r>
        <w:t>-</w:t>
      </w:r>
      <w:r>
        <w:tab/>
        <w:t>For Operator#1:</w:t>
      </w:r>
    </w:p>
    <w:p w14:paraId="18D69428"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AFE885C" w14:textId="248F9F4C"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{-2.98%~-4.17%} for Target case</w:t>
      </w:r>
    </w:p>
    <w:p w14:paraId="11C23CB7" w14:textId="67B9E91F"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{-3.79%~-3.97%} for Target case</w:t>
      </w:r>
    </w:p>
    <w:p w14:paraId="63A005BB" w14:textId="17E00A75"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{-3.06%~-3.89%} for Target case</w:t>
      </w:r>
    </w:p>
    <w:p w14:paraId="0D08BB31" w14:textId="0FD1E57F"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{1.19%~7.84%} for Target case</w:t>
      </w:r>
    </w:p>
    <w:p w14:paraId="2301FBA1" w14:textId="66C4264B"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{1.30%~2.94%} for Target case</w:t>
      </w:r>
    </w:p>
    <w:p w14:paraId="1E1F0524" w14:textId="63B9FE17"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{2.26%~4.32%} for Target case</w:t>
      </w:r>
    </w:p>
    <w:p w14:paraId="2714EBA7"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8A13AA2" w14:textId="7FE6BF82" w:rsidR="00F43043" w:rsidRDefault="00F43043" w:rsidP="00F43043">
      <w:pPr>
        <w:pStyle w:val="L4bullet"/>
      </w:pPr>
      <w:r>
        <w:t>-</w:t>
      </w:r>
      <w:r>
        <w:tab/>
        <w:t>Regarding mean value of UL average-UPT CDF, one source (</w:t>
      </w:r>
      <w:r w:rsidR="007943B5">
        <w:t>[18]</w:t>
      </w:r>
      <w:r>
        <w:t>) reported an improvement of 0.03% for Target case, and one source (</w:t>
      </w:r>
      <w:r w:rsidR="007943B5">
        <w:t>[28]</w:t>
      </w:r>
      <w:r>
        <w:t>) reported no change for Target case</w:t>
      </w:r>
    </w:p>
    <w:p w14:paraId="0C53584F" w14:textId="0DBA51F9" w:rsidR="00F43043" w:rsidRDefault="00F43043" w:rsidP="00F43043">
      <w:pPr>
        <w:pStyle w:val="L4bullet"/>
      </w:pPr>
      <w:r>
        <w:t>-</w:t>
      </w:r>
      <w:r>
        <w:tab/>
        <w:t>Regarding 5%-tile of UL average-UPT CDF, one source (</w:t>
      </w:r>
      <w:r w:rsidR="007943B5">
        <w:t>[18]</w:t>
      </w:r>
      <w:r>
        <w:t>) reported a degradation of -3.00% for Target case, and one source (</w:t>
      </w:r>
      <w:r w:rsidR="007943B5">
        <w:t>[28]</w:t>
      </w:r>
      <w:r>
        <w:t>) reported no change for Target case</w:t>
      </w:r>
    </w:p>
    <w:p w14:paraId="746F810C" w14:textId="2EA79E31" w:rsidR="00F43043" w:rsidRDefault="00F43043" w:rsidP="00F43043">
      <w:pPr>
        <w:pStyle w:val="L4bullet"/>
      </w:pPr>
      <w:r>
        <w:t>-</w:t>
      </w:r>
      <w:r>
        <w:tab/>
        <w:t>Regarding 50%-tile of UL average-UPT CDF, one source (</w:t>
      </w:r>
      <w:r w:rsidR="007943B5">
        <w:t>[18]</w:t>
      </w:r>
      <w:r>
        <w:t>) reported an improvement of 0.57% for Target case, and one source (</w:t>
      </w:r>
      <w:r w:rsidR="007943B5">
        <w:t>[28]</w:t>
      </w:r>
      <w:r>
        <w:t>) reported no change for Target case</w:t>
      </w:r>
    </w:p>
    <w:p w14:paraId="74B6ABF5" w14:textId="34B7581A" w:rsidR="00F43043" w:rsidRDefault="00F43043" w:rsidP="00F43043">
      <w:pPr>
        <w:pStyle w:val="L4bullet"/>
      </w:pPr>
      <w:r>
        <w:t>-</w:t>
      </w:r>
      <w:r>
        <w:tab/>
        <w:t>Regarding mean value of UL packet-latency CDF, one source (</w:t>
      </w:r>
      <w:r w:rsidR="007943B5">
        <w:t>[18]</w:t>
      </w:r>
      <w:r>
        <w:t>) reported an increase of 0.41% for Target case, and one source (</w:t>
      </w:r>
      <w:r w:rsidR="007943B5">
        <w:t>[28]</w:t>
      </w:r>
      <w:r>
        <w:t>) reported no change for Target case</w:t>
      </w:r>
    </w:p>
    <w:p w14:paraId="1EEFC6EC" w14:textId="55BAEE72" w:rsidR="00F43043" w:rsidRDefault="00F43043" w:rsidP="00F43043">
      <w:pPr>
        <w:pStyle w:val="L4bullet"/>
      </w:pPr>
      <w:r>
        <w:t>-</w:t>
      </w:r>
      <w:r>
        <w:tab/>
        <w:t>Regarding 5%-tile of UL packet-latency CDF, one source (</w:t>
      </w:r>
      <w:r w:rsidR="007943B5">
        <w:t>[18]</w:t>
      </w:r>
      <w:r>
        <w:t>) reported an increase of 0.31% for Target case, and one source (</w:t>
      </w:r>
      <w:r w:rsidR="007943B5">
        <w:t>[28]</w:t>
      </w:r>
      <w:r>
        <w:t>) reported no change for Target case</w:t>
      </w:r>
    </w:p>
    <w:p w14:paraId="6FAF1B61" w14:textId="4E2F8F24" w:rsidR="00F43043" w:rsidRDefault="00F43043" w:rsidP="00F43043">
      <w:pPr>
        <w:pStyle w:val="L4bullet"/>
      </w:pPr>
      <w:r>
        <w:t>-</w:t>
      </w:r>
      <w:r>
        <w:tab/>
        <w:t>Regarding 50%-tile of UL packet-latency CDF, one source (</w:t>
      </w:r>
      <w:r w:rsidR="007943B5">
        <w:t>[18]</w:t>
      </w:r>
      <w:r>
        <w:t>) reported a decrease of -0.75% for Target case, and one source (</w:t>
      </w:r>
      <w:r w:rsidR="007943B5">
        <w:t>[28]</w:t>
      </w:r>
      <w:r>
        <w:t>) reported no change for Target case</w:t>
      </w:r>
    </w:p>
    <w:p w14:paraId="2BBA5BAA" w14:textId="77777777" w:rsidR="00F43043" w:rsidRDefault="00F43043" w:rsidP="00F43043">
      <w:pPr>
        <w:pStyle w:val="L2bullet"/>
      </w:pPr>
      <w:r>
        <w:t>-</w:t>
      </w:r>
      <w:r>
        <w:tab/>
        <w:t>For Operator#2:</w:t>
      </w:r>
    </w:p>
    <w:p w14:paraId="275B5350" w14:textId="77777777" w:rsidR="00F43043" w:rsidRDefault="00F43043" w:rsidP="00F43043">
      <w:pPr>
        <w:pStyle w:val="L3bullet"/>
      </w:pPr>
      <w:r>
        <w:t>-</w:t>
      </w:r>
      <w:r>
        <w:tab/>
        <w:t>DL performance comparison between SBFD and legacy TDD:</w:t>
      </w:r>
    </w:p>
    <w:p w14:paraId="7597F3A2" w14:textId="77F95F08" w:rsidR="00F43043" w:rsidRDefault="00F43043" w:rsidP="00F43043">
      <w:pPr>
        <w:pStyle w:val="L4bullet"/>
      </w:pPr>
      <w:r>
        <w:t>-</w:t>
      </w:r>
      <w:r>
        <w:tab/>
        <w:t>Regarding mean value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{-13.25%~-50.45%} for SBFD</w:t>
      </w:r>
    </w:p>
    <w:p w14:paraId="616A8A4E" w14:textId="60A9BFB4" w:rsidR="00F43043" w:rsidRDefault="00F43043" w:rsidP="00F43043">
      <w:pPr>
        <w:pStyle w:val="L4bullet"/>
      </w:pPr>
      <w:r>
        <w:t>-</w:t>
      </w:r>
      <w:r>
        <w:tab/>
        <w:t>Regarding 5%-tile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{-32.95%~-69.33%} for SBFD</w:t>
      </w:r>
    </w:p>
    <w:p w14:paraId="4F48C74C" w14:textId="2EF6A64B" w:rsidR="00F43043" w:rsidRDefault="00F43043" w:rsidP="00F43043">
      <w:pPr>
        <w:pStyle w:val="L4bullet"/>
      </w:pPr>
      <w:r>
        <w:t>-</w:t>
      </w:r>
      <w:r>
        <w:tab/>
        <w:t>Regarding 50%-tile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{-8.25%~-58.26%} for SBFD</w:t>
      </w:r>
    </w:p>
    <w:p w14:paraId="36129D34" w14:textId="13239DB2" w:rsidR="00F43043" w:rsidRDefault="00F43043" w:rsidP="00F43043">
      <w:pPr>
        <w:pStyle w:val="L4bullet"/>
      </w:pPr>
      <w:r>
        <w:t>-</w:t>
      </w:r>
      <w:r>
        <w:tab/>
        <w:t>Regarding mean value of DL packet-latency CDF, 4 sources (</w:t>
      </w:r>
      <w:r w:rsidR="007943B5">
        <w:t>[18]</w:t>
      </w:r>
      <w:r>
        <w:t xml:space="preserve">, </w:t>
      </w:r>
      <w:r w:rsidR="000362B7">
        <w:t>[22]</w:t>
      </w:r>
      <w:r>
        <w:t xml:space="preserve">, </w:t>
      </w:r>
      <w:r w:rsidR="007943B5">
        <w:t>[28]</w:t>
      </w:r>
      <w:r>
        <w:t xml:space="preserve">, </w:t>
      </w:r>
      <w:r w:rsidR="007943B5">
        <w:t>[32]</w:t>
      </w:r>
      <w:r>
        <w:t>) reported an increase in the range of {6.30%~225.31%} for SBFD</w:t>
      </w:r>
    </w:p>
    <w:p w14:paraId="0325B1A1" w14:textId="0C573722" w:rsidR="00F43043" w:rsidRDefault="00F43043" w:rsidP="00F43043">
      <w:pPr>
        <w:pStyle w:val="L4bullet"/>
      </w:pPr>
      <w:r>
        <w:t>-</w:t>
      </w:r>
      <w:r>
        <w:tab/>
        <w:t>Regarding 5%-tile of DL packet-latency CDF, 4 sources (</w:t>
      </w:r>
      <w:r w:rsidR="007943B5">
        <w:t>[18]</w:t>
      </w:r>
      <w:r>
        <w:t xml:space="preserve">, </w:t>
      </w:r>
      <w:r w:rsidR="000362B7">
        <w:t>[22]</w:t>
      </w:r>
      <w:r>
        <w:t xml:space="preserve">, </w:t>
      </w:r>
      <w:r w:rsidR="007943B5">
        <w:t>[28]</w:t>
      </w:r>
      <w:r>
        <w:t xml:space="preserve">, </w:t>
      </w:r>
      <w:r w:rsidR="007943B5">
        <w:t>[32]</w:t>
      </w:r>
      <w:r>
        <w:t>) reported an increase in the range of {9.71%~72.13%} for SBFD</w:t>
      </w:r>
    </w:p>
    <w:p w14:paraId="581C29E1" w14:textId="7F8A91FA" w:rsidR="00F43043" w:rsidRDefault="00F43043" w:rsidP="00F43043">
      <w:pPr>
        <w:pStyle w:val="L4bullet"/>
      </w:pPr>
      <w:r>
        <w:t>-</w:t>
      </w:r>
      <w:r>
        <w:tab/>
        <w:t>Regarding 50%-tile of DL packet-latency CDF, 3 sources (</w:t>
      </w:r>
      <w:r w:rsidR="007943B5">
        <w:t>[18]</w:t>
      </w:r>
      <w:r>
        <w:t xml:space="preserve">, </w:t>
      </w:r>
      <w:r w:rsidR="007943B5">
        <w:t>[28]</w:t>
      </w:r>
      <w:r>
        <w:t xml:space="preserve">, </w:t>
      </w:r>
      <w:r w:rsidR="007943B5">
        <w:t>[32]</w:t>
      </w:r>
      <w:r>
        <w:t>) reported an increase in the range of {42.97%~125.12%} for SBFD, and one source (</w:t>
      </w:r>
      <w:r w:rsidR="000362B7">
        <w:t>[22]</w:t>
      </w:r>
      <w:r>
        <w:t>) reported no change for SBFD</w:t>
      </w:r>
    </w:p>
    <w:p w14:paraId="4B7F8604" w14:textId="77777777" w:rsidR="00F43043" w:rsidRDefault="00F43043" w:rsidP="00F43043">
      <w:pPr>
        <w:pStyle w:val="L3bullet"/>
      </w:pPr>
      <w:r>
        <w:t>-</w:t>
      </w:r>
      <w:r>
        <w:tab/>
        <w:t>UL performance comparison between SBFD and legacy TDD:</w:t>
      </w:r>
    </w:p>
    <w:p w14:paraId="764519CC" w14:textId="53473C26" w:rsidR="00F43043" w:rsidRDefault="00F43043" w:rsidP="00F43043">
      <w:pPr>
        <w:pStyle w:val="L4bullet"/>
      </w:pPr>
      <w:r>
        <w:t>-</w:t>
      </w:r>
      <w:r>
        <w:tab/>
        <w:t>Regarding mean value of UL average-UPT CDF, 4 sources (</w:t>
      </w:r>
      <w:r w:rsidR="007943B5">
        <w:t>[18]</w:t>
      </w:r>
      <w:r>
        <w:t xml:space="preserve">, </w:t>
      </w:r>
      <w:r w:rsidR="000362B7">
        <w:t>[22]</w:t>
      </w:r>
      <w:r>
        <w:t xml:space="preserve">, </w:t>
      </w:r>
      <w:r w:rsidR="007943B5">
        <w:t>[28]</w:t>
      </w:r>
      <w:r>
        <w:t xml:space="preserve">, </w:t>
      </w:r>
      <w:r w:rsidR="007943B5">
        <w:t>[32]</w:t>
      </w:r>
      <w:r>
        <w:t>) reported an improvement in the range of {5.99%~94.84%} for SBFD</w:t>
      </w:r>
    </w:p>
    <w:p w14:paraId="53FB98DA" w14:textId="24EA261A" w:rsidR="00F43043" w:rsidRDefault="00F43043" w:rsidP="00F43043">
      <w:pPr>
        <w:pStyle w:val="L4bullet"/>
      </w:pPr>
      <w:r>
        <w:t>-</w:t>
      </w:r>
      <w:r>
        <w:tab/>
        <w:t>Regarding 5%-tile of UL average-UPT CDF, 4 sources (</w:t>
      </w:r>
      <w:r w:rsidR="007943B5">
        <w:t>[18]</w:t>
      </w:r>
      <w:r>
        <w:t xml:space="preserve">, </w:t>
      </w:r>
      <w:r w:rsidR="000362B7">
        <w:t>[22]</w:t>
      </w:r>
      <w:r>
        <w:t xml:space="preserve">, </w:t>
      </w:r>
      <w:r w:rsidR="007943B5">
        <w:t>[28]</w:t>
      </w:r>
      <w:r>
        <w:t xml:space="preserve">, </w:t>
      </w:r>
      <w:r w:rsidR="007943B5">
        <w:t>[32]</w:t>
      </w:r>
      <w:r>
        <w:t>) reported an improvement in the range of {6.30%~inf%} for SBFD</w:t>
      </w:r>
    </w:p>
    <w:p w14:paraId="7623B2D7" w14:textId="5374618C" w:rsidR="00F43043" w:rsidRDefault="00F43043" w:rsidP="00F43043">
      <w:pPr>
        <w:pStyle w:val="L4bullet"/>
      </w:pPr>
      <w:r>
        <w:t>-</w:t>
      </w:r>
      <w:r>
        <w:tab/>
        <w:t>Regarding 50%-tile of UL average-UPT CDF, 3 sources (</w:t>
      </w:r>
      <w:r w:rsidR="007943B5">
        <w:t>[18]</w:t>
      </w:r>
      <w:r>
        <w:t xml:space="preserve">, </w:t>
      </w:r>
      <w:r w:rsidR="007943B5">
        <w:t>[28]</w:t>
      </w:r>
      <w:r>
        <w:t xml:space="preserve">, </w:t>
      </w:r>
      <w:r w:rsidR="007943B5">
        <w:t>[32]</w:t>
      </w:r>
      <w:r>
        <w:t>) reported an improvement in the range of {30.05%~89.07%} for SBFD, and one source (</w:t>
      </w:r>
      <w:r w:rsidR="000362B7">
        <w:t>[22]</w:t>
      </w:r>
      <w:r>
        <w:t>) reported a degradation of -6.34% for SBFD</w:t>
      </w:r>
    </w:p>
    <w:p w14:paraId="5290E587" w14:textId="72FA1228" w:rsidR="00F43043" w:rsidRDefault="00F43043" w:rsidP="00F43043">
      <w:pPr>
        <w:pStyle w:val="L4bullet"/>
      </w:pPr>
      <w:r>
        <w:t>-</w:t>
      </w:r>
      <w:r>
        <w:tab/>
        <w:t>Regarding mean value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{-17.92%~-57.24%} for SBFD</w:t>
      </w:r>
    </w:p>
    <w:p w14:paraId="1BC25CF6" w14:textId="6E727882" w:rsidR="00F43043" w:rsidRDefault="00F43043" w:rsidP="00F43043">
      <w:pPr>
        <w:pStyle w:val="L4bullet"/>
      </w:pPr>
      <w:r>
        <w:t>-</w:t>
      </w:r>
      <w:r>
        <w:tab/>
        <w:t>Regarding 5%-tile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{-17.65%~-44.70%} for SBFD</w:t>
      </w:r>
    </w:p>
    <w:p w14:paraId="0A7518F2" w14:textId="4B80D7C8" w:rsidR="00F43043" w:rsidRDefault="00F43043" w:rsidP="00F43043">
      <w:pPr>
        <w:pStyle w:val="L4bullet"/>
      </w:pPr>
      <w:r>
        <w:t>-</w:t>
      </w:r>
      <w:r>
        <w:tab/>
        <w:t>Regarding 50%-tile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{-24.65%~-86.00%} for SBFD</w:t>
      </w:r>
    </w:p>
    <w:p w14:paraId="494AABA5" w14:textId="77777777" w:rsidR="00F43043" w:rsidRDefault="00F43043" w:rsidP="00F43043">
      <w:pPr>
        <w:pStyle w:val="Head3"/>
      </w:pPr>
      <w:r>
        <w:t>B.2.4.2.4</w:t>
      </w:r>
      <w:r>
        <w:tab/>
        <w:t>SBFD#4_UMA_FR1_100%_Sub#4</w:t>
      </w:r>
    </w:p>
    <w:p w14:paraId="50A7A777" w14:textId="77777777" w:rsidR="00F43043" w:rsidRDefault="00F43043" w:rsidP="00F43043">
      <w:pPr>
        <w:pStyle w:val="Text0"/>
      </w:pPr>
      <w:r>
        <w:t>For sub-case SBFD#4_UMA_FR1_100%_Sub#4, assuming RSI based on 1dB desense, less than 93dB for spatial isolation and digital isolation for co-site co-channel CLI, SBFD slot configuration Alt-4 ({DDDSU} vs. {XXXXX}), Twice area &amp; same TxRUs (Option 2), Packet Size with 0.5Mbytes for DL and 0.125Mbyte for UL, key findings are summarized below:</w:t>
      </w:r>
    </w:p>
    <w:p w14:paraId="4AD067DB" w14:textId="77777777" w:rsidR="00F43043" w:rsidRDefault="00F43043" w:rsidP="00F43043">
      <w:pPr>
        <w:pStyle w:val="L1bullet"/>
      </w:pPr>
      <w:r>
        <w:t>-</w:t>
      </w:r>
      <w:r>
        <w:tab/>
        <w:t>Traffic load with {DL,UL} = {Low, Low} for both Operator#1 and Operator#2:</w:t>
      </w:r>
    </w:p>
    <w:p w14:paraId="382D1E6A" w14:textId="77777777" w:rsidR="00F43043" w:rsidRDefault="00F43043" w:rsidP="00F43043">
      <w:pPr>
        <w:pStyle w:val="L2bullet"/>
      </w:pPr>
      <w:r>
        <w:t>-</w:t>
      </w:r>
      <w:r>
        <w:tab/>
        <w:t>For Operator#1:</w:t>
      </w:r>
    </w:p>
    <w:p w14:paraId="35F4AAE4"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64CB344" w14:textId="28E2F151" w:rsidR="00F43043" w:rsidRDefault="00F43043" w:rsidP="00F43043">
      <w:pPr>
        <w:pStyle w:val="L4bullet"/>
      </w:pPr>
      <w:r>
        <w:t>-</w:t>
      </w:r>
      <w:r>
        <w:tab/>
        <w:t>Regarding mean value of DL average-UPT CDF, one source (</w:t>
      </w:r>
      <w:r w:rsidR="007943B5">
        <w:t>[18]</w:t>
      </w:r>
      <w:r>
        <w:t>) reported a degradation of -0.57% for Target case</w:t>
      </w:r>
    </w:p>
    <w:p w14:paraId="4785E14A" w14:textId="25508C37" w:rsidR="00F43043" w:rsidRDefault="00F43043" w:rsidP="00F43043">
      <w:pPr>
        <w:pStyle w:val="L4bullet"/>
      </w:pPr>
      <w:r>
        <w:t>-</w:t>
      </w:r>
      <w:r>
        <w:tab/>
        <w:t>Regarding 5%-tile of DL average-UPT CDF, one source (</w:t>
      </w:r>
      <w:r w:rsidR="007943B5">
        <w:t>[18]</w:t>
      </w:r>
      <w:r>
        <w:t>) reported a degradation of -2.36% for Target case</w:t>
      </w:r>
    </w:p>
    <w:p w14:paraId="7620A673"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D9E906C" w14:textId="1E1FE104" w:rsidR="00F43043" w:rsidRDefault="00F43043" w:rsidP="00F43043">
      <w:pPr>
        <w:pStyle w:val="L4bullet"/>
      </w:pPr>
      <w:r>
        <w:t>-</w:t>
      </w:r>
      <w:r>
        <w:tab/>
        <w:t>Regarding mean value of UL average-UPT CDF, one source (</w:t>
      </w:r>
      <w:r w:rsidR="007943B5">
        <w:t>[18]</w:t>
      </w:r>
      <w:r>
        <w:t>) reported a degradation of -12.52% for Target case</w:t>
      </w:r>
    </w:p>
    <w:p w14:paraId="271768CF" w14:textId="4808116C" w:rsidR="00F43043" w:rsidRDefault="00F43043" w:rsidP="00F43043">
      <w:pPr>
        <w:pStyle w:val="L4bullet"/>
      </w:pPr>
      <w:r>
        <w:t>-</w:t>
      </w:r>
      <w:r>
        <w:tab/>
        <w:t>Regarding 5%-tile of UL average-UPT CDF, one source (</w:t>
      </w:r>
      <w:r w:rsidR="007943B5">
        <w:t>[18]</w:t>
      </w:r>
      <w:r>
        <w:t>) reported a degradation of -27.69% for Target case</w:t>
      </w:r>
    </w:p>
    <w:p w14:paraId="481CA46A" w14:textId="77777777" w:rsidR="00F43043" w:rsidRDefault="00F43043" w:rsidP="00F43043">
      <w:pPr>
        <w:pStyle w:val="L2bullet"/>
      </w:pPr>
      <w:r>
        <w:t>-</w:t>
      </w:r>
      <w:r>
        <w:tab/>
        <w:t>For Operator#2:</w:t>
      </w:r>
    </w:p>
    <w:p w14:paraId="0DDC60D6" w14:textId="77777777" w:rsidR="00F43043" w:rsidRDefault="00F43043" w:rsidP="00F43043">
      <w:pPr>
        <w:pStyle w:val="L3bullet"/>
      </w:pPr>
      <w:r>
        <w:t>-</w:t>
      </w:r>
      <w:r>
        <w:tab/>
        <w:t>DL performance comparison between SBFD and legacy TDD:</w:t>
      </w:r>
    </w:p>
    <w:p w14:paraId="5A7B9B8D" w14:textId="78913432" w:rsidR="00F43043" w:rsidRDefault="00F43043" w:rsidP="00F43043">
      <w:pPr>
        <w:pStyle w:val="L4bullet"/>
      </w:pPr>
      <w:r>
        <w:t>-</w:t>
      </w:r>
      <w:r>
        <w:tab/>
        <w:t>Regarding mean value of DL average-UPT CDF, one source (</w:t>
      </w:r>
      <w:r w:rsidR="007943B5">
        <w:t>[18]</w:t>
      </w:r>
      <w:r>
        <w:t>) reported a degradation of -2.02% for SBFD</w:t>
      </w:r>
    </w:p>
    <w:p w14:paraId="530B57B3" w14:textId="2710B19A" w:rsidR="00F43043" w:rsidRDefault="00F43043" w:rsidP="00F43043">
      <w:pPr>
        <w:pStyle w:val="L4bullet"/>
      </w:pPr>
      <w:r>
        <w:t>-</w:t>
      </w:r>
      <w:r>
        <w:tab/>
        <w:t>Regarding 5%-tile of DL average-UPT CDF, one source (</w:t>
      </w:r>
      <w:r w:rsidR="007943B5">
        <w:t>[18]</w:t>
      </w:r>
      <w:r>
        <w:t>) reported a degradation of -1.86% for SBFD</w:t>
      </w:r>
    </w:p>
    <w:p w14:paraId="753041F2" w14:textId="77777777" w:rsidR="00F43043" w:rsidRDefault="00F43043" w:rsidP="00F43043">
      <w:pPr>
        <w:pStyle w:val="L3bullet"/>
      </w:pPr>
      <w:r>
        <w:t>-</w:t>
      </w:r>
      <w:r>
        <w:tab/>
        <w:t>UL performance comparison between SBFD and legacy TDD:</w:t>
      </w:r>
    </w:p>
    <w:p w14:paraId="575ECB89" w14:textId="467A2CD9" w:rsidR="00F43043" w:rsidRDefault="00F43043" w:rsidP="00F43043">
      <w:pPr>
        <w:pStyle w:val="L4bullet"/>
      </w:pPr>
      <w:r>
        <w:t>-</w:t>
      </w:r>
      <w:r>
        <w:tab/>
        <w:t>Regarding mean value of UL average-UPT CDF, one source (</w:t>
      </w:r>
      <w:r w:rsidR="007943B5">
        <w:t>[18]</w:t>
      </w:r>
      <w:r>
        <w:t>) reported a degradation of -14.91% for SBFD</w:t>
      </w:r>
    </w:p>
    <w:p w14:paraId="6AB332E4" w14:textId="58175ABF" w:rsidR="00F43043" w:rsidRDefault="00F43043" w:rsidP="00F43043">
      <w:pPr>
        <w:pStyle w:val="L4bullet"/>
      </w:pPr>
      <w:r>
        <w:t>-</w:t>
      </w:r>
      <w:r>
        <w:tab/>
        <w:t>Regarding 5%-tile of UL average-UPT CDF, one source (</w:t>
      </w:r>
      <w:r w:rsidR="007943B5">
        <w:t>[18]</w:t>
      </w:r>
      <w:r>
        <w:t>) reported an improvement of 118.16% for SBFD</w:t>
      </w:r>
    </w:p>
    <w:p w14:paraId="77B432C9" w14:textId="77777777" w:rsidR="00F43043" w:rsidRDefault="00F43043" w:rsidP="00F43043">
      <w:pPr>
        <w:pStyle w:val="L1bullet"/>
      </w:pPr>
      <w:r>
        <w:t>-</w:t>
      </w:r>
      <w:r>
        <w:tab/>
        <w:t>Traffic load with {DL,UL} = {Medium, Medium} for both Operator#1 and Operator#2:</w:t>
      </w:r>
    </w:p>
    <w:p w14:paraId="570D40AE" w14:textId="77777777" w:rsidR="00F43043" w:rsidRDefault="00F43043" w:rsidP="00F43043">
      <w:pPr>
        <w:pStyle w:val="L2bullet"/>
      </w:pPr>
      <w:r>
        <w:t>-</w:t>
      </w:r>
      <w:r>
        <w:tab/>
        <w:t>For Operator#1:</w:t>
      </w:r>
    </w:p>
    <w:p w14:paraId="32773033"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180D7F7" w14:textId="13012A08" w:rsidR="00F43043" w:rsidRDefault="00F43043" w:rsidP="00F43043">
      <w:pPr>
        <w:pStyle w:val="L4bullet"/>
      </w:pPr>
      <w:r>
        <w:t>-</w:t>
      </w:r>
      <w:r>
        <w:tab/>
        <w:t>Regarding mean value of DL average-UPT CDF, one source (</w:t>
      </w:r>
      <w:r w:rsidR="007943B5">
        <w:t>[18]</w:t>
      </w:r>
      <w:r>
        <w:t>) reported a degradation of -1.82% for Target case</w:t>
      </w:r>
    </w:p>
    <w:p w14:paraId="66E9E47D" w14:textId="2EB623D0" w:rsidR="00F43043" w:rsidRDefault="00F43043" w:rsidP="00F43043">
      <w:pPr>
        <w:pStyle w:val="L4bullet"/>
      </w:pPr>
      <w:r>
        <w:t>-</w:t>
      </w:r>
      <w:r>
        <w:tab/>
        <w:t>Regarding 5%-tile of DL average-UPT CDF, one source (</w:t>
      </w:r>
      <w:r w:rsidR="007943B5">
        <w:t>[18]</w:t>
      </w:r>
      <w:r>
        <w:t>) reported a degradation of -3.83% for Target case</w:t>
      </w:r>
    </w:p>
    <w:p w14:paraId="35EF6D5F"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D43A6CF" w14:textId="1C88B12A" w:rsidR="00F43043" w:rsidRDefault="00F43043" w:rsidP="00F43043">
      <w:pPr>
        <w:pStyle w:val="L4bullet"/>
      </w:pPr>
      <w:r>
        <w:t>-</w:t>
      </w:r>
      <w:r>
        <w:tab/>
        <w:t>Regarding mean value of UL average-UPT CDF, one source (</w:t>
      </w:r>
      <w:r w:rsidR="007943B5">
        <w:t>[18]</w:t>
      </w:r>
      <w:r>
        <w:t>) reported a degradation of -51.61% for Target case</w:t>
      </w:r>
    </w:p>
    <w:p w14:paraId="6763301C" w14:textId="4301607D" w:rsidR="00F43043" w:rsidRDefault="00F43043" w:rsidP="00F43043">
      <w:pPr>
        <w:pStyle w:val="L4bullet"/>
      </w:pPr>
      <w:r>
        <w:t>-</w:t>
      </w:r>
      <w:r>
        <w:tab/>
        <w:t>Regarding 5%-tile of UL average-UPT CDF, one source (</w:t>
      </w:r>
      <w:r w:rsidR="007943B5">
        <w:t>[18]</w:t>
      </w:r>
      <w:r>
        <w:t>) reported a degradation of -86.04% for Target case</w:t>
      </w:r>
    </w:p>
    <w:p w14:paraId="63398500" w14:textId="77777777" w:rsidR="00F43043" w:rsidRDefault="00F43043" w:rsidP="00F43043">
      <w:pPr>
        <w:pStyle w:val="L2bullet"/>
      </w:pPr>
      <w:r>
        <w:t>-</w:t>
      </w:r>
      <w:r>
        <w:tab/>
        <w:t>For Operator#2:</w:t>
      </w:r>
    </w:p>
    <w:p w14:paraId="30B0413E" w14:textId="77777777" w:rsidR="00F43043" w:rsidRDefault="00F43043" w:rsidP="00F43043">
      <w:pPr>
        <w:pStyle w:val="L3bullet"/>
      </w:pPr>
      <w:r>
        <w:t>-</w:t>
      </w:r>
      <w:r>
        <w:tab/>
        <w:t>DL performance comparison between SBFD and legacy TDD:</w:t>
      </w:r>
    </w:p>
    <w:p w14:paraId="74C3C51B" w14:textId="26DF7926" w:rsidR="00F43043" w:rsidRDefault="00F43043" w:rsidP="00F43043">
      <w:pPr>
        <w:pStyle w:val="L4bullet"/>
      </w:pPr>
      <w:r>
        <w:t>-</w:t>
      </w:r>
      <w:r>
        <w:tab/>
        <w:t>Regarding mean value of DL average-UPT CDF, one source (</w:t>
      </w:r>
      <w:r w:rsidR="007943B5">
        <w:t>[18]</w:t>
      </w:r>
      <w:r>
        <w:t>) reported a degradation of -4.42% for SBFD</w:t>
      </w:r>
    </w:p>
    <w:p w14:paraId="156D97FE" w14:textId="75E55E6F" w:rsidR="00F43043" w:rsidRDefault="00F43043" w:rsidP="00F43043">
      <w:pPr>
        <w:pStyle w:val="L4bullet"/>
      </w:pPr>
      <w:r>
        <w:t>-</w:t>
      </w:r>
      <w:r>
        <w:tab/>
        <w:t>Regarding 5%-tile of DL average-UPT CDF, one source (</w:t>
      </w:r>
      <w:r w:rsidR="007943B5">
        <w:t>[18]</w:t>
      </w:r>
      <w:r>
        <w:t>) reported a degradation of -12.07% for SBFD</w:t>
      </w:r>
    </w:p>
    <w:p w14:paraId="286CB66E" w14:textId="77777777" w:rsidR="00F43043" w:rsidRDefault="00F43043" w:rsidP="00F43043">
      <w:pPr>
        <w:pStyle w:val="L3bullet"/>
      </w:pPr>
      <w:r>
        <w:t>-</w:t>
      </w:r>
      <w:r>
        <w:tab/>
        <w:t>UL performance comparison between SBFD and legacy TDD:</w:t>
      </w:r>
    </w:p>
    <w:p w14:paraId="6D9F548D" w14:textId="7B64D064" w:rsidR="00F43043" w:rsidRDefault="00F43043" w:rsidP="00F43043">
      <w:pPr>
        <w:pStyle w:val="L4bullet"/>
      </w:pPr>
      <w:r>
        <w:t>-</w:t>
      </w:r>
      <w:r>
        <w:tab/>
        <w:t>Regarding mean value of UL average-UPT CDF, one source (</w:t>
      </w:r>
      <w:r w:rsidR="007943B5">
        <w:t>[18]</w:t>
      </w:r>
      <w:r>
        <w:t>) reported a degradation of -89.10% for SBFD</w:t>
      </w:r>
    </w:p>
    <w:p w14:paraId="147BA714" w14:textId="659B8722" w:rsidR="00F43043" w:rsidRDefault="00F43043" w:rsidP="00F43043">
      <w:pPr>
        <w:pStyle w:val="L4bullet"/>
      </w:pPr>
      <w:r>
        <w:t>-</w:t>
      </w:r>
      <w:r>
        <w:tab/>
        <w:t>Regarding 5%-tile of UL average-UPT CDF, one source (</w:t>
      </w:r>
      <w:r w:rsidR="007943B5">
        <w:t>[18]</w:t>
      </w:r>
      <w:r>
        <w:t>) reported a degradation of -94.81% for SBFD</w:t>
      </w:r>
    </w:p>
    <w:p w14:paraId="66C5557F" w14:textId="77777777" w:rsidR="00F43043" w:rsidRDefault="00F43043" w:rsidP="00F43043">
      <w:pPr>
        <w:pStyle w:val="L1bullet"/>
      </w:pPr>
      <w:r>
        <w:t>-</w:t>
      </w:r>
      <w:r>
        <w:tab/>
        <w:t>Traffic load with {DL,UL} = {High, High} for both Operator#1 and Operator#2:</w:t>
      </w:r>
    </w:p>
    <w:p w14:paraId="3B6DE1EC" w14:textId="77777777" w:rsidR="00F43043" w:rsidRDefault="00F43043" w:rsidP="00F43043">
      <w:pPr>
        <w:pStyle w:val="L2bullet"/>
      </w:pPr>
      <w:r>
        <w:t>-</w:t>
      </w:r>
      <w:r>
        <w:tab/>
        <w:t>For Operator#1:</w:t>
      </w:r>
    </w:p>
    <w:p w14:paraId="0180ED16"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A140A02" w14:textId="1A9C1878" w:rsidR="00F43043" w:rsidRDefault="00F43043" w:rsidP="00F43043">
      <w:pPr>
        <w:pStyle w:val="L4bullet"/>
      </w:pPr>
      <w:r>
        <w:t>-</w:t>
      </w:r>
      <w:r>
        <w:tab/>
        <w:t>Regarding mean value of DL average-UPT CDF, one source (</w:t>
      </w:r>
      <w:r w:rsidR="007943B5">
        <w:t>[18]</w:t>
      </w:r>
      <w:r>
        <w:t>) reported a degradation of -0.47% for Target case</w:t>
      </w:r>
    </w:p>
    <w:p w14:paraId="7DD0BE39" w14:textId="71636365" w:rsidR="00F43043" w:rsidRDefault="00F43043" w:rsidP="00F43043">
      <w:pPr>
        <w:pStyle w:val="L4bullet"/>
      </w:pPr>
      <w:r>
        <w:t>-</w:t>
      </w:r>
      <w:r>
        <w:tab/>
        <w:t>Regarding 5%-tile of DL average-UPT CDF, one source (</w:t>
      </w:r>
      <w:r w:rsidR="007943B5">
        <w:t>[18]</w:t>
      </w:r>
      <w:r>
        <w:t>) reported a degradation of -0.80% for Target case</w:t>
      </w:r>
    </w:p>
    <w:p w14:paraId="4C1E91A9"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BC6CB19" w14:textId="0CE9158D" w:rsidR="00F43043" w:rsidRDefault="00F43043" w:rsidP="00F43043">
      <w:pPr>
        <w:pStyle w:val="L4bullet"/>
      </w:pPr>
      <w:r>
        <w:t>-</w:t>
      </w:r>
      <w:r>
        <w:tab/>
        <w:t>Regarding mean value of UL average-UPT CDF, one source (</w:t>
      </w:r>
      <w:r w:rsidR="007943B5">
        <w:t>[18]</w:t>
      </w:r>
      <w:r>
        <w:t>) reported a degradation of -73.56% for Target case</w:t>
      </w:r>
    </w:p>
    <w:p w14:paraId="246A5B98" w14:textId="64EC7F70" w:rsidR="00F43043" w:rsidRDefault="00F43043" w:rsidP="00F43043">
      <w:pPr>
        <w:pStyle w:val="L4bullet"/>
      </w:pPr>
      <w:r>
        <w:t>-</w:t>
      </w:r>
      <w:r>
        <w:tab/>
        <w:t>Regarding 5%-tile of UL average-UPT CDF, one source (</w:t>
      </w:r>
      <w:r w:rsidR="007943B5">
        <w:t>[18]</w:t>
      </w:r>
      <w:r>
        <w:t>) reported a degradation of -99.04% for Target case</w:t>
      </w:r>
    </w:p>
    <w:p w14:paraId="1F48A412" w14:textId="77777777" w:rsidR="00F43043" w:rsidRDefault="00F43043" w:rsidP="00F43043">
      <w:pPr>
        <w:pStyle w:val="L2bullet"/>
      </w:pPr>
      <w:r>
        <w:t>-</w:t>
      </w:r>
      <w:r>
        <w:tab/>
        <w:t>For Operator#2:</w:t>
      </w:r>
    </w:p>
    <w:p w14:paraId="40CB15D0" w14:textId="77777777" w:rsidR="00F43043" w:rsidRDefault="00F43043" w:rsidP="00F43043">
      <w:pPr>
        <w:pStyle w:val="L3bullet"/>
      </w:pPr>
      <w:r>
        <w:t>-</w:t>
      </w:r>
      <w:r>
        <w:tab/>
        <w:t>DL performance comparison between SBFD and legacy TDD:</w:t>
      </w:r>
    </w:p>
    <w:p w14:paraId="4A10AD25" w14:textId="5FE1D4E3" w:rsidR="00F43043" w:rsidRDefault="00F43043" w:rsidP="00F43043">
      <w:pPr>
        <w:pStyle w:val="L4bullet"/>
      </w:pPr>
      <w:r>
        <w:t>-</w:t>
      </w:r>
      <w:r>
        <w:tab/>
        <w:t>Regarding mean value of DL average-UPT CDF, one source (</w:t>
      </w:r>
      <w:r w:rsidR="007943B5">
        <w:t>[18]</w:t>
      </w:r>
      <w:r>
        <w:t>) reported a degradation of -3.75% for SBFD</w:t>
      </w:r>
    </w:p>
    <w:p w14:paraId="7CCF4372" w14:textId="75B0E333" w:rsidR="00F43043" w:rsidRDefault="00F43043" w:rsidP="00F43043">
      <w:pPr>
        <w:pStyle w:val="L4bullet"/>
      </w:pPr>
      <w:r>
        <w:t>-</w:t>
      </w:r>
      <w:r>
        <w:tab/>
        <w:t>Regarding 5%-tile of DL average-UPT CDF, one source (</w:t>
      </w:r>
      <w:r w:rsidR="007943B5">
        <w:t>[18]</w:t>
      </w:r>
      <w:r>
        <w:t>) reported a degradation of -12.26% for SBFD</w:t>
      </w:r>
    </w:p>
    <w:p w14:paraId="365B78E8" w14:textId="77777777" w:rsidR="00F43043" w:rsidRDefault="00F43043" w:rsidP="00F43043">
      <w:pPr>
        <w:pStyle w:val="L3bullet"/>
      </w:pPr>
      <w:r>
        <w:t>-</w:t>
      </w:r>
      <w:r>
        <w:tab/>
        <w:t>UL performance comparison between SBFD and legacy TDD:</w:t>
      </w:r>
    </w:p>
    <w:p w14:paraId="6E3A25EF" w14:textId="1E091A75" w:rsidR="00F43043" w:rsidRDefault="00F43043" w:rsidP="00F43043">
      <w:pPr>
        <w:pStyle w:val="L4bullet"/>
      </w:pPr>
      <w:r>
        <w:t>-</w:t>
      </w:r>
      <w:r>
        <w:tab/>
        <w:t>Regarding mean value of UL average-UPT CDF, one source (</w:t>
      </w:r>
      <w:r w:rsidR="007943B5">
        <w:t>[18]</w:t>
      </w:r>
      <w:r>
        <w:t>) reported a degradation of -99.26% for SBFD</w:t>
      </w:r>
    </w:p>
    <w:p w14:paraId="47CE30DE" w14:textId="5E48C8F4" w:rsidR="00F43043" w:rsidRDefault="00F43043" w:rsidP="00F43043">
      <w:pPr>
        <w:pStyle w:val="L4bullet"/>
      </w:pPr>
      <w:r>
        <w:t>-</w:t>
      </w:r>
      <w:r>
        <w:tab/>
        <w:t>Regarding 5%-tile of UL average-UPT CDF, one source (</w:t>
      </w:r>
      <w:r w:rsidR="007943B5">
        <w:t>[18]</w:t>
      </w:r>
      <w:r>
        <w:t>) reported a degradation of -100.00% for SBFD</w:t>
      </w:r>
    </w:p>
    <w:p w14:paraId="4C3595FB" w14:textId="77777777" w:rsidR="00F43043" w:rsidRDefault="00F43043" w:rsidP="00F43043">
      <w:pPr>
        <w:pStyle w:val="Head3"/>
      </w:pPr>
      <w:r>
        <w:t>B.2.4.2.5</w:t>
      </w:r>
      <w:r>
        <w:tab/>
        <w:t>SBFD#4_UMA_FR1_100%_Sub#5</w:t>
      </w:r>
    </w:p>
    <w:p w14:paraId="3EC79626" w14:textId="77777777" w:rsidR="00F43043" w:rsidRDefault="00F43043" w:rsidP="00F43043">
      <w:pPr>
        <w:pStyle w:val="Text0"/>
      </w:pPr>
      <w:r>
        <w:t>For sub-case SBFD#4_UMA_FR1_100%_Sub#5, assuming RSI based on 1dB desense, less than 93dB for spatial isolation and digital isolation for co-site co-channel CLI, SBFD slot configuration Alt-2 ({DDDSU} vs. {XXXXU}), Twice area &amp; same TxRUs (Option 2), Packet Size with 0.5Mbytes for DL and 0.125Mbyte for UL, key findings are summarized below:</w:t>
      </w:r>
    </w:p>
    <w:p w14:paraId="09D81317" w14:textId="77777777" w:rsidR="00F43043" w:rsidRDefault="00F43043" w:rsidP="00F43043">
      <w:pPr>
        <w:pStyle w:val="L1bullet"/>
      </w:pPr>
      <w:r>
        <w:t>-</w:t>
      </w:r>
      <w:r>
        <w:tab/>
        <w:t>Traffic load with {DL,UL} = {Low, Low} for both Operator#1 and Operator#2:</w:t>
      </w:r>
    </w:p>
    <w:p w14:paraId="41610052" w14:textId="77777777" w:rsidR="00F43043" w:rsidRDefault="00F43043" w:rsidP="00F43043">
      <w:pPr>
        <w:pStyle w:val="L2bullet"/>
      </w:pPr>
      <w:r>
        <w:t>-</w:t>
      </w:r>
      <w:r>
        <w:tab/>
        <w:t>For Operator#1:</w:t>
      </w:r>
    </w:p>
    <w:p w14:paraId="41560EA6"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1D7CCD60" w14:textId="2952194D" w:rsidR="00F43043" w:rsidRDefault="00F43043" w:rsidP="00F43043">
      <w:pPr>
        <w:pStyle w:val="L4bullet"/>
      </w:pPr>
      <w:r>
        <w:t>-</w:t>
      </w:r>
      <w:r>
        <w:tab/>
        <w:t>Regarding mean value of DL average-UPT CDF, one source (</w:t>
      </w:r>
      <w:r w:rsidR="007943B5">
        <w:t>[18]</w:t>
      </w:r>
      <w:r>
        <w:t>) reported a degradation of -0.27% for Target case</w:t>
      </w:r>
    </w:p>
    <w:p w14:paraId="57DF91E6" w14:textId="4DA15E96" w:rsidR="00F43043" w:rsidRDefault="00F43043" w:rsidP="00F43043">
      <w:pPr>
        <w:pStyle w:val="L4bullet"/>
      </w:pPr>
      <w:r>
        <w:t>-</w:t>
      </w:r>
      <w:r>
        <w:tab/>
        <w:t>Regarding 5%-tile of DL average-UPT CDF, one source (</w:t>
      </w:r>
      <w:r w:rsidR="007943B5">
        <w:t>[18]</w:t>
      </w:r>
      <w:r>
        <w:t>) reported an improvement of 0.10% for Target case</w:t>
      </w:r>
    </w:p>
    <w:p w14:paraId="36ECFCF9"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CB19CD2" w14:textId="42B68280" w:rsidR="00F43043" w:rsidRDefault="00F43043" w:rsidP="00F43043">
      <w:pPr>
        <w:pStyle w:val="L4bullet"/>
      </w:pPr>
      <w:r>
        <w:t>-</w:t>
      </w:r>
      <w:r>
        <w:tab/>
        <w:t>Regarding mean value of UL average-UPT CDF, one source (</w:t>
      </w:r>
      <w:r w:rsidR="007943B5">
        <w:t>[18]</w:t>
      </w:r>
      <w:r>
        <w:t>) reported a degradation of -0.25% for Target case</w:t>
      </w:r>
    </w:p>
    <w:p w14:paraId="04D9FF42" w14:textId="6EB93274" w:rsidR="00F43043" w:rsidRDefault="00F43043" w:rsidP="00F43043">
      <w:pPr>
        <w:pStyle w:val="L4bullet"/>
      </w:pPr>
      <w:r>
        <w:t>-</w:t>
      </w:r>
      <w:r>
        <w:tab/>
        <w:t>Regarding 5%-tile of UL average-UPT CDF, one source (</w:t>
      </w:r>
      <w:r w:rsidR="007943B5">
        <w:t>[18]</w:t>
      </w:r>
      <w:r>
        <w:t>) reported an improvement of 12.81% for Target case</w:t>
      </w:r>
    </w:p>
    <w:p w14:paraId="3A2227B9" w14:textId="77777777" w:rsidR="00F43043" w:rsidRDefault="00F43043" w:rsidP="00F43043">
      <w:pPr>
        <w:pStyle w:val="L2bullet"/>
      </w:pPr>
      <w:r>
        <w:t>-</w:t>
      </w:r>
      <w:r>
        <w:tab/>
        <w:t>For Operator#2:</w:t>
      </w:r>
    </w:p>
    <w:p w14:paraId="4B5AA625" w14:textId="77777777" w:rsidR="00F43043" w:rsidRDefault="00F43043" w:rsidP="00F43043">
      <w:pPr>
        <w:pStyle w:val="L3bullet"/>
      </w:pPr>
      <w:r>
        <w:t>-</w:t>
      </w:r>
      <w:r>
        <w:tab/>
        <w:t>DL performance comparison between SBFD and legacy TDD:</w:t>
      </w:r>
    </w:p>
    <w:p w14:paraId="6FA4AD49" w14:textId="51D170B2" w:rsidR="00F43043" w:rsidRDefault="00F43043" w:rsidP="00F43043">
      <w:pPr>
        <w:pStyle w:val="L4bullet"/>
      </w:pPr>
      <w:r>
        <w:t>-</w:t>
      </w:r>
      <w:r>
        <w:tab/>
        <w:t>Regarding mean value of DL average-UPT CDF, one source (</w:t>
      </w:r>
      <w:r w:rsidR="007943B5">
        <w:t>[18]</w:t>
      </w:r>
      <w:r>
        <w:t>) reported a degradation of -21.93% for SBFD</w:t>
      </w:r>
    </w:p>
    <w:p w14:paraId="1B98AD2D" w14:textId="6ADD2D82" w:rsidR="00F43043" w:rsidRDefault="00F43043" w:rsidP="00F43043">
      <w:pPr>
        <w:pStyle w:val="L4bullet"/>
      </w:pPr>
      <w:r>
        <w:t>-</w:t>
      </w:r>
      <w:r>
        <w:tab/>
        <w:t>Regarding 5%-tile of DL average-UPT CDF, one source (</w:t>
      </w:r>
      <w:r w:rsidR="007943B5">
        <w:t>[18]</w:t>
      </w:r>
      <w:r>
        <w:t>) reported a degradation of -24.74% for SBFD</w:t>
      </w:r>
    </w:p>
    <w:p w14:paraId="4B38614D" w14:textId="77777777" w:rsidR="00F43043" w:rsidRDefault="00F43043" w:rsidP="00F43043">
      <w:pPr>
        <w:pStyle w:val="L3bullet"/>
      </w:pPr>
      <w:r>
        <w:t>-</w:t>
      </w:r>
      <w:r>
        <w:tab/>
        <w:t>UL performance comparison between SBFD and legacy TDD:</w:t>
      </w:r>
    </w:p>
    <w:p w14:paraId="4CF9AB87" w14:textId="4227D40E" w:rsidR="00F43043" w:rsidRDefault="00F43043" w:rsidP="00F43043">
      <w:pPr>
        <w:pStyle w:val="L4bullet"/>
      </w:pPr>
      <w:r>
        <w:t>-</w:t>
      </w:r>
      <w:r>
        <w:tab/>
        <w:t>Regarding mean value of UL average-UPT CDF, one source (</w:t>
      </w:r>
      <w:r w:rsidR="007943B5">
        <w:t>[18]</w:t>
      </w:r>
      <w:r>
        <w:t>) reported an improvement of 57.13% for SBFD</w:t>
      </w:r>
    </w:p>
    <w:p w14:paraId="21362ABE" w14:textId="0CFEF26F" w:rsidR="00F43043" w:rsidRDefault="00F43043" w:rsidP="00F43043">
      <w:pPr>
        <w:pStyle w:val="L4bullet"/>
      </w:pPr>
      <w:r>
        <w:t>-</w:t>
      </w:r>
      <w:r>
        <w:tab/>
        <w:t>Regarding 5%-tile of UL average-UPT CDF, one source (</w:t>
      </w:r>
      <w:r w:rsidR="007943B5">
        <w:t>[18]</w:t>
      </w:r>
      <w:r>
        <w:t>) reported an improvement of 141.70% for SBFD</w:t>
      </w:r>
    </w:p>
    <w:p w14:paraId="3612868D" w14:textId="77777777" w:rsidR="00F43043" w:rsidRDefault="00F43043" w:rsidP="00F43043">
      <w:pPr>
        <w:pStyle w:val="L1bullet"/>
      </w:pPr>
      <w:r>
        <w:t>-</w:t>
      </w:r>
      <w:r>
        <w:tab/>
        <w:t>Traffic load with {DL,UL} = {Medium, Medium} for both Operator#1 and Operator#2:</w:t>
      </w:r>
    </w:p>
    <w:p w14:paraId="7FC0ACA8" w14:textId="77777777" w:rsidR="00F43043" w:rsidRDefault="00F43043" w:rsidP="00F43043">
      <w:pPr>
        <w:pStyle w:val="L2bullet"/>
      </w:pPr>
      <w:r>
        <w:t>-</w:t>
      </w:r>
      <w:r>
        <w:tab/>
        <w:t>For Operator#1:</w:t>
      </w:r>
    </w:p>
    <w:p w14:paraId="1DAC9647"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10DF558" w14:textId="2BA73B88" w:rsidR="00F43043" w:rsidRDefault="00F43043" w:rsidP="00F43043">
      <w:pPr>
        <w:pStyle w:val="L4bullet"/>
      </w:pPr>
      <w:r>
        <w:t>-</w:t>
      </w:r>
      <w:r>
        <w:tab/>
        <w:t>Regarding mean value of DL average-UPT CDF, one source (</w:t>
      </w:r>
      <w:r w:rsidR="007943B5">
        <w:t>[18]</w:t>
      </w:r>
      <w:r>
        <w:t>) reported a degradation of -1.23% for Target case</w:t>
      </w:r>
    </w:p>
    <w:p w14:paraId="0F89D264" w14:textId="49A39484" w:rsidR="00F43043" w:rsidRDefault="00F43043" w:rsidP="00F43043">
      <w:pPr>
        <w:pStyle w:val="L4bullet"/>
      </w:pPr>
      <w:r>
        <w:t>-</w:t>
      </w:r>
      <w:r>
        <w:tab/>
        <w:t>Regarding 5%-tile of DL average-UPT CDF, one source (</w:t>
      </w:r>
      <w:r w:rsidR="007943B5">
        <w:t>[18]</w:t>
      </w:r>
      <w:r>
        <w:t>) reported a degradation of -3.47% for Target case</w:t>
      </w:r>
    </w:p>
    <w:p w14:paraId="3558FA4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185703C" w14:textId="23856A11" w:rsidR="00F43043" w:rsidRDefault="00F43043" w:rsidP="00F43043">
      <w:pPr>
        <w:pStyle w:val="L4bullet"/>
      </w:pPr>
      <w:r>
        <w:t>-</w:t>
      </w:r>
      <w:r>
        <w:tab/>
        <w:t>Regarding mean value of UL average-UPT CDF, one source (</w:t>
      </w:r>
      <w:r w:rsidR="007943B5">
        <w:t>[18]</w:t>
      </w:r>
      <w:r>
        <w:t>) reported an improvement of 0.22% for Target case</w:t>
      </w:r>
    </w:p>
    <w:p w14:paraId="672F7D1B" w14:textId="5042C70C" w:rsidR="00F43043" w:rsidRDefault="00F43043" w:rsidP="00F43043">
      <w:pPr>
        <w:pStyle w:val="L4bullet"/>
      </w:pPr>
      <w:r>
        <w:t>-</w:t>
      </w:r>
      <w:r>
        <w:tab/>
        <w:t>Regarding 5%-tile of UL average-UPT CDF, one source (</w:t>
      </w:r>
      <w:r w:rsidR="007943B5">
        <w:t>[18]</w:t>
      </w:r>
      <w:r>
        <w:t>) reported a degradation of -0.23% for Target case</w:t>
      </w:r>
    </w:p>
    <w:p w14:paraId="23DF6C0F" w14:textId="77777777" w:rsidR="00F43043" w:rsidRDefault="00F43043" w:rsidP="00F43043">
      <w:pPr>
        <w:pStyle w:val="L2bullet"/>
      </w:pPr>
      <w:r>
        <w:t>-</w:t>
      </w:r>
      <w:r>
        <w:tab/>
        <w:t>For Operator#2:</w:t>
      </w:r>
    </w:p>
    <w:p w14:paraId="4D41452E" w14:textId="77777777" w:rsidR="00F43043" w:rsidRDefault="00F43043" w:rsidP="00F43043">
      <w:pPr>
        <w:pStyle w:val="L3bullet"/>
      </w:pPr>
      <w:r>
        <w:t>-</w:t>
      </w:r>
      <w:r>
        <w:tab/>
        <w:t>DL performance comparison between SBFD and legacy TDD:</w:t>
      </w:r>
    </w:p>
    <w:p w14:paraId="5C07C55C" w14:textId="2CDAEC08" w:rsidR="00F43043" w:rsidRDefault="00F43043" w:rsidP="00F43043">
      <w:pPr>
        <w:pStyle w:val="L4bullet"/>
      </w:pPr>
      <w:r>
        <w:t>-</w:t>
      </w:r>
      <w:r>
        <w:tab/>
        <w:t>Regarding mean value of DL average-UPT CDF, one source (</w:t>
      </w:r>
      <w:r w:rsidR="007943B5">
        <w:t>[18]</w:t>
      </w:r>
      <w:r>
        <w:t>) reported a degradation of -32.89% for SBFD</w:t>
      </w:r>
    </w:p>
    <w:p w14:paraId="312B377C" w14:textId="659DAC1F" w:rsidR="00F43043" w:rsidRDefault="00F43043" w:rsidP="00F43043">
      <w:pPr>
        <w:pStyle w:val="L4bullet"/>
      </w:pPr>
      <w:r>
        <w:t>-</w:t>
      </w:r>
      <w:r>
        <w:tab/>
        <w:t>Regarding 5%-tile of DL average-UPT CDF, one source (</w:t>
      </w:r>
      <w:r w:rsidR="007943B5">
        <w:t>[18]</w:t>
      </w:r>
      <w:r>
        <w:t>) reported a degradation of -41.14% for SBFD</w:t>
      </w:r>
    </w:p>
    <w:p w14:paraId="61FC5A73" w14:textId="77777777" w:rsidR="00F43043" w:rsidRDefault="00F43043" w:rsidP="00F43043">
      <w:pPr>
        <w:pStyle w:val="L3bullet"/>
      </w:pPr>
      <w:r>
        <w:t>-</w:t>
      </w:r>
      <w:r>
        <w:tab/>
        <w:t>UL performance comparison between SBFD and legacy TDD:</w:t>
      </w:r>
    </w:p>
    <w:p w14:paraId="2926D5C8" w14:textId="6CE10A75" w:rsidR="00F43043" w:rsidRDefault="00F43043" w:rsidP="00F43043">
      <w:pPr>
        <w:pStyle w:val="L4bullet"/>
      </w:pPr>
      <w:r>
        <w:t>-</w:t>
      </w:r>
      <w:r>
        <w:tab/>
        <w:t>Regarding mean value of UL average-UPT CDF, one source (</w:t>
      </w:r>
      <w:r w:rsidR="007943B5">
        <w:t>[18]</w:t>
      </w:r>
      <w:r>
        <w:t>) reported an improvement of 14.58% for SBFD</w:t>
      </w:r>
    </w:p>
    <w:p w14:paraId="51E411A0" w14:textId="105B2B9C" w:rsidR="00F43043" w:rsidRDefault="00F43043" w:rsidP="00F43043">
      <w:pPr>
        <w:pStyle w:val="L4bullet"/>
      </w:pPr>
      <w:r>
        <w:t>-</w:t>
      </w:r>
      <w:r>
        <w:tab/>
        <w:t>Regarding 5%-tile of UL average-UPT CDF, one source (</w:t>
      </w:r>
      <w:r w:rsidR="007943B5">
        <w:t>[18]</w:t>
      </w:r>
      <w:r>
        <w:t>) reported an improvement of 10.73% for SBFD</w:t>
      </w:r>
    </w:p>
    <w:p w14:paraId="35851B44" w14:textId="77777777" w:rsidR="00F43043" w:rsidRDefault="00F43043" w:rsidP="00F43043">
      <w:pPr>
        <w:pStyle w:val="L1bullet"/>
      </w:pPr>
      <w:r>
        <w:t>-</w:t>
      </w:r>
      <w:r>
        <w:tab/>
        <w:t>Traffic load with {DL,UL} = {High, High} for both Operator#1 and Operator#2:</w:t>
      </w:r>
    </w:p>
    <w:p w14:paraId="4E73C802" w14:textId="77777777" w:rsidR="00F43043" w:rsidRDefault="00F43043" w:rsidP="00F43043">
      <w:pPr>
        <w:pStyle w:val="L2bullet"/>
      </w:pPr>
      <w:r>
        <w:t>-</w:t>
      </w:r>
      <w:r>
        <w:tab/>
        <w:t>For Operator#1:</w:t>
      </w:r>
    </w:p>
    <w:p w14:paraId="4ACCD96E"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FBE2F99" w14:textId="14A4B1F4" w:rsidR="00F43043" w:rsidRDefault="00F43043" w:rsidP="00F43043">
      <w:pPr>
        <w:pStyle w:val="L4bullet"/>
      </w:pPr>
      <w:r>
        <w:t>-</w:t>
      </w:r>
      <w:r>
        <w:tab/>
        <w:t>Regarding mean value of DL average-UPT CDF, one source (</w:t>
      </w:r>
      <w:r w:rsidR="007943B5">
        <w:t>[18]</w:t>
      </w:r>
      <w:r>
        <w:t>) reported an improvement of 0.14% for Target case</w:t>
      </w:r>
    </w:p>
    <w:p w14:paraId="2E34C3DE" w14:textId="0D4B8C8D" w:rsidR="00F43043" w:rsidRDefault="00F43043" w:rsidP="00F43043">
      <w:pPr>
        <w:pStyle w:val="L4bullet"/>
      </w:pPr>
      <w:r>
        <w:t>-</w:t>
      </w:r>
      <w:r>
        <w:tab/>
        <w:t>Regarding 5%-tile of DL average-UPT CDF, one source (</w:t>
      </w:r>
      <w:r w:rsidR="007943B5">
        <w:t>[18]</w:t>
      </w:r>
      <w:r>
        <w:t>) reported a degradation of -5.10% for Target case</w:t>
      </w:r>
    </w:p>
    <w:p w14:paraId="394AF9D6"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C5F4696" w14:textId="265BA576" w:rsidR="00F43043" w:rsidRDefault="00F43043" w:rsidP="00F43043">
      <w:pPr>
        <w:pStyle w:val="L4bullet"/>
      </w:pPr>
      <w:r>
        <w:t>-</w:t>
      </w:r>
      <w:r>
        <w:tab/>
        <w:t>Regarding mean value of UL average-UPT CDF, one source (</w:t>
      </w:r>
      <w:r w:rsidR="007943B5">
        <w:t>[18]</w:t>
      </w:r>
      <w:r>
        <w:t>) reported a degradation of -1.99% for Target case</w:t>
      </w:r>
    </w:p>
    <w:p w14:paraId="3E2392AD" w14:textId="24E7681A" w:rsidR="00F43043" w:rsidRDefault="00F43043" w:rsidP="00F43043">
      <w:pPr>
        <w:pStyle w:val="L4bullet"/>
      </w:pPr>
      <w:r>
        <w:t>-</w:t>
      </w:r>
      <w:r>
        <w:tab/>
        <w:t>Regarding 5%-tile of UL average-UPT CDF, one source (</w:t>
      </w:r>
      <w:r w:rsidR="007943B5">
        <w:t>[18]</w:t>
      </w:r>
      <w:r>
        <w:t>) reported an improvement of 6.14% for Target case</w:t>
      </w:r>
    </w:p>
    <w:p w14:paraId="75BEDACD" w14:textId="77777777" w:rsidR="00F43043" w:rsidRDefault="00F43043" w:rsidP="00F43043">
      <w:pPr>
        <w:pStyle w:val="L2bullet"/>
      </w:pPr>
      <w:r>
        <w:t>-</w:t>
      </w:r>
      <w:r>
        <w:tab/>
        <w:t>For Operator#2:</w:t>
      </w:r>
    </w:p>
    <w:p w14:paraId="35DCD027" w14:textId="77777777" w:rsidR="00F43043" w:rsidRDefault="00F43043" w:rsidP="00F43043">
      <w:pPr>
        <w:pStyle w:val="L3bullet"/>
      </w:pPr>
      <w:r>
        <w:t>-</w:t>
      </w:r>
      <w:r>
        <w:tab/>
        <w:t>DL performance comparison between SBFD and legacy TDD:</w:t>
      </w:r>
    </w:p>
    <w:p w14:paraId="732A2E5F" w14:textId="5C9164D1" w:rsidR="00F43043" w:rsidRDefault="00F43043" w:rsidP="00F43043">
      <w:pPr>
        <w:pStyle w:val="L4bullet"/>
      </w:pPr>
      <w:r>
        <w:t>-</w:t>
      </w:r>
      <w:r>
        <w:tab/>
        <w:t>Regarding mean value of DL average-UPT CDF, one source (</w:t>
      </w:r>
      <w:r w:rsidR="007943B5">
        <w:t>[18]</w:t>
      </w:r>
      <w:r>
        <w:t>) reported a degradation of -48.16% for SBFD</w:t>
      </w:r>
    </w:p>
    <w:p w14:paraId="3441FA48" w14:textId="50D588AE" w:rsidR="00F43043" w:rsidRDefault="00F43043" w:rsidP="00F43043">
      <w:pPr>
        <w:pStyle w:val="L4bullet"/>
      </w:pPr>
      <w:r>
        <w:t>-</w:t>
      </w:r>
      <w:r>
        <w:tab/>
        <w:t>Regarding 5%-tile of DL average-UPT CDF, one source (</w:t>
      </w:r>
      <w:r w:rsidR="007943B5">
        <w:t>[18]</w:t>
      </w:r>
      <w:r>
        <w:t>) reported a degradation of -67.55% for SBFD</w:t>
      </w:r>
    </w:p>
    <w:p w14:paraId="622B7B17" w14:textId="77777777" w:rsidR="00F43043" w:rsidRDefault="00F43043" w:rsidP="00F43043">
      <w:pPr>
        <w:pStyle w:val="L3bullet"/>
      </w:pPr>
      <w:r>
        <w:t>-</w:t>
      </w:r>
      <w:r>
        <w:tab/>
        <w:t>UL performance comparison between SBFD and legacy TDD:</w:t>
      </w:r>
    </w:p>
    <w:p w14:paraId="391E0084" w14:textId="2AE9647D" w:rsidR="00F43043" w:rsidRDefault="00F43043" w:rsidP="00F43043">
      <w:pPr>
        <w:pStyle w:val="L4bullet"/>
      </w:pPr>
      <w:r>
        <w:t>-</w:t>
      </w:r>
      <w:r>
        <w:tab/>
        <w:t>Regarding mean value of UL average-UPT CDF, one source (</w:t>
      </w:r>
      <w:r w:rsidR="007943B5">
        <w:t>[18]</w:t>
      </w:r>
      <w:r>
        <w:t>) reported an improvement of 5.58% for SBFD</w:t>
      </w:r>
    </w:p>
    <w:p w14:paraId="4F0695A7" w14:textId="56C0CAC1" w:rsidR="00F43043" w:rsidRDefault="00F43043" w:rsidP="00F43043">
      <w:pPr>
        <w:pStyle w:val="L4bullet"/>
      </w:pPr>
      <w:r>
        <w:t>-</w:t>
      </w:r>
      <w:r>
        <w:tab/>
        <w:t>Regarding 5%-tile of UL average-UPT CDF, one source (</w:t>
      </w:r>
      <w:r w:rsidR="007943B5">
        <w:t>[18]</w:t>
      </w:r>
      <w:r>
        <w:t>) reported a degradation of -0.43% for SBFD</w:t>
      </w:r>
    </w:p>
    <w:p w14:paraId="4AA80F5E" w14:textId="77777777" w:rsidR="00F43043" w:rsidRDefault="00F43043" w:rsidP="00F43043">
      <w:pPr>
        <w:pStyle w:val="Head3"/>
      </w:pPr>
      <w:r>
        <w:t>B.2.4.2.6</w:t>
      </w:r>
      <w:r>
        <w:tab/>
        <w:t>SBFD#4_UMA_FR1_100%_Sub#6</w:t>
      </w:r>
    </w:p>
    <w:p w14:paraId="2C6271FA" w14:textId="77777777" w:rsidR="00F43043" w:rsidRDefault="00F43043" w:rsidP="00F43043">
      <w:pPr>
        <w:pStyle w:val="Text0"/>
      </w:pPr>
      <w:r>
        <w:t>For sub-case SBFD#4_UMA_FR1_100%_Sub#6, assuming RSI based on 1dB desense,  93dB for spatial isolation and digital isolation for co-site co-channel CLI, SBFD slot configuration Alt-4 ({DDDSU} vs. {XXXXX}), Twice area &amp; same TxRUs (Option 2), Packet Size with 0.5Mbytes for DL and 0.125Mbyte for UL, key findings are summarized below:</w:t>
      </w:r>
    </w:p>
    <w:p w14:paraId="57BB3BB7" w14:textId="77777777" w:rsidR="00F43043" w:rsidRDefault="00F43043" w:rsidP="00F43043">
      <w:pPr>
        <w:pStyle w:val="L1bullet"/>
      </w:pPr>
      <w:r>
        <w:t>-</w:t>
      </w:r>
      <w:r>
        <w:tab/>
        <w:t>Traffic load with {DL,UL} = {Low, Low} for both Operator#1 and Operator#2:</w:t>
      </w:r>
    </w:p>
    <w:p w14:paraId="44EEC8A7" w14:textId="77777777" w:rsidR="00F43043" w:rsidRDefault="00F43043" w:rsidP="00F43043">
      <w:pPr>
        <w:pStyle w:val="L2bullet"/>
      </w:pPr>
      <w:r>
        <w:t>-</w:t>
      </w:r>
      <w:r>
        <w:tab/>
        <w:t>For Operator#1:</w:t>
      </w:r>
    </w:p>
    <w:p w14:paraId="17947B19"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6432C0C" w14:textId="544D969F" w:rsidR="00F43043" w:rsidRDefault="00F43043" w:rsidP="00F43043">
      <w:pPr>
        <w:pStyle w:val="L4bullet"/>
      </w:pPr>
      <w:r>
        <w:t>-</w:t>
      </w:r>
      <w:r>
        <w:tab/>
        <w:t>Regarding mean value of DL average-UPT CDF, 2 sources (</w:t>
      </w:r>
      <w:r w:rsidR="007943B5">
        <w:t>[18]</w:t>
      </w:r>
      <w:r>
        <w:t xml:space="preserve">, </w:t>
      </w:r>
      <w:r w:rsidR="007943B5">
        <w:t>[28]</w:t>
      </w:r>
      <w:r>
        <w:t>) reported a degradation of -0.35% for Target case</w:t>
      </w:r>
    </w:p>
    <w:p w14:paraId="49FDAA84" w14:textId="4FF514C4"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{-0.16%~-2.64%} for Target case</w:t>
      </w:r>
    </w:p>
    <w:p w14:paraId="238361D9" w14:textId="627050A1" w:rsidR="00F43043" w:rsidRDefault="00F43043" w:rsidP="00F43043">
      <w:pPr>
        <w:pStyle w:val="L4bullet"/>
      </w:pPr>
      <w:r>
        <w:t>-</w:t>
      </w:r>
      <w:r>
        <w:tab/>
        <w:t>Regarding 50%-tile of DL average-UPT CDF, one source (</w:t>
      </w:r>
      <w:r w:rsidR="007943B5">
        <w:t>[28]</w:t>
      </w:r>
      <w:r>
        <w:t>) reported an improvement of 0.52% for Target case, and one source (</w:t>
      </w:r>
      <w:r w:rsidR="007943B5">
        <w:t>[18]</w:t>
      </w:r>
      <w:r>
        <w:t>) reported a degradation of -0.53% for Target case</w:t>
      </w:r>
    </w:p>
    <w:p w14:paraId="024D77C9" w14:textId="5DBA1DF5" w:rsidR="00F43043" w:rsidRDefault="00F43043" w:rsidP="00F43043">
      <w:pPr>
        <w:pStyle w:val="L4bullet"/>
      </w:pPr>
      <w:r>
        <w:t>-</w:t>
      </w:r>
      <w:r>
        <w:tab/>
        <w:t>Regarding mean value of DL packet-latency CDF, one source (</w:t>
      </w:r>
      <w:r w:rsidR="007943B5">
        <w:t>[18]</w:t>
      </w:r>
      <w:r>
        <w:t>) reported an increase of 1.67% for Target case, and one source (</w:t>
      </w:r>
      <w:r w:rsidR="007943B5">
        <w:t>[28]</w:t>
      </w:r>
      <w:r>
        <w:t>) reported no change for Target case</w:t>
      </w:r>
    </w:p>
    <w:p w14:paraId="70F9051A" w14:textId="7A883495" w:rsidR="00F43043" w:rsidRDefault="00F43043" w:rsidP="00F43043">
      <w:pPr>
        <w:pStyle w:val="L4bullet"/>
      </w:pPr>
      <w:r>
        <w:t>-</w:t>
      </w:r>
      <w:r>
        <w:tab/>
        <w:t>Regarding 5%-tile of DL packet-latency CDF, one source (</w:t>
      </w:r>
      <w:r w:rsidR="007943B5">
        <w:t>[18]</w:t>
      </w:r>
      <w:r>
        <w:t>) reported a decrease of -0.01% for Target case, and one source (</w:t>
      </w:r>
      <w:r w:rsidR="007943B5">
        <w:t>[28]</w:t>
      </w:r>
      <w:r>
        <w:t>) reported no change for Target case</w:t>
      </w:r>
    </w:p>
    <w:p w14:paraId="1C45A14C" w14:textId="461A96D9"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{0.18%~0.44%} for Target case</w:t>
      </w:r>
    </w:p>
    <w:p w14:paraId="3649ABE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354F88A" w14:textId="4C925FE3" w:rsidR="00F43043" w:rsidRDefault="00F43043" w:rsidP="00F43043">
      <w:pPr>
        <w:pStyle w:val="L4bullet"/>
      </w:pPr>
      <w:r>
        <w:t>-</w:t>
      </w:r>
      <w:r>
        <w:tab/>
        <w:t>Regarding mean value of UL average-UPT CDF, one source (</w:t>
      </w:r>
      <w:r w:rsidR="007943B5">
        <w:t>[18]</w:t>
      </w:r>
      <w:r>
        <w:t>) reported a degradation of -13.50% for Target case, and one source (</w:t>
      </w:r>
      <w:r w:rsidR="007943B5">
        <w:t>[28]</w:t>
      </w:r>
      <w:r>
        <w:t>) reported no change for Target case</w:t>
      </w:r>
    </w:p>
    <w:p w14:paraId="2DCF9961" w14:textId="02AF41A8"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{-0.79%~-24.39%} for Target case</w:t>
      </w:r>
    </w:p>
    <w:p w14:paraId="103BF083" w14:textId="12723028" w:rsidR="00F43043" w:rsidRDefault="00F43043" w:rsidP="00F43043">
      <w:pPr>
        <w:pStyle w:val="L4bullet"/>
      </w:pPr>
      <w:r>
        <w:t>-</w:t>
      </w:r>
      <w:r>
        <w:tab/>
        <w:t>Regarding 50%-tile of UL average-UPT CDF, one source (</w:t>
      </w:r>
      <w:r w:rsidR="007943B5">
        <w:t>[18]</w:t>
      </w:r>
      <w:r>
        <w:t>) reported a degradation of -17.63% for Target case, and one source (</w:t>
      </w:r>
      <w:r w:rsidR="007943B5">
        <w:t>[28]</w:t>
      </w:r>
      <w:r>
        <w:t>) reported no change for Target case</w:t>
      </w:r>
    </w:p>
    <w:p w14:paraId="668695FF" w14:textId="52A01E46" w:rsidR="00F43043" w:rsidRDefault="00F43043" w:rsidP="00F43043">
      <w:pPr>
        <w:pStyle w:val="L4bullet"/>
      </w:pPr>
      <w:r>
        <w:t>-</w:t>
      </w:r>
      <w:r>
        <w:tab/>
        <w:t>Regarding mean value of UL packet-latency CDF, one source (</w:t>
      </w:r>
      <w:r w:rsidR="007943B5">
        <w:t>[18]</w:t>
      </w:r>
      <w:r>
        <w:t>) reported an increase of 19.50% for Target case, and one source (</w:t>
      </w:r>
      <w:r w:rsidR="007943B5">
        <w:t>[28]</w:t>
      </w:r>
      <w:r>
        <w:t>) reported no change for Target case</w:t>
      </w:r>
    </w:p>
    <w:p w14:paraId="5435519E" w14:textId="7B56D0DD" w:rsidR="00F43043" w:rsidRDefault="00F43043" w:rsidP="00F43043">
      <w:pPr>
        <w:pStyle w:val="L4bullet"/>
      </w:pPr>
      <w:r>
        <w:t>-</w:t>
      </w:r>
      <w:r>
        <w:tab/>
        <w:t>Regarding 5%-tile of UL packet-latency CDF, one source (</w:t>
      </w:r>
      <w:r w:rsidR="007943B5">
        <w:t>[18]</w:t>
      </w:r>
      <w:r>
        <w:t>) reported an increase of 6.78% for Target case, and one source (</w:t>
      </w:r>
      <w:r w:rsidR="007943B5">
        <w:t>[28]</w:t>
      </w:r>
      <w:r>
        <w:t>) reported no change for Target case</w:t>
      </w:r>
    </w:p>
    <w:p w14:paraId="1C890F84" w14:textId="72DF99A3" w:rsidR="00F43043" w:rsidRDefault="00F43043" w:rsidP="00F43043">
      <w:pPr>
        <w:pStyle w:val="L4bullet"/>
      </w:pPr>
      <w:r>
        <w:t>-</w:t>
      </w:r>
      <w:r>
        <w:tab/>
        <w:t>Regarding 50%-tile of UL packet-latency CDF, one source (</w:t>
      </w:r>
      <w:r w:rsidR="007943B5">
        <w:t>[18]</w:t>
      </w:r>
      <w:r>
        <w:t>) reported an increase of 22.08% for Target case, and one source (</w:t>
      </w:r>
      <w:r w:rsidR="007943B5">
        <w:t>[28]</w:t>
      </w:r>
      <w:r>
        <w:t>) reported no change for Target case</w:t>
      </w:r>
    </w:p>
    <w:p w14:paraId="5124EAC2" w14:textId="77777777" w:rsidR="00F43043" w:rsidRDefault="00F43043" w:rsidP="00F43043">
      <w:pPr>
        <w:pStyle w:val="L2bullet"/>
      </w:pPr>
      <w:r>
        <w:t>-</w:t>
      </w:r>
      <w:r>
        <w:tab/>
        <w:t>For Operator#2:</w:t>
      </w:r>
    </w:p>
    <w:p w14:paraId="104EE9F9" w14:textId="77777777" w:rsidR="00F43043" w:rsidRDefault="00F43043" w:rsidP="00F43043">
      <w:pPr>
        <w:pStyle w:val="L3bullet"/>
      </w:pPr>
      <w:r>
        <w:t>-</w:t>
      </w:r>
      <w:r>
        <w:tab/>
        <w:t>DL performance comparison between SBFD and legacy TDD:</w:t>
      </w:r>
    </w:p>
    <w:p w14:paraId="3E72B299" w14:textId="733F2AFE" w:rsidR="00F43043" w:rsidRDefault="00F43043" w:rsidP="00F43043">
      <w:pPr>
        <w:pStyle w:val="L4bullet"/>
      </w:pPr>
      <w:r>
        <w:t>-</w:t>
      </w:r>
      <w:r>
        <w:tab/>
        <w:t>Regarding mean value of DL average-UPT CDF, one source (</w:t>
      </w:r>
      <w:r w:rsidR="007943B5">
        <w:t>[28]</w:t>
      </w:r>
      <w:r>
        <w:t>) reported an improvement of 8.86% for SBFD, and one source (</w:t>
      </w:r>
      <w:r w:rsidR="007943B5">
        <w:t>[18]</w:t>
      </w:r>
      <w:r>
        <w:t>) reported a degradation of -2.63% for SBFD</w:t>
      </w:r>
    </w:p>
    <w:p w14:paraId="513A79D0" w14:textId="019832D5" w:rsidR="00F43043" w:rsidRDefault="00F43043" w:rsidP="00F43043">
      <w:pPr>
        <w:pStyle w:val="L4bullet"/>
      </w:pPr>
      <w:r>
        <w:t>-</w:t>
      </w:r>
      <w:r>
        <w:tab/>
        <w:t>Regarding 5%-tile of DL average-UPT CDF, one source (</w:t>
      </w:r>
      <w:r w:rsidR="007943B5">
        <w:t>[28]</w:t>
      </w:r>
      <w:r>
        <w:t>) reported an improvement of 8.16% for SBFD, and one source (</w:t>
      </w:r>
      <w:r w:rsidR="007943B5">
        <w:t>[18]</w:t>
      </w:r>
      <w:r>
        <w:t>) reported a degradation of -3.63% for SBFD</w:t>
      </w:r>
    </w:p>
    <w:p w14:paraId="4B5FFF6C" w14:textId="0600E292" w:rsidR="00F43043" w:rsidRDefault="00F43043" w:rsidP="00F43043">
      <w:pPr>
        <w:pStyle w:val="L4bullet"/>
      </w:pPr>
      <w:r>
        <w:t>-</w:t>
      </w:r>
      <w:r>
        <w:tab/>
        <w:t>Regarding 50%-tile of DL average-UPT CDF, one source (</w:t>
      </w:r>
      <w:r w:rsidR="007943B5">
        <w:t>[28]</w:t>
      </w:r>
      <w:r>
        <w:t>) reported an improvement of 7.94% for SBFD, and one source (</w:t>
      </w:r>
      <w:r w:rsidR="007943B5">
        <w:t>[18]</w:t>
      </w:r>
      <w:r>
        <w:t>) reported a degradation of -2.67% for SBFD</w:t>
      </w:r>
    </w:p>
    <w:p w14:paraId="3CD6AA6D" w14:textId="14B809AE" w:rsidR="00F43043" w:rsidRDefault="00F43043" w:rsidP="00F43043">
      <w:pPr>
        <w:pStyle w:val="L4bullet"/>
      </w:pPr>
      <w:r>
        <w:t>-</w:t>
      </w:r>
      <w:r>
        <w:tab/>
        <w:t>Regarding mean value of DL packet-latency CDF, one source (</w:t>
      </w:r>
      <w:r w:rsidR="007943B5">
        <w:t>[18]</w:t>
      </w:r>
      <w:r>
        <w:t>) reported an increase of 4.77% for SBFD, and one source (</w:t>
      </w:r>
      <w:r w:rsidR="007943B5">
        <w:t>[28]</w:t>
      </w:r>
      <w:r>
        <w:t>) reported a decrease of -2.78% for SBFD</w:t>
      </w:r>
    </w:p>
    <w:p w14:paraId="1254E96C" w14:textId="140A2D82" w:rsidR="00F43043" w:rsidRDefault="00F43043" w:rsidP="00F43043">
      <w:pPr>
        <w:pStyle w:val="L4bullet"/>
      </w:pPr>
      <w:r>
        <w:t>-</w:t>
      </w:r>
      <w:r>
        <w:tab/>
        <w:t>Regarding 5%-tile of DL packet-latency CDF, one source (</w:t>
      </w:r>
      <w:r w:rsidR="007943B5">
        <w:t>[18]</w:t>
      </w:r>
      <w:r>
        <w:t>) reported an increase of 2.23% for SBFD, and one source (</w:t>
      </w:r>
      <w:r w:rsidR="007943B5">
        <w:t>[28]</w:t>
      </w:r>
      <w:r>
        <w:t>) reported a decrease of -2.86% for SBFD</w:t>
      </w:r>
    </w:p>
    <w:p w14:paraId="5E8B9532" w14:textId="11443AA6" w:rsidR="00F43043" w:rsidRDefault="00F43043" w:rsidP="00F43043">
      <w:pPr>
        <w:pStyle w:val="L4bullet"/>
      </w:pPr>
      <w:r>
        <w:t>-</w:t>
      </w:r>
      <w:r>
        <w:tab/>
        <w:t>Regarding 50%-tile of DL packet-latency CDF, one source (</w:t>
      </w:r>
      <w:r w:rsidR="007943B5">
        <w:t>[18]</w:t>
      </w:r>
      <w:r>
        <w:t>) reported an increase of 1.43% for SBFD, and one source (</w:t>
      </w:r>
      <w:r w:rsidR="007943B5">
        <w:t>[28]</w:t>
      </w:r>
      <w:r>
        <w:t>) reported no change for SBFD</w:t>
      </w:r>
    </w:p>
    <w:p w14:paraId="2BE78B83" w14:textId="77777777" w:rsidR="00F43043" w:rsidRDefault="00F43043" w:rsidP="00F43043">
      <w:pPr>
        <w:pStyle w:val="L3bullet"/>
      </w:pPr>
      <w:r>
        <w:t>-</w:t>
      </w:r>
      <w:r>
        <w:tab/>
        <w:t>UL performance comparison between SBFD and legacy TDD:</w:t>
      </w:r>
    </w:p>
    <w:p w14:paraId="6CDFED17" w14:textId="628EDEE1" w:rsidR="00F43043" w:rsidRDefault="00F43043" w:rsidP="00F43043">
      <w:pPr>
        <w:pStyle w:val="L4bullet"/>
      </w:pPr>
      <w:r>
        <w:t>-</w:t>
      </w:r>
      <w:r>
        <w:tab/>
        <w:t>Regarding mean value of UL average-UPT CDF, one source (</w:t>
      </w:r>
      <w:r w:rsidR="007943B5">
        <w:t>[28]</w:t>
      </w:r>
      <w:r>
        <w:t>) reported an improvement of 23.63% for SBFD, and one source (</w:t>
      </w:r>
      <w:r w:rsidR="007943B5">
        <w:t>[18]</w:t>
      </w:r>
      <w:r>
        <w:t>) reported a degradation of -4.08% for SBFD</w:t>
      </w:r>
    </w:p>
    <w:p w14:paraId="659776A7" w14:textId="630D75C8"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{50.68%~128.79%} for SBFD</w:t>
      </w:r>
    </w:p>
    <w:p w14:paraId="7EAFC2B3" w14:textId="557E38CA"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{2.47%~38.02%} for SBFD</w:t>
      </w:r>
    </w:p>
    <w:p w14:paraId="37CD4BA8" w14:textId="36B0BB43"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{-19.63%~-20.62%} for SBFD</w:t>
      </w:r>
    </w:p>
    <w:p w14:paraId="59DC44F8" w14:textId="4442C918" w:rsidR="00F43043" w:rsidRDefault="00F43043" w:rsidP="00F43043">
      <w:pPr>
        <w:pStyle w:val="L4bullet"/>
      </w:pPr>
      <w:r>
        <w:t>-</w:t>
      </w:r>
      <w:r>
        <w:tab/>
        <w:t>Regarding 5%-tile of UL packet-latency CDF, one source (</w:t>
      </w:r>
      <w:r w:rsidR="007943B5">
        <w:t>[18]</w:t>
      </w:r>
      <w:r>
        <w:t>) reported an increase of 7.80% for SBFD, and one source (</w:t>
      </w:r>
      <w:r w:rsidR="007943B5">
        <w:t>[28]</w:t>
      </w:r>
      <w:r>
        <w:t>) reported a decrease of -31.94% for SBFD</w:t>
      </w:r>
    </w:p>
    <w:p w14:paraId="724ECF3C" w14:textId="409166F7" w:rsidR="00F43043" w:rsidRDefault="00F43043" w:rsidP="00F43043">
      <w:pPr>
        <w:pStyle w:val="L4bullet"/>
      </w:pPr>
      <w:r>
        <w:t>-</w:t>
      </w:r>
      <w:r>
        <w:tab/>
        <w:t>Regarding 50%-tile of UL packet-latency CDF, one source (</w:t>
      </w:r>
      <w:r w:rsidR="007943B5">
        <w:t>[18]</w:t>
      </w:r>
      <w:r>
        <w:t>) reported an increase of 6.91% for SBFD, and one source (</w:t>
      </w:r>
      <w:r w:rsidR="007943B5">
        <w:t>[28]</w:t>
      </w:r>
      <w:r>
        <w:t>) reported a decrease of -19.24% for SBFD</w:t>
      </w:r>
    </w:p>
    <w:p w14:paraId="54711546" w14:textId="77777777" w:rsidR="00F43043" w:rsidRDefault="00F43043" w:rsidP="00F43043">
      <w:pPr>
        <w:pStyle w:val="L1bullet"/>
      </w:pPr>
      <w:r>
        <w:t>-</w:t>
      </w:r>
      <w:r>
        <w:tab/>
        <w:t>Traffic load with {DL,UL} = {Medium, Medium} for both Operator#1 and Operator#2:</w:t>
      </w:r>
    </w:p>
    <w:p w14:paraId="114A0E9A" w14:textId="77777777" w:rsidR="00F43043" w:rsidRDefault="00F43043" w:rsidP="00F43043">
      <w:pPr>
        <w:pStyle w:val="L2bullet"/>
      </w:pPr>
      <w:r>
        <w:t>-</w:t>
      </w:r>
      <w:r>
        <w:tab/>
        <w:t>For Operator#1:</w:t>
      </w:r>
    </w:p>
    <w:p w14:paraId="611EDA33"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7A5AF77" w14:textId="0590E838"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{-2.56%~-3.31%} for Target case</w:t>
      </w:r>
    </w:p>
    <w:p w14:paraId="2A495960" w14:textId="0376622D"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{-4.62%~-9.41%} for Target case</w:t>
      </w:r>
    </w:p>
    <w:p w14:paraId="5AF67624" w14:textId="0E0AC974"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{-3.71%~-4.75%} for Target case</w:t>
      </w:r>
    </w:p>
    <w:p w14:paraId="3C1F1ABF" w14:textId="5E4105C3"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{1.85%~2.39%} for Target case</w:t>
      </w:r>
    </w:p>
    <w:p w14:paraId="1051D8CC" w14:textId="75DC103E" w:rsidR="00F43043" w:rsidRDefault="00F43043" w:rsidP="00F43043">
      <w:pPr>
        <w:pStyle w:val="L4bullet"/>
      </w:pPr>
      <w:r>
        <w:t>-</w:t>
      </w:r>
      <w:r>
        <w:tab/>
        <w:t>Regarding 5%-tile of DL packet-latency CDF, one source (</w:t>
      </w:r>
      <w:r w:rsidR="007943B5">
        <w:t>[18]</w:t>
      </w:r>
      <w:r>
        <w:t>) reported an increase of 0.85% for Target case, and one source (</w:t>
      </w:r>
      <w:r w:rsidR="007943B5">
        <w:t>[28]</w:t>
      </w:r>
      <w:r>
        <w:t>) reported no change for Target case</w:t>
      </w:r>
    </w:p>
    <w:p w14:paraId="2EF6C18F" w14:textId="2EEDD053"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{2.34%~4.75%} for Target case</w:t>
      </w:r>
    </w:p>
    <w:p w14:paraId="4B6C4E4F"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50511DB" w14:textId="4CEE748F" w:rsidR="00F43043" w:rsidRDefault="00F43043" w:rsidP="00F43043">
      <w:pPr>
        <w:pStyle w:val="L4bullet"/>
      </w:pPr>
      <w:r>
        <w:t>-</w:t>
      </w:r>
      <w:r>
        <w:tab/>
        <w:t>Regarding mean value of UL average-UPT CDF, 2 sources (</w:t>
      </w:r>
      <w:r w:rsidR="007943B5">
        <w:t>[18]</w:t>
      </w:r>
      <w:r>
        <w:t xml:space="preserve">, </w:t>
      </w:r>
      <w:r w:rsidR="007943B5">
        <w:t>[28]</w:t>
      </w:r>
      <w:r>
        <w:t>) reported a degradation in the range of {-0.27%~-53.48%} for Target case</w:t>
      </w:r>
    </w:p>
    <w:p w14:paraId="7E8ABA46" w14:textId="0F6A0F00"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{-0.53%~-87.91%} for Target case</w:t>
      </w:r>
    </w:p>
    <w:p w14:paraId="2B1906B8" w14:textId="6CCBC3C7" w:rsidR="00F43043" w:rsidRDefault="00F43043" w:rsidP="00F43043">
      <w:pPr>
        <w:pStyle w:val="L4bullet"/>
      </w:pPr>
      <w:r>
        <w:t>-</w:t>
      </w:r>
      <w:r>
        <w:tab/>
        <w:t>Regarding 50%-tile of UL average-UPT CDF, 2 sources (</w:t>
      </w:r>
      <w:r w:rsidR="007943B5">
        <w:t>[18]</w:t>
      </w:r>
      <w:r>
        <w:t xml:space="preserve">, </w:t>
      </w:r>
      <w:r w:rsidR="007943B5">
        <w:t>[28]</w:t>
      </w:r>
      <w:r>
        <w:t>) reported a degradation in the range of {-0.27%~-66.71%} for Target case</w:t>
      </w:r>
    </w:p>
    <w:p w14:paraId="7A237AE9" w14:textId="2C4EC493" w:rsidR="00F43043" w:rsidRDefault="00F43043" w:rsidP="00F43043">
      <w:pPr>
        <w:pStyle w:val="L4bullet"/>
      </w:pPr>
      <w:r>
        <w:t>-</w:t>
      </w:r>
      <w:r>
        <w:tab/>
        <w:t>Regarding mean value of UL packet-latency CDF, one source (</w:t>
      </w:r>
      <w:r w:rsidR="007943B5">
        <w:t>[18]</w:t>
      </w:r>
      <w:r>
        <w:t>) reported an increase of 100.33% for Target case, and one source (</w:t>
      </w:r>
      <w:r w:rsidR="007943B5">
        <w:t>[28]</w:t>
      </w:r>
      <w:r>
        <w:t>) reported a decrease of -0.19% for Target case</w:t>
      </w:r>
    </w:p>
    <w:p w14:paraId="3E2F3415" w14:textId="501B640D" w:rsidR="00F43043" w:rsidRDefault="00F43043" w:rsidP="00F43043">
      <w:pPr>
        <w:pStyle w:val="L4bullet"/>
      </w:pPr>
      <w:r>
        <w:t>-</w:t>
      </w:r>
      <w:r>
        <w:tab/>
        <w:t>Regarding 5%-tile of UL packet-latency CDF, one source (</w:t>
      </w:r>
      <w:r w:rsidR="007943B5">
        <w:t>[18]</w:t>
      </w:r>
      <w:r>
        <w:t>) reported an increase of 39.47% for Target case, and one source (</w:t>
      </w:r>
      <w:r w:rsidR="007943B5">
        <w:t>[28]</w:t>
      </w:r>
      <w:r>
        <w:t>) reported no change for Target case</w:t>
      </w:r>
    </w:p>
    <w:p w14:paraId="33EDD1C9" w14:textId="5A4B7B10"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{0.33%~142.71%} for Target case</w:t>
      </w:r>
    </w:p>
    <w:p w14:paraId="4595E2C9" w14:textId="77777777" w:rsidR="00F43043" w:rsidRDefault="00F43043" w:rsidP="00F43043">
      <w:pPr>
        <w:pStyle w:val="L2bullet"/>
      </w:pPr>
      <w:r>
        <w:t>-</w:t>
      </w:r>
      <w:r>
        <w:tab/>
        <w:t>For Operator#2:</w:t>
      </w:r>
    </w:p>
    <w:p w14:paraId="222A1FE6" w14:textId="77777777" w:rsidR="00F43043" w:rsidRDefault="00F43043" w:rsidP="00F43043">
      <w:pPr>
        <w:pStyle w:val="L3bullet"/>
      </w:pPr>
      <w:r>
        <w:t>-</w:t>
      </w:r>
      <w:r>
        <w:tab/>
        <w:t>DL performance comparison between SBFD and legacy TDD:</w:t>
      </w:r>
    </w:p>
    <w:p w14:paraId="45167D17" w14:textId="19F94D5D"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{-2.78%~-8.74%} for SBFD</w:t>
      </w:r>
    </w:p>
    <w:p w14:paraId="0AC9C096" w14:textId="50F94091"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{-6.96%~-19.60%} for SBFD</w:t>
      </w:r>
    </w:p>
    <w:p w14:paraId="78EDFD2D" w14:textId="269C6DF1"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{-0.01%~-9.80%} for SBFD</w:t>
      </w:r>
    </w:p>
    <w:p w14:paraId="5D169A83" w14:textId="5FD1A9E5"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{1.91%~16.11%} for SBFD</w:t>
      </w:r>
    </w:p>
    <w:p w14:paraId="47327479" w14:textId="1CF75AE7" w:rsidR="00F43043" w:rsidRDefault="00F43043" w:rsidP="00F43043">
      <w:pPr>
        <w:pStyle w:val="L4bullet"/>
      </w:pPr>
      <w:r>
        <w:t>-</w:t>
      </w:r>
      <w:r>
        <w:tab/>
        <w:t>Regarding 5%-tile of DL packet-latency CDF, one source (</w:t>
      </w:r>
      <w:r w:rsidR="007943B5">
        <w:t>[18]</w:t>
      </w:r>
      <w:r>
        <w:t>) reported an increase of 3.56% for SBFD, and one source (</w:t>
      </w:r>
      <w:r w:rsidR="007943B5">
        <w:t>[28]</w:t>
      </w:r>
      <w:r>
        <w:t>) reported no change for SBFD</w:t>
      </w:r>
    </w:p>
    <w:p w14:paraId="75AB1A79" w14:textId="036D0632"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{1.64%~12.03%} for SBFD</w:t>
      </w:r>
    </w:p>
    <w:p w14:paraId="40238FF7" w14:textId="77777777" w:rsidR="00F43043" w:rsidRDefault="00F43043" w:rsidP="00F43043">
      <w:pPr>
        <w:pStyle w:val="L3bullet"/>
      </w:pPr>
      <w:r>
        <w:t>-</w:t>
      </w:r>
      <w:r>
        <w:tab/>
        <w:t>UL performance comparison between SBFD and legacy TDD:</w:t>
      </w:r>
    </w:p>
    <w:p w14:paraId="2F56C1E3" w14:textId="1702BCB0" w:rsidR="00F43043" w:rsidRDefault="00F43043" w:rsidP="00F43043">
      <w:pPr>
        <w:pStyle w:val="L4bullet"/>
      </w:pPr>
      <w:r>
        <w:t>-</w:t>
      </w:r>
      <w:r>
        <w:tab/>
        <w:t>Regarding mean value of UL average-UPT CDF, one source (</w:t>
      </w:r>
      <w:r w:rsidR="007943B5">
        <w:t>[28]</w:t>
      </w:r>
      <w:r>
        <w:t>) reported an improvement of 6.51% for SBFD, and one source (</w:t>
      </w:r>
      <w:r w:rsidR="007943B5">
        <w:t>[18]</w:t>
      </w:r>
      <w:r>
        <w:t>) reported a degradation of -68.40% for SBFD</w:t>
      </w:r>
    </w:p>
    <w:p w14:paraId="2E58DC0F" w14:textId="1ED8B9C5" w:rsidR="00F43043" w:rsidRDefault="00F43043" w:rsidP="00F43043">
      <w:pPr>
        <w:pStyle w:val="L4bullet"/>
      </w:pPr>
      <w:r>
        <w:t>-</w:t>
      </w:r>
      <w:r>
        <w:tab/>
        <w:t>Regarding 5%-tile of UL average-UPT CDF, one source (</w:t>
      </w:r>
      <w:r w:rsidR="007943B5">
        <w:t>[28]</w:t>
      </w:r>
      <w:r>
        <w:t>) reported an improvement of 56.00% for SBFD, and one source (</w:t>
      </w:r>
      <w:r w:rsidR="007943B5">
        <w:t>[18]</w:t>
      </w:r>
      <w:r>
        <w:t>) reported a degradation of -91.25% for SBFD</w:t>
      </w:r>
    </w:p>
    <w:p w14:paraId="21FF06F0" w14:textId="7E62A49D" w:rsidR="00F43043" w:rsidRDefault="00F43043" w:rsidP="00F43043">
      <w:pPr>
        <w:pStyle w:val="L4bullet"/>
      </w:pPr>
      <w:r>
        <w:t>-</w:t>
      </w:r>
      <w:r>
        <w:tab/>
        <w:t>Regarding 50%-tile of UL average-UPT CDF, one source (</w:t>
      </w:r>
      <w:r w:rsidR="007943B5">
        <w:t>[28]</w:t>
      </w:r>
      <w:r>
        <w:t>) reported an improvement of 12.98% for SBFD, and one source (</w:t>
      </w:r>
      <w:r w:rsidR="007943B5">
        <w:t>[18]</w:t>
      </w:r>
      <w:r>
        <w:t>) reported a degradation of -76.03% for SBFD</w:t>
      </w:r>
    </w:p>
    <w:p w14:paraId="4FB9F6B5" w14:textId="4ADDE815" w:rsidR="00F43043" w:rsidRDefault="00F43043" w:rsidP="00F43043">
      <w:pPr>
        <w:pStyle w:val="L4bullet"/>
      </w:pPr>
      <w:r>
        <w:t>-</w:t>
      </w:r>
      <w:r>
        <w:tab/>
        <w:t>Regarding mean value of UL packet-latency CDF, one source (</w:t>
      </w:r>
      <w:r w:rsidR="007943B5">
        <w:t>[18]</w:t>
      </w:r>
      <w:r>
        <w:t>) reported an increase of 112.71% for SBFD, and one source (</w:t>
      </w:r>
      <w:r w:rsidR="007943B5">
        <w:t>[28]</w:t>
      </w:r>
      <w:r>
        <w:t>) reported a decrease of -22.99% for SBFD</w:t>
      </w:r>
    </w:p>
    <w:p w14:paraId="2C3A6F92" w14:textId="06879E89" w:rsidR="00F43043" w:rsidRDefault="00F43043" w:rsidP="00F43043">
      <w:pPr>
        <w:pStyle w:val="L4bullet"/>
      </w:pPr>
      <w:r>
        <w:t>-</w:t>
      </w:r>
      <w:r>
        <w:tab/>
        <w:t>Regarding 5%-tile of UL packet-latency CDF, one source (</w:t>
      </w:r>
      <w:r w:rsidR="007943B5">
        <w:t>[18]</w:t>
      </w:r>
      <w:r>
        <w:t>) reported an increase of 109.31% for SBFD, and one source (</w:t>
      </w:r>
      <w:r w:rsidR="007943B5">
        <w:t>[28]</w:t>
      </w:r>
      <w:r>
        <w:t>) reported a decrease of -34.98% for SBFD</w:t>
      </w:r>
    </w:p>
    <w:p w14:paraId="58D70A81" w14:textId="04CFB94C" w:rsidR="00F43043" w:rsidRDefault="00F43043" w:rsidP="00F43043">
      <w:pPr>
        <w:pStyle w:val="L4bullet"/>
      </w:pPr>
      <w:r>
        <w:t>-</w:t>
      </w:r>
      <w:r>
        <w:tab/>
        <w:t>Regarding 50%-tile of UL packet-latency CDF, one source (</w:t>
      </w:r>
      <w:r w:rsidR="007943B5">
        <w:t>[18]</w:t>
      </w:r>
      <w:r>
        <w:t>) reported an increase of 264.79% for SBFD, and one source (</w:t>
      </w:r>
      <w:r w:rsidR="007943B5">
        <w:t>[28]</w:t>
      </w:r>
      <w:r>
        <w:t>) reported a decrease of -27.50% for SBFD</w:t>
      </w:r>
    </w:p>
    <w:p w14:paraId="4CBAE83B" w14:textId="77777777" w:rsidR="00F43043" w:rsidRDefault="00F43043" w:rsidP="00F43043">
      <w:pPr>
        <w:pStyle w:val="L1bullet"/>
      </w:pPr>
      <w:r>
        <w:t>-</w:t>
      </w:r>
      <w:r>
        <w:tab/>
        <w:t>Traffic load with {DL,UL} = {High, High} for both Operator#1 and Operator#2:</w:t>
      </w:r>
    </w:p>
    <w:p w14:paraId="396BF274" w14:textId="77777777" w:rsidR="00F43043" w:rsidRDefault="00F43043" w:rsidP="00F43043">
      <w:pPr>
        <w:pStyle w:val="L2bullet"/>
      </w:pPr>
      <w:r>
        <w:t>-</w:t>
      </w:r>
      <w:r>
        <w:tab/>
        <w:t>For Operator#1:</w:t>
      </w:r>
    </w:p>
    <w:p w14:paraId="7D412FDE"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8D64EC9" w14:textId="3201417B"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{-3.36%~-5.38%} for Target case</w:t>
      </w:r>
    </w:p>
    <w:p w14:paraId="609947AA" w14:textId="48947DF2"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{-5.77%~-7.68%} for Target case</w:t>
      </w:r>
    </w:p>
    <w:p w14:paraId="735F2C02" w14:textId="28E04CC0"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{-2.93%~-6.33%} for Target case</w:t>
      </w:r>
    </w:p>
    <w:p w14:paraId="25282E1B" w14:textId="3113E1D3"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{2.68%~8.19%} for Target case</w:t>
      </w:r>
    </w:p>
    <w:p w14:paraId="117D9282" w14:textId="2746262A"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{2.40%~2.94%} for Target case</w:t>
      </w:r>
    </w:p>
    <w:p w14:paraId="196A50C2" w14:textId="40F2CB48"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{3.02%~7.62%} for Target case</w:t>
      </w:r>
    </w:p>
    <w:p w14:paraId="1EA8D98D"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EAEBD1B" w14:textId="29AF3479" w:rsidR="00F43043" w:rsidRDefault="00F43043" w:rsidP="00F43043">
      <w:pPr>
        <w:pStyle w:val="L4bullet"/>
      </w:pPr>
      <w:r>
        <w:t>-</w:t>
      </w:r>
      <w:r>
        <w:tab/>
        <w:t>Regarding mean value of UL average-UPT CDF, 2 sources (</w:t>
      </w:r>
      <w:r w:rsidR="007943B5">
        <w:t>[18]</w:t>
      </w:r>
      <w:r>
        <w:t xml:space="preserve">, </w:t>
      </w:r>
      <w:r w:rsidR="007943B5">
        <w:t>[28]</w:t>
      </w:r>
      <w:r>
        <w:t>) reported a degradation in the range of {-0.60%~-75.32%} for Target case</w:t>
      </w:r>
    </w:p>
    <w:p w14:paraId="20998835" w14:textId="6BB9E846"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{-0.90%~-99.53%} for Target case</w:t>
      </w:r>
    </w:p>
    <w:p w14:paraId="3D0B1319" w14:textId="5B63D637" w:rsidR="00F43043" w:rsidRDefault="00F43043" w:rsidP="00F43043">
      <w:pPr>
        <w:pStyle w:val="L4bullet"/>
      </w:pPr>
      <w:r>
        <w:t>-</w:t>
      </w:r>
      <w:r>
        <w:tab/>
        <w:t>Regarding 50%-tile of UL average-UPT CDF, 2 sources (</w:t>
      </w:r>
      <w:r w:rsidR="007943B5">
        <w:t>[18]</w:t>
      </w:r>
      <w:r>
        <w:t xml:space="preserve">, </w:t>
      </w:r>
      <w:r w:rsidR="007943B5">
        <w:t>[28]</w:t>
      </w:r>
      <w:r>
        <w:t>) reported a degradation in the range of {-0.13%~-86.86%} for Target case</w:t>
      </w:r>
    </w:p>
    <w:p w14:paraId="6CE8889C" w14:textId="381017E1" w:rsidR="00F43043" w:rsidRDefault="00F43043" w:rsidP="00F43043">
      <w:pPr>
        <w:pStyle w:val="L4bullet"/>
      </w:pPr>
      <w:r>
        <w:t>-</w:t>
      </w:r>
      <w:r>
        <w:tab/>
        <w:t>Regarding mean value of UL packet-latency CDF, 2 sources (</w:t>
      </w:r>
      <w:r w:rsidR="007943B5">
        <w:t>[18]</w:t>
      </w:r>
      <w:r>
        <w:t xml:space="preserve">, </w:t>
      </w:r>
      <w:r w:rsidR="007943B5">
        <w:t>[28]</w:t>
      </w:r>
      <w:r>
        <w:t>) reported an increase in the range of {0.63%~108.94%} for Target case</w:t>
      </w:r>
    </w:p>
    <w:p w14:paraId="2FCDC368" w14:textId="70A438CB" w:rsidR="00F43043" w:rsidRDefault="00F43043" w:rsidP="00F43043">
      <w:pPr>
        <w:pStyle w:val="L4bullet"/>
      </w:pPr>
      <w:r>
        <w:t>-</w:t>
      </w:r>
      <w:r>
        <w:tab/>
        <w:t>Regarding 5%-tile of UL packet-latency CDF, one source (</w:t>
      </w:r>
      <w:r w:rsidR="007943B5">
        <w:t>[18]</w:t>
      </w:r>
      <w:r>
        <w:t>) reported an increase of 122.03% for Target case, and one source (</w:t>
      </w:r>
      <w:r w:rsidR="007943B5">
        <w:t>[28]</w:t>
      </w:r>
      <w:r>
        <w:t>) reported no change for Target case</w:t>
      </w:r>
    </w:p>
    <w:p w14:paraId="03CE34A4" w14:textId="5E865C9C"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{0.56%~218.48%} for Target case</w:t>
      </w:r>
    </w:p>
    <w:p w14:paraId="18C63279" w14:textId="77777777" w:rsidR="00F43043" w:rsidRDefault="00F43043" w:rsidP="00F43043">
      <w:pPr>
        <w:pStyle w:val="L2bullet"/>
      </w:pPr>
      <w:r>
        <w:t>-</w:t>
      </w:r>
      <w:r>
        <w:tab/>
        <w:t>For Operator#2:</w:t>
      </w:r>
    </w:p>
    <w:p w14:paraId="068B1CF5" w14:textId="77777777" w:rsidR="00F43043" w:rsidRDefault="00F43043" w:rsidP="00F43043">
      <w:pPr>
        <w:pStyle w:val="L3bullet"/>
      </w:pPr>
      <w:r>
        <w:t>-</w:t>
      </w:r>
      <w:r>
        <w:tab/>
        <w:t>DL performance comparison between SBFD and legacy TDD:</w:t>
      </w:r>
    </w:p>
    <w:p w14:paraId="21E2A40B" w14:textId="6A1B2A0A"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{-6.16%~-15.14%} for SBFD</w:t>
      </w:r>
    </w:p>
    <w:p w14:paraId="0EBC06F3" w14:textId="44909ABD"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{-9.52%~-34.60%} for SBFD</w:t>
      </w:r>
    </w:p>
    <w:p w14:paraId="5E6360A8" w14:textId="1558E956"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{-8.20%~-17.68%} for SBFD</w:t>
      </w:r>
    </w:p>
    <w:p w14:paraId="257FF8B5" w14:textId="7DBF912F"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{2.43%~39.74%} for SBFD</w:t>
      </w:r>
    </w:p>
    <w:p w14:paraId="3974EBE8" w14:textId="43C7C9EB"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{1.87%~7.18%} for SBFD</w:t>
      </w:r>
    </w:p>
    <w:p w14:paraId="558AE6F1" w14:textId="4D417C8E"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{3.81%~24.13%} for SBFD</w:t>
      </w:r>
    </w:p>
    <w:p w14:paraId="4CCA8637" w14:textId="77777777" w:rsidR="00F43043" w:rsidRDefault="00F43043" w:rsidP="00F43043">
      <w:pPr>
        <w:pStyle w:val="L3bullet"/>
      </w:pPr>
      <w:r>
        <w:t>-</w:t>
      </w:r>
      <w:r>
        <w:tab/>
        <w:t>UL performance comparison between SBFD and legacy TDD:</w:t>
      </w:r>
    </w:p>
    <w:p w14:paraId="108BBD95" w14:textId="0CC9DB7D" w:rsidR="00F43043" w:rsidRDefault="00F43043" w:rsidP="00F43043">
      <w:pPr>
        <w:pStyle w:val="L4bullet"/>
      </w:pPr>
      <w:r>
        <w:t>-</w:t>
      </w:r>
      <w:r>
        <w:tab/>
        <w:t>Regarding mean value of UL average-UPT CDF, 2 sources (</w:t>
      </w:r>
      <w:r w:rsidR="007943B5">
        <w:t>[18]</w:t>
      </w:r>
      <w:r>
        <w:t xml:space="preserve">, </w:t>
      </w:r>
      <w:r w:rsidR="007943B5">
        <w:t>[28]</w:t>
      </w:r>
      <w:r>
        <w:t>) reported a degradation in the range of {-40.50%~-90.69%} for SBFD</w:t>
      </w:r>
    </w:p>
    <w:p w14:paraId="5BF4A92F" w14:textId="78B36056"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{-6.56%~-99.95%} for SBFD</w:t>
      </w:r>
    </w:p>
    <w:p w14:paraId="540B68C8" w14:textId="1C94CDAF" w:rsidR="00F43043" w:rsidRDefault="00F43043" w:rsidP="00F43043">
      <w:pPr>
        <w:pStyle w:val="L4bullet"/>
      </w:pPr>
      <w:r>
        <w:t>-</w:t>
      </w:r>
      <w:r>
        <w:tab/>
        <w:t>Regarding 50%-tile of UL average-UPT CDF, 2 sources (</w:t>
      </w:r>
      <w:r w:rsidR="007943B5">
        <w:t>[18]</w:t>
      </w:r>
      <w:r>
        <w:t xml:space="preserve">, </w:t>
      </w:r>
      <w:r w:rsidR="007943B5">
        <w:t>[28]</w:t>
      </w:r>
      <w:r>
        <w:t>) reported a degradation in the range of {-39.17%~-95.51%} for SBFD</w:t>
      </w:r>
    </w:p>
    <w:p w14:paraId="54BFB265" w14:textId="7EE7EE62" w:rsidR="00F43043" w:rsidRDefault="00F43043" w:rsidP="00F43043">
      <w:pPr>
        <w:pStyle w:val="L4bullet"/>
      </w:pPr>
      <w:r>
        <w:t>-</w:t>
      </w:r>
      <w:r>
        <w:tab/>
        <w:t>Regarding mean value of UL packet-latency CDF, 2 sources (</w:t>
      </w:r>
      <w:r w:rsidR="007943B5">
        <w:t>[18]</w:t>
      </w:r>
      <w:r>
        <w:t xml:space="preserve">, </w:t>
      </w:r>
      <w:r w:rsidR="007943B5">
        <w:t>[28]</w:t>
      </w:r>
      <w:r>
        <w:t>) reported an increase in the range of {21.82%~216.97%} for SBFD</w:t>
      </w:r>
    </w:p>
    <w:p w14:paraId="592BC28D" w14:textId="7F0D1823" w:rsidR="00F43043" w:rsidRDefault="00F43043" w:rsidP="00F43043">
      <w:pPr>
        <w:pStyle w:val="L4bullet"/>
      </w:pPr>
      <w:r>
        <w:t>-</w:t>
      </w:r>
      <w:r>
        <w:tab/>
        <w:t>Regarding 5%-tile of UL packet-latency CDF, 2 sources (</w:t>
      </w:r>
      <w:r w:rsidR="007943B5">
        <w:t>[18]</w:t>
      </w:r>
      <w:r>
        <w:t xml:space="preserve">, </w:t>
      </w:r>
      <w:r w:rsidR="007943B5">
        <w:t>[28]</w:t>
      </w:r>
      <w:r>
        <w:t>) reported an increase in the range of {29.88%~405.55%} for SBFD</w:t>
      </w:r>
    </w:p>
    <w:p w14:paraId="7ED390B5" w14:textId="78CB1549"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{51.12%~608.57%} for SBFD</w:t>
      </w:r>
    </w:p>
    <w:p w14:paraId="156368C4" w14:textId="77777777" w:rsidR="00F43043" w:rsidRDefault="00F43043" w:rsidP="00F43043">
      <w:pPr>
        <w:pStyle w:val="Head3"/>
      </w:pPr>
      <w:r>
        <w:t>B.2.4.2.7</w:t>
      </w:r>
      <w:r>
        <w:tab/>
        <w:t>SBFD#4_UMA_FR1_100%_Sub#7</w:t>
      </w:r>
    </w:p>
    <w:p w14:paraId="21B6E82B" w14:textId="77777777" w:rsidR="00F43043" w:rsidRDefault="00F43043" w:rsidP="00F43043">
      <w:pPr>
        <w:pStyle w:val="Text0"/>
      </w:pPr>
      <w:r>
        <w:t>For sub-case SBFD#4_UMA_FR1_100%_Sub#7, assuming RSI based on 1dB desense,  93dB for spatial isolation and digital isolation for co-site co-channel CLI, SBFD slot configuration Alt-2 ({DDDSU} vs. {XXXXU}), Twice area &amp; same TxRUs (Option 2), Packet Size with 0.5Mbytes for DL and 0.125Mbyte for UL, key findings are summarized below:</w:t>
      </w:r>
    </w:p>
    <w:p w14:paraId="00F57F9C" w14:textId="77777777" w:rsidR="00F43043" w:rsidRDefault="00F43043" w:rsidP="00F43043">
      <w:pPr>
        <w:pStyle w:val="L1bullet"/>
      </w:pPr>
      <w:r>
        <w:t>-</w:t>
      </w:r>
      <w:r>
        <w:tab/>
        <w:t>Traffic load with {DL,UL} = {Low, Low} for both Operator#1 and Operator#2:</w:t>
      </w:r>
    </w:p>
    <w:p w14:paraId="652D29CF" w14:textId="77777777" w:rsidR="00F43043" w:rsidRDefault="00F43043" w:rsidP="00F43043">
      <w:pPr>
        <w:pStyle w:val="L2bullet"/>
      </w:pPr>
      <w:r>
        <w:t>-</w:t>
      </w:r>
      <w:r>
        <w:tab/>
        <w:t>For Operator#1:</w:t>
      </w:r>
    </w:p>
    <w:p w14:paraId="10A9D580"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E7052A2" w14:textId="71C85404"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{-0.15%~-0.54%} for Target case</w:t>
      </w:r>
    </w:p>
    <w:p w14:paraId="161F0777" w14:textId="3DE12A52"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{-0.16%~-3.74%} for Target case, and one source (</w:t>
      </w:r>
      <w:r w:rsidR="007943B5">
        <w:t>[28]</w:t>
      </w:r>
      <w:r>
        <w:t>) reported no change for Target case</w:t>
      </w:r>
    </w:p>
    <w:p w14:paraId="3F6E2850" w14:textId="53E8FE51"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{-0.19%~-0.55%} for Target case</w:t>
      </w:r>
    </w:p>
    <w:p w14:paraId="000D54DE" w14:textId="7D9DDAF2"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{1.01%~1.41%} for Target case, and one source (</w:t>
      </w:r>
      <w:r w:rsidR="007943B5">
        <w:t>[28]</w:t>
      </w:r>
      <w:r>
        <w:t>) reported no change for Target case</w:t>
      </w:r>
    </w:p>
    <w:p w14:paraId="1A7D66EC" w14:textId="19CC52DC" w:rsidR="00F43043" w:rsidRDefault="00F43043" w:rsidP="00F43043">
      <w:pPr>
        <w:pStyle w:val="L4bullet"/>
      </w:pPr>
      <w:r>
        <w:t>-</w:t>
      </w:r>
      <w:r>
        <w:tab/>
        <w:t>Regarding 5%-tile of DL packet-latency CDF, one source (</w:t>
      </w:r>
      <w:r w:rsidR="007943B5">
        <w:t>[18]</w:t>
      </w:r>
      <w:r>
        <w:t>) reported an increase of 0.04% for Target case, and one source (</w:t>
      </w:r>
      <w:r w:rsidR="007943B5">
        <w:t>[28]</w:t>
      </w:r>
      <w:r>
        <w:t>) reported no change for Target case</w:t>
      </w:r>
    </w:p>
    <w:p w14:paraId="57E22DE5" w14:textId="0B78AB4E"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{0.38%~1.25%} for Target case</w:t>
      </w:r>
    </w:p>
    <w:p w14:paraId="1B07A099"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EA8DF42" w14:textId="40B40058" w:rsidR="00F43043" w:rsidRDefault="00F43043" w:rsidP="00F43043">
      <w:pPr>
        <w:pStyle w:val="L4bullet"/>
      </w:pPr>
      <w:r>
        <w:t>-</w:t>
      </w:r>
      <w:r>
        <w:tab/>
        <w:t>Regarding mean value of UL average-UPT CDF, one source (</w:t>
      </w:r>
      <w:r w:rsidR="007943B5">
        <w:t>[18]</w:t>
      </w:r>
      <w:r>
        <w:t>) reported an improvement of 0.04% for Target case, and one source (</w:t>
      </w:r>
      <w:r w:rsidR="007943B5">
        <w:t>[28]</w:t>
      </w:r>
      <w:r>
        <w:t>) reported no change for Target case</w:t>
      </w:r>
    </w:p>
    <w:p w14:paraId="7F899A00" w14:textId="0225BD8E" w:rsidR="00F43043" w:rsidRDefault="00F43043" w:rsidP="00F43043">
      <w:pPr>
        <w:pStyle w:val="L4bullet"/>
      </w:pPr>
      <w:r>
        <w:t>-</w:t>
      </w:r>
      <w:r>
        <w:tab/>
        <w:t>Regarding 5%-tile of UL average-UPT CDF, one source (</w:t>
      </w:r>
      <w:r w:rsidR="007943B5">
        <w:t>[18]</w:t>
      </w:r>
      <w:r>
        <w:t>) reported an improvement of 2.39% for Target case, and one source (</w:t>
      </w:r>
      <w:r w:rsidR="007943B5">
        <w:t>[28]</w:t>
      </w:r>
      <w:r>
        <w:t>) reported no change for Target case</w:t>
      </w:r>
    </w:p>
    <w:p w14:paraId="5CE5E696" w14:textId="130A1203" w:rsidR="00F43043" w:rsidRDefault="00F43043" w:rsidP="00F43043">
      <w:pPr>
        <w:pStyle w:val="L4bullet"/>
      </w:pPr>
      <w:r>
        <w:t>-</w:t>
      </w:r>
      <w:r>
        <w:tab/>
        <w:t>Regarding 50%-tile of UL average-UPT CDF, one source (</w:t>
      </w:r>
      <w:r w:rsidR="007943B5">
        <w:t>[18]</w:t>
      </w:r>
      <w:r>
        <w:t>) reported a degradation of -0.51% for Target case, and one source (</w:t>
      </w:r>
      <w:r w:rsidR="007943B5">
        <w:t>[28]</w:t>
      </w:r>
      <w:r>
        <w:t>) reported no change for Target case</w:t>
      </w:r>
    </w:p>
    <w:p w14:paraId="7ACBFA9B" w14:textId="35322028" w:rsidR="00F43043" w:rsidRDefault="00F43043" w:rsidP="00F43043">
      <w:pPr>
        <w:pStyle w:val="L4bullet"/>
      </w:pPr>
      <w:r>
        <w:t>-</w:t>
      </w:r>
      <w:r>
        <w:tab/>
        <w:t>Regarding mean value of UL packet-latency CDF, one source (</w:t>
      </w:r>
      <w:r w:rsidR="007943B5">
        <w:t>[18]</w:t>
      </w:r>
      <w:r>
        <w:t>) reported a decrease of -0.85% for Target case, and one source (</w:t>
      </w:r>
      <w:r w:rsidR="007943B5">
        <w:t>[28]</w:t>
      </w:r>
      <w:r>
        <w:t>) reported no change for Target case</w:t>
      </w:r>
    </w:p>
    <w:p w14:paraId="7E59FEA5" w14:textId="608642A2" w:rsidR="00F43043" w:rsidRDefault="00F43043" w:rsidP="00F43043">
      <w:pPr>
        <w:pStyle w:val="L4bullet"/>
      </w:pPr>
      <w:r>
        <w:t>-</w:t>
      </w:r>
      <w:r>
        <w:tab/>
        <w:t>Regarding 5%-tile of UL packet-latency CDF, one source (</w:t>
      </w:r>
      <w:r w:rsidR="007943B5">
        <w:t>[18]</w:t>
      </w:r>
      <w:r>
        <w:t>) reported a decrease of -0.25% for Target case, and one source (</w:t>
      </w:r>
      <w:r w:rsidR="007943B5">
        <w:t>[28]</w:t>
      </w:r>
      <w:r>
        <w:t>) reported no change for Target case</w:t>
      </w:r>
    </w:p>
    <w:p w14:paraId="5D8B0756" w14:textId="2419E0D9" w:rsidR="00F43043" w:rsidRDefault="00F43043" w:rsidP="00F43043">
      <w:pPr>
        <w:pStyle w:val="L4bullet"/>
      </w:pPr>
      <w:r>
        <w:t>-</w:t>
      </w:r>
      <w:r>
        <w:tab/>
        <w:t>Regarding 50%-tile of UL packet-latency CDF, one source (</w:t>
      </w:r>
      <w:r w:rsidR="007943B5">
        <w:t>[18]</w:t>
      </w:r>
      <w:r>
        <w:t>) reported an increase of 0.00% for Target case, and one source (</w:t>
      </w:r>
      <w:r w:rsidR="007943B5">
        <w:t>[28]</w:t>
      </w:r>
      <w:r>
        <w:t>) reported no change for Target case</w:t>
      </w:r>
    </w:p>
    <w:p w14:paraId="39A550C6" w14:textId="77777777" w:rsidR="00F43043" w:rsidRDefault="00F43043" w:rsidP="00F43043">
      <w:pPr>
        <w:pStyle w:val="L2bullet"/>
      </w:pPr>
      <w:r>
        <w:t>-</w:t>
      </w:r>
      <w:r>
        <w:tab/>
        <w:t>For Operator#2:</w:t>
      </w:r>
    </w:p>
    <w:p w14:paraId="1618904D" w14:textId="77777777" w:rsidR="00F43043" w:rsidRDefault="00F43043" w:rsidP="00F43043">
      <w:pPr>
        <w:pStyle w:val="L3bullet"/>
      </w:pPr>
      <w:r>
        <w:t>-</w:t>
      </w:r>
      <w:r>
        <w:tab/>
        <w:t>DL performance comparison between SBFD and legacy TDD:</w:t>
      </w:r>
    </w:p>
    <w:p w14:paraId="4764A1AE" w14:textId="4849A989"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{-22.30%~-24.14%} for SBFD</w:t>
      </w:r>
    </w:p>
    <w:p w14:paraId="7A9B6387" w14:textId="27CEC31E"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{-14.76%~-25.18%} for SBFD</w:t>
      </w:r>
    </w:p>
    <w:p w14:paraId="364631A6" w14:textId="662ACA78"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{-18.30%~-22.91%} for SBFD</w:t>
      </w:r>
    </w:p>
    <w:p w14:paraId="3DEB6DAB" w14:textId="12C27449"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{31.94%~36.36%} for SBFD</w:t>
      </w:r>
    </w:p>
    <w:p w14:paraId="0BDB1416" w14:textId="4C8E44D3"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{22.35%~37.04%} for SBFD</w:t>
      </w:r>
    </w:p>
    <w:p w14:paraId="6E9E5719" w14:textId="73BF724A"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{27.27%~37.50%} for SBFD</w:t>
      </w:r>
    </w:p>
    <w:p w14:paraId="4B804262" w14:textId="77777777" w:rsidR="00F43043" w:rsidRDefault="00F43043" w:rsidP="00F43043">
      <w:pPr>
        <w:pStyle w:val="L3bullet"/>
      </w:pPr>
      <w:r>
        <w:t>-</w:t>
      </w:r>
      <w:r>
        <w:tab/>
        <w:t>UL performance comparison between SBFD and legacy TDD:</w:t>
      </w:r>
    </w:p>
    <w:p w14:paraId="127F7D73" w14:textId="48FAA5AD" w:rsidR="00F43043" w:rsidRDefault="00F43043" w:rsidP="00F43043">
      <w:pPr>
        <w:pStyle w:val="L4bullet"/>
      </w:pPr>
      <w:r>
        <w:t>-</w:t>
      </w:r>
      <w:r>
        <w:tab/>
        <w:t>Regarding mean value of UL average-UPT CDF, 2 sources (</w:t>
      </w:r>
      <w:r w:rsidR="007943B5">
        <w:t>[18]</w:t>
      </w:r>
      <w:r>
        <w:t xml:space="preserve">, </w:t>
      </w:r>
      <w:r w:rsidR="007943B5">
        <w:t>[28]</w:t>
      </w:r>
      <w:r>
        <w:t>) reported an improvement in the range of {66.80%~154.21%} for SBFD</w:t>
      </w:r>
    </w:p>
    <w:p w14:paraId="3FFC6212" w14:textId="2C49579B"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{50.68%~151.54%} for SBFD</w:t>
      </w:r>
    </w:p>
    <w:p w14:paraId="504B1658" w14:textId="20E5B0CE"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{72.92%~222.06%} for SBFD</w:t>
      </w:r>
    </w:p>
    <w:p w14:paraId="6BA50495" w14:textId="2B610BE5"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{-27.51%~-50.33%} for SBFD</w:t>
      </w:r>
    </w:p>
    <w:p w14:paraId="34ADC76F" w14:textId="65142461" w:rsidR="00F43043" w:rsidRDefault="00F43043" w:rsidP="00F43043">
      <w:pPr>
        <w:pStyle w:val="L4bullet"/>
      </w:pPr>
      <w:r>
        <w:t>-</w:t>
      </w:r>
      <w:r>
        <w:tab/>
        <w:t>Regarding 5%-tile of UL packet-latency CDF, 2 sources (</w:t>
      </w:r>
      <w:r w:rsidR="007943B5">
        <w:t>[18]</w:t>
      </w:r>
      <w:r>
        <w:t xml:space="preserve">, </w:t>
      </w:r>
      <w:r w:rsidR="007943B5">
        <w:t>[28]</w:t>
      </w:r>
      <w:r>
        <w:t>) reported a decrease in the range of {-37.78%~-54.86%} for SBFD</w:t>
      </w:r>
    </w:p>
    <w:p w14:paraId="09C8B82E" w14:textId="48C02480" w:rsidR="00F43043" w:rsidRDefault="00F43043" w:rsidP="00F43043">
      <w:pPr>
        <w:pStyle w:val="L4bullet"/>
      </w:pPr>
      <w:r>
        <w:t>-</w:t>
      </w:r>
      <w:r>
        <w:tab/>
        <w:t>Regarding 50%-tile of UL packet-latency CDF, 2 sources (</w:t>
      </w:r>
      <w:r w:rsidR="007943B5">
        <w:t>[18]</w:t>
      </w:r>
      <w:r>
        <w:t xml:space="preserve">, </w:t>
      </w:r>
      <w:r w:rsidR="007943B5">
        <w:t>[28]</w:t>
      </w:r>
      <w:r>
        <w:t>) reported a decrease in the range of {-39.92%~-55.49%} for SBFD</w:t>
      </w:r>
    </w:p>
    <w:p w14:paraId="744E81CB" w14:textId="77777777" w:rsidR="00F43043" w:rsidRDefault="00F43043" w:rsidP="00F43043">
      <w:pPr>
        <w:pStyle w:val="L1bullet"/>
      </w:pPr>
      <w:r>
        <w:t>-</w:t>
      </w:r>
      <w:r>
        <w:tab/>
        <w:t>Traffic load with {DL,UL} = {Medium, Medium} for both Operator#1 and Operator#2:</w:t>
      </w:r>
    </w:p>
    <w:p w14:paraId="02D634B9" w14:textId="77777777" w:rsidR="00F43043" w:rsidRDefault="00F43043" w:rsidP="00F43043">
      <w:pPr>
        <w:pStyle w:val="L2bullet"/>
      </w:pPr>
      <w:r>
        <w:t>-</w:t>
      </w:r>
      <w:r>
        <w:tab/>
        <w:t>For Operator#1:</w:t>
      </w:r>
    </w:p>
    <w:p w14:paraId="6EB146F1"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1FB6C10" w14:textId="0F4865A8"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{-1.57%~-2.67%} for Target case</w:t>
      </w:r>
    </w:p>
    <w:p w14:paraId="456D6A91" w14:textId="64E13604"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{-3.48%~-5.80%} for Target case</w:t>
      </w:r>
    </w:p>
    <w:p w14:paraId="119E24D4" w14:textId="36250939"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{-2.26%~-3.60%} for Target case</w:t>
      </w:r>
    </w:p>
    <w:p w14:paraId="7AF79EEC" w14:textId="2FC5F98D"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{1.24%~4.22%} for Target case</w:t>
      </w:r>
    </w:p>
    <w:p w14:paraId="0898AFA3" w14:textId="25B0E51E"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{0.35%~1.52%} for Target case, and one source (</w:t>
      </w:r>
      <w:r w:rsidR="007943B5">
        <w:t>[28]</w:t>
      </w:r>
      <w:r>
        <w:t>) reported no change for Target case</w:t>
      </w:r>
    </w:p>
    <w:p w14:paraId="6496A2E8" w14:textId="0F24AD37"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{2.29%~2.42%} for Target case</w:t>
      </w:r>
    </w:p>
    <w:p w14:paraId="01F47BF2"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B43A857" w14:textId="193B2E36" w:rsidR="00F43043" w:rsidRDefault="00F43043" w:rsidP="00F43043">
      <w:pPr>
        <w:pStyle w:val="L4bullet"/>
      </w:pPr>
      <w:r>
        <w:t>-</w:t>
      </w:r>
      <w:r>
        <w:tab/>
        <w:t>Regarding mean value of UL average-UPT CDF, one source (</w:t>
      </w:r>
      <w:r w:rsidR="007943B5">
        <w:t>[18]</w:t>
      </w:r>
      <w:r>
        <w:t>) reported an improvement of 0.09% for Target case, and one source (</w:t>
      </w:r>
      <w:r w:rsidR="007943B5">
        <w:t>[28]</w:t>
      </w:r>
      <w:r>
        <w:t>) reported no change for Target case</w:t>
      </w:r>
    </w:p>
    <w:p w14:paraId="0D9DD8A5" w14:textId="5C666DC8" w:rsidR="00F43043" w:rsidRDefault="00F43043" w:rsidP="00F43043">
      <w:pPr>
        <w:pStyle w:val="L4bullet"/>
      </w:pPr>
      <w:r>
        <w:t>-</w:t>
      </w:r>
      <w:r>
        <w:tab/>
        <w:t>Regarding 5%-tile of UL average-UPT CDF, one source (</w:t>
      </w:r>
      <w:r w:rsidR="007943B5">
        <w:t>[18]</w:t>
      </w:r>
      <w:r>
        <w:t>) reported an improvement of 1.56% for Target case, and one source (</w:t>
      </w:r>
      <w:r w:rsidR="007943B5">
        <w:t>[28]</w:t>
      </w:r>
      <w:r>
        <w:t>) reported no change for Target case</w:t>
      </w:r>
    </w:p>
    <w:p w14:paraId="7B8CDD8C" w14:textId="56E08937" w:rsidR="00F43043" w:rsidRDefault="00F43043" w:rsidP="00F43043">
      <w:pPr>
        <w:pStyle w:val="L4bullet"/>
      </w:pPr>
      <w:r>
        <w:t>-</w:t>
      </w:r>
      <w:r>
        <w:tab/>
        <w:t>Regarding 50%-tile of UL average-UPT CDF, one source (</w:t>
      </w:r>
      <w:r w:rsidR="007943B5">
        <w:t>[18]</w:t>
      </w:r>
      <w:r>
        <w:t>) reported an improvement of 1.00% for Target case, and one source (</w:t>
      </w:r>
      <w:r w:rsidR="007943B5">
        <w:t>[28]</w:t>
      </w:r>
      <w:r>
        <w:t>) reported no change for Target case</w:t>
      </w:r>
    </w:p>
    <w:p w14:paraId="661C391F" w14:textId="4850D7B3" w:rsidR="00F43043" w:rsidRDefault="00F43043" w:rsidP="00F43043">
      <w:pPr>
        <w:pStyle w:val="L4bullet"/>
      </w:pPr>
      <w:r>
        <w:t>-</w:t>
      </w:r>
      <w:r>
        <w:tab/>
        <w:t>Regarding mean value of UL packet-latency CDF, one source (</w:t>
      </w:r>
      <w:r w:rsidR="007943B5">
        <w:t>[18]</w:t>
      </w:r>
      <w:r>
        <w:t>) reported an increase of 0.29% for Target case, and one source (</w:t>
      </w:r>
      <w:r w:rsidR="007943B5">
        <w:t>[28]</w:t>
      </w:r>
      <w:r>
        <w:t>) reported no change for Target case</w:t>
      </w:r>
    </w:p>
    <w:p w14:paraId="63C83E70" w14:textId="3A78EB26" w:rsidR="00F43043" w:rsidRDefault="00F43043" w:rsidP="00F43043">
      <w:pPr>
        <w:pStyle w:val="L4bullet"/>
      </w:pPr>
      <w:r>
        <w:t>-</w:t>
      </w:r>
      <w:r>
        <w:tab/>
        <w:t>Regarding 5%-tile of UL packet-latency CDF, one source (</w:t>
      </w:r>
      <w:r w:rsidR="007943B5">
        <w:t>[18]</w:t>
      </w:r>
      <w:r>
        <w:t>) reported an increase of 0.36% for Target case, and one source (</w:t>
      </w:r>
      <w:r w:rsidR="007943B5">
        <w:t>[28]</w:t>
      </w:r>
      <w:r>
        <w:t>) reported no change for Target case</w:t>
      </w:r>
    </w:p>
    <w:p w14:paraId="14104946" w14:textId="35D3C387" w:rsidR="00F43043" w:rsidRDefault="00F43043" w:rsidP="00F43043">
      <w:pPr>
        <w:pStyle w:val="L4bullet"/>
      </w:pPr>
      <w:r>
        <w:t>-</w:t>
      </w:r>
      <w:r>
        <w:tab/>
        <w:t>Regarding 50%-tile of UL packet-latency CDF, one source (</w:t>
      </w:r>
      <w:r w:rsidR="007943B5">
        <w:t>[18]</w:t>
      </w:r>
      <w:r>
        <w:t>) reported a decrease of -0.51% for Target case, and one source (</w:t>
      </w:r>
      <w:r w:rsidR="007943B5">
        <w:t>[28]</w:t>
      </w:r>
      <w:r>
        <w:t>) reported no change for Target case</w:t>
      </w:r>
    </w:p>
    <w:p w14:paraId="4FD7BC33" w14:textId="77777777" w:rsidR="00F43043" w:rsidRDefault="00F43043" w:rsidP="00F43043">
      <w:pPr>
        <w:pStyle w:val="L2bullet"/>
      </w:pPr>
      <w:r>
        <w:t>-</w:t>
      </w:r>
      <w:r>
        <w:tab/>
        <w:t>For Operator#2:</w:t>
      </w:r>
    </w:p>
    <w:p w14:paraId="225BCC18" w14:textId="77777777" w:rsidR="00F43043" w:rsidRDefault="00F43043" w:rsidP="00F43043">
      <w:pPr>
        <w:pStyle w:val="L3bullet"/>
      </w:pPr>
      <w:r>
        <w:t>-</w:t>
      </w:r>
      <w:r>
        <w:tab/>
        <w:t>DL performance comparison between SBFD and legacy TDD:</w:t>
      </w:r>
    </w:p>
    <w:p w14:paraId="36B166D9" w14:textId="1D4EE130"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{-24.57%~-34.16%} for SBFD</w:t>
      </w:r>
    </w:p>
    <w:p w14:paraId="4EC35A2A" w14:textId="07976E48"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{-17.52%~-42.56%} for SBFD</w:t>
      </w:r>
    </w:p>
    <w:p w14:paraId="3766D41A" w14:textId="4311E2A1"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{-20.64%~-36.53%} for SBFD</w:t>
      </w:r>
    </w:p>
    <w:p w14:paraId="7EE3B0EC" w14:textId="6D0A88E5"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{57.29%~85.71%} for SBFD</w:t>
      </w:r>
    </w:p>
    <w:p w14:paraId="000758E1" w14:textId="5C0DB44D"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{28.97%~73.33%} for SBFD</w:t>
      </w:r>
    </w:p>
    <w:p w14:paraId="34E96F0E" w14:textId="437CDB6E"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{56.37%~68.00%} for SBFD</w:t>
      </w:r>
    </w:p>
    <w:p w14:paraId="7A563238" w14:textId="77777777" w:rsidR="00F43043" w:rsidRDefault="00F43043" w:rsidP="00F43043">
      <w:pPr>
        <w:pStyle w:val="L3bullet"/>
      </w:pPr>
      <w:r>
        <w:t>-</w:t>
      </w:r>
      <w:r>
        <w:tab/>
        <w:t>UL performance comparison between SBFD and legacy TDD:</w:t>
      </w:r>
    </w:p>
    <w:p w14:paraId="57D1766B" w14:textId="6130A6BC" w:rsidR="00F43043" w:rsidRDefault="00F43043" w:rsidP="00F43043">
      <w:pPr>
        <w:pStyle w:val="L4bullet"/>
      </w:pPr>
      <w:r>
        <w:t>-</w:t>
      </w:r>
      <w:r>
        <w:tab/>
        <w:t>Regarding mean value of UL average-UPT CDF, 2 sources (</w:t>
      </w:r>
      <w:r w:rsidR="007943B5">
        <w:t>[18]</w:t>
      </w:r>
      <w:r>
        <w:t xml:space="preserve">, </w:t>
      </w:r>
      <w:r w:rsidR="007943B5">
        <w:t>[28]</w:t>
      </w:r>
      <w:r>
        <w:t>) reported an improvement in the range of {32.94%~106.15%} for SBFD</w:t>
      </w:r>
    </w:p>
    <w:p w14:paraId="19B8CC40" w14:textId="26BF904E"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{11.43%~66.67%} for SBFD</w:t>
      </w:r>
    </w:p>
    <w:p w14:paraId="618083DF" w14:textId="614BA0DB"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{35.12%~101.59%} for SBFD</w:t>
      </w:r>
    </w:p>
    <w:p w14:paraId="1A4FECF0" w14:textId="5BB5784D"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{-13.45%~-51.45%} for SBFD</w:t>
      </w:r>
    </w:p>
    <w:p w14:paraId="07416E62" w14:textId="197056D3" w:rsidR="00F43043" w:rsidRDefault="00F43043" w:rsidP="00F43043">
      <w:pPr>
        <w:pStyle w:val="L4bullet"/>
      </w:pPr>
      <w:r>
        <w:t>-</w:t>
      </w:r>
      <w:r>
        <w:tab/>
        <w:t>Regarding 5%-tile of UL packet-latency CDF, 2 sources (</w:t>
      </w:r>
      <w:r w:rsidR="007943B5">
        <w:t>[18]</w:t>
      </w:r>
      <w:r>
        <w:t xml:space="preserve">, </w:t>
      </w:r>
      <w:r w:rsidR="007943B5">
        <w:t>[28]</w:t>
      </w:r>
      <w:r>
        <w:t>) reported a decrease in the range of {-26.15%~-63.94%} for SBFD</w:t>
      </w:r>
    </w:p>
    <w:p w14:paraId="74346C1B" w14:textId="249E0A68" w:rsidR="00F43043" w:rsidRDefault="00F43043" w:rsidP="00F43043">
      <w:pPr>
        <w:pStyle w:val="L4bullet"/>
      </w:pPr>
      <w:r>
        <w:t>-</w:t>
      </w:r>
      <w:r>
        <w:tab/>
        <w:t>Regarding 50%-tile of UL packet-latency CDF, 2 sources (</w:t>
      </w:r>
      <w:r w:rsidR="007943B5">
        <w:t>[18]</w:t>
      </w:r>
      <w:r>
        <w:t xml:space="preserve">, </w:t>
      </w:r>
      <w:r w:rsidR="007943B5">
        <w:t>[28]</w:t>
      </w:r>
      <w:r>
        <w:t>) reported a decrease in the range of {-26.44%~-56.87%} for SBFD</w:t>
      </w:r>
    </w:p>
    <w:p w14:paraId="1A244517" w14:textId="77777777" w:rsidR="00F43043" w:rsidRDefault="00F43043" w:rsidP="00F43043">
      <w:pPr>
        <w:pStyle w:val="L1bullet"/>
      </w:pPr>
      <w:r>
        <w:t>-</w:t>
      </w:r>
      <w:r>
        <w:tab/>
        <w:t>Traffic load with {DL,UL} = {High, High} for both Operator#1 and Operator#2:</w:t>
      </w:r>
    </w:p>
    <w:p w14:paraId="7C7B51CD" w14:textId="77777777" w:rsidR="00F43043" w:rsidRDefault="00F43043" w:rsidP="00F43043">
      <w:pPr>
        <w:pStyle w:val="L2bullet"/>
      </w:pPr>
      <w:r>
        <w:t>-</w:t>
      </w:r>
      <w:r>
        <w:tab/>
        <w:t>For Operator#1:</w:t>
      </w:r>
    </w:p>
    <w:p w14:paraId="21FE2C7F"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EFDC3E7" w14:textId="0ECFC4EE"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{-2.98%~-4.17%} for Target case</w:t>
      </w:r>
    </w:p>
    <w:p w14:paraId="58513E7F" w14:textId="6C67FEB5"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{-3.79%~-3.97%} for Target case</w:t>
      </w:r>
    </w:p>
    <w:p w14:paraId="3FD77636" w14:textId="5229A995"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{-3.06%~-3.89%} for Target case</w:t>
      </w:r>
    </w:p>
    <w:p w14:paraId="47DEDAEC" w14:textId="0C4CF852"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{1.19%~7.84%} for Target case</w:t>
      </w:r>
    </w:p>
    <w:p w14:paraId="4B815963" w14:textId="2B316F88"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{1.30%~2.94%} for Target case</w:t>
      </w:r>
    </w:p>
    <w:p w14:paraId="3C4F1A02" w14:textId="1F2C52DF"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{2.26%~4.32%} for Target case</w:t>
      </w:r>
    </w:p>
    <w:p w14:paraId="41A59FE9"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9F477AD" w14:textId="352C03C1" w:rsidR="00F43043" w:rsidRDefault="00F43043" w:rsidP="00F43043">
      <w:pPr>
        <w:pStyle w:val="L4bullet"/>
      </w:pPr>
      <w:r>
        <w:t>-</w:t>
      </w:r>
      <w:r>
        <w:tab/>
        <w:t>Regarding mean value of UL average-UPT CDF, one source (</w:t>
      </w:r>
      <w:r w:rsidR="007943B5">
        <w:t>[18]</w:t>
      </w:r>
      <w:r>
        <w:t>) reported an improvement of 0.03% for Target case, and one source (</w:t>
      </w:r>
      <w:r w:rsidR="007943B5">
        <w:t>[28]</w:t>
      </w:r>
      <w:r>
        <w:t>) reported no change for Target case</w:t>
      </w:r>
    </w:p>
    <w:p w14:paraId="029FED03" w14:textId="250B8038" w:rsidR="00F43043" w:rsidRDefault="00F43043" w:rsidP="00F43043">
      <w:pPr>
        <w:pStyle w:val="L4bullet"/>
      </w:pPr>
      <w:r>
        <w:t>-</w:t>
      </w:r>
      <w:r>
        <w:tab/>
        <w:t>Regarding 5%-tile of UL average-UPT CDF, one source (</w:t>
      </w:r>
      <w:r w:rsidR="007943B5">
        <w:t>[18]</w:t>
      </w:r>
      <w:r>
        <w:t>) reported a degradation of -3.00% for Target case, and one source (</w:t>
      </w:r>
      <w:r w:rsidR="007943B5">
        <w:t>[28]</w:t>
      </w:r>
      <w:r>
        <w:t>) reported no change for Target case</w:t>
      </w:r>
    </w:p>
    <w:p w14:paraId="4C54324E" w14:textId="2756DE7F" w:rsidR="00F43043" w:rsidRDefault="00F43043" w:rsidP="00F43043">
      <w:pPr>
        <w:pStyle w:val="L4bullet"/>
      </w:pPr>
      <w:r>
        <w:t>-</w:t>
      </w:r>
      <w:r>
        <w:tab/>
        <w:t>Regarding 50%-tile of UL average-UPT CDF, one source (</w:t>
      </w:r>
      <w:r w:rsidR="007943B5">
        <w:t>[18]</w:t>
      </w:r>
      <w:r>
        <w:t>) reported an improvement of 0.57% for Target case, and one source (</w:t>
      </w:r>
      <w:r w:rsidR="007943B5">
        <w:t>[28]</w:t>
      </w:r>
      <w:r>
        <w:t>) reported no change for Target case</w:t>
      </w:r>
    </w:p>
    <w:p w14:paraId="551AA63D" w14:textId="5613ECD7" w:rsidR="00F43043" w:rsidRDefault="00F43043" w:rsidP="00F43043">
      <w:pPr>
        <w:pStyle w:val="L4bullet"/>
      </w:pPr>
      <w:r>
        <w:t>-</w:t>
      </w:r>
      <w:r>
        <w:tab/>
        <w:t>Regarding mean value of UL packet-latency CDF, one source (</w:t>
      </w:r>
      <w:r w:rsidR="007943B5">
        <w:t>[18]</w:t>
      </w:r>
      <w:r>
        <w:t>) reported an increase of 0.41% for Target case, and one source (</w:t>
      </w:r>
      <w:r w:rsidR="007943B5">
        <w:t>[28]</w:t>
      </w:r>
      <w:r>
        <w:t>) reported no change for Target case</w:t>
      </w:r>
    </w:p>
    <w:p w14:paraId="7A686313" w14:textId="0A35CBBF" w:rsidR="00F43043" w:rsidRDefault="00F43043" w:rsidP="00F43043">
      <w:pPr>
        <w:pStyle w:val="L4bullet"/>
      </w:pPr>
      <w:r>
        <w:t>-</w:t>
      </w:r>
      <w:r>
        <w:tab/>
        <w:t>Regarding 5%-tile of UL packet-latency CDF, one source (</w:t>
      </w:r>
      <w:r w:rsidR="007943B5">
        <w:t>[18]</w:t>
      </w:r>
      <w:r>
        <w:t>) reported an increase of 0.31% for Target case, and one source (</w:t>
      </w:r>
      <w:r w:rsidR="007943B5">
        <w:t>[28]</w:t>
      </w:r>
      <w:r>
        <w:t>) reported no change for Target case</w:t>
      </w:r>
    </w:p>
    <w:p w14:paraId="11ADC5D8" w14:textId="495035CA" w:rsidR="00F43043" w:rsidRDefault="00F43043" w:rsidP="00F43043">
      <w:pPr>
        <w:pStyle w:val="L4bullet"/>
      </w:pPr>
      <w:r>
        <w:t>-</w:t>
      </w:r>
      <w:r>
        <w:tab/>
        <w:t>Regarding 50%-tile of UL packet-latency CDF, one source (</w:t>
      </w:r>
      <w:r w:rsidR="007943B5">
        <w:t>[18]</w:t>
      </w:r>
      <w:r>
        <w:t>) reported a decrease of -0.75% for Target case, and one source (</w:t>
      </w:r>
      <w:r w:rsidR="007943B5">
        <w:t>[28]</w:t>
      </w:r>
      <w:r>
        <w:t>) reported no change for Target case</w:t>
      </w:r>
    </w:p>
    <w:p w14:paraId="528B9F59" w14:textId="77777777" w:rsidR="00F43043" w:rsidRDefault="00F43043" w:rsidP="00F43043">
      <w:pPr>
        <w:pStyle w:val="L2bullet"/>
      </w:pPr>
      <w:r>
        <w:t>-</w:t>
      </w:r>
      <w:r>
        <w:tab/>
        <w:t>For Operator#2:</w:t>
      </w:r>
    </w:p>
    <w:p w14:paraId="516CF5CB" w14:textId="77777777" w:rsidR="00F43043" w:rsidRDefault="00F43043" w:rsidP="00F43043">
      <w:pPr>
        <w:pStyle w:val="L3bullet"/>
      </w:pPr>
      <w:r>
        <w:t>-</w:t>
      </w:r>
      <w:r>
        <w:tab/>
        <w:t>DL performance comparison between SBFD and legacy TDD:</w:t>
      </w:r>
    </w:p>
    <w:p w14:paraId="5C1E4C21" w14:textId="303B15FD"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{-25.84%~-50.45%} for SBFD</w:t>
      </w:r>
    </w:p>
    <w:p w14:paraId="115B7099" w14:textId="292C9C91"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{-32.95%~-69.33%} for SBFD</w:t>
      </w:r>
    </w:p>
    <w:p w14:paraId="7BFB528E" w14:textId="3EC1264D"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{-29.45%~-58.26%} for SBFD</w:t>
      </w:r>
    </w:p>
    <w:p w14:paraId="739AFB88" w14:textId="47A5EA4F"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{66.84%~225.31%} for SBFD</w:t>
      </w:r>
    </w:p>
    <w:p w14:paraId="1BB08A9E" w14:textId="701E0260"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{47.39%~72.13%} for SBFD</w:t>
      </w:r>
    </w:p>
    <w:p w14:paraId="5EC28CC3" w14:textId="2E4901D9"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{57.44%~125.12%} for SBFD</w:t>
      </w:r>
    </w:p>
    <w:p w14:paraId="689F0BF9" w14:textId="77777777" w:rsidR="00F43043" w:rsidRDefault="00F43043" w:rsidP="00F43043">
      <w:pPr>
        <w:pStyle w:val="L3bullet"/>
      </w:pPr>
      <w:r>
        <w:t>-</w:t>
      </w:r>
      <w:r>
        <w:tab/>
        <w:t>UL performance comparison between SBFD and legacy TDD:</w:t>
      </w:r>
    </w:p>
    <w:p w14:paraId="389B4851" w14:textId="2E5D586E" w:rsidR="00F43043" w:rsidRDefault="00F43043" w:rsidP="00F43043">
      <w:pPr>
        <w:pStyle w:val="L4bullet"/>
      </w:pPr>
      <w:r>
        <w:t>-</w:t>
      </w:r>
      <w:r>
        <w:tab/>
        <w:t>Regarding mean value of UL average-UPT CDF, 2 sources (</w:t>
      </w:r>
      <w:r w:rsidR="007943B5">
        <w:t>[18]</w:t>
      </w:r>
      <w:r>
        <w:t xml:space="preserve">, </w:t>
      </w:r>
      <w:r w:rsidR="007943B5">
        <w:t>[28]</w:t>
      </w:r>
      <w:r>
        <w:t>) reported an improvement in the range of {27.41%~46.12%} for SBFD</w:t>
      </w:r>
    </w:p>
    <w:p w14:paraId="383224BE" w14:textId="4837E8B5"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{6.30%~52.46%} for SBFD</w:t>
      </w:r>
    </w:p>
    <w:p w14:paraId="76B85447" w14:textId="778A6FE2"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{30.05%~51.04%} for SBFD</w:t>
      </w:r>
    </w:p>
    <w:p w14:paraId="18861E08" w14:textId="4E4D4AD0"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{-17.92%~-35.55%} for SBFD</w:t>
      </w:r>
    </w:p>
    <w:p w14:paraId="6C3AE4A8" w14:textId="43A4C687" w:rsidR="00F43043" w:rsidRDefault="00F43043" w:rsidP="00F43043">
      <w:pPr>
        <w:pStyle w:val="L4bullet"/>
      </w:pPr>
      <w:r>
        <w:t>-</w:t>
      </w:r>
      <w:r>
        <w:tab/>
        <w:t>Regarding 5%-tile of UL packet-latency CDF, 2 sources (</w:t>
      </w:r>
      <w:r w:rsidR="007943B5">
        <w:t>[18]</w:t>
      </w:r>
      <w:r>
        <w:t xml:space="preserve">, </w:t>
      </w:r>
      <w:r w:rsidR="007943B5">
        <w:t>[28]</w:t>
      </w:r>
      <w:r>
        <w:t>) reported a decrease in the range of {-18.67%~-37.85%} for SBFD</w:t>
      </w:r>
    </w:p>
    <w:p w14:paraId="2A62F360" w14:textId="5DD7B154" w:rsidR="00F43043" w:rsidRDefault="00F43043" w:rsidP="00F43043">
      <w:pPr>
        <w:pStyle w:val="L4bullet"/>
      </w:pPr>
      <w:r>
        <w:t>-</w:t>
      </w:r>
      <w:r>
        <w:tab/>
        <w:t>Regarding 50%-tile of UL packet-latency CDF, 2 sources (</w:t>
      </w:r>
      <w:r w:rsidR="007943B5">
        <w:t>[18]</w:t>
      </w:r>
      <w:r>
        <w:t xml:space="preserve">, </w:t>
      </w:r>
      <w:r w:rsidR="007943B5">
        <w:t>[28]</w:t>
      </w:r>
      <w:r>
        <w:t>) reported a decrease in the range of {-24.65%~-86.00%} for SBFD</w:t>
      </w:r>
    </w:p>
    <w:p w14:paraId="311F648C" w14:textId="77777777" w:rsidR="00F43043" w:rsidRDefault="00F43043" w:rsidP="00F43043">
      <w:pPr>
        <w:pStyle w:val="Head3"/>
      </w:pPr>
      <w:r>
        <w:t>B.2.4.2.8</w:t>
      </w:r>
      <w:r>
        <w:tab/>
        <w:t>SBFD#4_UMA_FR1_100%_Sub#8</w:t>
      </w:r>
    </w:p>
    <w:p w14:paraId="1C610AF4" w14:textId="77777777" w:rsidR="00F43043" w:rsidRDefault="00F43043" w:rsidP="00F43043">
      <w:pPr>
        <w:pStyle w:val="Text0"/>
      </w:pPr>
      <w:r>
        <w:t>For sub-case SBFD#4_UMA_FR1_100%_Sub#8, assuming RSI based on 1dB desense, no less than 93dB for spatial isolation and digital isolation for co-site co-channel CLI, SBFD slot configuration Alt-4 ({DDDSU} vs. {XXXXX}), Same area &amp; half TxRUs (Option 3), Packet Size with 0.5Mbytes for DL and 0.125Mbyte for UL, key findings are summarized below:</w:t>
      </w:r>
    </w:p>
    <w:p w14:paraId="51EE000A" w14:textId="77777777" w:rsidR="00F43043" w:rsidRDefault="00F43043" w:rsidP="00F43043">
      <w:pPr>
        <w:pStyle w:val="L1bullet"/>
      </w:pPr>
      <w:r>
        <w:t>-</w:t>
      </w:r>
      <w:r>
        <w:tab/>
        <w:t>Traffic load with {DL,UL} = {Low, Low} for both Operator#1 and Operator#2:</w:t>
      </w:r>
    </w:p>
    <w:p w14:paraId="328471D3" w14:textId="77777777" w:rsidR="00F43043" w:rsidRDefault="00F43043" w:rsidP="00F43043">
      <w:pPr>
        <w:pStyle w:val="L2bullet"/>
      </w:pPr>
      <w:r>
        <w:t>-</w:t>
      </w:r>
      <w:r>
        <w:tab/>
        <w:t>For Operator#1:</w:t>
      </w:r>
    </w:p>
    <w:p w14:paraId="1E0F7E9A"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3789058" w14:textId="36BAD7A8" w:rsidR="00F43043" w:rsidRDefault="00F43043" w:rsidP="00F43043">
      <w:pPr>
        <w:pStyle w:val="L4bullet"/>
      </w:pPr>
      <w:r>
        <w:t>-</w:t>
      </w:r>
      <w:r>
        <w:tab/>
        <w:t>Regarding mean value of DL average-UPT CDF, one source (</w:t>
      </w:r>
      <w:r w:rsidR="007943B5">
        <w:t>[18]</w:t>
      </w:r>
      <w:r>
        <w:t>) reported a degradation of -0.85% for Target case</w:t>
      </w:r>
    </w:p>
    <w:p w14:paraId="534654DD" w14:textId="38F01056" w:rsidR="00F43043" w:rsidRDefault="00F43043" w:rsidP="00F43043">
      <w:pPr>
        <w:pStyle w:val="L4bullet"/>
      </w:pPr>
      <w:r>
        <w:t>-</w:t>
      </w:r>
      <w:r>
        <w:tab/>
        <w:t>Regarding 5%-tile of DL average-UPT CDF, one source (</w:t>
      </w:r>
      <w:r w:rsidR="007943B5">
        <w:t>[18]</w:t>
      </w:r>
      <w:r>
        <w:t>) reported a degradation of -4.09% for Target case</w:t>
      </w:r>
    </w:p>
    <w:p w14:paraId="4C327468"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6A8969E" w14:textId="6CAF97F2" w:rsidR="00F43043" w:rsidRDefault="00F43043" w:rsidP="00F43043">
      <w:pPr>
        <w:pStyle w:val="L4bullet"/>
      </w:pPr>
      <w:r>
        <w:t>-</w:t>
      </w:r>
      <w:r>
        <w:tab/>
        <w:t>Regarding mean value of UL average-UPT CDF, one source (</w:t>
      </w:r>
      <w:r w:rsidR="007943B5">
        <w:t>[18]</w:t>
      </w:r>
      <w:r>
        <w:t>) reported a degradation of -15.39% for Target case</w:t>
      </w:r>
    </w:p>
    <w:p w14:paraId="4CA70743" w14:textId="2764FD8D" w:rsidR="00F43043" w:rsidRDefault="00F43043" w:rsidP="00F43043">
      <w:pPr>
        <w:pStyle w:val="L4bullet"/>
      </w:pPr>
      <w:r>
        <w:t>-</w:t>
      </w:r>
      <w:r>
        <w:tab/>
        <w:t>Regarding 5%-tile of UL average-UPT CDF, one source (</w:t>
      </w:r>
      <w:r w:rsidR="007943B5">
        <w:t>[18]</w:t>
      </w:r>
      <w:r>
        <w:t>) reported a degradation of -35.58% for Target case</w:t>
      </w:r>
    </w:p>
    <w:p w14:paraId="3ECE6357" w14:textId="77777777" w:rsidR="00F43043" w:rsidRDefault="00F43043" w:rsidP="00F43043">
      <w:pPr>
        <w:pStyle w:val="L2bullet"/>
      </w:pPr>
      <w:r>
        <w:t>-</w:t>
      </w:r>
      <w:r>
        <w:tab/>
        <w:t>For Operator#2:</w:t>
      </w:r>
    </w:p>
    <w:p w14:paraId="0EC5DDD2" w14:textId="77777777" w:rsidR="00F43043" w:rsidRDefault="00F43043" w:rsidP="00F43043">
      <w:pPr>
        <w:pStyle w:val="L3bullet"/>
      </w:pPr>
      <w:r>
        <w:t>-</w:t>
      </w:r>
      <w:r>
        <w:tab/>
        <w:t>DL performance comparison between SBFD and legacy TDD:</w:t>
      </w:r>
    </w:p>
    <w:p w14:paraId="57DB7344" w14:textId="685FCD95" w:rsidR="00F43043" w:rsidRDefault="00F43043" w:rsidP="00F43043">
      <w:pPr>
        <w:pStyle w:val="L4bullet"/>
      </w:pPr>
      <w:r>
        <w:t>-</w:t>
      </w:r>
      <w:r>
        <w:tab/>
        <w:t>Regarding mean value of DL average-UPT CDF, one source (</w:t>
      </w:r>
      <w:r w:rsidR="007943B5">
        <w:t>[18]</w:t>
      </w:r>
      <w:r>
        <w:t>) reported a degradation of -9.17% for SBFD</w:t>
      </w:r>
    </w:p>
    <w:p w14:paraId="18E1D777" w14:textId="3E5EB248" w:rsidR="00F43043" w:rsidRDefault="00F43043" w:rsidP="00F43043">
      <w:pPr>
        <w:pStyle w:val="L4bullet"/>
      </w:pPr>
      <w:r>
        <w:t>-</w:t>
      </w:r>
      <w:r>
        <w:tab/>
        <w:t>Regarding 5%-tile of DL average-UPT CDF, one source (</w:t>
      </w:r>
      <w:r w:rsidR="007943B5">
        <w:t>[18]</w:t>
      </w:r>
      <w:r>
        <w:t>) reported a degradation of -27.31% for SBFD</w:t>
      </w:r>
    </w:p>
    <w:p w14:paraId="2B13A8F4" w14:textId="77777777" w:rsidR="00F43043" w:rsidRDefault="00F43043" w:rsidP="00F43043">
      <w:pPr>
        <w:pStyle w:val="L3bullet"/>
      </w:pPr>
      <w:r>
        <w:t>-</w:t>
      </w:r>
      <w:r>
        <w:tab/>
        <w:t>UL performance comparison between SBFD and legacy TDD:</w:t>
      </w:r>
    </w:p>
    <w:p w14:paraId="2C455F60" w14:textId="51EA563D" w:rsidR="00F43043" w:rsidRDefault="00F43043" w:rsidP="00F43043">
      <w:pPr>
        <w:pStyle w:val="L4bullet"/>
      </w:pPr>
      <w:r>
        <w:t>-</w:t>
      </w:r>
      <w:r>
        <w:tab/>
        <w:t>Regarding mean value of UL average-UPT CDF, one source (</w:t>
      </w:r>
      <w:r w:rsidR="007943B5">
        <w:t>[18]</w:t>
      </w:r>
      <w:r>
        <w:t>) reported a degradation of -18.90% for SBFD</w:t>
      </w:r>
    </w:p>
    <w:p w14:paraId="7C68AB55" w14:textId="25FB3316" w:rsidR="00F43043" w:rsidRDefault="00F43043" w:rsidP="00F43043">
      <w:pPr>
        <w:pStyle w:val="L4bullet"/>
      </w:pPr>
      <w:r>
        <w:t>-</w:t>
      </w:r>
      <w:r>
        <w:tab/>
        <w:t>Regarding 5%-tile of UL average-UPT CDF, one source (</w:t>
      </w:r>
      <w:r w:rsidR="007943B5">
        <w:t>[18]</w:t>
      </w:r>
      <w:r>
        <w:t>) reported an improvement of 8.58% for SBFD</w:t>
      </w:r>
    </w:p>
    <w:p w14:paraId="5681C454" w14:textId="77777777" w:rsidR="00F43043" w:rsidRDefault="00F43043" w:rsidP="00F43043">
      <w:pPr>
        <w:pStyle w:val="L1bullet"/>
      </w:pPr>
      <w:r>
        <w:t>-</w:t>
      </w:r>
      <w:r>
        <w:tab/>
        <w:t>Traffic load with {DL,UL} = {Medium, Medium} for both Operator#1 and Operator#2:</w:t>
      </w:r>
    </w:p>
    <w:p w14:paraId="4B55AC72" w14:textId="77777777" w:rsidR="00F43043" w:rsidRDefault="00F43043" w:rsidP="00F43043">
      <w:pPr>
        <w:pStyle w:val="L2bullet"/>
      </w:pPr>
      <w:r>
        <w:t>-</w:t>
      </w:r>
      <w:r>
        <w:tab/>
        <w:t>For Operator#1:</w:t>
      </w:r>
    </w:p>
    <w:p w14:paraId="30C57AC4"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3037384" w14:textId="30E38D10" w:rsidR="00F43043" w:rsidRDefault="00F43043" w:rsidP="00F43043">
      <w:pPr>
        <w:pStyle w:val="L4bullet"/>
      </w:pPr>
      <w:r>
        <w:t>-</w:t>
      </w:r>
      <w:r>
        <w:tab/>
        <w:t>Regarding mean value of DL average-UPT CDF, one source (</w:t>
      </w:r>
      <w:r w:rsidR="007943B5">
        <w:t>[18]</w:t>
      </w:r>
      <w:r>
        <w:t>) reported a degradation of -3.86% for Target case</w:t>
      </w:r>
    </w:p>
    <w:p w14:paraId="56735F46" w14:textId="24A76FE3" w:rsidR="00F43043" w:rsidRDefault="00F43043" w:rsidP="00F43043">
      <w:pPr>
        <w:pStyle w:val="L4bullet"/>
      </w:pPr>
      <w:r>
        <w:t>-</w:t>
      </w:r>
      <w:r>
        <w:tab/>
        <w:t>Regarding 5%-tile of DL average-UPT CDF, one source (</w:t>
      </w:r>
      <w:r w:rsidR="007943B5">
        <w:t>[18]</w:t>
      </w:r>
      <w:r>
        <w:t>) reported a degradation of -8.37% for Target case</w:t>
      </w:r>
    </w:p>
    <w:p w14:paraId="231AF5D8"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C562B25" w14:textId="467C1F79" w:rsidR="00F43043" w:rsidRDefault="00F43043" w:rsidP="00F43043">
      <w:pPr>
        <w:pStyle w:val="L4bullet"/>
      </w:pPr>
      <w:r>
        <w:t>-</w:t>
      </w:r>
      <w:r>
        <w:tab/>
        <w:t>Regarding mean value of UL average-UPT CDF, one source (</w:t>
      </w:r>
      <w:r w:rsidR="007943B5">
        <w:t>[18]</w:t>
      </w:r>
      <w:r>
        <w:t>) reported a degradation of -60.53% for Target case</w:t>
      </w:r>
    </w:p>
    <w:p w14:paraId="70C215D0" w14:textId="22D02DCA" w:rsidR="00F43043" w:rsidRDefault="00F43043" w:rsidP="00F43043">
      <w:pPr>
        <w:pStyle w:val="L4bullet"/>
      </w:pPr>
      <w:r>
        <w:t>-</w:t>
      </w:r>
      <w:r>
        <w:tab/>
        <w:t>Regarding 5%-tile of UL average-UPT CDF, one source (</w:t>
      </w:r>
      <w:r w:rsidR="007943B5">
        <w:t>[18]</w:t>
      </w:r>
      <w:r>
        <w:t>) reported a degradation of -94.72% for Target case</w:t>
      </w:r>
    </w:p>
    <w:p w14:paraId="60CBB190" w14:textId="77777777" w:rsidR="00F43043" w:rsidRDefault="00F43043" w:rsidP="00F43043">
      <w:pPr>
        <w:pStyle w:val="L2bullet"/>
      </w:pPr>
      <w:r>
        <w:t>-</w:t>
      </w:r>
      <w:r>
        <w:tab/>
        <w:t>For Operator#2:</w:t>
      </w:r>
    </w:p>
    <w:p w14:paraId="0167DBD3" w14:textId="77777777" w:rsidR="00F43043" w:rsidRDefault="00F43043" w:rsidP="00F43043">
      <w:pPr>
        <w:pStyle w:val="L3bullet"/>
      </w:pPr>
      <w:r>
        <w:t>-</w:t>
      </w:r>
      <w:r>
        <w:tab/>
        <w:t>DL performance comparison between SBFD and legacy TDD:</w:t>
      </w:r>
    </w:p>
    <w:p w14:paraId="0868E075" w14:textId="27796724" w:rsidR="00F43043" w:rsidRDefault="00F43043" w:rsidP="00F43043">
      <w:pPr>
        <w:pStyle w:val="L4bullet"/>
      </w:pPr>
      <w:r>
        <w:t>-</w:t>
      </w:r>
      <w:r>
        <w:tab/>
        <w:t>Regarding mean value of DL average-UPT CDF, one source (</w:t>
      </w:r>
      <w:r w:rsidR="007943B5">
        <w:t>[18]</w:t>
      </w:r>
      <w:r>
        <w:t>) reported a degradation of -24.55% for SBFD</w:t>
      </w:r>
    </w:p>
    <w:p w14:paraId="3A77A1D3" w14:textId="777691DD" w:rsidR="00F43043" w:rsidRDefault="00F43043" w:rsidP="00F43043">
      <w:pPr>
        <w:pStyle w:val="L4bullet"/>
      </w:pPr>
      <w:r>
        <w:t>-</w:t>
      </w:r>
      <w:r>
        <w:tab/>
        <w:t>Regarding 5%-tile of DL average-UPT CDF, one source (</w:t>
      </w:r>
      <w:r w:rsidR="007943B5">
        <w:t>[18]</w:t>
      </w:r>
      <w:r>
        <w:t>) reported a degradation of -46.85% for SBFD</w:t>
      </w:r>
    </w:p>
    <w:p w14:paraId="1A87FF46" w14:textId="77777777" w:rsidR="00F43043" w:rsidRDefault="00F43043" w:rsidP="00F43043">
      <w:pPr>
        <w:pStyle w:val="L3bullet"/>
      </w:pPr>
      <w:r>
        <w:t>-</w:t>
      </w:r>
      <w:r>
        <w:tab/>
        <w:t>UL performance comparison between SBFD and legacy TDD:</w:t>
      </w:r>
    </w:p>
    <w:p w14:paraId="6E58D387" w14:textId="1AC6B78F" w:rsidR="00F43043" w:rsidRDefault="00F43043" w:rsidP="00F43043">
      <w:pPr>
        <w:pStyle w:val="L4bullet"/>
      </w:pPr>
      <w:r>
        <w:t>-</w:t>
      </w:r>
      <w:r>
        <w:tab/>
        <w:t>Regarding mean value of UL average-UPT CDF, one source (</w:t>
      </w:r>
      <w:r w:rsidR="007943B5">
        <w:t>[18]</w:t>
      </w:r>
      <w:r>
        <w:t>) reported a degradation of -78.70% for SBFD</w:t>
      </w:r>
    </w:p>
    <w:p w14:paraId="60B7DD99" w14:textId="547CAE8F" w:rsidR="00F43043" w:rsidRDefault="00F43043" w:rsidP="00F43043">
      <w:pPr>
        <w:pStyle w:val="L4bullet"/>
      </w:pPr>
      <w:r>
        <w:t>-</w:t>
      </w:r>
      <w:r>
        <w:tab/>
        <w:t>Regarding 5%-tile of UL average-UPT CDF, one source (</w:t>
      </w:r>
      <w:r w:rsidR="007943B5">
        <w:t>[18]</w:t>
      </w:r>
      <w:r>
        <w:t>) reported a degradation of -98.48% for SBFD</w:t>
      </w:r>
    </w:p>
    <w:p w14:paraId="08BD24A8" w14:textId="77777777" w:rsidR="00F43043" w:rsidRDefault="00F43043" w:rsidP="00F43043">
      <w:pPr>
        <w:pStyle w:val="L1bullet"/>
      </w:pPr>
      <w:r>
        <w:t>-</w:t>
      </w:r>
      <w:r>
        <w:tab/>
        <w:t>Traffic load with {DL,UL} = {High, High} for both Operator#1 and Operator#2:</w:t>
      </w:r>
    </w:p>
    <w:p w14:paraId="5B33EDFD" w14:textId="77777777" w:rsidR="00F43043" w:rsidRDefault="00F43043" w:rsidP="00F43043">
      <w:pPr>
        <w:pStyle w:val="L2bullet"/>
      </w:pPr>
      <w:r>
        <w:t>-</w:t>
      </w:r>
      <w:r>
        <w:tab/>
        <w:t>For Operator#1:</w:t>
      </w:r>
    </w:p>
    <w:p w14:paraId="723DDC26"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A338475" w14:textId="4E4173F9" w:rsidR="00F43043" w:rsidRDefault="00F43043" w:rsidP="00F43043">
      <w:pPr>
        <w:pStyle w:val="L4bullet"/>
      </w:pPr>
      <w:r>
        <w:t>-</w:t>
      </w:r>
      <w:r>
        <w:tab/>
        <w:t>Regarding mean value of DL average-UPT CDF, one source (</w:t>
      </w:r>
      <w:r w:rsidR="007943B5">
        <w:t>[18]</w:t>
      </w:r>
      <w:r>
        <w:t>) reported a degradation of -5.78% for Target case</w:t>
      </w:r>
    </w:p>
    <w:p w14:paraId="356D50A6" w14:textId="400AF0FF" w:rsidR="00F43043" w:rsidRDefault="00F43043" w:rsidP="00F43043">
      <w:pPr>
        <w:pStyle w:val="L4bullet"/>
      </w:pPr>
      <w:r>
        <w:t>-</w:t>
      </w:r>
      <w:r>
        <w:tab/>
        <w:t>Regarding 5%-tile of DL average-UPT CDF, one source (</w:t>
      </w:r>
      <w:r w:rsidR="007943B5">
        <w:t>[18]</w:t>
      </w:r>
      <w:r>
        <w:t>) reported a degradation of -10.32% for Target case</w:t>
      </w:r>
    </w:p>
    <w:p w14:paraId="3DBBC978"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82CE046" w14:textId="7ECC42CC" w:rsidR="00F43043" w:rsidRDefault="00F43043" w:rsidP="00F43043">
      <w:pPr>
        <w:pStyle w:val="L4bullet"/>
      </w:pPr>
      <w:r>
        <w:t>-</w:t>
      </w:r>
      <w:r>
        <w:tab/>
        <w:t>Regarding mean value of UL average-UPT CDF, one source (</w:t>
      </w:r>
      <w:r w:rsidR="007943B5">
        <w:t>[18]</w:t>
      </w:r>
      <w:r>
        <w:t>) reported a degradation of -80.17% for Target case</w:t>
      </w:r>
    </w:p>
    <w:p w14:paraId="1CA4DBE9" w14:textId="7D2B75FB" w:rsidR="00F43043" w:rsidRDefault="00F43043" w:rsidP="00F43043">
      <w:pPr>
        <w:pStyle w:val="L4bullet"/>
      </w:pPr>
      <w:r>
        <w:t>-</w:t>
      </w:r>
      <w:r>
        <w:tab/>
        <w:t>Regarding 5%-tile of UL average-UPT CDF, one source (</w:t>
      </w:r>
      <w:r w:rsidR="007943B5">
        <w:t>[18]</w:t>
      </w:r>
      <w:r>
        <w:t>) reported a degradation of -100.00% for Target case</w:t>
      </w:r>
    </w:p>
    <w:p w14:paraId="7B95447F" w14:textId="77777777" w:rsidR="00F43043" w:rsidRDefault="00F43043" w:rsidP="00F43043">
      <w:pPr>
        <w:pStyle w:val="L2bullet"/>
      </w:pPr>
      <w:r>
        <w:t>-</w:t>
      </w:r>
      <w:r>
        <w:tab/>
        <w:t>For Operator#2:</w:t>
      </w:r>
    </w:p>
    <w:p w14:paraId="2871A796" w14:textId="77777777" w:rsidR="00F43043" w:rsidRDefault="00F43043" w:rsidP="00F43043">
      <w:pPr>
        <w:pStyle w:val="L3bullet"/>
      </w:pPr>
      <w:r>
        <w:t>-</w:t>
      </w:r>
      <w:r>
        <w:tab/>
        <w:t>DL performance comparison between SBFD and legacy TDD:</w:t>
      </w:r>
    </w:p>
    <w:p w14:paraId="2B36EB41" w14:textId="075A115A" w:rsidR="00F43043" w:rsidRDefault="00F43043" w:rsidP="00F43043">
      <w:pPr>
        <w:pStyle w:val="L4bullet"/>
      </w:pPr>
      <w:r>
        <w:t>-</w:t>
      </w:r>
      <w:r>
        <w:tab/>
        <w:t>Regarding mean value of DL average-UPT CDF, one source (</w:t>
      </w:r>
      <w:r w:rsidR="007943B5">
        <w:t>[18]</w:t>
      </w:r>
      <w:r>
        <w:t>) reported a degradation of -41.86% for SBFD</w:t>
      </w:r>
    </w:p>
    <w:p w14:paraId="74EBD435" w14:textId="25586437" w:rsidR="00F43043" w:rsidRDefault="00F43043" w:rsidP="00F43043">
      <w:pPr>
        <w:pStyle w:val="L4bullet"/>
      </w:pPr>
      <w:r>
        <w:t>-</w:t>
      </w:r>
      <w:r>
        <w:tab/>
        <w:t>Regarding 5%-tile of DL average-UPT CDF, one source (</w:t>
      </w:r>
      <w:r w:rsidR="007943B5">
        <w:t>[18]</w:t>
      </w:r>
      <w:r>
        <w:t>) reported a degradation of -71.47% for SBFD</w:t>
      </w:r>
    </w:p>
    <w:p w14:paraId="1638ECEB" w14:textId="77777777" w:rsidR="00F43043" w:rsidRDefault="00F43043" w:rsidP="00F43043">
      <w:pPr>
        <w:pStyle w:val="L3bullet"/>
      </w:pPr>
      <w:r>
        <w:t>-</w:t>
      </w:r>
      <w:r>
        <w:tab/>
        <w:t>UL performance comparison between SBFD and legacy TDD:</w:t>
      </w:r>
    </w:p>
    <w:p w14:paraId="20E5A9FF" w14:textId="4B096680" w:rsidR="00F43043" w:rsidRDefault="00F43043" w:rsidP="00F43043">
      <w:pPr>
        <w:pStyle w:val="L4bullet"/>
      </w:pPr>
      <w:r>
        <w:t>-</w:t>
      </w:r>
      <w:r>
        <w:tab/>
        <w:t>Regarding mean value of UL average-UPT CDF, one source (</w:t>
      </w:r>
      <w:r w:rsidR="007943B5">
        <w:t>[18]</w:t>
      </w:r>
      <w:r>
        <w:t>) reported a degradation of -93.51% for SBFD</w:t>
      </w:r>
    </w:p>
    <w:p w14:paraId="25B75F13" w14:textId="42AE1225" w:rsidR="00F43043" w:rsidRDefault="00F43043" w:rsidP="00F43043">
      <w:pPr>
        <w:pStyle w:val="L4bullet"/>
      </w:pPr>
      <w:r>
        <w:t>-</w:t>
      </w:r>
      <w:r>
        <w:tab/>
        <w:t>Regarding 5%-tile of UL average-UPT CDF, one source (</w:t>
      </w:r>
      <w:r w:rsidR="007943B5">
        <w:t>[18]</w:t>
      </w:r>
      <w:r>
        <w:t>) reported a degradation of -100.00% for SBFD</w:t>
      </w:r>
    </w:p>
    <w:p w14:paraId="06C721AA" w14:textId="77777777" w:rsidR="00F43043" w:rsidRDefault="00F43043" w:rsidP="00F43043">
      <w:pPr>
        <w:pStyle w:val="Head3"/>
      </w:pPr>
      <w:r>
        <w:t>B.2.4.2.9</w:t>
      </w:r>
      <w:r>
        <w:tab/>
        <w:t>SBFD#4_UMA_FR1_100%_Sub#9</w:t>
      </w:r>
    </w:p>
    <w:p w14:paraId="20632E5B" w14:textId="77777777" w:rsidR="00F43043" w:rsidRDefault="00F43043" w:rsidP="00F43043">
      <w:pPr>
        <w:pStyle w:val="Text0"/>
      </w:pPr>
      <w:r>
        <w:t>For sub-case SBFD#4_UMA_FR1_100%_Sub#9, assuming RSI based on 1dB desense, no less than 93dB for spatial isolation and digital isolation for co-site co-channel CLI, SBFD slot configuration Alt-2 ({DDDSU} vs. {XXXXU}), Same area &amp; half TxRUs (Option 3), Packet Size with 0.5Mbytes for DL and 0.125Mbyte for UL, key findings are summarized below:</w:t>
      </w:r>
    </w:p>
    <w:p w14:paraId="17F62A5C" w14:textId="77777777" w:rsidR="00F43043" w:rsidRDefault="00F43043" w:rsidP="00F43043">
      <w:pPr>
        <w:pStyle w:val="L1bullet"/>
      </w:pPr>
      <w:r>
        <w:t>-</w:t>
      </w:r>
      <w:r>
        <w:tab/>
        <w:t>Traffic load with {DL,UL} = {Low, Low} for both Operator#1 and Operator#2:</w:t>
      </w:r>
    </w:p>
    <w:p w14:paraId="59C3C1F8" w14:textId="77777777" w:rsidR="00F43043" w:rsidRDefault="00F43043" w:rsidP="00F43043">
      <w:pPr>
        <w:pStyle w:val="L2bullet"/>
      </w:pPr>
      <w:r>
        <w:t>-</w:t>
      </w:r>
      <w:r>
        <w:tab/>
        <w:t>For Operator#1:</w:t>
      </w:r>
    </w:p>
    <w:p w14:paraId="45F529ED"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95632FA" w14:textId="2AFAE085" w:rsidR="00F43043" w:rsidRDefault="00F43043" w:rsidP="00F43043">
      <w:pPr>
        <w:pStyle w:val="L4bullet"/>
      </w:pPr>
      <w:r>
        <w:t>-</w:t>
      </w:r>
      <w:r>
        <w:tab/>
        <w:t>Regarding mean value of DL average-UPT CDF, one source (</w:t>
      </w:r>
      <w:r w:rsidR="007943B5">
        <w:t>[18]</w:t>
      </w:r>
      <w:r>
        <w:t>) reported a degradation of -0.68% for Target case</w:t>
      </w:r>
    </w:p>
    <w:p w14:paraId="2AEE7E68" w14:textId="7584284D" w:rsidR="00F43043" w:rsidRDefault="00F43043" w:rsidP="00F43043">
      <w:pPr>
        <w:pStyle w:val="L4bullet"/>
      </w:pPr>
      <w:r>
        <w:t>-</w:t>
      </w:r>
      <w:r>
        <w:tab/>
        <w:t>Regarding 5%-tile of DL average-UPT CDF, one source (</w:t>
      </w:r>
      <w:r w:rsidR="007943B5">
        <w:t>[18]</w:t>
      </w:r>
      <w:r>
        <w:t>) reported a degradation of -3.65% for Target case</w:t>
      </w:r>
    </w:p>
    <w:p w14:paraId="1A74309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6794F18" w14:textId="6A0B17F1" w:rsidR="00F43043" w:rsidRDefault="00F43043" w:rsidP="00F43043">
      <w:pPr>
        <w:pStyle w:val="L4bullet"/>
      </w:pPr>
      <w:r>
        <w:t>-</w:t>
      </w:r>
      <w:r>
        <w:tab/>
        <w:t>Regarding mean value of UL average-UPT CDF, one source (</w:t>
      </w:r>
      <w:r w:rsidR="007943B5">
        <w:t>[18]</w:t>
      </w:r>
      <w:r>
        <w:t>) reported a degradation of -0.11% for Target case</w:t>
      </w:r>
    </w:p>
    <w:p w14:paraId="26DC530B" w14:textId="46A27010" w:rsidR="00F43043" w:rsidRDefault="00F43043" w:rsidP="00F43043">
      <w:pPr>
        <w:pStyle w:val="L4bullet"/>
      </w:pPr>
      <w:r>
        <w:t>-</w:t>
      </w:r>
      <w:r>
        <w:tab/>
        <w:t>Regarding 5%-tile of UL average-UPT CDF, one source (</w:t>
      </w:r>
      <w:r w:rsidR="007943B5">
        <w:t>[18]</w:t>
      </w:r>
      <w:r>
        <w:t>) reported a degradation of -0.03% for Target case</w:t>
      </w:r>
    </w:p>
    <w:p w14:paraId="6D6A8245" w14:textId="77777777" w:rsidR="00F43043" w:rsidRDefault="00F43043" w:rsidP="00F43043">
      <w:pPr>
        <w:pStyle w:val="L2bullet"/>
      </w:pPr>
      <w:r>
        <w:t>-</w:t>
      </w:r>
      <w:r>
        <w:tab/>
        <w:t>For Operator#2:</w:t>
      </w:r>
    </w:p>
    <w:p w14:paraId="2A147087" w14:textId="77777777" w:rsidR="00F43043" w:rsidRDefault="00F43043" w:rsidP="00F43043">
      <w:pPr>
        <w:pStyle w:val="L3bullet"/>
      </w:pPr>
      <w:r>
        <w:t>-</w:t>
      </w:r>
      <w:r>
        <w:tab/>
        <w:t>DL performance comparison between SBFD and legacy TDD:</w:t>
      </w:r>
    </w:p>
    <w:p w14:paraId="6D2DAE67" w14:textId="60B1E4C9" w:rsidR="00F43043" w:rsidRDefault="00F43043" w:rsidP="00F43043">
      <w:pPr>
        <w:pStyle w:val="L4bullet"/>
      </w:pPr>
      <w:r>
        <w:t>-</w:t>
      </w:r>
      <w:r>
        <w:tab/>
        <w:t>Regarding mean value of DL average-UPT CDF, one source (</w:t>
      </w:r>
      <w:r w:rsidR="007943B5">
        <w:t>[18]</w:t>
      </w:r>
      <w:r>
        <w:t>) reported a degradation of -28.40% for SBFD</w:t>
      </w:r>
    </w:p>
    <w:p w14:paraId="0C888A93" w14:textId="23A2DE18" w:rsidR="00F43043" w:rsidRDefault="00F43043" w:rsidP="00F43043">
      <w:pPr>
        <w:pStyle w:val="L4bullet"/>
      </w:pPr>
      <w:r>
        <w:t>-</w:t>
      </w:r>
      <w:r>
        <w:tab/>
        <w:t>Regarding 5%-tile of DL average-UPT CDF, one source (</w:t>
      </w:r>
      <w:r w:rsidR="007943B5">
        <w:t>[18]</w:t>
      </w:r>
      <w:r>
        <w:t>) reported a degradation of -43.04% for SBFD</w:t>
      </w:r>
    </w:p>
    <w:p w14:paraId="6D38E545" w14:textId="77777777" w:rsidR="00F43043" w:rsidRDefault="00F43043" w:rsidP="00F43043">
      <w:pPr>
        <w:pStyle w:val="L3bullet"/>
      </w:pPr>
      <w:r>
        <w:t>-</w:t>
      </w:r>
      <w:r>
        <w:tab/>
        <w:t>UL performance comparison between SBFD and legacy TDD:</w:t>
      </w:r>
    </w:p>
    <w:p w14:paraId="3AC066ED" w14:textId="3A2F07D9" w:rsidR="00F43043" w:rsidRDefault="00F43043" w:rsidP="00F43043">
      <w:pPr>
        <w:pStyle w:val="L4bullet"/>
      </w:pPr>
      <w:r>
        <w:t>-</w:t>
      </w:r>
      <w:r>
        <w:tab/>
        <w:t>Regarding mean value of UL average-UPT CDF, one source (</w:t>
      </w:r>
      <w:r w:rsidR="007943B5">
        <w:t>[18]</w:t>
      </w:r>
      <w:r>
        <w:t>) reported an improvement of 44.21% for SBFD</w:t>
      </w:r>
    </w:p>
    <w:p w14:paraId="02396A71" w14:textId="584B2A88" w:rsidR="00F43043" w:rsidRDefault="00F43043" w:rsidP="00F43043">
      <w:pPr>
        <w:pStyle w:val="L4bullet"/>
      </w:pPr>
      <w:r>
        <w:t>-</w:t>
      </w:r>
      <w:r>
        <w:tab/>
        <w:t>Regarding 5%-tile of UL average-UPT CDF, one source (</w:t>
      </w:r>
      <w:r w:rsidR="007943B5">
        <w:t>[18]</w:t>
      </w:r>
      <w:r>
        <w:t>) reported an improvement of 20.49% for SBFD</w:t>
      </w:r>
    </w:p>
    <w:p w14:paraId="6FB52A71" w14:textId="77777777" w:rsidR="00F43043" w:rsidRDefault="00F43043" w:rsidP="00F43043">
      <w:pPr>
        <w:pStyle w:val="L1bullet"/>
      </w:pPr>
      <w:r>
        <w:t>-</w:t>
      </w:r>
      <w:r>
        <w:tab/>
        <w:t>Traffic load with {DL,UL} = {Medium, Medium} for both Operator#1 and Operator#2:</w:t>
      </w:r>
    </w:p>
    <w:p w14:paraId="142A3681" w14:textId="77777777" w:rsidR="00F43043" w:rsidRDefault="00F43043" w:rsidP="00F43043">
      <w:pPr>
        <w:pStyle w:val="L2bullet"/>
      </w:pPr>
      <w:r>
        <w:t>-</w:t>
      </w:r>
      <w:r>
        <w:tab/>
        <w:t>For Operator#1:</w:t>
      </w:r>
    </w:p>
    <w:p w14:paraId="3279AA3D"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084A28E" w14:textId="56AB912D" w:rsidR="00F43043" w:rsidRDefault="00F43043" w:rsidP="00F43043">
      <w:pPr>
        <w:pStyle w:val="L4bullet"/>
      </w:pPr>
      <w:r>
        <w:t>-</w:t>
      </w:r>
      <w:r>
        <w:tab/>
        <w:t>Regarding mean value of DL average-UPT CDF, one source (</w:t>
      </w:r>
      <w:r w:rsidR="007943B5">
        <w:t>[18]</w:t>
      </w:r>
      <w:r>
        <w:t>) reported a degradation of -2.41% for Target case</w:t>
      </w:r>
    </w:p>
    <w:p w14:paraId="7B5CE47E" w14:textId="0EED4929" w:rsidR="00F43043" w:rsidRDefault="00F43043" w:rsidP="00F43043">
      <w:pPr>
        <w:pStyle w:val="L4bullet"/>
      </w:pPr>
      <w:r>
        <w:t>-</w:t>
      </w:r>
      <w:r>
        <w:tab/>
        <w:t>Regarding 5%-tile of DL average-UPT CDF, one source (</w:t>
      </w:r>
      <w:r w:rsidR="007943B5">
        <w:t>[18]</w:t>
      </w:r>
      <w:r>
        <w:t>) reported a degradation of -8.91% for Target case</w:t>
      </w:r>
    </w:p>
    <w:p w14:paraId="35B6BDD8"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E9DE774" w14:textId="401C6D41" w:rsidR="00F43043" w:rsidRDefault="00F43043" w:rsidP="00F43043">
      <w:pPr>
        <w:pStyle w:val="L4bullet"/>
      </w:pPr>
      <w:r>
        <w:t>-</w:t>
      </w:r>
      <w:r>
        <w:tab/>
        <w:t>Regarding mean value of UL average-UPT CDF, one source (</w:t>
      </w:r>
      <w:r w:rsidR="007943B5">
        <w:t>[18]</w:t>
      </w:r>
      <w:r>
        <w:t>) reported a degradation of -0.25% for Target case</w:t>
      </w:r>
    </w:p>
    <w:p w14:paraId="4AC51AC4" w14:textId="1D983BC5" w:rsidR="00F43043" w:rsidRDefault="00F43043" w:rsidP="00F43043">
      <w:pPr>
        <w:pStyle w:val="L4bullet"/>
      </w:pPr>
      <w:r>
        <w:t>-</w:t>
      </w:r>
      <w:r>
        <w:tab/>
        <w:t>Regarding 5%-tile of UL average-UPT CDF, one source (</w:t>
      </w:r>
      <w:r w:rsidR="007943B5">
        <w:t>[18]</w:t>
      </w:r>
      <w:r>
        <w:t>) reported a degradation of -0.19% for Target case</w:t>
      </w:r>
    </w:p>
    <w:p w14:paraId="06A0B1F0" w14:textId="77777777" w:rsidR="00F43043" w:rsidRDefault="00F43043" w:rsidP="00F43043">
      <w:pPr>
        <w:pStyle w:val="L2bullet"/>
      </w:pPr>
      <w:r>
        <w:t>-</w:t>
      </w:r>
      <w:r>
        <w:tab/>
        <w:t>For Operator#2:</w:t>
      </w:r>
    </w:p>
    <w:p w14:paraId="5DD70AC5" w14:textId="77777777" w:rsidR="00F43043" w:rsidRDefault="00F43043" w:rsidP="00F43043">
      <w:pPr>
        <w:pStyle w:val="L3bullet"/>
      </w:pPr>
      <w:r>
        <w:t>-</w:t>
      </w:r>
      <w:r>
        <w:tab/>
        <w:t>DL performance comparison between SBFD and legacy TDD:</w:t>
      </w:r>
    </w:p>
    <w:p w14:paraId="1DC50574" w14:textId="7439B048" w:rsidR="00F43043" w:rsidRDefault="00F43043" w:rsidP="00F43043">
      <w:pPr>
        <w:pStyle w:val="L4bullet"/>
      </w:pPr>
      <w:r>
        <w:t>-</w:t>
      </w:r>
      <w:r>
        <w:tab/>
        <w:t>Regarding mean value of DL average-UPT CDF, one source (</w:t>
      </w:r>
      <w:r w:rsidR="007943B5">
        <w:t>[18]</w:t>
      </w:r>
      <w:r>
        <w:t>) reported a degradation of -49.73% for SBFD</w:t>
      </w:r>
    </w:p>
    <w:p w14:paraId="2A6EFD79" w14:textId="642CB171" w:rsidR="00F43043" w:rsidRDefault="00F43043" w:rsidP="00F43043">
      <w:pPr>
        <w:pStyle w:val="L4bullet"/>
      </w:pPr>
      <w:r>
        <w:t>-</w:t>
      </w:r>
      <w:r>
        <w:tab/>
        <w:t>Regarding 5%-tile of DL average-UPT CDF, one source (</w:t>
      </w:r>
      <w:r w:rsidR="007943B5">
        <w:t>[18]</w:t>
      </w:r>
      <w:r>
        <w:t>) reported a degradation of -71.00% for SBFD</w:t>
      </w:r>
    </w:p>
    <w:p w14:paraId="7EFEC59F" w14:textId="77777777" w:rsidR="00F43043" w:rsidRDefault="00F43043" w:rsidP="00F43043">
      <w:pPr>
        <w:pStyle w:val="L3bullet"/>
      </w:pPr>
      <w:r>
        <w:t>-</w:t>
      </w:r>
      <w:r>
        <w:tab/>
        <w:t>UL performance comparison between SBFD and legacy TDD:</w:t>
      </w:r>
    </w:p>
    <w:p w14:paraId="0EF06D96" w14:textId="21A01C7C" w:rsidR="00F43043" w:rsidRDefault="00F43043" w:rsidP="00F43043">
      <w:pPr>
        <w:pStyle w:val="L4bullet"/>
      </w:pPr>
      <w:r>
        <w:t>-</w:t>
      </w:r>
      <w:r>
        <w:tab/>
        <w:t>Regarding mean value of UL average-UPT CDF, one source (</w:t>
      </w:r>
      <w:r w:rsidR="007943B5">
        <w:t>[18]</w:t>
      </w:r>
      <w:r>
        <w:t>) reported an improvement of 9.13% for SBFD</w:t>
      </w:r>
    </w:p>
    <w:p w14:paraId="38A8BAAE" w14:textId="1671921F" w:rsidR="00F43043" w:rsidRDefault="00F43043" w:rsidP="00F43043">
      <w:pPr>
        <w:pStyle w:val="L4bullet"/>
      </w:pPr>
      <w:r>
        <w:t>-</w:t>
      </w:r>
      <w:r>
        <w:tab/>
        <w:t>Regarding 5%-tile of UL average-UPT CDF, one source (</w:t>
      </w:r>
      <w:r w:rsidR="007943B5">
        <w:t>[18]</w:t>
      </w:r>
      <w:r>
        <w:t>) reported a degradation of -44.46% for SBFD</w:t>
      </w:r>
    </w:p>
    <w:p w14:paraId="3C0E7EFA" w14:textId="77777777" w:rsidR="00F43043" w:rsidRDefault="00F43043" w:rsidP="00F43043">
      <w:pPr>
        <w:pStyle w:val="L1bullet"/>
      </w:pPr>
      <w:r>
        <w:t>-</w:t>
      </w:r>
      <w:r>
        <w:tab/>
        <w:t>Traffic load with {DL,UL} = {High, High} for both Operator#1 and Operator#2:</w:t>
      </w:r>
    </w:p>
    <w:p w14:paraId="132A0787" w14:textId="77777777" w:rsidR="00F43043" w:rsidRDefault="00F43043" w:rsidP="00F43043">
      <w:pPr>
        <w:pStyle w:val="L2bullet"/>
      </w:pPr>
      <w:r>
        <w:t>-</w:t>
      </w:r>
      <w:r>
        <w:tab/>
        <w:t>For Operator#1:</w:t>
      </w:r>
    </w:p>
    <w:p w14:paraId="4E6F7D31"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6228EA7" w14:textId="1DFF7745" w:rsidR="00F43043" w:rsidRDefault="00F43043" w:rsidP="00F43043">
      <w:pPr>
        <w:pStyle w:val="L4bullet"/>
      </w:pPr>
      <w:r>
        <w:t>-</w:t>
      </w:r>
      <w:r>
        <w:tab/>
        <w:t>Regarding mean value of DL average-UPT CDF, one source (</w:t>
      </w:r>
      <w:r w:rsidR="007943B5">
        <w:t>[18]</w:t>
      </w:r>
      <w:r>
        <w:t>) reported a degradation of -4.31% for Target case</w:t>
      </w:r>
    </w:p>
    <w:p w14:paraId="16C76BF2" w14:textId="6C8F5AE5" w:rsidR="00F43043" w:rsidRDefault="00F43043" w:rsidP="00F43043">
      <w:pPr>
        <w:pStyle w:val="L4bullet"/>
      </w:pPr>
      <w:r>
        <w:t>-</w:t>
      </w:r>
      <w:r>
        <w:tab/>
        <w:t>Regarding 5%-tile of DL average-UPT CDF, one source (</w:t>
      </w:r>
      <w:r w:rsidR="007943B5">
        <w:t>[18]</w:t>
      </w:r>
      <w:r>
        <w:t>) reported a degradation of -9.32% for Target case</w:t>
      </w:r>
    </w:p>
    <w:p w14:paraId="7B84DD2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324405D" w14:textId="529EF24F" w:rsidR="00F43043" w:rsidRDefault="00F43043" w:rsidP="00F43043">
      <w:pPr>
        <w:pStyle w:val="L4bullet"/>
      </w:pPr>
      <w:r>
        <w:t>-</w:t>
      </w:r>
      <w:r>
        <w:tab/>
        <w:t>Regarding mean value of UL average-UPT CDF, one source (</w:t>
      </w:r>
      <w:r w:rsidR="007943B5">
        <w:t>[18]</w:t>
      </w:r>
      <w:r>
        <w:t>) reported a degradation of -0.46% for Target case</w:t>
      </w:r>
    </w:p>
    <w:p w14:paraId="10C5EF8D" w14:textId="36C2A8ED" w:rsidR="00F43043" w:rsidRDefault="00F43043" w:rsidP="00F43043">
      <w:pPr>
        <w:pStyle w:val="L4bullet"/>
      </w:pPr>
      <w:r>
        <w:t>-</w:t>
      </w:r>
      <w:r>
        <w:tab/>
        <w:t>Regarding 5%-tile of UL average-UPT CDF, one source (</w:t>
      </w:r>
      <w:r w:rsidR="007943B5">
        <w:t>[18]</w:t>
      </w:r>
      <w:r>
        <w:t>) reported a degradation of -2.52% for Target case</w:t>
      </w:r>
    </w:p>
    <w:p w14:paraId="1483BDCE" w14:textId="77777777" w:rsidR="00F43043" w:rsidRDefault="00F43043" w:rsidP="00F43043">
      <w:pPr>
        <w:pStyle w:val="L2bullet"/>
      </w:pPr>
      <w:r>
        <w:t>-</w:t>
      </w:r>
      <w:r>
        <w:tab/>
        <w:t>For Operator#2:</w:t>
      </w:r>
    </w:p>
    <w:p w14:paraId="1D15498D" w14:textId="77777777" w:rsidR="00F43043" w:rsidRDefault="00F43043" w:rsidP="00F43043">
      <w:pPr>
        <w:pStyle w:val="L3bullet"/>
      </w:pPr>
      <w:r>
        <w:t>-</w:t>
      </w:r>
      <w:r>
        <w:tab/>
        <w:t>DL performance comparison between SBFD and legacy TDD:</w:t>
      </w:r>
    </w:p>
    <w:p w14:paraId="54B36529" w14:textId="64D758F9" w:rsidR="00F43043" w:rsidRDefault="00F43043" w:rsidP="00F43043">
      <w:pPr>
        <w:pStyle w:val="L4bullet"/>
      </w:pPr>
      <w:r>
        <w:t>-</w:t>
      </w:r>
      <w:r>
        <w:tab/>
        <w:t>Regarding mean value of DL average-UPT CDF, one source (</w:t>
      </w:r>
      <w:r w:rsidR="007943B5">
        <w:t>[18]</w:t>
      </w:r>
      <w:r>
        <w:t>) reported a degradation of -68.63% for SBFD</w:t>
      </w:r>
    </w:p>
    <w:p w14:paraId="013CC5EB" w14:textId="347D303C" w:rsidR="00F43043" w:rsidRDefault="00F43043" w:rsidP="00F43043">
      <w:pPr>
        <w:pStyle w:val="L4bullet"/>
      </w:pPr>
      <w:r>
        <w:t>-</w:t>
      </w:r>
      <w:r>
        <w:tab/>
        <w:t>Regarding 5%-tile of DL average-UPT CDF, one source (</w:t>
      </w:r>
      <w:r w:rsidR="007943B5">
        <w:t>[18]</w:t>
      </w:r>
      <w:r>
        <w:t>) reported a degradation of -84.97% for SBFD</w:t>
      </w:r>
    </w:p>
    <w:p w14:paraId="13816AB1" w14:textId="77777777" w:rsidR="00F43043" w:rsidRDefault="00F43043" w:rsidP="00F43043">
      <w:pPr>
        <w:pStyle w:val="L3bullet"/>
      </w:pPr>
      <w:r>
        <w:t>-</w:t>
      </w:r>
      <w:r>
        <w:tab/>
        <w:t>UL performance comparison between SBFD and legacy TDD:</w:t>
      </w:r>
    </w:p>
    <w:p w14:paraId="66E6C31E" w14:textId="41B0373A" w:rsidR="00F43043" w:rsidRDefault="00F43043" w:rsidP="00F43043">
      <w:pPr>
        <w:pStyle w:val="L4bullet"/>
      </w:pPr>
      <w:r>
        <w:t>-</w:t>
      </w:r>
      <w:r>
        <w:tab/>
        <w:t>Regarding mean value of UL average-UPT CDF, one source (</w:t>
      </w:r>
      <w:r w:rsidR="007943B5">
        <w:t>[18]</w:t>
      </w:r>
      <w:r>
        <w:t>) reported a degradation of -0.53% for SBFD</w:t>
      </w:r>
    </w:p>
    <w:p w14:paraId="3DD851CB" w14:textId="20438636" w:rsidR="00F43043" w:rsidRDefault="00F43043" w:rsidP="00F43043">
      <w:pPr>
        <w:pStyle w:val="L4bullet"/>
      </w:pPr>
      <w:r>
        <w:t>-</w:t>
      </w:r>
      <w:r>
        <w:tab/>
        <w:t>Regarding 5%-tile of UL average-UPT CDF, one source (</w:t>
      </w:r>
      <w:r w:rsidR="007943B5">
        <w:t>[18]</w:t>
      </w:r>
      <w:r>
        <w:t>) reported a degradation of -51.86% for SBFD</w:t>
      </w:r>
    </w:p>
    <w:p w14:paraId="2EC6AC84" w14:textId="77777777" w:rsidR="00F43043" w:rsidRDefault="00F43043" w:rsidP="00F43043">
      <w:pPr>
        <w:pStyle w:val="Head3"/>
      </w:pPr>
      <w:r>
        <w:t>B.2.4.2.10</w:t>
      </w:r>
      <w:r>
        <w:tab/>
        <w:t>SBFD#4_UMA_FR1_100%_Sub#10</w:t>
      </w:r>
    </w:p>
    <w:p w14:paraId="16D520A4" w14:textId="77777777" w:rsidR="00F43043" w:rsidRDefault="00F43043" w:rsidP="00F43043">
      <w:pPr>
        <w:pStyle w:val="Text0"/>
      </w:pPr>
      <w:r>
        <w:t>For sub-case SBFD#4_UMA_FR1_100%_Sub#10, assuming RSI based on 1dB desense, less than 93dB for spatial isolation and digital isolation for co-site co-channel CLI, SBFD slot configuration Alt-4 ({DDDSU} vs. {XXXXX}), Same area &amp; half TxRUs (Option 3), Packet Size with 0.5Mbytes for DL and 0.125Mbyte for UL, key findings are summarized below:</w:t>
      </w:r>
    </w:p>
    <w:p w14:paraId="09520182" w14:textId="77777777" w:rsidR="00F43043" w:rsidRDefault="00F43043" w:rsidP="00F43043">
      <w:pPr>
        <w:pStyle w:val="L1bullet"/>
      </w:pPr>
      <w:r>
        <w:t>-</w:t>
      </w:r>
      <w:r>
        <w:tab/>
        <w:t>Traffic load with {DL,UL} = {Low, Low} for both Operator#1 and Operator#2:</w:t>
      </w:r>
    </w:p>
    <w:p w14:paraId="2A10881B" w14:textId="77777777" w:rsidR="00F43043" w:rsidRDefault="00F43043" w:rsidP="00F43043">
      <w:pPr>
        <w:pStyle w:val="L2bullet"/>
      </w:pPr>
      <w:r>
        <w:t>-</w:t>
      </w:r>
      <w:r>
        <w:tab/>
        <w:t>For Operator#1:</w:t>
      </w:r>
    </w:p>
    <w:p w14:paraId="57425045"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60E4674" w14:textId="59808CCC" w:rsidR="00F43043" w:rsidRDefault="00F43043" w:rsidP="00F43043">
      <w:pPr>
        <w:pStyle w:val="L4bullet"/>
      </w:pPr>
      <w:r>
        <w:t>-</w:t>
      </w:r>
      <w:r>
        <w:tab/>
        <w:t>Regarding mean value of DL average-UPT CDF, one source (</w:t>
      </w:r>
      <w:r w:rsidR="007943B5">
        <w:t>[18]</w:t>
      </w:r>
      <w:r>
        <w:t>) reported a degradation of -0.81% for Target case</w:t>
      </w:r>
    </w:p>
    <w:p w14:paraId="0CB18C63" w14:textId="33A65D61" w:rsidR="00F43043" w:rsidRDefault="00F43043" w:rsidP="00F43043">
      <w:pPr>
        <w:pStyle w:val="L4bullet"/>
      </w:pPr>
      <w:r>
        <w:t>-</w:t>
      </w:r>
      <w:r>
        <w:tab/>
        <w:t>Regarding 5%-tile of DL average-UPT CDF, one source (</w:t>
      </w:r>
      <w:r w:rsidR="007943B5">
        <w:t>[18]</w:t>
      </w:r>
      <w:r>
        <w:t>) reported a degradation of -3.88% for Target case</w:t>
      </w:r>
    </w:p>
    <w:p w14:paraId="126366F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A70EF24" w14:textId="105921F7" w:rsidR="00F43043" w:rsidRDefault="00F43043" w:rsidP="00F43043">
      <w:pPr>
        <w:pStyle w:val="L4bullet"/>
      </w:pPr>
      <w:r>
        <w:t>-</w:t>
      </w:r>
      <w:r>
        <w:tab/>
        <w:t>Regarding mean value of UL average-UPT CDF, one source (</w:t>
      </w:r>
      <w:r w:rsidR="007943B5">
        <w:t>[18]</w:t>
      </w:r>
      <w:r>
        <w:t>) reported a degradation of -15.01% for Target case</w:t>
      </w:r>
    </w:p>
    <w:p w14:paraId="2992E569" w14:textId="4678BE65" w:rsidR="00F43043" w:rsidRDefault="00F43043" w:rsidP="00F43043">
      <w:pPr>
        <w:pStyle w:val="L4bullet"/>
      </w:pPr>
      <w:r>
        <w:t>-</w:t>
      </w:r>
      <w:r>
        <w:tab/>
        <w:t>Regarding 5%-tile of UL average-UPT CDF, one source (</w:t>
      </w:r>
      <w:r w:rsidR="007943B5">
        <w:t>[18]</w:t>
      </w:r>
      <w:r>
        <w:t>) reported a degradation of -34.63% for Target case</w:t>
      </w:r>
    </w:p>
    <w:p w14:paraId="0377C2DE" w14:textId="77777777" w:rsidR="00F43043" w:rsidRDefault="00F43043" w:rsidP="00F43043">
      <w:pPr>
        <w:pStyle w:val="L2bullet"/>
      </w:pPr>
      <w:r>
        <w:t>-</w:t>
      </w:r>
      <w:r>
        <w:tab/>
        <w:t>For Operator#2:</w:t>
      </w:r>
    </w:p>
    <w:p w14:paraId="247B6A55" w14:textId="77777777" w:rsidR="00F43043" w:rsidRDefault="00F43043" w:rsidP="00F43043">
      <w:pPr>
        <w:pStyle w:val="L3bullet"/>
      </w:pPr>
      <w:r>
        <w:t>-</w:t>
      </w:r>
      <w:r>
        <w:tab/>
        <w:t>DL performance comparison between SBFD and legacy TDD:</w:t>
      </w:r>
    </w:p>
    <w:p w14:paraId="2DAB14C0" w14:textId="212D1557" w:rsidR="00F43043" w:rsidRDefault="00F43043" w:rsidP="00F43043">
      <w:pPr>
        <w:pStyle w:val="L4bullet"/>
      </w:pPr>
      <w:r>
        <w:t>-</w:t>
      </w:r>
      <w:r>
        <w:tab/>
        <w:t>Regarding mean value of DL average-UPT CDF, one source (</w:t>
      </w:r>
      <w:r w:rsidR="007943B5">
        <w:t>[18]</w:t>
      </w:r>
      <w:r>
        <w:t>) reported a degradation of -8.49% for SBFD</w:t>
      </w:r>
    </w:p>
    <w:p w14:paraId="1747C35F" w14:textId="59986C9E" w:rsidR="00F43043" w:rsidRDefault="00F43043" w:rsidP="00F43043">
      <w:pPr>
        <w:pStyle w:val="L4bullet"/>
      </w:pPr>
      <w:r>
        <w:t>-</w:t>
      </w:r>
      <w:r>
        <w:tab/>
        <w:t>Regarding 5%-tile of DL average-UPT CDF, one source (</w:t>
      </w:r>
      <w:r w:rsidR="007943B5">
        <w:t>[18]</w:t>
      </w:r>
      <w:r>
        <w:t>) reported a degradation of -23.98% for SBFD</w:t>
      </w:r>
    </w:p>
    <w:p w14:paraId="371EE123" w14:textId="77777777" w:rsidR="00F43043" w:rsidRDefault="00F43043" w:rsidP="00F43043">
      <w:pPr>
        <w:pStyle w:val="L3bullet"/>
      </w:pPr>
      <w:r>
        <w:t>-</w:t>
      </w:r>
      <w:r>
        <w:tab/>
        <w:t>UL performance comparison between SBFD and legacy TDD:</w:t>
      </w:r>
    </w:p>
    <w:p w14:paraId="36AFDC73" w14:textId="478BC436" w:rsidR="00F43043" w:rsidRDefault="00F43043" w:rsidP="00F43043">
      <w:pPr>
        <w:pStyle w:val="L4bullet"/>
      </w:pPr>
      <w:r>
        <w:t>-</w:t>
      </w:r>
      <w:r>
        <w:tab/>
        <w:t>Regarding mean value of UL average-UPT CDF, one source (</w:t>
      </w:r>
      <w:r w:rsidR="007943B5">
        <w:t>[18]</w:t>
      </w:r>
      <w:r>
        <w:t>) reported a degradation of -29.41% for SBFD</w:t>
      </w:r>
    </w:p>
    <w:p w14:paraId="13A8EE5D" w14:textId="57F32B26" w:rsidR="00F43043" w:rsidRDefault="00F43043" w:rsidP="00F43043">
      <w:pPr>
        <w:pStyle w:val="L4bullet"/>
      </w:pPr>
      <w:r>
        <w:t>-</w:t>
      </w:r>
      <w:r>
        <w:tab/>
        <w:t>Regarding 5%-tile of UL average-UPT CDF, one source (</w:t>
      </w:r>
      <w:r w:rsidR="007943B5">
        <w:t>[18]</w:t>
      </w:r>
      <w:r>
        <w:t>) reported a degradation of -0.27% for SBFD</w:t>
      </w:r>
    </w:p>
    <w:p w14:paraId="52CD1D4E" w14:textId="77777777" w:rsidR="00F43043" w:rsidRDefault="00F43043" w:rsidP="00F43043">
      <w:pPr>
        <w:pStyle w:val="L1bullet"/>
      </w:pPr>
      <w:r>
        <w:t>-</w:t>
      </w:r>
      <w:r>
        <w:tab/>
        <w:t>Traffic load with {DL,UL} = {Medium, Medium} for both Operator#1 and Operator#2:</w:t>
      </w:r>
    </w:p>
    <w:p w14:paraId="21EA2A08" w14:textId="77777777" w:rsidR="00F43043" w:rsidRDefault="00F43043" w:rsidP="00F43043">
      <w:pPr>
        <w:pStyle w:val="L2bullet"/>
      </w:pPr>
      <w:r>
        <w:t>-</w:t>
      </w:r>
      <w:r>
        <w:tab/>
        <w:t>For Operator#1:</w:t>
      </w:r>
    </w:p>
    <w:p w14:paraId="2F5B2F94"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83CFCDB" w14:textId="26CB4159" w:rsidR="00F43043" w:rsidRDefault="00F43043" w:rsidP="00F43043">
      <w:pPr>
        <w:pStyle w:val="L4bullet"/>
      </w:pPr>
      <w:r>
        <w:t>-</w:t>
      </w:r>
      <w:r>
        <w:tab/>
        <w:t>Regarding mean value of DL average-UPT CDF, one source (</w:t>
      </w:r>
      <w:r w:rsidR="007943B5">
        <w:t>[18]</w:t>
      </w:r>
      <w:r>
        <w:t>) reported a degradation of -1.97% for Target case</w:t>
      </w:r>
    </w:p>
    <w:p w14:paraId="36BD5153" w14:textId="5E96C66D" w:rsidR="00F43043" w:rsidRDefault="00F43043" w:rsidP="00F43043">
      <w:pPr>
        <w:pStyle w:val="L4bullet"/>
      </w:pPr>
      <w:r>
        <w:t>-</w:t>
      </w:r>
      <w:r>
        <w:tab/>
        <w:t>Regarding 5%-tile of DL average-UPT CDF, one source (</w:t>
      </w:r>
      <w:r w:rsidR="007943B5">
        <w:t>[18]</w:t>
      </w:r>
      <w:r>
        <w:t>) reported a degradation of -6.26% for Target case</w:t>
      </w:r>
    </w:p>
    <w:p w14:paraId="17E5A8FC"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0907821" w14:textId="59472E4B" w:rsidR="00F43043" w:rsidRDefault="00F43043" w:rsidP="00F43043">
      <w:pPr>
        <w:pStyle w:val="L4bullet"/>
      </w:pPr>
      <w:r>
        <w:t>-</w:t>
      </w:r>
      <w:r>
        <w:tab/>
        <w:t>Regarding mean value of UL average-UPT CDF, one source (</w:t>
      </w:r>
      <w:r w:rsidR="007943B5">
        <w:t>[18]</w:t>
      </w:r>
      <w:r>
        <w:t>) reported a degradation of -58.84% for Target case</w:t>
      </w:r>
    </w:p>
    <w:p w14:paraId="215D66C0" w14:textId="1AC7E643" w:rsidR="00F43043" w:rsidRDefault="00F43043" w:rsidP="00F43043">
      <w:pPr>
        <w:pStyle w:val="L4bullet"/>
      </w:pPr>
      <w:r>
        <w:t>-</w:t>
      </w:r>
      <w:r>
        <w:tab/>
        <w:t>Regarding 5%-tile of UL average-UPT CDF, one source (</w:t>
      </w:r>
      <w:r w:rsidR="007943B5">
        <w:t>[18]</w:t>
      </w:r>
      <w:r>
        <w:t>) reported a degradation of -93.05% for Target case</w:t>
      </w:r>
    </w:p>
    <w:p w14:paraId="173BA8A6" w14:textId="77777777" w:rsidR="00F43043" w:rsidRDefault="00F43043" w:rsidP="00F43043">
      <w:pPr>
        <w:pStyle w:val="L2bullet"/>
      </w:pPr>
      <w:r>
        <w:t>-</w:t>
      </w:r>
      <w:r>
        <w:tab/>
        <w:t>For Operator#2:</w:t>
      </w:r>
    </w:p>
    <w:p w14:paraId="66C19410" w14:textId="77777777" w:rsidR="00F43043" w:rsidRDefault="00F43043" w:rsidP="00F43043">
      <w:pPr>
        <w:pStyle w:val="L3bullet"/>
      </w:pPr>
      <w:r>
        <w:t>-</w:t>
      </w:r>
      <w:r>
        <w:tab/>
        <w:t>DL performance comparison between SBFD and legacy TDD:</w:t>
      </w:r>
    </w:p>
    <w:p w14:paraId="2B5A06A6" w14:textId="01D96B37" w:rsidR="00F43043" w:rsidRDefault="00F43043" w:rsidP="00F43043">
      <w:pPr>
        <w:pStyle w:val="L4bullet"/>
      </w:pPr>
      <w:r>
        <w:t>-</w:t>
      </w:r>
      <w:r>
        <w:tab/>
        <w:t>Regarding mean value of DL average-UPT CDF, one source (</w:t>
      </w:r>
      <w:r w:rsidR="007943B5">
        <w:t>[18]</w:t>
      </w:r>
      <w:r>
        <w:t>) reported a degradation of -19.54% for SBFD</w:t>
      </w:r>
    </w:p>
    <w:p w14:paraId="37BDEA2B" w14:textId="5998B129" w:rsidR="00F43043" w:rsidRDefault="00F43043" w:rsidP="00F43043">
      <w:pPr>
        <w:pStyle w:val="L4bullet"/>
      </w:pPr>
      <w:r>
        <w:t>-</w:t>
      </w:r>
      <w:r>
        <w:tab/>
        <w:t>Regarding 5%-tile of DL average-UPT CDF, one source (</w:t>
      </w:r>
      <w:r w:rsidR="007943B5">
        <w:t>[18]</w:t>
      </w:r>
      <w:r>
        <w:t>) reported a degradation of -41.04% for SBFD</w:t>
      </w:r>
    </w:p>
    <w:p w14:paraId="0BCD41A0" w14:textId="77777777" w:rsidR="00F43043" w:rsidRDefault="00F43043" w:rsidP="00F43043">
      <w:pPr>
        <w:pStyle w:val="L3bullet"/>
      </w:pPr>
      <w:r>
        <w:t>-</w:t>
      </w:r>
      <w:r>
        <w:tab/>
        <w:t>UL performance comparison between SBFD and legacy TDD:</w:t>
      </w:r>
    </w:p>
    <w:p w14:paraId="5C5B4DF9" w14:textId="51D15AA2" w:rsidR="00F43043" w:rsidRDefault="00F43043" w:rsidP="00F43043">
      <w:pPr>
        <w:pStyle w:val="L4bullet"/>
      </w:pPr>
      <w:r>
        <w:t>-</w:t>
      </w:r>
      <w:r>
        <w:tab/>
        <w:t>Regarding mean value of UL average-UPT CDF, one source (</w:t>
      </w:r>
      <w:r w:rsidR="007943B5">
        <w:t>[18]</w:t>
      </w:r>
      <w:r>
        <w:t>) reported a degradation of -94.71% for SBFD</w:t>
      </w:r>
    </w:p>
    <w:p w14:paraId="35CB21CC" w14:textId="678EE738" w:rsidR="00F43043" w:rsidRDefault="00F43043" w:rsidP="00F43043">
      <w:pPr>
        <w:pStyle w:val="L4bullet"/>
      </w:pPr>
      <w:r>
        <w:t>-</w:t>
      </w:r>
      <w:r>
        <w:tab/>
        <w:t>Regarding 5%-tile of UL average-UPT CDF, one source (</w:t>
      </w:r>
      <w:r w:rsidR="007943B5">
        <w:t>[18]</w:t>
      </w:r>
      <w:r>
        <w:t>) reported a degradation of -98.95% for SBFD</w:t>
      </w:r>
    </w:p>
    <w:p w14:paraId="4CDC6EDE" w14:textId="77777777" w:rsidR="00F43043" w:rsidRDefault="00F43043" w:rsidP="00F43043">
      <w:pPr>
        <w:pStyle w:val="L1bullet"/>
      </w:pPr>
      <w:r>
        <w:t>-</w:t>
      </w:r>
      <w:r>
        <w:tab/>
        <w:t>Traffic load with {DL,UL} = {High, High} for both Operator#1 and Operator#2:</w:t>
      </w:r>
    </w:p>
    <w:p w14:paraId="3F9619BC" w14:textId="77777777" w:rsidR="00F43043" w:rsidRDefault="00F43043" w:rsidP="00F43043">
      <w:pPr>
        <w:pStyle w:val="L2bullet"/>
      </w:pPr>
      <w:r>
        <w:t>-</w:t>
      </w:r>
      <w:r>
        <w:tab/>
        <w:t>For Operator#1:</w:t>
      </w:r>
    </w:p>
    <w:p w14:paraId="7C660807"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14EE05D" w14:textId="70493E89" w:rsidR="00F43043" w:rsidRDefault="00F43043" w:rsidP="00F43043">
      <w:pPr>
        <w:pStyle w:val="L4bullet"/>
      </w:pPr>
      <w:r>
        <w:t>-</w:t>
      </w:r>
      <w:r>
        <w:tab/>
        <w:t>Regarding mean value of DL average-UPT CDF, one source (</w:t>
      </w:r>
      <w:r w:rsidR="007943B5">
        <w:t>[18]</w:t>
      </w:r>
      <w:r>
        <w:t>) reported a degradation of -1.44% for Target case</w:t>
      </w:r>
    </w:p>
    <w:p w14:paraId="7A02384F" w14:textId="44F0FCE3" w:rsidR="00F43043" w:rsidRDefault="00F43043" w:rsidP="00F43043">
      <w:pPr>
        <w:pStyle w:val="L4bullet"/>
      </w:pPr>
      <w:r>
        <w:t>-</w:t>
      </w:r>
      <w:r>
        <w:tab/>
        <w:t>Regarding 5%-tile of DL average-UPT CDF, one source (</w:t>
      </w:r>
      <w:r w:rsidR="007943B5">
        <w:t>[18]</w:t>
      </w:r>
      <w:r>
        <w:t>) reported a degradation of -5.50% for Target case</w:t>
      </w:r>
    </w:p>
    <w:p w14:paraId="42371786"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68E4E03" w14:textId="6C2278B0" w:rsidR="00F43043" w:rsidRDefault="00F43043" w:rsidP="00F43043">
      <w:pPr>
        <w:pStyle w:val="L4bullet"/>
      </w:pPr>
      <w:r>
        <w:t>-</w:t>
      </w:r>
      <w:r>
        <w:tab/>
        <w:t>Regarding mean value of UL average-UPT CDF, one source (</w:t>
      </w:r>
      <w:r w:rsidR="007943B5">
        <w:t>[18]</w:t>
      </w:r>
      <w:r>
        <w:t>) reported a degradation of -78.87% for Target case</w:t>
      </w:r>
    </w:p>
    <w:p w14:paraId="2C53BD3B" w14:textId="017CEB2E" w:rsidR="00F43043" w:rsidRDefault="00F43043" w:rsidP="00F43043">
      <w:pPr>
        <w:pStyle w:val="L4bullet"/>
      </w:pPr>
      <w:r>
        <w:t>-</w:t>
      </w:r>
      <w:r>
        <w:tab/>
        <w:t>Regarding 5%-tile of UL average-UPT CDF, one source (</w:t>
      </w:r>
      <w:r w:rsidR="007943B5">
        <w:t>[18]</w:t>
      </w:r>
      <w:r>
        <w:t>) reported a degradation of -99.99% for Target case</w:t>
      </w:r>
    </w:p>
    <w:p w14:paraId="238F48BE" w14:textId="77777777" w:rsidR="00F43043" w:rsidRDefault="00F43043" w:rsidP="00F43043">
      <w:pPr>
        <w:pStyle w:val="L2bullet"/>
      </w:pPr>
      <w:r>
        <w:t>-</w:t>
      </w:r>
      <w:r>
        <w:tab/>
        <w:t>For Operator#2:</w:t>
      </w:r>
    </w:p>
    <w:p w14:paraId="4AE65F5D" w14:textId="77777777" w:rsidR="00F43043" w:rsidRDefault="00F43043" w:rsidP="00F43043">
      <w:pPr>
        <w:pStyle w:val="L3bullet"/>
      </w:pPr>
      <w:r>
        <w:t>-</w:t>
      </w:r>
      <w:r>
        <w:tab/>
        <w:t>DL performance comparison between SBFD and legacy TDD:</w:t>
      </w:r>
    </w:p>
    <w:p w14:paraId="02E5516C" w14:textId="30570546" w:rsidR="00F43043" w:rsidRDefault="00F43043" w:rsidP="00F43043">
      <w:pPr>
        <w:pStyle w:val="L4bullet"/>
      </w:pPr>
      <w:r>
        <w:t>-</w:t>
      </w:r>
      <w:r>
        <w:tab/>
        <w:t>Regarding mean value of DL average-UPT CDF, one source (</w:t>
      </w:r>
      <w:r w:rsidR="007943B5">
        <w:t>[18]</w:t>
      </w:r>
      <w:r>
        <w:t>) reported a degradation of -32.15% for SBFD</w:t>
      </w:r>
    </w:p>
    <w:p w14:paraId="32715F85" w14:textId="157225CD" w:rsidR="00F43043" w:rsidRDefault="00F43043" w:rsidP="00F43043">
      <w:pPr>
        <w:pStyle w:val="L4bullet"/>
      </w:pPr>
      <w:r>
        <w:t>-</w:t>
      </w:r>
      <w:r>
        <w:tab/>
        <w:t>Regarding 5%-tile of DL average-UPT CDF, one source (</w:t>
      </w:r>
      <w:r w:rsidR="007943B5">
        <w:t>[18]</w:t>
      </w:r>
      <w:r>
        <w:t>) reported a degradation of -61.01% for SBFD</w:t>
      </w:r>
    </w:p>
    <w:p w14:paraId="426A4F81" w14:textId="77777777" w:rsidR="00F43043" w:rsidRDefault="00F43043" w:rsidP="00F43043">
      <w:pPr>
        <w:pStyle w:val="L3bullet"/>
      </w:pPr>
      <w:r>
        <w:t>-</w:t>
      </w:r>
      <w:r>
        <w:tab/>
        <w:t>UL performance comparison between SBFD and legacy TDD:</w:t>
      </w:r>
    </w:p>
    <w:p w14:paraId="0378DEB6" w14:textId="5720E082" w:rsidR="00F43043" w:rsidRDefault="00F43043" w:rsidP="00F43043">
      <w:pPr>
        <w:pStyle w:val="L4bullet"/>
      </w:pPr>
      <w:r>
        <w:t>-</w:t>
      </w:r>
      <w:r>
        <w:tab/>
        <w:t>Regarding mean value of UL average-UPT CDF, one source (</w:t>
      </w:r>
      <w:r w:rsidR="007943B5">
        <w:t>[18]</w:t>
      </w:r>
      <w:r>
        <w:t>) reported a degradation of -99.78% for SBFD</w:t>
      </w:r>
    </w:p>
    <w:p w14:paraId="4F048D3C" w14:textId="2351B1CF" w:rsidR="00F43043" w:rsidRDefault="00F43043" w:rsidP="00F43043">
      <w:pPr>
        <w:pStyle w:val="L4bullet"/>
      </w:pPr>
      <w:r>
        <w:t>-</w:t>
      </w:r>
      <w:r>
        <w:tab/>
        <w:t>Regarding 5%-tile of UL average-UPT CDF, one source (</w:t>
      </w:r>
      <w:r w:rsidR="007943B5">
        <w:t>[18]</w:t>
      </w:r>
      <w:r>
        <w:t>) reported a degradation of -100.00% for SBFD</w:t>
      </w:r>
    </w:p>
    <w:p w14:paraId="7CAB1B92" w14:textId="77777777" w:rsidR="00F43043" w:rsidRDefault="00F43043" w:rsidP="00F43043">
      <w:pPr>
        <w:pStyle w:val="Head3"/>
      </w:pPr>
      <w:r>
        <w:t>B.2.4.2.11</w:t>
      </w:r>
      <w:r>
        <w:tab/>
        <w:t>SBFD#4_UMA_FR1_100%_Sub#11</w:t>
      </w:r>
    </w:p>
    <w:p w14:paraId="4B4DBC01" w14:textId="77777777" w:rsidR="00F43043" w:rsidRDefault="00F43043" w:rsidP="00F43043">
      <w:pPr>
        <w:pStyle w:val="Text0"/>
      </w:pPr>
      <w:r>
        <w:t>For sub-case SBFD#4_UMA_FR1_100%_Sub#11, assuming RSI based on 1dB desense, less than 93dB for spatial isolation and digital isolation for co-site co-channel CLI, SBFD slot configuration Alt-2 ({DDDSU} vs. {XXXXU}), Same area &amp; half TxRUs (Option 3), Packet Size with 0.5Mbytes for DL and 0.125Mbyte for UL, key findings are summarized below:</w:t>
      </w:r>
    </w:p>
    <w:p w14:paraId="003257E5" w14:textId="77777777" w:rsidR="00F43043" w:rsidRDefault="00F43043" w:rsidP="00F43043">
      <w:pPr>
        <w:pStyle w:val="L1bullet"/>
      </w:pPr>
      <w:r>
        <w:t>-</w:t>
      </w:r>
      <w:r>
        <w:tab/>
        <w:t>Traffic load with {DL,UL} = {Low, Low} for both Operator#1 and Operator#2:</w:t>
      </w:r>
    </w:p>
    <w:p w14:paraId="2662A464" w14:textId="77777777" w:rsidR="00F43043" w:rsidRDefault="00F43043" w:rsidP="00F43043">
      <w:pPr>
        <w:pStyle w:val="L2bullet"/>
      </w:pPr>
      <w:r>
        <w:t>-</w:t>
      </w:r>
      <w:r>
        <w:tab/>
        <w:t>For Operator#1:</w:t>
      </w:r>
    </w:p>
    <w:p w14:paraId="31494CA6"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40E46A2" w14:textId="101F1470" w:rsidR="00F43043" w:rsidRDefault="00F43043" w:rsidP="00F43043">
      <w:pPr>
        <w:pStyle w:val="L4bullet"/>
      </w:pPr>
      <w:r>
        <w:t>-</w:t>
      </w:r>
      <w:r>
        <w:tab/>
        <w:t>Regarding mean value of DL average-UPT CDF, one source (</w:t>
      </w:r>
      <w:r w:rsidR="007943B5">
        <w:t>[18]</w:t>
      </w:r>
      <w:r>
        <w:t>) reported a degradation of -0.72% for Target case</w:t>
      </w:r>
    </w:p>
    <w:p w14:paraId="12B895E3" w14:textId="135FD60C" w:rsidR="00F43043" w:rsidRDefault="00F43043" w:rsidP="00F43043">
      <w:pPr>
        <w:pStyle w:val="L4bullet"/>
      </w:pPr>
      <w:r>
        <w:t>-</w:t>
      </w:r>
      <w:r>
        <w:tab/>
        <w:t>Regarding 5%-tile of DL average-UPT CDF, one source (</w:t>
      </w:r>
      <w:r w:rsidR="007943B5">
        <w:t>[18]</w:t>
      </w:r>
      <w:r>
        <w:t>) reported a degradation of -3.26% for Target case</w:t>
      </w:r>
    </w:p>
    <w:p w14:paraId="4E5AE18F"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F8BF85A" w14:textId="5EA3372A" w:rsidR="00F43043" w:rsidRDefault="00F43043" w:rsidP="00F43043">
      <w:pPr>
        <w:pStyle w:val="L4bullet"/>
      </w:pPr>
      <w:r>
        <w:t>-</w:t>
      </w:r>
      <w:r>
        <w:tab/>
        <w:t>Regarding mean value of UL average-UPT CDF, one source (</w:t>
      </w:r>
      <w:r w:rsidR="007943B5">
        <w:t>[18]</w:t>
      </w:r>
      <w:r>
        <w:t>) reported an improvement of 0.12% for Target case</w:t>
      </w:r>
    </w:p>
    <w:p w14:paraId="07C36087" w14:textId="368837ED" w:rsidR="00F43043" w:rsidRDefault="00F43043" w:rsidP="00F43043">
      <w:pPr>
        <w:pStyle w:val="L4bullet"/>
      </w:pPr>
      <w:r>
        <w:t>-</w:t>
      </w:r>
      <w:r>
        <w:tab/>
        <w:t>Regarding 5%-tile of UL average-UPT CDF, one source (</w:t>
      </w:r>
      <w:r w:rsidR="007943B5">
        <w:t>[18]</w:t>
      </w:r>
      <w:r>
        <w:t>) reported an improvement of 0.08% for Target case</w:t>
      </w:r>
    </w:p>
    <w:p w14:paraId="6D5AC79F" w14:textId="77777777" w:rsidR="00F43043" w:rsidRDefault="00F43043" w:rsidP="00F43043">
      <w:pPr>
        <w:pStyle w:val="L2bullet"/>
      </w:pPr>
      <w:r>
        <w:t>-</w:t>
      </w:r>
      <w:r>
        <w:tab/>
        <w:t>For Operator#2:</w:t>
      </w:r>
    </w:p>
    <w:p w14:paraId="4EA921E3" w14:textId="77777777" w:rsidR="00F43043" w:rsidRDefault="00F43043" w:rsidP="00F43043">
      <w:pPr>
        <w:pStyle w:val="L3bullet"/>
      </w:pPr>
      <w:r>
        <w:t>-</w:t>
      </w:r>
      <w:r>
        <w:tab/>
        <w:t>DL performance comparison between SBFD and legacy TDD:</w:t>
      </w:r>
    </w:p>
    <w:p w14:paraId="4985D682" w14:textId="22D647A1" w:rsidR="00F43043" w:rsidRDefault="00F43043" w:rsidP="00F43043">
      <w:pPr>
        <w:pStyle w:val="L4bullet"/>
      </w:pPr>
      <w:r>
        <w:t>-</w:t>
      </w:r>
      <w:r>
        <w:tab/>
        <w:t>Regarding mean value of DL average-UPT CDF, one source (</w:t>
      </w:r>
      <w:r w:rsidR="007943B5">
        <w:t>[18]</w:t>
      </w:r>
      <w:r>
        <w:t>) reported a degradation of -27.94% for SBFD</w:t>
      </w:r>
    </w:p>
    <w:p w14:paraId="2E831949" w14:textId="1186BEBD" w:rsidR="00F43043" w:rsidRDefault="00F43043" w:rsidP="00F43043">
      <w:pPr>
        <w:pStyle w:val="L4bullet"/>
      </w:pPr>
      <w:r>
        <w:t>-</w:t>
      </w:r>
      <w:r>
        <w:tab/>
        <w:t>Regarding 5%-tile of DL average-UPT CDF, one source (</w:t>
      </w:r>
      <w:r w:rsidR="007943B5">
        <w:t>[18]</w:t>
      </w:r>
      <w:r>
        <w:t>) reported a degradation of -41.25% for SBFD</w:t>
      </w:r>
    </w:p>
    <w:p w14:paraId="766DDA1C" w14:textId="77777777" w:rsidR="00F43043" w:rsidRDefault="00F43043" w:rsidP="00F43043">
      <w:pPr>
        <w:pStyle w:val="L3bullet"/>
      </w:pPr>
      <w:r>
        <w:t>-</w:t>
      </w:r>
      <w:r>
        <w:tab/>
        <w:t>UL performance comparison between SBFD and legacy TDD:</w:t>
      </w:r>
    </w:p>
    <w:p w14:paraId="6F556725" w14:textId="0DCC1974" w:rsidR="00F43043" w:rsidRDefault="00F43043" w:rsidP="00F43043">
      <w:pPr>
        <w:pStyle w:val="L4bullet"/>
      </w:pPr>
      <w:r>
        <w:t>-</w:t>
      </w:r>
      <w:r>
        <w:tab/>
        <w:t>Regarding mean value of UL average-UPT CDF, one source (</w:t>
      </w:r>
      <w:r w:rsidR="007943B5">
        <w:t>[18]</w:t>
      </w:r>
      <w:r>
        <w:t>) reported an improvement of 34.62% for SBFD</w:t>
      </w:r>
    </w:p>
    <w:p w14:paraId="3A62E3C3" w14:textId="69F92478" w:rsidR="00F43043" w:rsidRDefault="00F43043" w:rsidP="00F43043">
      <w:pPr>
        <w:pStyle w:val="L4bullet"/>
      </w:pPr>
      <w:r>
        <w:t>-</w:t>
      </w:r>
      <w:r>
        <w:tab/>
        <w:t>Regarding 5%-tile of UL average-UPT CDF, one source (</w:t>
      </w:r>
      <w:r w:rsidR="007943B5">
        <w:t>[18]</w:t>
      </w:r>
      <w:r>
        <w:t>) reported an improvement of 11.73% for SBFD</w:t>
      </w:r>
    </w:p>
    <w:p w14:paraId="7EC88A46" w14:textId="77777777" w:rsidR="00F43043" w:rsidRDefault="00F43043" w:rsidP="00F43043">
      <w:pPr>
        <w:pStyle w:val="L1bullet"/>
      </w:pPr>
      <w:r>
        <w:t>-</w:t>
      </w:r>
      <w:r>
        <w:tab/>
        <w:t>Traffic load with {DL,UL} = {Medium, Medium} for both Operator#1 and Operator#2:</w:t>
      </w:r>
    </w:p>
    <w:p w14:paraId="6E6DA8D8" w14:textId="77777777" w:rsidR="00F43043" w:rsidRDefault="00F43043" w:rsidP="00F43043">
      <w:pPr>
        <w:pStyle w:val="L2bullet"/>
      </w:pPr>
      <w:r>
        <w:t>-</w:t>
      </w:r>
      <w:r>
        <w:tab/>
        <w:t>For Operator#1:</w:t>
      </w:r>
    </w:p>
    <w:p w14:paraId="7FF36BC3"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87A1D70" w14:textId="15F90BAE" w:rsidR="00F43043" w:rsidRDefault="00F43043" w:rsidP="00F43043">
      <w:pPr>
        <w:pStyle w:val="L4bullet"/>
      </w:pPr>
      <w:r>
        <w:t>-</w:t>
      </w:r>
      <w:r>
        <w:tab/>
        <w:t>Regarding mean value of DL average-UPT CDF, one source (</w:t>
      </w:r>
      <w:r w:rsidR="007943B5">
        <w:t>[18]</w:t>
      </w:r>
      <w:r>
        <w:t>) reported a degradation of -2.02% for Target case</w:t>
      </w:r>
    </w:p>
    <w:p w14:paraId="3FC8266F" w14:textId="0E41BDE6" w:rsidR="00F43043" w:rsidRDefault="00F43043" w:rsidP="00F43043">
      <w:pPr>
        <w:pStyle w:val="L4bullet"/>
      </w:pPr>
      <w:r>
        <w:t>-</w:t>
      </w:r>
      <w:r>
        <w:tab/>
        <w:t>Regarding 5%-tile of DL average-UPT CDF, one source (</w:t>
      </w:r>
      <w:r w:rsidR="007943B5">
        <w:t>[18]</w:t>
      </w:r>
      <w:r>
        <w:t>) reported a degradation of -5.91% for Target case</w:t>
      </w:r>
    </w:p>
    <w:p w14:paraId="7C77348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426444F" w14:textId="0B1ED010" w:rsidR="00F43043" w:rsidRDefault="00F43043" w:rsidP="00F43043">
      <w:pPr>
        <w:pStyle w:val="L4bullet"/>
      </w:pPr>
      <w:r>
        <w:t>-</w:t>
      </w:r>
      <w:r>
        <w:tab/>
        <w:t>Regarding mean value of UL average-UPT CDF, one source (</w:t>
      </w:r>
      <w:r w:rsidR="007943B5">
        <w:t>[18]</w:t>
      </w:r>
      <w:r>
        <w:t>) reported a degradation of -0.25% for Target case</w:t>
      </w:r>
    </w:p>
    <w:p w14:paraId="4B173F86" w14:textId="58F702F3" w:rsidR="00F43043" w:rsidRDefault="00F43043" w:rsidP="00F43043">
      <w:pPr>
        <w:pStyle w:val="L4bullet"/>
      </w:pPr>
      <w:r>
        <w:t>-</w:t>
      </w:r>
      <w:r>
        <w:tab/>
        <w:t>Regarding 5%-tile of UL average-UPT CDF, one source (</w:t>
      </w:r>
      <w:r w:rsidR="007943B5">
        <w:t>[18]</w:t>
      </w:r>
      <w:r>
        <w:t>) reported an improvement of 1.43% for Target case</w:t>
      </w:r>
    </w:p>
    <w:p w14:paraId="55ECD3B1" w14:textId="77777777" w:rsidR="00F43043" w:rsidRDefault="00F43043" w:rsidP="00F43043">
      <w:pPr>
        <w:pStyle w:val="L2bullet"/>
      </w:pPr>
      <w:r>
        <w:t>-</w:t>
      </w:r>
      <w:r>
        <w:tab/>
        <w:t>For Operator#2:</w:t>
      </w:r>
    </w:p>
    <w:p w14:paraId="7982093C" w14:textId="77777777" w:rsidR="00F43043" w:rsidRDefault="00F43043" w:rsidP="00F43043">
      <w:pPr>
        <w:pStyle w:val="L3bullet"/>
      </w:pPr>
      <w:r>
        <w:t>-</w:t>
      </w:r>
      <w:r>
        <w:tab/>
        <w:t>DL performance comparison between SBFD and legacy TDD:</w:t>
      </w:r>
    </w:p>
    <w:p w14:paraId="0CA93E22" w14:textId="17390503" w:rsidR="00F43043" w:rsidRDefault="00F43043" w:rsidP="00F43043">
      <w:pPr>
        <w:pStyle w:val="L4bullet"/>
      </w:pPr>
      <w:r>
        <w:t>-</w:t>
      </w:r>
      <w:r>
        <w:tab/>
        <w:t>Regarding mean value of DL average-UPT CDF, one source (</w:t>
      </w:r>
      <w:r w:rsidR="007943B5">
        <w:t>[18]</w:t>
      </w:r>
      <w:r>
        <w:t>) reported a degradation of -48.65% for SBFD</w:t>
      </w:r>
    </w:p>
    <w:p w14:paraId="53C1513A" w14:textId="01820AAD" w:rsidR="00F43043" w:rsidRDefault="00F43043" w:rsidP="00F43043">
      <w:pPr>
        <w:pStyle w:val="L4bullet"/>
      </w:pPr>
      <w:r>
        <w:t>-</w:t>
      </w:r>
      <w:r>
        <w:tab/>
        <w:t>Regarding 5%-tile of DL average-UPT CDF, one source (</w:t>
      </w:r>
      <w:r w:rsidR="007943B5">
        <w:t>[18]</w:t>
      </w:r>
      <w:r>
        <w:t>) reported a degradation of -69.41% for SBFD</w:t>
      </w:r>
    </w:p>
    <w:p w14:paraId="3A5604B9" w14:textId="77777777" w:rsidR="00F43043" w:rsidRDefault="00F43043" w:rsidP="00F43043">
      <w:pPr>
        <w:pStyle w:val="L3bullet"/>
      </w:pPr>
      <w:r>
        <w:t>-</w:t>
      </w:r>
      <w:r>
        <w:tab/>
        <w:t>UL performance comparison between SBFD and legacy TDD:</w:t>
      </w:r>
    </w:p>
    <w:p w14:paraId="11000134" w14:textId="74E0465E" w:rsidR="00F43043" w:rsidRDefault="00F43043" w:rsidP="00F43043">
      <w:pPr>
        <w:pStyle w:val="L4bullet"/>
      </w:pPr>
      <w:r>
        <w:t>-</w:t>
      </w:r>
      <w:r>
        <w:tab/>
        <w:t>Regarding mean value of UL average-UPT CDF, one source (</w:t>
      </w:r>
      <w:r w:rsidR="007943B5">
        <w:t>[18]</w:t>
      </w:r>
      <w:r>
        <w:t>) reported a degradation of -6.35% for SBFD</w:t>
      </w:r>
    </w:p>
    <w:p w14:paraId="483AF31E" w14:textId="5AF874D7" w:rsidR="00F43043" w:rsidRDefault="00F43043" w:rsidP="00F43043">
      <w:pPr>
        <w:pStyle w:val="L4bullet"/>
      </w:pPr>
      <w:r>
        <w:t>-</w:t>
      </w:r>
      <w:r>
        <w:tab/>
        <w:t>Regarding 5%-tile of UL average-UPT CDF, one source (</w:t>
      </w:r>
      <w:r w:rsidR="007943B5">
        <w:t>[18]</w:t>
      </w:r>
      <w:r>
        <w:t>) reported a degradation of -44.50% for SBFD</w:t>
      </w:r>
    </w:p>
    <w:p w14:paraId="188DADD4" w14:textId="77777777" w:rsidR="00F43043" w:rsidRDefault="00F43043" w:rsidP="00F43043">
      <w:pPr>
        <w:pStyle w:val="L1bullet"/>
      </w:pPr>
      <w:r>
        <w:t>-</w:t>
      </w:r>
      <w:r>
        <w:tab/>
        <w:t>Traffic load with {DL,UL} = {High, High} for both Operator#1 and Operator#2:</w:t>
      </w:r>
    </w:p>
    <w:p w14:paraId="0E524F06" w14:textId="77777777" w:rsidR="00F43043" w:rsidRDefault="00F43043" w:rsidP="00F43043">
      <w:pPr>
        <w:pStyle w:val="L2bullet"/>
      </w:pPr>
      <w:r>
        <w:t>-</w:t>
      </w:r>
      <w:r>
        <w:tab/>
        <w:t>For Operator#1:</w:t>
      </w:r>
    </w:p>
    <w:p w14:paraId="06AE44B8"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68EE869" w14:textId="08A748AE" w:rsidR="00F43043" w:rsidRDefault="00F43043" w:rsidP="00F43043">
      <w:pPr>
        <w:pStyle w:val="L4bullet"/>
      </w:pPr>
      <w:r>
        <w:t>-</w:t>
      </w:r>
      <w:r>
        <w:tab/>
        <w:t>Regarding mean value of DL average-UPT CDF, one source (</w:t>
      </w:r>
      <w:r w:rsidR="007943B5">
        <w:t>[18]</w:t>
      </w:r>
      <w:r>
        <w:t>) reported a degradation of -3.03% for Target case</w:t>
      </w:r>
    </w:p>
    <w:p w14:paraId="1376EC5F" w14:textId="149BF642" w:rsidR="00F43043" w:rsidRDefault="00F43043" w:rsidP="00F43043">
      <w:pPr>
        <w:pStyle w:val="L4bullet"/>
      </w:pPr>
      <w:r>
        <w:t>-</w:t>
      </w:r>
      <w:r>
        <w:tab/>
        <w:t>Regarding 5%-tile of DL average-UPT CDF, one source (</w:t>
      </w:r>
      <w:r w:rsidR="007943B5">
        <w:t>[18]</w:t>
      </w:r>
      <w:r>
        <w:t>) reported a degradation of -10.86% for Target case</w:t>
      </w:r>
    </w:p>
    <w:p w14:paraId="5456C563"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FDF4EBE" w14:textId="3E42FA8C" w:rsidR="00F43043" w:rsidRDefault="00F43043" w:rsidP="00F43043">
      <w:pPr>
        <w:pStyle w:val="L4bullet"/>
      </w:pPr>
      <w:r>
        <w:t>-</w:t>
      </w:r>
      <w:r>
        <w:tab/>
        <w:t>Regarding mean value of UL average-UPT CDF, one source (</w:t>
      </w:r>
      <w:r w:rsidR="007943B5">
        <w:t>[18]</w:t>
      </w:r>
      <w:r>
        <w:t>) reported a degradation of -0.60% for Target case</w:t>
      </w:r>
    </w:p>
    <w:p w14:paraId="54DC9874" w14:textId="2A92AC05" w:rsidR="00F43043" w:rsidRDefault="00F43043" w:rsidP="00F43043">
      <w:pPr>
        <w:pStyle w:val="L4bullet"/>
      </w:pPr>
      <w:r>
        <w:t>-</w:t>
      </w:r>
      <w:r>
        <w:tab/>
        <w:t>Regarding 5%-tile of UL average-UPT CDF, one source (</w:t>
      </w:r>
      <w:r w:rsidR="007943B5">
        <w:t>[18]</w:t>
      </w:r>
      <w:r>
        <w:t>) reported an improvement of 1.34% for Target case</w:t>
      </w:r>
    </w:p>
    <w:p w14:paraId="2DD17448" w14:textId="77777777" w:rsidR="00F43043" w:rsidRDefault="00F43043" w:rsidP="00F43043">
      <w:pPr>
        <w:pStyle w:val="L2bullet"/>
      </w:pPr>
      <w:r>
        <w:t>-</w:t>
      </w:r>
      <w:r>
        <w:tab/>
        <w:t>For Operator#2:</w:t>
      </w:r>
    </w:p>
    <w:p w14:paraId="5766B556" w14:textId="77777777" w:rsidR="00F43043" w:rsidRDefault="00F43043" w:rsidP="00F43043">
      <w:pPr>
        <w:pStyle w:val="L3bullet"/>
      </w:pPr>
      <w:r>
        <w:t>-</w:t>
      </w:r>
      <w:r>
        <w:tab/>
        <w:t>DL performance comparison between SBFD and legacy TDD:</w:t>
      </w:r>
    </w:p>
    <w:p w14:paraId="1A479383" w14:textId="57DE0984" w:rsidR="00F43043" w:rsidRDefault="00F43043" w:rsidP="00F43043">
      <w:pPr>
        <w:pStyle w:val="L4bullet"/>
      </w:pPr>
      <w:r>
        <w:t>-</w:t>
      </w:r>
      <w:r>
        <w:tab/>
        <w:t>Regarding mean value of DL average-UPT CDF, one source (</w:t>
      </w:r>
      <w:r w:rsidR="007943B5">
        <w:t>[18]</w:t>
      </w:r>
      <w:r>
        <w:t>) reported a degradation of -67.26% for SBFD</w:t>
      </w:r>
    </w:p>
    <w:p w14:paraId="46F2D850" w14:textId="7C1FF4A7" w:rsidR="00F43043" w:rsidRDefault="00F43043" w:rsidP="00F43043">
      <w:pPr>
        <w:pStyle w:val="L4bullet"/>
      </w:pPr>
      <w:r>
        <w:t>-</w:t>
      </w:r>
      <w:r>
        <w:tab/>
        <w:t>Regarding 5%-tile of DL average-UPT CDF, one source (</w:t>
      </w:r>
      <w:r w:rsidR="007943B5">
        <w:t>[18]</w:t>
      </w:r>
      <w:r>
        <w:t>) reported a degradation of -84.37% for SBFD</w:t>
      </w:r>
    </w:p>
    <w:p w14:paraId="6D615917" w14:textId="77777777" w:rsidR="00F43043" w:rsidRDefault="00F43043" w:rsidP="00F43043">
      <w:pPr>
        <w:pStyle w:val="L3bullet"/>
      </w:pPr>
      <w:r>
        <w:t>-</w:t>
      </w:r>
      <w:r>
        <w:tab/>
        <w:t>UL performance comparison between SBFD and legacy TDD:</w:t>
      </w:r>
    </w:p>
    <w:p w14:paraId="4AA3B400" w14:textId="70F9937D" w:rsidR="00F43043" w:rsidRDefault="00F43043" w:rsidP="00F43043">
      <w:pPr>
        <w:pStyle w:val="L4bullet"/>
      </w:pPr>
      <w:r>
        <w:t>-</w:t>
      </w:r>
      <w:r>
        <w:tab/>
        <w:t>Regarding mean value of UL average-UPT CDF, one source (</w:t>
      </w:r>
      <w:r w:rsidR="007943B5">
        <w:t>[18]</w:t>
      </w:r>
      <w:r>
        <w:t>) reported a degradation of -18.07% for SBFD</w:t>
      </w:r>
    </w:p>
    <w:p w14:paraId="053D4C87" w14:textId="319C271C" w:rsidR="00F43043" w:rsidRDefault="00F43043" w:rsidP="00F43043">
      <w:pPr>
        <w:pStyle w:val="L4bullet"/>
      </w:pPr>
      <w:r>
        <w:t>-</w:t>
      </w:r>
      <w:r>
        <w:tab/>
        <w:t>Regarding 5%-tile of UL average-UPT CDF, one source (</w:t>
      </w:r>
      <w:r w:rsidR="007943B5">
        <w:t>[18]</w:t>
      </w:r>
      <w:r>
        <w:t>) reported a degradation of -52.72% for SBFD</w:t>
      </w:r>
    </w:p>
    <w:p w14:paraId="1BAD996F" w14:textId="77777777" w:rsidR="00F43043" w:rsidRDefault="00F43043" w:rsidP="00F43043">
      <w:pPr>
        <w:pStyle w:val="Head3"/>
      </w:pPr>
      <w:r>
        <w:t>B.2.4.2.12</w:t>
      </w:r>
      <w:r>
        <w:tab/>
        <w:t>SBFD#4_UMA_FR1_100%_Sub#12</w:t>
      </w:r>
    </w:p>
    <w:p w14:paraId="6DE3E840" w14:textId="77777777" w:rsidR="00F43043" w:rsidRDefault="00F43043" w:rsidP="00F43043">
      <w:pPr>
        <w:pStyle w:val="Text0"/>
      </w:pPr>
      <w:r>
        <w:t>For sub-case SBFD#4_UMA_FR1_100%_Sub#12, assuming RSI based on 1dB desense, less than 93dB for spatial isolation and digital isolation for co-site co-channel CLI, SBFD slot configuration Alt-3 ({DDSUU} vs. {XXXXU}), Twice area &amp; same TxRUs (Option 2), Packet Size with 0.5Mbytes for DL and 0.125Mbyte for UL, key findings are summarized below:</w:t>
      </w:r>
    </w:p>
    <w:p w14:paraId="5B51D08A" w14:textId="77777777" w:rsidR="00F43043" w:rsidRDefault="00F43043" w:rsidP="00F43043">
      <w:pPr>
        <w:pStyle w:val="L1bullet"/>
      </w:pPr>
      <w:r>
        <w:t>-</w:t>
      </w:r>
      <w:r>
        <w:tab/>
        <w:t>Traffic load with {DL,UL} = {Low, Low} for both Operator#1 and Operator#2:</w:t>
      </w:r>
    </w:p>
    <w:p w14:paraId="6CBA308C" w14:textId="77777777" w:rsidR="00F43043" w:rsidRDefault="00F43043" w:rsidP="00F43043">
      <w:pPr>
        <w:pStyle w:val="L2bullet"/>
      </w:pPr>
      <w:r>
        <w:t>-</w:t>
      </w:r>
      <w:r>
        <w:tab/>
        <w:t>For Operator#1:</w:t>
      </w:r>
    </w:p>
    <w:p w14:paraId="3DE552B6"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1A2E0AB" w14:textId="4E952B06" w:rsidR="00F43043" w:rsidRDefault="00F43043" w:rsidP="00F43043">
      <w:pPr>
        <w:pStyle w:val="L4bullet"/>
      </w:pPr>
      <w:r>
        <w:t>-</w:t>
      </w:r>
      <w:r>
        <w:tab/>
        <w:t>Regarding mean value of DL average-UPT CDF, one source (</w:t>
      </w:r>
      <w:r w:rsidR="007943B5">
        <w:t>[18]</w:t>
      </w:r>
      <w:r>
        <w:t>) reported a degradation of -0.21% for Target case</w:t>
      </w:r>
    </w:p>
    <w:p w14:paraId="0091BDB7" w14:textId="4BA05474" w:rsidR="00F43043" w:rsidRDefault="00F43043" w:rsidP="00F43043">
      <w:pPr>
        <w:pStyle w:val="L4bullet"/>
      </w:pPr>
      <w:r>
        <w:t>-</w:t>
      </w:r>
      <w:r>
        <w:tab/>
        <w:t>Regarding 5%-tile of DL average-UPT CDF, one source (</w:t>
      </w:r>
      <w:r w:rsidR="007943B5">
        <w:t>[18]</w:t>
      </w:r>
      <w:r>
        <w:t>) reported an improvement of 1.77% for Target case</w:t>
      </w:r>
    </w:p>
    <w:p w14:paraId="7227D4CB"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D1B5C3D" w14:textId="60D4C6B9" w:rsidR="00F43043" w:rsidRDefault="00F43043" w:rsidP="00F43043">
      <w:pPr>
        <w:pStyle w:val="L4bullet"/>
      </w:pPr>
      <w:r>
        <w:t>-</w:t>
      </w:r>
      <w:r>
        <w:tab/>
        <w:t>Regarding mean value of UL average-UPT CDF, one source (</w:t>
      </w:r>
      <w:r w:rsidR="007943B5">
        <w:t>[18]</w:t>
      </w:r>
      <w:r>
        <w:t>) reported a degradation of -0.36% for Target case</w:t>
      </w:r>
    </w:p>
    <w:p w14:paraId="1DAE9C81" w14:textId="5DD88637" w:rsidR="00F43043" w:rsidRDefault="00F43043" w:rsidP="00F43043">
      <w:pPr>
        <w:pStyle w:val="L4bullet"/>
      </w:pPr>
      <w:r>
        <w:t>-</w:t>
      </w:r>
      <w:r>
        <w:tab/>
        <w:t>Regarding 5%-tile of UL average-UPT CDF, one source (</w:t>
      </w:r>
      <w:r w:rsidR="007943B5">
        <w:t>[18]</w:t>
      </w:r>
      <w:r>
        <w:t>) reported an improvement of 11.81% for Target case</w:t>
      </w:r>
    </w:p>
    <w:p w14:paraId="4EB6BC95" w14:textId="77777777" w:rsidR="00F43043" w:rsidRDefault="00F43043" w:rsidP="00F43043">
      <w:pPr>
        <w:pStyle w:val="L2bullet"/>
      </w:pPr>
      <w:r>
        <w:t>-</w:t>
      </w:r>
      <w:r>
        <w:tab/>
        <w:t>For Operator#2:</w:t>
      </w:r>
    </w:p>
    <w:p w14:paraId="536D710D" w14:textId="77777777" w:rsidR="00F43043" w:rsidRDefault="00F43043" w:rsidP="00F43043">
      <w:pPr>
        <w:pStyle w:val="L3bullet"/>
      </w:pPr>
      <w:r>
        <w:t>-</w:t>
      </w:r>
      <w:r>
        <w:tab/>
        <w:t>DL performance comparison between SBFD and legacy TDD:</w:t>
      </w:r>
    </w:p>
    <w:p w14:paraId="2896E028" w14:textId="56A1D21B" w:rsidR="00F43043" w:rsidRDefault="00F43043" w:rsidP="00F43043">
      <w:pPr>
        <w:pStyle w:val="L4bullet"/>
      </w:pPr>
      <w:r>
        <w:t>-</w:t>
      </w:r>
      <w:r>
        <w:tab/>
        <w:t>Regarding mean value of DL average-UPT CDF, one source (</w:t>
      </w:r>
      <w:r w:rsidR="007943B5">
        <w:t>[18]</w:t>
      </w:r>
      <w:r>
        <w:t>) reported a degradation of -26.35% for SBFD</w:t>
      </w:r>
    </w:p>
    <w:p w14:paraId="3F222F9B" w14:textId="190645C1" w:rsidR="00F43043" w:rsidRDefault="00F43043" w:rsidP="00F43043">
      <w:pPr>
        <w:pStyle w:val="L4bullet"/>
      </w:pPr>
      <w:r>
        <w:t>-</w:t>
      </w:r>
      <w:r>
        <w:tab/>
        <w:t>Regarding 5%-tile of DL average-UPT CDF, one source (</w:t>
      </w:r>
      <w:r w:rsidR="007943B5">
        <w:t>[18]</w:t>
      </w:r>
      <w:r>
        <w:t>) reported a degradation of -28.62% for SBFD</w:t>
      </w:r>
    </w:p>
    <w:p w14:paraId="1D891551" w14:textId="77777777" w:rsidR="00F43043" w:rsidRDefault="00F43043" w:rsidP="00F43043">
      <w:pPr>
        <w:pStyle w:val="L3bullet"/>
      </w:pPr>
      <w:r>
        <w:t>-</w:t>
      </w:r>
      <w:r>
        <w:tab/>
        <w:t>UL performance comparison between SBFD and legacy TDD:</w:t>
      </w:r>
    </w:p>
    <w:p w14:paraId="2F038D42" w14:textId="20AEBED4" w:rsidR="00F43043" w:rsidRDefault="00F43043" w:rsidP="00F43043">
      <w:pPr>
        <w:pStyle w:val="L4bullet"/>
      </w:pPr>
      <w:r>
        <w:t>-</w:t>
      </w:r>
      <w:r>
        <w:tab/>
        <w:t>Regarding mean value of UL average-UPT CDF, one source (</w:t>
      </w:r>
      <w:r w:rsidR="007943B5">
        <w:t>[18]</w:t>
      </w:r>
      <w:r>
        <w:t>) reported an improvement of 64.82% for SBFD</w:t>
      </w:r>
    </w:p>
    <w:p w14:paraId="364EE5BC" w14:textId="6ADB89F4" w:rsidR="00F43043" w:rsidRDefault="00F43043" w:rsidP="00F43043">
      <w:pPr>
        <w:pStyle w:val="L4bullet"/>
      </w:pPr>
      <w:r>
        <w:t>-</w:t>
      </w:r>
      <w:r>
        <w:tab/>
        <w:t>Regarding 5%-tile of UL average-UPT CDF, one source (</w:t>
      </w:r>
      <w:r w:rsidR="007943B5">
        <w:t>[18]</w:t>
      </w:r>
      <w:r>
        <w:t>) reported an improvement of 134.95% for SBFD</w:t>
      </w:r>
    </w:p>
    <w:p w14:paraId="0BD01F16" w14:textId="77777777" w:rsidR="00F43043" w:rsidRDefault="00F43043" w:rsidP="00F43043">
      <w:pPr>
        <w:pStyle w:val="L1bullet"/>
      </w:pPr>
      <w:r>
        <w:t>-</w:t>
      </w:r>
      <w:r>
        <w:tab/>
        <w:t>Traffic load with {DL,UL} = {Medium, Medium} for both Operator#1 and Operator#2:</w:t>
      </w:r>
    </w:p>
    <w:p w14:paraId="4A4554E6" w14:textId="77777777" w:rsidR="00F43043" w:rsidRDefault="00F43043" w:rsidP="00F43043">
      <w:pPr>
        <w:pStyle w:val="L2bullet"/>
      </w:pPr>
      <w:r>
        <w:t>-</w:t>
      </w:r>
      <w:r>
        <w:tab/>
        <w:t>For Operator#1:</w:t>
      </w:r>
    </w:p>
    <w:p w14:paraId="60D6E773"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F7A1632" w14:textId="034845AA" w:rsidR="00F43043" w:rsidRDefault="00F43043" w:rsidP="00F43043">
      <w:pPr>
        <w:pStyle w:val="L4bullet"/>
      </w:pPr>
      <w:r>
        <w:t>-</w:t>
      </w:r>
      <w:r>
        <w:tab/>
        <w:t>Regarding mean value of DL average-UPT CDF, one source (</w:t>
      </w:r>
      <w:r w:rsidR="007943B5">
        <w:t>[18]</w:t>
      </w:r>
      <w:r>
        <w:t>) reported a degradation of -1.55% for Target case</w:t>
      </w:r>
    </w:p>
    <w:p w14:paraId="79B259D2" w14:textId="06A52D27" w:rsidR="00F43043" w:rsidRDefault="00F43043" w:rsidP="00F43043">
      <w:pPr>
        <w:pStyle w:val="L4bullet"/>
      </w:pPr>
      <w:r>
        <w:t>-</w:t>
      </w:r>
      <w:r>
        <w:tab/>
        <w:t>Regarding 5%-tile of DL average-UPT CDF, one source (</w:t>
      </w:r>
      <w:r w:rsidR="007943B5">
        <w:t>[18]</w:t>
      </w:r>
      <w:r>
        <w:t>) reported a degradation of -2.81% for Target case</w:t>
      </w:r>
    </w:p>
    <w:p w14:paraId="4A2CCF70"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41EE929" w14:textId="09C1F2F6" w:rsidR="00F43043" w:rsidRDefault="00F43043" w:rsidP="00F43043">
      <w:pPr>
        <w:pStyle w:val="L4bullet"/>
      </w:pPr>
      <w:r>
        <w:t>-</w:t>
      </w:r>
      <w:r>
        <w:tab/>
        <w:t>Regarding mean value of UL average-UPT CDF, one source (</w:t>
      </w:r>
      <w:r w:rsidR="007943B5">
        <w:t>[18]</w:t>
      </w:r>
      <w:r>
        <w:t>) reported a degradation of -0.60% for Target case</w:t>
      </w:r>
    </w:p>
    <w:p w14:paraId="20E38BD5" w14:textId="70927DE7" w:rsidR="00F43043" w:rsidRDefault="00F43043" w:rsidP="00F43043">
      <w:pPr>
        <w:pStyle w:val="L4bullet"/>
      </w:pPr>
      <w:r>
        <w:t>-</w:t>
      </w:r>
      <w:r>
        <w:tab/>
        <w:t>Regarding 5%-tile of UL average-UPT CDF, one source (</w:t>
      </w:r>
      <w:r w:rsidR="007943B5">
        <w:t>[18]</w:t>
      </w:r>
      <w:r>
        <w:t>) reported an improvement of 15.27% for Target case</w:t>
      </w:r>
    </w:p>
    <w:p w14:paraId="54783E39" w14:textId="77777777" w:rsidR="00F43043" w:rsidRDefault="00F43043" w:rsidP="00F43043">
      <w:pPr>
        <w:pStyle w:val="L2bullet"/>
      </w:pPr>
      <w:r>
        <w:t>-</w:t>
      </w:r>
      <w:r>
        <w:tab/>
        <w:t>For Operator#2:</w:t>
      </w:r>
    </w:p>
    <w:p w14:paraId="23F7F45D" w14:textId="77777777" w:rsidR="00F43043" w:rsidRDefault="00F43043" w:rsidP="00F43043">
      <w:pPr>
        <w:pStyle w:val="L3bullet"/>
      </w:pPr>
      <w:r>
        <w:t>-</w:t>
      </w:r>
      <w:r>
        <w:tab/>
        <w:t>DL performance comparison between SBFD and legacy TDD:</w:t>
      </w:r>
    </w:p>
    <w:p w14:paraId="7A665D96" w14:textId="582EA0C2" w:rsidR="00F43043" w:rsidRDefault="00F43043" w:rsidP="00F43043">
      <w:pPr>
        <w:pStyle w:val="L4bullet"/>
      </w:pPr>
      <w:r>
        <w:t>-</w:t>
      </w:r>
      <w:r>
        <w:tab/>
        <w:t>Regarding mean value of DL average-UPT CDF, one source (</w:t>
      </w:r>
      <w:r w:rsidR="007943B5">
        <w:t>[18]</w:t>
      </w:r>
      <w:r>
        <w:t>) reported a degradation of -39.58% for SBFD</w:t>
      </w:r>
    </w:p>
    <w:p w14:paraId="44214079" w14:textId="0FDA0C18" w:rsidR="00F43043" w:rsidRDefault="00F43043" w:rsidP="00F43043">
      <w:pPr>
        <w:pStyle w:val="L4bullet"/>
      </w:pPr>
      <w:r>
        <w:t>-</w:t>
      </w:r>
      <w:r>
        <w:tab/>
        <w:t>Regarding 5%-tile of DL average-UPT CDF, one source (</w:t>
      </w:r>
      <w:r w:rsidR="007943B5">
        <w:t>[18]</w:t>
      </w:r>
      <w:r>
        <w:t>) reported a degradation of -49.07% for SBFD</w:t>
      </w:r>
    </w:p>
    <w:p w14:paraId="4AB33AE6" w14:textId="77777777" w:rsidR="00F43043" w:rsidRDefault="00F43043" w:rsidP="00F43043">
      <w:pPr>
        <w:pStyle w:val="L3bullet"/>
      </w:pPr>
      <w:r>
        <w:t>-</w:t>
      </w:r>
      <w:r>
        <w:tab/>
        <w:t>UL performance comparison between SBFD and legacy TDD:</w:t>
      </w:r>
    </w:p>
    <w:p w14:paraId="58E75455" w14:textId="3B0EB17C" w:rsidR="00F43043" w:rsidRDefault="00F43043" w:rsidP="00F43043">
      <w:pPr>
        <w:pStyle w:val="L4bullet"/>
      </w:pPr>
      <w:r>
        <w:t>-</w:t>
      </w:r>
      <w:r>
        <w:tab/>
        <w:t>Regarding mean value of UL average-UPT CDF, one source (</w:t>
      </w:r>
      <w:r w:rsidR="007943B5">
        <w:t>[18]</w:t>
      </w:r>
      <w:r>
        <w:t>) reported an improvement of 14.42% for SBFD</w:t>
      </w:r>
    </w:p>
    <w:p w14:paraId="3D9B255C" w14:textId="3DBBC7CD" w:rsidR="00F43043" w:rsidRDefault="00F43043" w:rsidP="00F43043">
      <w:pPr>
        <w:pStyle w:val="L4bullet"/>
      </w:pPr>
      <w:r>
        <w:t>-</w:t>
      </w:r>
      <w:r>
        <w:tab/>
        <w:t>Regarding 5%-tile of UL average-UPT CDF, one source (</w:t>
      </w:r>
      <w:r w:rsidR="007943B5">
        <w:t>[18]</w:t>
      </w:r>
      <w:r>
        <w:t>) reported an improvement of 8.36% for SBFD</w:t>
      </w:r>
    </w:p>
    <w:p w14:paraId="03F50428" w14:textId="77777777" w:rsidR="00F43043" w:rsidRDefault="00F43043" w:rsidP="00F43043">
      <w:pPr>
        <w:pStyle w:val="L1bullet"/>
      </w:pPr>
      <w:r>
        <w:t>-</w:t>
      </w:r>
      <w:r>
        <w:tab/>
        <w:t>Traffic load with {DL,UL} = {High, High} for both Operator#1 and Operator#2:</w:t>
      </w:r>
    </w:p>
    <w:p w14:paraId="69AD1BD1" w14:textId="77777777" w:rsidR="00F43043" w:rsidRDefault="00F43043" w:rsidP="00F43043">
      <w:pPr>
        <w:pStyle w:val="L2bullet"/>
      </w:pPr>
      <w:r>
        <w:t>-</w:t>
      </w:r>
      <w:r>
        <w:tab/>
        <w:t>For Operator#1:</w:t>
      </w:r>
    </w:p>
    <w:p w14:paraId="3110FDFD"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3EC9D50" w14:textId="67ECD092" w:rsidR="00F43043" w:rsidRDefault="00F43043" w:rsidP="00F43043">
      <w:pPr>
        <w:pStyle w:val="L4bullet"/>
      </w:pPr>
      <w:r>
        <w:t>-</w:t>
      </w:r>
      <w:r>
        <w:tab/>
        <w:t>Regarding mean value of DL average-UPT CDF, one source (</w:t>
      </w:r>
      <w:r w:rsidR="007943B5">
        <w:t>[18]</w:t>
      </w:r>
      <w:r>
        <w:t>) reported a degradation of -0.84% for Target case</w:t>
      </w:r>
    </w:p>
    <w:p w14:paraId="575BEE10" w14:textId="030A6DB9" w:rsidR="00F43043" w:rsidRDefault="00F43043" w:rsidP="00F43043">
      <w:pPr>
        <w:pStyle w:val="L4bullet"/>
      </w:pPr>
      <w:r>
        <w:t>-</w:t>
      </w:r>
      <w:r>
        <w:tab/>
        <w:t>Regarding 5%-tile of DL average-UPT CDF, one source (</w:t>
      </w:r>
      <w:r w:rsidR="007943B5">
        <w:t>[18]</w:t>
      </w:r>
      <w:r>
        <w:t>) reported a degradation of -5.98% for Target case</w:t>
      </w:r>
    </w:p>
    <w:p w14:paraId="7CC8BA25"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B9A1195" w14:textId="42200F46" w:rsidR="00F43043" w:rsidRDefault="00F43043" w:rsidP="00F43043">
      <w:pPr>
        <w:pStyle w:val="L4bullet"/>
      </w:pPr>
      <w:r>
        <w:t>-</w:t>
      </w:r>
      <w:r>
        <w:tab/>
        <w:t>Regarding mean value of UL average-UPT CDF, one source (</w:t>
      </w:r>
      <w:r w:rsidR="007943B5">
        <w:t>[18]</w:t>
      </w:r>
      <w:r>
        <w:t>) reported a degradation of -4.04% for Target case</w:t>
      </w:r>
    </w:p>
    <w:p w14:paraId="20A14996" w14:textId="62F6CBB1" w:rsidR="00F43043" w:rsidRDefault="00F43043" w:rsidP="00F43043">
      <w:pPr>
        <w:pStyle w:val="L4bullet"/>
      </w:pPr>
      <w:r>
        <w:t>-</w:t>
      </w:r>
      <w:r>
        <w:tab/>
        <w:t>Regarding 5%-tile of UL average-UPT CDF, one source (</w:t>
      </w:r>
      <w:r w:rsidR="007943B5">
        <w:t>[18]</w:t>
      </w:r>
      <w:r>
        <w:t>) reported an improvement of 11.05% for Target case</w:t>
      </w:r>
    </w:p>
    <w:p w14:paraId="6690CBC4" w14:textId="77777777" w:rsidR="00F43043" w:rsidRDefault="00F43043" w:rsidP="00F43043">
      <w:pPr>
        <w:pStyle w:val="L2bullet"/>
      </w:pPr>
      <w:r>
        <w:t>-</w:t>
      </w:r>
      <w:r>
        <w:tab/>
        <w:t>For Operator#2:</w:t>
      </w:r>
    </w:p>
    <w:p w14:paraId="5BE61AF5" w14:textId="77777777" w:rsidR="00F43043" w:rsidRDefault="00F43043" w:rsidP="00F43043">
      <w:pPr>
        <w:pStyle w:val="L3bullet"/>
      </w:pPr>
      <w:r>
        <w:t>-</w:t>
      </w:r>
      <w:r>
        <w:tab/>
        <w:t>DL performance comparison between SBFD and legacy TDD:</w:t>
      </w:r>
    </w:p>
    <w:p w14:paraId="25A51367" w14:textId="30F13F49" w:rsidR="00F43043" w:rsidRDefault="00F43043" w:rsidP="00F43043">
      <w:pPr>
        <w:pStyle w:val="L4bullet"/>
      </w:pPr>
      <w:r>
        <w:t>-</w:t>
      </w:r>
      <w:r>
        <w:tab/>
        <w:t>Regarding mean value of DL average-UPT CDF, one source (</w:t>
      </w:r>
      <w:r w:rsidR="007943B5">
        <w:t>[18]</w:t>
      </w:r>
      <w:r>
        <w:t>) reported a degradation of -56.22% for SBFD</w:t>
      </w:r>
    </w:p>
    <w:p w14:paraId="48E62D8F" w14:textId="3215A245" w:rsidR="00F43043" w:rsidRDefault="00F43043" w:rsidP="00F43043">
      <w:pPr>
        <w:pStyle w:val="L4bullet"/>
      </w:pPr>
      <w:r>
        <w:t>-</w:t>
      </w:r>
      <w:r>
        <w:tab/>
        <w:t>Regarding 5%-tile of DL average-UPT CDF, one source (</w:t>
      </w:r>
      <w:r w:rsidR="007943B5">
        <w:t>[18]</w:t>
      </w:r>
      <w:r>
        <w:t>) reported a degradation of -72.83% for SBFD</w:t>
      </w:r>
    </w:p>
    <w:p w14:paraId="416EAA4E" w14:textId="77777777" w:rsidR="00F43043" w:rsidRDefault="00F43043" w:rsidP="00F43043">
      <w:pPr>
        <w:pStyle w:val="L3bullet"/>
      </w:pPr>
      <w:r>
        <w:t>-</w:t>
      </w:r>
      <w:r>
        <w:tab/>
        <w:t>UL performance comparison between SBFD and legacy TDD:</w:t>
      </w:r>
    </w:p>
    <w:p w14:paraId="4D8846A1" w14:textId="02FF073D" w:rsidR="00F43043" w:rsidRDefault="00F43043" w:rsidP="00F43043">
      <w:pPr>
        <w:pStyle w:val="L4bullet"/>
      </w:pPr>
      <w:r>
        <w:t>-</w:t>
      </w:r>
      <w:r>
        <w:tab/>
        <w:t>Regarding mean value of UL average-UPT CDF, one source (</w:t>
      </w:r>
      <w:r w:rsidR="007943B5">
        <w:t>[18]</w:t>
      </w:r>
      <w:r>
        <w:t>) reported an improvement of 5.10% for SBFD</w:t>
      </w:r>
    </w:p>
    <w:p w14:paraId="000A7598" w14:textId="0CC55E4B" w:rsidR="00F43043" w:rsidRDefault="00F43043" w:rsidP="00F43043">
      <w:pPr>
        <w:pStyle w:val="L4bullet"/>
      </w:pPr>
      <w:r>
        <w:t>-</w:t>
      </w:r>
      <w:r>
        <w:tab/>
        <w:t>Regarding 5%-tile of UL average-UPT CDF, one source (</w:t>
      </w:r>
      <w:r w:rsidR="007943B5">
        <w:t>[18]</w:t>
      </w:r>
      <w:r>
        <w:t>) reported a degradation of -0.66% for SBFD</w:t>
      </w:r>
    </w:p>
    <w:p w14:paraId="2C4DF94C" w14:textId="77777777" w:rsidR="00F43043" w:rsidRDefault="00F43043" w:rsidP="00F43043">
      <w:pPr>
        <w:pStyle w:val="Head3"/>
      </w:pPr>
      <w:r>
        <w:t>B.2.4.2.13</w:t>
      </w:r>
      <w:r>
        <w:tab/>
        <w:t>SBFD#4_UMA_FR1_100%_Sub#13</w:t>
      </w:r>
    </w:p>
    <w:p w14:paraId="4661B17A" w14:textId="77777777" w:rsidR="00F43043" w:rsidRDefault="00F43043" w:rsidP="00F43043">
      <w:pPr>
        <w:pStyle w:val="Text0"/>
      </w:pPr>
      <w:r>
        <w:t>For sub-case SBFD#4_UMA_FR1_100%_Sub#13, assuming RSI based on 1dB desense, less than 93dB for spatial isolation and digital isolation for co-site co-channel CLI, SBFD slot configuration Alt-3 ({DDSUU} vs. {XXXXU}), Same area &amp; half TxRUs (Option 3), Packet Size with 0.5Mbytes for DL and 0.125Mbyte for UL, key findings are summarized below:</w:t>
      </w:r>
    </w:p>
    <w:p w14:paraId="2CE266C5" w14:textId="77777777" w:rsidR="00F43043" w:rsidRDefault="00F43043" w:rsidP="00F43043">
      <w:pPr>
        <w:pStyle w:val="L1bullet"/>
      </w:pPr>
      <w:r>
        <w:t>-</w:t>
      </w:r>
      <w:r>
        <w:tab/>
        <w:t>Traffic load with {DL,UL} = {Low, Low} for both Operator#1 and Operator#2:</w:t>
      </w:r>
    </w:p>
    <w:p w14:paraId="048D580E" w14:textId="77777777" w:rsidR="00F43043" w:rsidRDefault="00F43043" w:rsidP="00F43043">
      <w:pPr>
        <w:pStyle w:val="L2bullet"/>
      </w:pPr>
      <w:r>
        <w:t>-</w:t>
      </w:r>
      <w:r>
        <w:tab/>
        <w:t>For Operator#1:</w:t>
      </w:r>
    </w:p>
    <w:p w14:paraId="3D77C550"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6D958B1" w14:textId="0ABF2065" w:rsidR="00F43043" w:rsidRDefault="00F43043" w:rsidP="00F43043">
      <w:pPr>
        <w:pStyle w:val="L4bullet"/>
      </w:pPr>
      <w:r>
        <w:t>-</w:t>
      </w:r>
      <w:r>
        <w:tab/>
        <w:t>Regarding mean value of DL average-UPT CDF, one source (</w:t>
      </w:r>
      <w:r w:rsidR="007943B5">
        <w:t>[18]</w:t>
      </w:r>
      <w:r>
        <w:t>) reported a degradation of -0.68% for Target case</w:t>
      </w:r>
    </w:p>
    <w:p w14:paraId="4B2C54D8" w14:textId="614A6F30" w:rsidR="00F43043" w:rsidRDefault="00F43043" w:rsidP="00F43043">
      <w:pPr>
        <w:pStyle w:val="L4bullet"/>
      </w:pPr>
      <w:r>
        <w:t>-</w:t>
      </w:r>
      <w:r>
        <w:tab/>
        <w:t>Regarding 5%-tile of DL average-UPT CDF, one source (</w:t>
      </w:r>
      <w:r w:rsidR="007943B5">
        <w:t>[18]</w:t>
      </w:r>
      <w:r>
        <w:t>) reported a degradation of -2.18% for Target case</w:t>
      </w:r>
    </w:p>
    <w:p w14:paraId="7EBFB470"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B7A21F4" w14:textId="7F987155" w:rsidR="00F43043" w:rsidRDefault="00F43043" w:rsidP="00F43043">
      <w:pPr>
        <w:pStyle w:val="L4bullet"/>
      </w:pPr>
      <w:r>
        <w:t>-</w:t>
      </w:r>
      <w:r>
        <w:tab/>
        <w:t>Regarding mean value of UL average-UPT CDF, one source (</w:t>
      </w:r>
      <w:r w:rsidR="007943B5">
        <w:t>[18]</w:t>
      </w:r>
      <w:r>
        <w:t>) reported an improvement of 0.21% for Target case</w:t>
      </w:r>
    </w:p>
    <w:p w14:paraId="37754B75" w14:textId="1640CE94" w:rsidR="00F43043" w:rsidRDefault="00F43043" w:rsidP="00F43043">
      <w:pPr>
        <w:pStyle w:val="L4bullet"/>
      </w:pPr>
      <w:r>
        <w:t>-</w:t>
      </w:r>
      <w:r>
        <w:tab/>
        <w:t>Regarding 5%-tile of UL average-UPT CDF, one source (</w:t>
      </w:r>
      <w:r w:rsidR="007943B5">
        <w:t>[18]</w:t>
      </w:r>
      <w:r>
        <w:t>) reported a degradation of -0.49% for Target case</w:t>
      </w:r>
    </w:p>
    <w:p w14:paraId="29DC9BBA" w14:textId="77777777" w:rsidR="00F43043" w:rsidRDefault="00F43043" w:rsidP="00F43043">
      <w:pPr>
        <w:pStyle w:val="L2bullet"/>
      </w:pPr>
      <w:r>
        <w:t>-</w:t>
      </w:r>
      <w:r>
        <w:tab/>
        <w:t>For Operator#2:</w:t>
      </w:r>
    </w:p>
    <w:p w14:paraId="0F4EE858" w14:textId="77777777" w:rsidR="00F43043" w:rsidRDefault="00F43043" w:rsidP="00F43043">
      <w:pPr>
        <w:pStyle w:val="L3bullet"/>
      </w:pPr>
      <w:r>
        <w:t>-</w:t>
      </w:r>
      <w:r>
        <w:tab/>
        <w:t>DL performance comparison between SBFD and legacy TDD:</w:t>
      </w:r>
    </w:p>
    <w:p w14:paraId="61342D2B" w14:textId="4F41D19E" w:rsidR="00F43043" w:rsidRDefault="00F43043" w:rsidP="00F43043">
      <w:pPr>
        <w:pStyle w:val="L4bullet"/>
      </w:pPr>
      <w:r>
        <w:t>-</w:t>
      </w:r>
      <w:r>
        <w:tab/>
        <w:t>Regarding mean value of DL average-UPT CDF, one source (</w:t>
      </w:r>
      <w:r w:rsidR="007943B5">
        <w:t>[18]</w:t>
      </w:r>
      <w:r>
        <w:t>) reported a degradation of -32.32% for SBFD</w:t>
      </w:r>
    </w:p>
    <w:p w14:paraId="29B5A31D" w14:textId="2B1369AD" w:rsidR="00F43043" w:rsidRDefault="00F43043" w:rsidP="00F43043">
      <w:pPr>
        <w:pStyle w:val="L4bullet"/>
      </w:pPr>
      <w:r>
        <w:t>-</w:t>
      </w:r>
      <w:r>
        <w:tab/>
        <w:t>Regarding 5%-tile of DL average-UPT CDF, one source (</w:t>
      </w:r>
      <w:r w:rsidR="007943B5">
        <w:t>[18]</w:t>
      </w:r>
      <w:r>
        <w:t>) reported a degradation of -46.51% for SBFD</w:t>
      </w:r>
    </w:p>
    <w:p w14:paraId="383F56DE" w14:textId="77777777" w:rsidR="00F43043" w:rsidRDefault="00F43043" w:rsidP="00F43043">
      <w:pPr>
        <w:pStyle w:val="L3bullet"/>
      </w:pPr>
      <w:r>
        <w:t>-</w:t>
      </w:r>
      <w:r>
        <w:tab/>
        <w:t>UL performance comparison between SBFD and legacy TDD:</w:t>
      </w:r>
    </w:p>
    <w:p w14:paraId="70F4597D" w14:textId="22C9CC12" w:rsidR="00F43043" w:rsidRDefault="00F43043" w:rsidP="00F43043">
      <w:pPr>
        <w:pStyle w:val="L4bullet"/>
      </w:pPr>
      <w:r>
        <w:t>-</w:t>
      </w:r>
      <w:r>
        <w:tab/>
        <w:t>Regarding mean value of UL average-UPT CDF, one source (</w:t>
      </w:r>
      <w:r w:rsidR="007943B5">
        <w:t>[18]</w:t>
      </w:r>
      <w:r>
        <w:t>) reported an improvement of 40.17% for SBFD</w:t>
      </w:r>
    </w:p>
    <w:p w14:paraId="6919FE41" w14:textId="32A68730" w:rsidR="00F43043" w:rsidRDefault="00F43043" w:rsidP="00F43043">
      <w:pPr>
        <w:pStyle w:val="L4bullet"/>
      </w:pPr>
      <w:r>
        <w:t>-</w:t>
      </w:r>
      <w:r>
        <w:tab/>
        <w:t>Regarding 5%-tile of UL average-UPT CDF, one source (</w:t>
      </w:r>
      <w:r w:rsidR="007943B5">
        <w:t>[18]</w:t>
      </w:r>
      <w:r>
        <w:t>) reported an improvement of 9.80% for SBFD</w:t>
      </w:r>
    </w:p>
    <w:p w14:paraId="253BE88B" w14:textId="77777777" w:rsidR="00F43043" w:rsidRDefault="00F43043" w:rsidP="00F43043">
      <w:pPr>
        <w:pStyle w:val="L1bullet"/>
      </w:pPr>
      <w:r>
        <w:t>-</w:t>
      </w:r>
      <w:r>
        <w:tab/>
        <w:t>Traffic load with {DL,UL} = {Medium, Medium} for both Operator#1 and Operator#2:</w:t>
      </w:r>
    </w:p>
    <w:p w14:paraId="0654E9AD" w14:textId="77777777" w:rsidR="00F43043" w:rsidRDefault="00F43043" w:rsidP="00F43043">
      <w:pPr>
        <w:pStyle w:val="L2bullet"/>
      </w:pPr>
      <w:r>
        <w:t>-</w:t>
      </w:r>
      <w:r>
        <w:tab/>
        <w:t>For Operator#1:</w:t>
      </w:r>
    </w:p>
    <w:p w14:paraId="029548C6"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4158CE0" w14:textId="399CFC34" w:rsidR="00F43043" w:rsidRDefault="00F43043" w:rsidP="00F43043">
      <w:pPr>
        <w:pStyle w:val="L4bullet"/>
      </w:pPr>
      <w:r>
        <w:t>-</w:t>
      </w:r>
      <w:r>
        <w:tab/>
        <w:t>Regarding mean value of DL average-UPT CDF, one source (</w:t>
      </w:r>
      <w:r w:rsidR="007943B5">
        <w:t>[18]</w:t>
      </w:r>
      <w:r>
        <w:t>) reported a degradation of -2.12% for Target case</w:t>
      </w:r>
    </w:p>
    <w:p w14:paraId="39CA4904" w14:textId="56842078" w:rsidR="00F43043" w:rsidRDefault="00F43043" w:rsidP="00F43043">
      <w:pPr>
        <w:pStyle w:val="L4bullet"/>
      </w:pPr>
      <w:r>
        <w:t>-</w:t>
      </w:r>
      <w:r>
        <w:tab/>
        <w:t>Regarding 5%-tile of DL average-UPT CDF, one source (</w:t>
      </w:r>
      <w:r w:rsidR="007943B5">
        <w:t>[18]</w:t>
      </w:r>
      <w:r>
        <w:t>) reported a degradation of -6.56% for Target case</w:t>
      </w:r>
    </w:p>
    <w:p w14:paraId="205FEE8E"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B4F77BC" w14:textId="25DE83AC" w:rsidR="00F43043" w:rsidRDefault="00F43043" w:rsidP="00F43043">
      <w:pPr>
        <w:pStyle w:val="L4bullet"/>
      </w:pPr>
      <w:r>
        <w:t>-</w:t>
      </w:r>
      <w:r>
        <w:tab/>
        <w:t>Regarding mean value of UL average-UPT CDF, one source (</w:t>
      </w:r>
      <w:r w:rsidR="007943B5">
        <w:t>[18]</w:t>
      </w:r>
      <w:r>
        <w:t>) reported a degradation of -0.22% for Target case</w:t>
      </w:r>
    </w:p>
    <w:p w14:paraId="52B118F9" w14:textId="646E1C6C" w:rsidR="00F43043" w:rsidRDefault="00F43043" w:rsidP="00F43043">
      <w:pPr>
        <w:pStyle w:val="L4bullet"/>
      </w:pPr>
      <w:r>
        <w:t>-</w:t>
      </w:r>
      <w:r>
        <w:tab/>
        <w:t>Regarding 5%-tile of UL average-UPT CDF, one source (</w:t>
      </w:r>
      <w:r w:rsidR="007943B5">
        <w:t>[18]</w:t>
      </w:r>
      <w:r>
        <w:t>) reported a degradation of -0.14% for Target case</w:t>
      </w:r>
    </w:p>
    <w:p w14:paraId="6F17F2B4" w14:textId="77777777" w:rsidR="00F43043" w:rsidRDefault="00F43043" w:rsidP="00F43043">
      <w:pPr>
        <w:pStyle w:val="L2bullet"/>
      </w:pPr>
      <w:r>
        <w:t>-</w:t>
      </w:r>
      <w:r>
        <w:tab/>
        <w:t>For Operator#2:</w:t>
      </w:r>
    </w:p>
    <w:p w14:paraId="04C6D2F6" w14:textId="77777777" w:rsidR="00F43043" w:rsidRDefault="00F43043" w:rsidP="00F43043">
      <w:pPr>
        <w:pStyle w:val="L3bullet"/>
      </w:pPr>
      <w:r>
        <w:t>-</w:t>
      </w:r>
      <w:r>
        <w:tab/>
        <w:t>DL performance comparison between SBFD and legacy TDD:</w:t>
      </w:r>
    </w:p>
    <w:p w14:paraId="5A97ECAD" w14:textId="6F454B40" w:rsidR="00F43043" w:rsidRDefault="00F43043" w:rsidP="00F43043">
      <w:pPr>
        <w:pStyle w:val="L4bullet"/>
      </w:pPr>
      <w:r>
        <w:t>-</w:t>
      </w:r>
      <w:r>
        <w:tab/>
        <w:t>Regarding mean value of DL average-UPT CDF, one source (</w:t>
      </w:r>
      <w:r w:rsidR="007943B5">
        <w:t>[18]</w:t>
      </w:r>
      <w:r>
        <w:t>) reported a degradation of -55.11% for SBFD</w:t>
      </w:r>
    </w:p>
    <w:p w14:paraId="115F835D" w14:textId="5064C54B" w:rsidR="00F43043" w:rsidRDefault="00F43043" w:rsidP="00F43043">
      <w:pPr>
        <w:pStyle w:val="L4bullet"/>
      </w:pPr>
      <w:r>
        <w:t>-</w:t>
      </w:r>
      <w:r>
        <w:tab/>
        <w:t>Regarding 5%-tile of DL average-UPT CDF, one source (</w:t>
      </w:r>
      <w:r w:rsidR="007943B5">
        <w:t>[18]</w:t>
      </w:r>
      <w:r>
        <w:t>) reported a degradation of -76.17% for SBFD</w:t>
      </w:r>
    </w:p>
    <w:p w14:paraId="183F4A73" w14:textId="77777777" w:rsidR="00F43043" w:rsidRDefault="00F43043" w:rsidP="00F43043">
      <w:pPr>
        <w:pStyle w:val="L3bullet"/>
      </w:pPr>
      <w:r>
        <w:t>-</w:t>
      </w:r>
      <w:r>
        <w:tab/>
        <w:t>UL performance comparison between SBFD and legacy TDD:</w:t>
      </w:r>
    </w:p>
    <w:p w14:paraId="4F17D214" w14:textId="44F1AF94" w:rsidR="00F43043" w:rsidRDefault="00F43043" w:rsidP="00F43043">
      <w:pPr>
        <w:pStyle w:val="L4bullet"/>
      </w:pPr>
      <w:r>
        <w:t>-</w:t>
      </w:r>
      <w:r>
        <w:tab/>
        <w:t>Regarding mean value of UL average-UPT CDF, one source (</w:t>
      </w:r>
      <w:r w:rsidR="007943B5">
        <w:t>[18]</w:t>
      </w:r>
      <w:r>
        <w:t>) reported a degradation of -6.72% for SBFD</w:t>
      </w:r>
    </w:p>
    <w:p w14:paraId="5FE31ADC" w14:textId="06E998BC" w:rsidR="00F43043" w:rsidRDefault="00F43043" w:rsidP="00F43043">
      <w:pPr>
        <w:pStyle w:val="L4bullet"/>
      </w:pPr>
      <w:r>
        <w:t>-</w:t>
      </w:r>
      <w:r>
        <w:tab/>
        <w:t>Regarding 5%-tile of UL average-UPT CDF, one source (</w:t>
      </w:r>
      <w:r w:rsidR="007943B5">
        <w:t>[18]</w:t>
      </w:r>
      <w:r>
        <w:t>) reported a degradation of -45.00% for SBFD</w:t>
      </w:r>
    </w:p>
    <w:p w14:paraId="268A62B5" w14:textId="77777777" w:rsidR="00F43043" w:rsidRDefault="00F43043" w:rsidP="00F43043">
      <w:pPr>
        <w:pStyle w:val="L1bullet"/>
      </w:pPr>
      <w:r>
        <w:t>-</w:t>
      </w:r>
      <w:r>
        <w:tab/>
        <w:t>Traffic load with {DL,UL} = {High, High} for both Operator#1 and Operator#2:</w:t>
      </w:r>
    </w:p>
    <w:p w14:paraId="25F98C1A" w14:textId="77777777" w:rsidR="00F43043" w:rsidRDefault="00F43043" w:rsidP="00F43043">
      <w:pPr>
        <w:pStyle w:val="L2bullet"/>
      </w:pPr>
      <w:r>
        <w:t>-</w:t>
      </w:r>
      <w:r>
        <w:tab/>
        <w:t>For Operator#1:</w:t>
      </w:r>
    </w:p>
    <w:p w14:paraId="71808CD2"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BA74A26" w14:textId="4A952137" w:rsidR="00F43043" w:rsidRDefault="00F43043" w:rsidP="00F43043">
      <w:pPr>
        <w:pStyle w:val="L4bullet"/>
      </w:pPr>
      <w:r>
        <w:t>-</w:t>
      </w:r>
      <w:r>
        <w:tab/>
        <w:t>Regarding mean value of DL average-UPT CDF, one source (</w:t>
      </w:r>
      <w:r w:rsidR="007943B5">
        <w:t>[18]</w:t>
      </w:r>
      <w:r>
        <w:t>) reported a degradation of -3.27% for Target case</w:t>
      </w:r>
    </w:p>
    <w:p w14:paraId="0BD4895F" w14:textId="5628084E" w:rsidR="00F43043" w:rsidRDefault="00F43043" w:rsidP="00F43043">
      <w:pPr>
        <w:pStyle w:val="L4bullet"/>
      </w:pPr>
      <w:r>
        <w:t>-</w:t>
      </w:r>
      <w:r>
        <w:tab/>
        <w:t>Regarding 5%-tile of DL average-UPT CDF, one source (</w:t>
      </w:r>
      <w:r w:rsidR="007943B5">
        <w:t>[18]</w:t>
      </w:r>
      <w:r>
        <w:t>) reported a degradation of -12.27% for Target case</w:t>
      </w:r>
    </w:p>
    <w:p w14:paraId="73A6B4D6"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D745FD7" w14:textId="58D3838F" w:rsidR="00F43043" w:rsidRDefault="00F43043" w:rsidP="00F43043">
      <w:pPr>
        <w:pStyle w:val="L4bullet"/>
      </w:pPr>
      <w:r>
        <w:t>-</w:t>
      </w:r>
      <w:r>
        <w:tab/>
        <w:t>Regarding mean value of UL average-UPT CDF, one source (</w:t>
      </w:r>
      <w:r w:rsidR="007943B5">
        <w:t>[18]</w:t>
      </w:r>
      <w:r>
        <w:t>) reported a degradation of -0.60% for Target case</w:t>
      </w:r>
    </w:p>
    <w:p w14:paraId="548D9CBC" w14:textId="456ADC04" w:rsidR="00F43043" w:rsidRDefault="00F43043" w:rsidP="00F43043">
      <w:pPr>
        <w:pStyle w:val="L4bullet"/>
      </w:pPr>
      <w:r>
        <w:t>-</w:t>
      </w:r>
      <w:r>
        <w:tab/>
        <w:t>Regarding 5%-tile of UL average-UPT CDF, one source (</w:t>
      </w:r>
      <w:r w:rsidR="007943B5">
        <w:t>[18]</w:t>
      </w:r>
      <w:r>
        <w:t>) reported a degradation of -0.09% for Target case</w:t>
      </w:r>
    </w:p>
    <w:p w14:paraId="57C2CC23" w14:textId="77777777" w:rsidR="00F43043" w:rsidRDefault="00F43043" w:rsidP="00F43043">
      <w:pPr>
        <w:pStyle w:val="L2bullet"/>
      </w:pPr>
      <w:r>
        <w:t>-</w:t>
      </w:r>
      <w:r>
        <w:tab/>
        <w:t>For Operator#2:</w:t>
      </w:r>
    </w:p>
    <w:p w14:paraId="671E2D82" w14:textId="77777777" w:rsidR="00F43043" w:rsidRDefault="00F43043" w:rsidP="00F43043">
      <w:pPr>
        <w:pStyle w:val="L3bullet"/>
      </w:pPr>
      <w:r>
        <w:t>-</w:t>
      </w:r>
      <w:r>
        <w:tab/>
        <w:t>DL performance comparison between SBFD and legacy TDD:</w:t>
      </w:r>
    </w:p>
    <w:p w14:paraId="0BC4C96B" w14:textId="2F8761D7" w:rsidR="00F43043" w:rsidRDefault="00F43043" w:rsidP="00F43043">
      <w:pPr>
        <w:pStyle w:val="L4bullet"/>
      </w:pPr>
      <w:r>
        <w:t>-</w:t>
      </w:r>
      <w:r>
        <w:tab/>
        <w:t>Regarding mean value of DL average-UPT CDF, one source (</w:t>
      </w:r>
      <w:r w:rsidR="007943B5">
        <w:t>[18]</w:t>
      </w:r>
      <w:r>
        <w:t>) reported a degradation of -72.61% for SBFD</w:t>
      </w:r>
    </w:p>
    <w:p w14:paraId="176FC4A5" w14:textId="77C14D85" w:rsidR="00F43043" w:rsidRDefault="00F43043" w:rsidP="00F43043">
      <w:pPr>
        <w:pStyle w:val="L4bullet"/>
      </w:pPr>
      <w:r>
        <w:t>-</w:t>
      </w:r>
      <w:r>
        <w:tab/>
        <w:t>Regarding 5%-tile of DL average-UPT CDF, one source (</w:t>
      </w:r>
      <w:r w:rsidR="007943B5">
        <w:t>[18]</w:t>
      </w:r>
      <w:r>
        <w:t>) reported a degradation of -86.84% for SBFD</w:t>
      </w:r>
    </w:p>
    <w:p w14:paraId="35D7BF51" w14:textId="77777777" w:rsidR="00F43043" w:rsidRDefault="00F43043" w:rsidP="00F43043">
      <w:pPr>
        <w:pStyle w:val="L3bullet"/>
      </w:pPr>
      <w:r>
        <w:t>-</w:t>
      </w:r>
      <w:r>
        <w:tab/>
        <w:t>UL performance comparison between SBFD and legacy TDD:</w:t>
      </w:r>
    </w:p>
    <w:p w14:paraId="30D343F1" w14:textId="4DC7CE0B" w:rsidR="00F43043" w:rsidRDefault="00F43043" w:rsidP="00F43043">
      <w:pPr>
        <w:pStyle w:val="L4bullet"/>
      </w:pPr>
      <w:r>
        <w:t>-</w:t>
      </w:r>
      <w:r>
        <w:tab/>
        <w:t>Regarding mean value of UL average-UPT CDF, one source (</w:t>
      </w:r>
      <w:r w:rsidR="007943B5">
        <w:t>[18]</w:t>
      </w:r>
      <w:r>
        <w:t>) reported a degradation of -18.29% for SBFD</w:t>
      </w:r>
    </w:p>
    <w:p w14:paraId="097EA7FE" w14:textId="0538570A" w:rsidR="00F43043" w:rsidRPr="00F43043" w:rsidRDefault="00F43043" w:rsidP="00F43043">
      <w:pPr>
        <w:pStyle w:val="L4bullet"/>
      </w:pPr>
      <w:r>
        <w:t>-</w:t>
      </w:r>
      <w:r>
        <w:tab/>
        <w:t>Regarding 5%-tile of UL average-UPT CDF, one source (</w:t>
      </w:r>
      <w:r w:rsidR="007943B5">
        <w:t>[18]</w:t>
      </w:r>
      <w:r>
        <w:t>) reported a degradation of -52.48% for SBFD</w:t>
      </w:r>
      <w:bookmarkEnd w:id="19"/>
    </w:p>
    <w:sectPr w:rsidR="00F43043" w:rsidRPr="00F4304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C9E08" w14:textId="77777777" w:rsidR="00F14458" w:rsidRDefault="00F14458">
      <w:r>
        <w:separator/>
      </w:r>
    </w:p>
  </w:endnote>
  <w:endnote w:type="continuationSeparator" w:id="0">
    <w:p w14:paraId="6E583628" w14:textId="77777777" w:rsidR="00F14458" w:rsidRDefault="00F14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ZapfDingbats">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B42ED" w14:textId="77777777" w:rsidR="00597B11" w:rsidRDefault="00597B11">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65123" w14:textId="77777777" w:rsidR="00F14458" w:rsidRDefault="00F14458">
      <w:r>
        <w:separator/>
      </w:r>
    </w:p>
  </w:footnote>
  <w:footnote w:type="continuationSeparator" w:id="0">
    <w:p w14:paraId="20D01A6D" w14:textId="77777777" w:rsidR="00F14458" w:rsidRDefault="00F14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17641" w14:textId="206BDC7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2503">
      <w:rPr>
        <w:rFonts w:ascii="Arial" w:hAnsi="Arial" w:cs="Arial"/>
        <w:b/>
        <w:noProof/>
        <w:sz w:val="18"/>
        <w:szCs w:val="18"/>
      </w:rPr>
      <w:t>3GPP TR 38.858 V1.0.0 (2023-09)</w:t>
    </w:r>
    <w:r>
      <w:rPr>
        <w:rFonts w:ascii="Arial" w:hAnsi="Arial" w:cs="Arial"/>
        <w:b/>
        <w:sz w:val="18"/>
        <w:szCs w:val="18"/>
      </w:rPr>
      <w:fldChar w:fldCharType="end"/>
    </w:r>
  </w:p>
  <w:p w14:paraId="61227B7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2E6AA78" w14:textId="51EE258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2503">
      <w:rPr>
        <w:rFonts w:ascii="Arial" w:hAnsi="Arial" w:cs="Arial"/>
        <w:b/>
        <w:noProof/>
        <w:sz w:val="18"/>
        <w:szCs w:val="18"/>
      </w:rPr>
      <w:t>Release 18</w:t>
    </w:r>
    <w:r>
      <w:rPr>
        <w:rFonts w:ascii="Arial" w:hAnsi="Arial" w:cs="Arial"/>
        <w:b/>
        <w:sz w:val="18"/>
        <w:szCs w:val="18"/>
      </w:rPr>
      <w:fldChar w:fldCharType="end"/>
    </w:r>
  </w:p>
  <w:p w14:paraId="66268034" w14:textId="77777777" w:rsidR="00597B11" w:rsidRDefault="00597B1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6C5EB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FE4BA6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6163D4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3AC439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58A136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142D2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723E0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9080F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CE91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F18E5E2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06470B62"/>
    <w:multiLevelType w:val="hybridMultilevel"/>
    <w:tmpl w:val="D6948CBC"/>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F61A0F"/>
    <w:multiLevelType w:val="hybridMultilevel"/>
    <w:tmpl w:val="B08C7FCE"/>
    <w:lvl w:ilvl="0" w:tplc="07E8B860">
      <w:start w:val="1"/>
      <w:numFmt w:val="bullet"/>
      <w:lvlText w:val="-"/>
      <w:lvlJc w:val="left"/>
      <w:pPr>
        <w:ind w:left="360" w:hanging="360"/>
      </w:pPr>
      <w:rPr>
        <w:rFonts w:ascii="CG Times (WN)" w:eastAsia="宋体" w:hAnsi="CG Times (WN)" w:cstheme="minorHAns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BB149E6"/>
    <w:multiLevelType w:val="multilevel"/>
    <w:tmpl w:val="1CDC7BF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6"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10345410"/>
    <w:multiLevelType w:val="hybridMultilevel"/>
    <w:tmpl w:val="7E74D0C4"/>
    <w:lvl w:ilvl="0" w:tplc="8AE27B48">
      <w:start w:val="2"/>
      <w:numFmt w:val="bullet"/>
      <w:lvlText w:val="-"/>
      <w:lvlJc w:val="left"/>
      <w:pPr>
        <w:ind w:left="420" w:hanging="420"/>
      </w:pPr>
      <w:rPr>
        <w:rFonts w:ascii="Calibri" w:eastAsiaTheme="minorEastAsia" w:hAnsi="Calibri" w:cs="Calibri" w:hint="default"/>
      </w:rPr>
    </w:lvl>
    <w:lvl w:ilvl="1" w:tplc="8AE27B48">
      <w:start w:val="2"/>
      <w:numFmt w:val="bullet"/>
      <w:lvlText w:val="-"/>
      <w:lvlJc w:val="left"/>
      <w:pPr>
        <w:ind w:left="840" w:hanging="420"/>
      </w:pPr>
      <w:rPr>
        <w:rFonts w:ascii="Calibri" w:eastAsiaTheme="minorEastAsia"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1AC07CFB"/>
    <w:multiLevelType w:val="hybridMultilevel"/>
    <w:tmpl w:val="57A27BBA"/>
    <w:lvl w:ilvl="0" w:tplc="8E608532">
      <w:start w:val="7"/>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F467614"/>
    <w:multiLevelType w:val="hybridMultilevel"/>
    <w:tmpl w:val="59129C4A"/>
    <w:lvl w:ilvl="0" w:tplc="4546251E">
      <w:start w:val="7"/>
      <w:numFmt w:val="bullet"/>
      <w:lvlText w:val="-"/>
      <w:lvlJc w:val="left"/>
      <w:pPr>
        <w:ind w:left="644" w:hanging="360"/>
      </w:pPr>
      <w:rPr>
        <w:rFonts w:ascii="Times New Roman" w:eastAsia="等线"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22693E12"/>
    <w:multiLevelType w:val="multilevel"/>
    <w:tmpl w:val="22693E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5"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6" w15:restartNumberingAfterBreak="0">
    <w:nsid w:val="29071963"/>
    <w:multiLevelType w:val="multilevel"/>
    <w:tmpl w:val="29071963"/>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27"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F963FA3"/>
    <w:multiLevelType w:val="hybridMultilevel"/>
    <w:tmpl w:val="3418E5F6"/>
    <w:lvl w:ilvl="0" w:tplc="B5A8667A">
      <w:numFmt w:val="bullet"/>
      <w:lvlText w:val="-"/>
      <w:lvlJc w:val="left"/>
      <w:pPr>
        <w:ind w:left="360" w:hanging="360"/>
      </w:pPr>
      <w:rPr>
        <w:rFonts w:ascii="Times" w:eastAsia="Batang"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2" w15:restartNumberingAfterBreak="0">
    <w:nsid w:val="30B5509D"/>
    <w:multiLevelType w:val="multilevel"/>
    <w:tmpl w:val="ECB81048"/>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1E83FBD"/>
    <w:multiLevelType w:val="hybridMultilevel"/>
    <w:tmpl w:val="7626EE5C"/>
    <w:lvl w:ilvl="0" w:tplc="8DD843D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55A7725"/>
    <w:multiLevelType w:val="multilevel"/>
    <w:tmpl w:val="355A7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7E0430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26D0797"/>
    <w:multiLevelType w:val="hybridMultilevel"/>
    <w:tmpl w:val="A5449F9A"/>
    <w:lvl w:ilvl="0" w:tplc="8AE27B48">
      <w:start w:val="2"/>
      <w:numFmt w:val="bullet"/>
      <w:lvlText w:val="-"/>
      <w:lvlJc w:val="left"/>
      <w:pPr>
        <w:ind w:left="420" w:hanging="42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3" w15:restartNumberingAfterBreak="0">
    <w:nsid w:val="44B06786"/>
    <w:multiLevelType w:val="hybridMultilevel"/>
    <w:tmpl w:val="B232C5F4"/>
    <w:lvl w:ilvl="0" w:tplc="A77492A0">
      <w:start w:val="1"/>
      <w:numFmt w:val="bullet"/>
      <w:lvlText w:val="•"/>
      <w:lvlJc w:val="left"/>
      <w:pPr>
        <w:tabs>
          <w:tab w:val="num" w:pos="720"/>
        </w:tabs>
        <w:ind w:left="720" w:hanging="360"/>
      </w:pPr>
      <w:rPr>
        <w:rFonts w:ascii="Arial" w:hAnsi="Arial" w:hint="default"/>
      </w:rPr>
    </w:lvl>
    <w:lvl w:ilvl="1" w:tplc="99E0A904" w:tentative="1">
      <w:start w:val="1"/>
      <w:numFmt w:val="bullet"/>
      <w:lvlText w:val="•"/>
      <w:lvlJc w:val="left"/>
      <w:pPr>
        <w:tabs>
          <w:tab w:val="num" w:pos="1440"/>
        </w:tabs>
        <w:ind w:left="1440" w:hanging="360"/>
      </w:pPr>
      <w:rPr>
        <w:rFonts w:ascii="Arial" w:hAnsi="Arial" w:hint="default"/>
      </w:rPr>
    </w:lvl>
    <w:lvl w:ilvl="2" w:tplc="8398FE76">
      <w:start w:val="1"/>
      <w:numFmt w:val="bullet"/>
      <w:lvlText w:val="•"/>
      <w:lvlJc w:val="left"/>
      <w:pPr>
        <w:tabs>
          <w:tab w:val="num" w:pos="2160"/>
        </w:tabs>
        <w:ind w:left="2160" w:hanging="360"/>
      </w:pPr>
      <w:rPr>
        <w:rFonts w:ascii="Arial" w:hAnsi="Arial" w:hint="default"/>
      </w:rPr>
    </w:lvl>
    <w:lvl w:ilvl="3" w:tplc="A4364C34" w:tentative="1">
      <w:start w:val="1"/>
      <w:numFmt w:val="bullet"/>
      <w:lvlText w:val="•"/>
      <w:lvlJc w:val="left"/>
      <w:pPr>
        <w:tabs>
          <w:tab w:val="num" w:pos="2880"/>
        </w:tabs>
        <w:ind w:left="2880" w:hanging="360"/>
      </w:pPr>
      <w:rPr>
        <w:rFonts w:ascii="Arial" w:hAnsi="Arial" w:hint="default"/>
      </w:rPr>
    </w:lvl>
    <w:lvl w:ilvl="4" w:tplc="C31207C2" w:tentative="1">
      <w:start w:val="1"/>
      <w:numFmt w:val="bullet"/>
      <w:lvlText w:val="•"/>
      <w:lvlJc w:val="left"/>
      <w:pPr>
        <w:tabs>
          <w:tab w:val="num" w:pos="3600"/>
        </w:tabs>
        <w:ind w:left="3600" w:hanging="360"/>
      </w:pPr>
      <w:rPr>
        <w:rFonts w:ascii="Arial" w:hAnsi="Arial" w:hint="default"/>
      </w:rPr>
    </w:lvl>
    <w:lvl w:ilvl="5" w:tplc="02B640F2" w:tentative="1">
      <w:start w:val="1"/>
      <w:numFmt w:val="bullet"/>
      <w:lvlText w:val="•"/>
      <w:lvlJc w:val="left"/>
      <w:pPr>
        <w:tabs>
          <w:tab w:val="num" w:pos="4320"/>
        </w:tabs>
        <w:ind w:left="4320" w:hanging="360"/>
      </w:pPr>
      <w:rPr>
        <w:rFonts w:ascii="Arial" w:hAnsi="Arial" w:hint="default"/>
      </w:rPr>
    </w:lvl>
    <w:lvl w:ilvl="6" w:tplc="D250DEF2" w:tentative="1">
      <w:start w:val="1"/>
      <w:numFmt w:val="bullet"/>
      <w:lvlText w:val="•"/>
      <w:lvlJc w:val="left"/>
      <w:pPr>
        <w:tabs>
          <w:tab w:val="num" w:pos="5040"/>
        </w:tabs>
        <w:ind w:left="5040" w:hanging="360"/>
      </w:pPr>
      <w:rPr>
        <w:rFonts w:ascii="Arial" w:hAnsi="Arial" w:hint="default"/>
      </w:rPr>
    </w:lvl>
    <w:lvl w:ilvl="7" w:tplc="7EF624D2" w:tentative="1">
      <w:start w:val="1"/>
      <w:numFmt w:val="bullet"/>
      <w:lvlText w:val="•"/>
      <w:lvlJc w:val="left"/>
      <w:pPr>
        <w:tabs>
          <w:tab w:val="num" w:pos="5760"/>
        </w:tabs>
        <w:ind w:left="5760" w:hanging="360"/>
      </w:pPr>
      <w:rPr>
        <w:rFonts w:ascii="Arial" w:hAnsi="Arial" w:hint="default"/>
      </w:rPr>
    </w:lvl>
    <w:lvl w:ilvl="8" w:tplc="FD96EAA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5" w15:restartNumberingAfterBreak="0">
    <w:nsid w:val="468519EC"/>
    <w:multiLevelType w:val="hybridMultilevel"/>
    <w:tmpl w:val="EB9075D8"/>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7" w15:restartNumberingAfterBreak="0">
    <w:nsid w:val="499D4014"/>
    <w:multiLevelType w:val="multilevel"/>
    <w:tmpl w:val="499D40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4A2C4B64"/>
    <w:multiLevelType w:val="hybridMultilevel"/>
    <w:tmpl w:val="FD460BE6"/>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4A902C12"/>
    <w:multiLevelType w:val="multilevel"/>
    <w:tmpl w:val="4A902C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C145E5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5" w15:restartNumberingAfterBreak="0">
    <w:nsid w:val="4D8F1C14"/>
    <w:multiLevelType w:val="hybridMultilevel"/>
    <w:tmpl w:val="99E21D34"/>
    <w:lvl w:ilvl="0" w:tplc="B5A8667A">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6" w15:restartNumberingAfterBreak="0">
    <w:nsid w:val="4EA85134"/>
    <w:multiLevelType w:val="hybridMultilevel"/>
    <w:tmpl w:val="ADAE7620"/>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59"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1" w15:restartNumberingAfterBreak="0">
    <w:nsid w:val="584F08A0"/>
    <w:multiLevelType w:val="hybridMultilevel"/>
    <w:tmpl w:val="4B32186A"/>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2" w15:restartNumberingAfterBreak="0">
    <w:nsid w:val="5A000A96"/>
    <w:multiLevelType w:val="hybridMultilevel"/>
    <w:tmpl w:val="4072C854"/>
    <w:lvl w:ilvl="0" w:tplc="4978F8D2">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F661C72"/>
    <w:multiLevelType w:val="multilevel"/>
    <w:tmpl w:val="A6605D1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40" w:hanging="440"/>
      </w:pPr>
      <w:rPr>
        <w:rFonts w:ascii="Symbol" w:hAnsi="Symbol"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6" w15:restartNumberingAfterBreak="0">
    <w:nsid w:val="61C6292B"/>
    <w:multiLevelType w:val="hybridMultilevel"/>
    <w:tmpl w:val="01EE4758"/>
    <w:lvl w:ilvl="0" w:tplc="8AE27B48">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62B55BA"/>
    <w:multiLevelType w:val="multilevel"/>
    <w:tmpl w:val="662B55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4"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75"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7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0"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15:restartNumberingAfterBreak="0">
    <w:nsid w:val="77721478"/>
    <w:multiLevelType w:val="hybridMultilevel"/>
    <w:tmpl w:val="08D89FE8"/>
    <w:lvl w:ilvl="0" w:tplc="C360F30A">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80604859">
    <w:abstractNumId w:val="9"/>
  </w:num>
  <w:num w:numId="2" w16cid:durableId="2018800287">
    <w:abstractNumId w:val="7"/>
  </w:num>
  <w:num w:numId="3" w16cid:durableId="209877508">
    <w:abstractNumId w:val="6"/>
  </w:num>
  <w:num w:numId="4" w16cid:durableId="1037664149">
    <w:abstractNumId w:val="5"/>
  </w:num>
  <w:num w:numId="5" w16cid:durableId="1190338183">
    <w:abstractNumId w:val="4"/>
  </w:num>
  <w:num w:numId="6" w16cid:durableId="1538541129">
    <w:abstractNumId w:val="8"/>
  </w:num>
  <w:num w:numId="7" w16cid:durableId="803424067">
    <w:abstractNumId w:val="3"/>
  </w:num>
  <w:num w:numId="8" w16cid:durableId="117533802">
    <w:abstractNumId w:val="2"/>
  </w:num>
  <w:num w:numId="9" w16cid:durableId="1616403330">
    <w:abstractNumId w:val="1"/>
  </w:num>
  <w:num w:numId="10" w16cid:durableId="1525553860">
    <w:abstractNumId w:val="0"/>
  </w:num>
  <w:num w:numId="11" w16cid:durableId="1105229297">
    <w:abstractNumId w:val="55"/>
  </w:num>
  <w:num w:numId="12" w16cid:durableId="939751617">
    <w:abstractNumId w:val="31"/>
  </w:num>
  <w:num w:numId="13" w16cid:durableId="1208492625">
    <w:abstractNumId w:val="27"/>
  </w:num>
  <w:num w:numId="14" w16cid:durableId="815488335">
    <w:abstractNumId w:val="56"/>
  </w:num>
  <w:num w:numId="15" w16cid:durableId="1749620273">
    <w:abstractNumId w:val="49"/>
  </w:num>
  <w:num w:numId="16" w16cid:durableId="1568222455">
    <w:abstractNumId w:val="14"/>
  </w:num>
  <w:num w:numId="17" w16cid:durableId="1027294506">
    <w:abstractNumId w:val="20"/>
  </w:num>
  <w:num w:numId="18" w16cid:durableId="294986574">
    <w:abstractNumId w:val="81"/>
  </w:num>
  <w:num w:numId="19" w16cid:durableId="1457869134">
    <w:abstractNumId w:val="13"/>
  </w:num>
  <w:num w:numId="20" w16cid:durableId="1647510995">
    <w:abstractNumId w:val="69"/>
  </w:num>
  <w:num w:numId="21" w16cid:durableId="223563416">
    <w:abstractNumId w:val="51"/>
  </w:num>
  <w:num w:numId="22" w16cid:durableId="1750034168">
    <w:abstractNumId w:val="47"/>
  </w:num>
  <w:num w:numId="23" w16cid:durableId="76295213">
    <w:abstractNumId w:val="83"/>
  </w:num>
  <w:num w:numId="24" w16cid:durableId="30767315">
    <w:abstractNumId w:val="58"/>
  </w:num>
  <w:num w:numId="25" w16cid:durableId="944843990">
    <w:abstractNumId w:val="37"/>
    <w:lvlOverride w:ilvl="0">
      <w:startOverride w:val="1"/>
    </w:lvlOverride>
  </w:num>
  <w:num w:numId="26" w16cid:durableId="1953171018">
    <w:abstractNumId w:val="78"/>
  </w:num>
  <w:num w:numId="27" w16cid:durableId="35546512">
    <w:abstractNumId w:val="76"/>
  </w:num>
  <w:num w:numId="28" w16cid:durableId="155392666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30528851">
    <w:abstractNumId w:val="29"/>
  </w:num>
  <w:num w:numId="30" w16cid:durableId="110980126">
    <w:abstractNumId w:val="53"/>
  </w:num>
  <w:num w:numId="31" w16cid:durableId="2094231735">
    <w:abstractNumId w:val="39"/>
  </w:num>
  <w:num w:numId="32" w16cid:durableId="87223477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0749175">
    <w:abstractNumId w:val="28"/>
  </w:num>
  <w:num w:numId="34" w16cid:durableId="1810784567">
    <w:abstractNumId w:val="44"/>
  </w:num>
  <w:num w:numId="35" w16cid:durableId="972638200">
    <w:abstractNumId w:val="50"/>
  </w:num>
  <w:num w:numId="36" w16cid:durableId="1206871498">
    <w:abstractNumId w:val="85"/>
  </w:num>
  <w:num w:numId="37" w16cid:durableId="991955890">
    <w:abstractNumId w:val="52"/>
  </w:num>
  <w:num w:numId="38" w16cid:durableId="1594629719">
    <w:abstractNumId w:val="82"/>
  </w:num>
  <w:num w:numId="39" w16cid:durableId="694623839">
    <w:abstractNumId w:val="64"/>
  </w:num>
  <w:num w:numId="40" w16cid:durableId="1479111186">
    <w:abstractNumId w:val="46"/>
  </w:num>
  <w:num w:numId="41" w16cid:durableId="1541163541">
    <w:abstractNumId w:val="40"/>
  </w:num>
  <w:num w:numId="42" w16cid:durableId="1188059574">
    <w:abstractNumId w:val="84"/>
  </w:num>
  <w:num w:numId="43" w16cid:durableId="1946185995">
    <w:abstractNumId w:val="77"/>
  </w:num>
  <w:num w:numId="44" w16cid:durableId="100689927">
    <w:abstractNumId w:val="57"/>
  </w:num>
  <w:num w:numId="45" w16cid:durableId="315770486">
    <w:abstractNumId w:val="11"/>
  </w:num>
  <w:num w:numId="46" w16cid:durableId="1534225975">
    <w:abstractNumId w:val="59"/>
  </w:num>
  <w:num w:numId="47" w16cid:durableId="37173339">
    <w:abstractNumId w:val="79"/>
  </w:num>
  <w:num w:numId="48" w16cid:durableId="832523929">
    <w:abstractNumId w:val="16"/>
  </w:num>
  <w:num w:numId="49" w16cid:durableId="275213116">
    <w:abstractNumId w:val="71"/>
  </w:num>
  <w:num w:numId="50" w16cid:durableId="797727037">
    <w:abstractNumId w:val="80"/>
  </w:num>
  <w:num w:numId="51" w16cid:durableId="803429592">
    <w:abstractNumId w:val="73"/>
  </w:num>
  <w:num w:numId="52" w16cid:durableId="460925619">
    <w:abstractNumId w:val="48"/>
  </w:num>
  <w:num w:numId="53" w16cid:durableId="1391999788">
    <w:abstractNumId w:val="18"/>
  </w:num>
  <w:num w:numId="54" w16cid:durableId="1973636802">
    <w:abstractNumId w:val="24"/>
  </w:num>
  <w:num w:numId="55" w16cid:durableId="734011464">
    <w:abstractNumId w:val="67"/>
  </w:num>
  <w:num w:numId="56" w16cid:durableId="459151058">
    <w:abstractNumId w:val="63"/>
  </w:num>
  <w:num w:numId="57" w16cid:durableId="788813664">
    <w:abstractNumId w:val="68"/>
  </w:num>
  <w:num w:numId="58" w16cid:durableId="1069619956">
    <w:abstractNumId w:val="30"/>
  </w:num>
  <w:num w:numId="59" w16cid:durableId="929894074">
    <w:abstractNumId w:val="26"/>
  </w:num>
  <w:num w:numId="60" w16cid:durableId="813721890">
    <w:abstractNumId w:val="75"/>
  </w:num>
  <w:num w:numId="61" w16cid:durableId="461384586">
    <w:abstractNumId w:val="23"/>
  </w:num>
  <w:num w:numId="62" w16cid:durableId="380399898">
    <w:abstractNumId w:val="72"/>
  </w:num>
  <w:num w:numId="63" w16cid:durableId="1112673358">
    <w:abstractNumId w:val="33"/>
  </w:num>
  <w:num w:numId="64" w16cid:durableId="858812210">
    <w:abstractNumId w:val="35"/>
  </w:num>
  <w:num w:numId="65" w16cid:durableId="478503827">
    <w:abstractNumId w:val="12"/>
  </w:num>
  <w:num w:numId="66" w16cid:durableId="1553729058">
    <w:abstractNumId w:val="43"/>
  </w:num>
  <w:num w:numId="67" w16cid:durableId="1777869396">
    <w:abstractNumId w:val="17"/>
  </w:num>
  <w:num w:numId="68" w16cid:durableId="877401121">
    <w:abstractNumId w:val="19"/>
  </w:num>
  <w:num w:numId="69" w16cid:durableId="1719351809">
    <w:abstractNumId w:val="41"/>
  </w:num>
  <w:num w:numId="70" w16cid:durableId="2015691690">
    <w:abstractNumId w:val="21"/>
  </w:num>
  <w:num w:numId="71" w16cid:durableId="501898944">
    <w:abstractNumId w:val="36"/>
  </w:num>
  <w:num w:numId="72" w16cid:durableId="947855303">
    <w:abstractNumId w:val="54"/>
  </w:num>
  <w:num w:numId="73" w16cid:durableId="1521624868">
    <w:abstractNumId w:val="66"/>
  </w:num>
  <w:num w:numId="74" w16cid:durableId="934557845">
    <w:abstractNumId w:val="62"/>
  </w:num>
  <w:num w:numId="75" w16cid:durableId="1537155015">
    <w:abstractNumId w:val="34"/>
  </w:num>
  <w:num w:numId="76" w16cid:durableId="11499987">
    <w:abstractNumId w:val="15"/>
  </w:num>
  <w:num w:numId="77" w16cid:durableId="1919166780">
    <w:abstractNumId w:val="45"/>
  </w:num>
  <w:num w:numId="78" w16cid:durableId="651298144">
    <w:abstractNumId w:val="32"/>
  </w:num>
  <w:num w:numId="79" w16cid:durableId="1984845274">
    <w:abstractNumId w:val="22"/>
  </w:num>
  <w:num w:numId="80" w16cid:durableId="1690329969">
    <w:abstractNumId w:val="70"/>
  </w:num>
  <w:num w:numId="81" w16cid:durableId="802389174">
    <w:abstractNumId w:val="10"/>
  </w:num>
  <w:num w:numId="82" w16cid:durableId="374476570">
    <w:abstractNumId w:val="74"/>
  </w:num>
  <w:num w:numId="83" w16cid:durableId="2105685335">
    <w:abstractNumId w:val="60"/>
  </w:num>
  <w:num w:numId="84" w16cid:durableId="2078429665">
    <w:abstractNumId w:val="25"/>
  </w:num>
  <w:num w:numId="85" w16cid:durableId="2081900329">
    <w:abstractNumId w:val="65"/>
  </w:num>
  <w:num w:numId="86" w16cid:durableId="740057768">
    <w:abstractNumId w:val="6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2B"/>
    <w:rsid w:val="00011A73"/>
    <w:rsid w:val="00023E2E"/>
    <w:rsid w:val="00031274"/>
    <w:rsid w:val="00033397"/>
    <w:rsid w:val="000362B7"/>
    <w:rsid w:val="00037614"/>
    <w:rsid w:val="00040095"/>
    <w:rsid w:val="000453B4"/>
    <w:rsid w:val="00051834"/>
    <w:rsid w:val="00051F12"/>
    <w:rsid w:val="00054A22"/>
    <w:rsid w:val="00056DBC"/>
    <w:rsid w:val="00062023"/>
    <w:rsid w:val="00063871"/>
    <w:rsid w:val="000655A6"/>
    <w:rsid w:val="000670CC"/>
    <w:rsid w:val="0006751D"/>
    <w:rsid w:val="00071395"/>
    <w:rsid w:val="00080512"/>
    <w:rsid w:val="00083242"/>
    <w:rsid w:val="00097AE3"/>
    <w:rsid w:val="000A7358"/>
    <w:rsid w:val="000B79CB"/>
    <w:rsid w:val="000C47C3"/>
    <w:rsid w:val="000C61B9"/>
    <w:rsid w:val="000D2002"/>
    <w:rsid w:val="000D23E0"/>
    <w:rsid w:val="000D58AB"/>
    <w:rsid w:val="000E5734"/>
    <w:rsid w:val="000E6273"/>
    <w:rsid w:val="000F251E"/>
    <w:rsid w:val="001051D1"/>
    <w:rsid w:val="00114E8A"/>
    <w:rsid w:val="00127490"/>
    <w:rsid w:val="0013033D"/>
    <w:rsid w:val="00133525"/>
    <w:rsid w:val="00134A98"/>
    <w:rsid w:val="001376BA"/>
    <w:rsid w:val="00144EA2"/>
    <w:rsid w:val="00145A69"/>
    <w:rsid w:val="0016172C"/>
    <w:rsid w:val="0016217F"/>
    <w:rsid w:val="0016752D"/>
    <w:rsid w:val="00170B58"/>
    <w:rsid w:val="00195D06"/>
    <w:rsid w:val="001A222E"/>
    <w:rsid w:val="001A2F83"/>
    <w:rsid w:val="001A4551"/>
    <w:rsid w:val="001A4C42"/>
    <w:rsid w:val="001A5F54"/>
    <w:rsid w:val="001A7420"/>
    <w:rsid w:val="001B19EA"/>
    <w:rsid w:val="001B6637"/>
    <w:rsid w:val="001B77B6"/>
    <w:rsid w:val="001C1F6F"/>
    <w:rsid w:val="001C21C3"/>
    <w:rsid w:val="001C5791"/>
    <w:rsid w:val="001D02C2"/>
    <w:rsid w:val="001E72A4"/>
    <w:rsid w:val="001F0C1D"/>
    <w:rsid w:val="001F1132"/>
    <w:rsid w:val="001F168B"/>
    <w:rsid w:val="001F217A"/>
    <w:rsid w:val="002209E1"/>
    <w:rsid w:val="00223850"/>
    <w:rsid w:val="002336A8"/>
    <w:rsid w:val="002347A2"/>
    <w:rsid w:val="0024771E"/>
    <w:rsid w:val="00251136"/>
    <w:rsid w:val="00263CD1"/>
    <w:rsid w:val="002675F0"/>
    <w:rsid w:val="00267FBA"/>
    <w:rsid w:val="002725B8"/>
    <w:rsid w:val="002760EE"/>
    <w:rsid w:val="00290514"/>
    <w:rsid w:val="0029144F"/>
    <w:rsid w:val="00293AB1"/>
    <w:rsid w:val="002949F8"/>
    <w:rsid w:val="002A0930"/>
    <w:rsid w:val="002A0FA6"/>
    <w:rsid w:val="002A16E4"/>
    <w:rsid w:val="002B1264"/>
    <w:rsid w:val="002B6339"/>
    <w:rsid w:val="002C0F19"/>
    <w:rsid w:val="002C4363"/>
    <w:rsid w:val="002D0867"/>
    <w:rsid w:val="002D6A54"/>
    <w:rsid w:val="002E00EE"/>
    <w:rsid w:val="002E138A"/>
    <w:rsid w:val="002E7E9F"/>
    <w:rsid w:val="0031179F"/>
    <w:rsid w:val="00316D81"/>
    <w:rsid w:val="003172DC"/>
    <w:rsid w:val="00326E91"/>
    <w:rsid w:val="003311EB"/>
    <w:rsid w:val="00331204"/>
    <w:rsid w:val="00332E2F"/>
    <w:rsid w:val="00335E7C"/>
    <w:rsid w:val="00346F99"/>
    <w:rsid w:val="0035283A"/>
    <w:rsid w:val="00353FDA"/>
    <w:rsid w:val="0035462D"/>
    <w:rsid w:val="00356555"/>
    <w:rsid w:val="00363619"/>
    <w:rsid w:val="003765B8"/>
    <w:rsid w:val="00380AB7"/>
    <w:rsid w:val="00385753"/>
    <w:rsid w:val="00390482"/>
    <w:rsid w:val="003B4070"/>
    <w:rsid w:val="003B6679"/>
    <w:rsid w:val="003C136C"/>
    <w:rsid w:val="003C1A70"/>
    <w:rsid w:val="003C37B3"/>
    <w:rsid w:val="003C3971"/>
    <w:rsid w:val="003D3C35"/>
    <w:rsid w:val="003E44AF"/>
    <w:rsid w:val="00407160"/>
    <w:rsid w:val="00423334"/>
    <w:rsid w:val="004271A7"/>
    <w:rsid w:val="004278AF"/>
    <w:rsid w:val="004345EC"/>
    <w:rsid w:val="00435C9C"/>
    <w:rsid w:val="00446C84"/>
    <w:rsid w:val="00450930"/>
    <w:rsid w:val="00464301"/>
    <w:rsid w:val="00465515"/>
    <w:rsid w:val="00475296"/>
    <w:rsid w:val="004835D8"/>
    <w:rsid w:val="00484E37"/>
    <w:rsid w:val="00496B9F"/>
    <w:rsid w:val="0049751D"/>
    <w:rsid w:val="004A2CBE"/>
    <w:rsid w:val="004B0B70"/>
    <w:rsid w:val="004B3AD8"/>
    <w:rsid w:val="004C30AC"/>
    <w:rsid w:val="004D3578"/>
    <w:rsid w:val="004E213A"/>
    <w:rsid w:val="004E2FD8"/>
    <w:rsid w:val="004E3B11"/>
    <w:rsid w:val="004F0988"/>
    <w:rsid w:val="004F3340"/>
    <w:rsid w:val="00507CE6"/>
    <w:rsid w:val="00510E6B"/>
    <w:rsid w:val="0051117D"/>
    <w:rsid w:val="00511DB4"/>
    <w:rsid w:val="00513AEC"/>
    <w:rsid w:val="00524393"/>
    <w:rsid w:val="00526040"/>
    <w:rsid w:val="005268B3"/>
    <w:rsid w:val="00530153"/>
    <w:rsid w:val="00532D56"/>
    <w:rsid w:val="0053388B"/>
    <w:rsid w:val="00535773"/>
    <w:rsid w:val="0054108C"/>
    <w:rsid w:val="005435C0"/>
    <w:rsid w:val="00543E6C"/>
    <w:rsid w:val="00550271"/>
    <w:rsid w:val="0055318B"/>
    <w:rsid w:val="00555426"/>
    <w:rsid w:val="005621C7"/>
    <w:rsid w:val="00565087"/>
    <w:rsid w:val="00567A26"/>
    <w:rsid w:val="005751A8"/>
    <w:rsid w:val="00582D8E"/>
    <w:rsid w:val="0058319D"/>
    <w:rsid w:val="005868FF"/>
    <w:rsid w:val="00592E32"/>
    <w:rsid w:val="00597B11"/>
    <w:rsid w:val="005B294F"/>
    <w:rsid w:val="005B2DB0"/>
    <w:rsid w:val="005B4438"/>
    <w:rsid w:val="005D2E01"/>
    <w:rsid w:val="005D7526"/>
    <w:rsid w:val="005E04D7"/>
    <w:rsid w:val="005E2C0F"/>
    <w:rsid w:val="005E4BB2"/>
    <w:rsid w:val="005F05CD"/>
    <w:rsid w:val="005F788A"/>
    <w:rsid w:val="00602AEA"/>
    <w:rsid w:val="00603923"/>
    <w:rsid w:val="00614FDF"/>
    <w:rsid w:val="00622CA7"/>
    <w:rsid w:val="00623A24"/>
    <w:rsid w:val="00626A53"/>
    <w:rsid w:val="00630DBC"/>
    <w:rsid w:val="0063543D"/>
    <w:rsid w:val="00635E89"/>
    <w:rsid w:val="006371E7"/>
    <w:rsid w:val="00647114"/>
    <w:rsid w:val="006519C7"/>
    <w:rsid w:val="00655BDF"/>
    <w:rsid w:val="00665F3B"/>
    <w:rsid w:val="006732E5"/>
    <w:rsid w:val="00674F5E"/>
    <w:rsid w:val="00684C01"/>
    <w:rsid w:val="00686C36"/>
    <w:rsid w:val="006912E9"/>
    <w:rsid w:val="006A2D55"/>
    <w:rsid w:val="006A323F"/>
    <w:rsid w:val="006A7B8B"/>
    <w:rsid w:val="006B2097"/>
    <w:rsid w:val="006B30D0"/>
    <w:rsid w:val="006B341F"/>
    <w:rsid w:val="006B74EB"/>
    <w:rsid w:val="006C18E7"/>
    <w:rsid w:val="006C3D95"/>
    <w:rsid w:val="006C4BDC"/>
    <w:rsid w:val="006C6727"/>
    <w:rsid w:val="006D3C08"/>
    <w:rsid w:val="006D6AE8"/>
    <w:rsid w:val="006E5006"/>
    <w:rsid w:val="006E5C86"/>
    <w:rsid w:val="006E75D3"/>
    <w:rsid w:val="006F01EE"/>
    <w:rsid w:val="006F1EEB"/>
    <w:rsid w:val="00701116"/>
    <w:rsid w:val="00704DFF"/>
    <w:rsid w:val="00706772"/>
    <w:rsid w:val="00710168"/>
    <w:rsid w:val="0071174C"/>
    <w:rsid w:val="00713C44"/>
    <w:rsid w:val="007149D7"/>
    <w:rsid w:val="00714AAE"/>
    <w:rsid w:val="00734A5B"/>
    <w:rsid w:val="007355CB"/>
    <w:rsid w:val="0074026F"/>
    <w:rsid w:val="007429F6"/>
    <w:rsid w:val="00744904"/>
    <w:rsid w:val="00744E76"/>
    <w:rsid w:val="00745499"/>
    <w:rsid w:val="007468B3"/>
    <w:rsid w:val="007476C9"/>
    <w:rsid w:val="007513D7"/>
    <w:rsid w:val="00760895"/>
    <w:rsid w:val="00765EA3"/>
    <w:rsid w:val="007704E6"/>
    <w:rsid w:val="00771E9A"/>
    <w:rsid w:val="0077362F"/>
    <w:rsid w:val="00773B65"/>
    <w:rsid w:val="00773E1A"/>
    <w:rsid w:val="00774DA4"/>
    <w:rsid w:val="00775CF5"/>
    <w:rsid w:val="0077622C"/>
    <w:rsid w:val="00780543"/>
    <w:rsid w:val="00781F0F"/>
    <w:rsid w:val="0078379E"/>
    <w:rsid w:val="007943B5"/>
    <w:rsid w:val="0079727B"/>
    <w:rsid w:val="007A37E4"/>
    <w:rsid w:val="007A55C9"/>
    <w:rsid w:val="007A7452"/>
    <w:rsid w:val="007B600E"/>
    <w:rsid w:val="007B6489"/>
    <w:rsid w:val="007C23E5"/>
    <w:rsid w:val="007D05FE"/>
    <w:rsid w:val="007D6EDC"/>
    <w:rsid w:val="007E1661"/>
    <w:rsid w:val="007F0F4A"/>
    <w:rsid w:val="007F3F45"/>
    <w:rsid w:val="007F65BB"/>
    <w:rsid w:val="008028A4"/>
    <w:rsid w:val="00807655"/>
    <w:rsid w:val="00807BC0"/>
    <w:rsid w:val="008112C6"/>
    <w:rsid w:val="00812D77"/>
    <w:rsid w:val="00815ABC"/>
    <w:rsid w:val="00824495"/>
    <w:rsid w:val="00825F6E"/>
    <w:rsid w:val="00825FA6"/>
    <w:rsid w:val="00830747"/>
    <w:rsid w:val="00834939"/>
    <w:rsid w:val="00835F64"/>
    <w:rsid w:val="00836135"/>
    <w:rsid w:val="00836911"/>
    <w:rsid w:val="00842A99"/>
    <w:rsid w:val="00851525"/>
    <w:rsid w:val="008566ED"/>
    <w:rsid w:val="00862DD2"/>
    <w:rsid w:val="008665C1"/>
    <w:rsid w:val="008768CA"/>
    <w:rsid w:val="008A2586"/>
    <w:rsid w:val="008A2CA7"/>
    <w:rsid w:val="008A75D4"/>
    <w:rsid w:val="008B0772"/>
    <w:rsid w:val="008B3F12"/>
    <w:rsid w:val="008B5541"/>
    <w:rsid w:val="008C34F0"/>
    <w:rsid w:val="008C384C"/>
    <w:rsid w:val="008C4D34"/>
    <w:rsid w:val="008C4FC5"/>
    <w:rsid w:val="008C6D37"/>
    <w:rsid w:val="008E1931"/>
    <w:rsid w:val="008E2D68"/>
    <w:rsid w:val="008E6756"/>
    <w:rsid w:val="008F47F1"/>
    <w:rsid w:val="0090271F"/>
    <w:rsid w:val="00902E23"/>
    <w:rsid w:val="009114D7"/>
    <w:rsid w:val="009121C3"/>
    <w:rsid w:val="0091348E"/>
    <w:rsid w:val="00917CCB"/>
    <w:rsid w:val="00925124"/>
    <w:rsid w:val="00926D3E"/>
    <w:rsid w:val="00933FB0"/>
    <w:rsid w:val="009408C1"/>
    <w:rsid w:val="00942EC2"/>
    <w:rsid w:val="009437E5"/>
    <w:rsid w:val="00945CF0"/>
    <w:rsid w:val="00953F44"/>
    <w:rsid w:val="00956C21"/>
    <w:rsid w:val="00957E6E"/>
    <w:rsid w:val="00962EF9"/>
    <w:rsid w:val="009706FE"/>
    <w:rsid w:val="00971048"/>
    <w:rsid w:val="00985D26"/>
    <w:rsid w:val="00993475"/>
    <w:rsid w:val="0099609C"/>
    <w:rsid w:val="009B07AB"/>
    <w:rsid w:val="009B4CD1"/>
    <w:rsid w:val="009B54D3"/>
    <w:rsid w:val="009C20AE"/>
    <w:rsid w:val="009C2510"/>
    <w:rsid w:val="009D6AC8"/>
    <w:rsid w:val="009E1A81"/>
    <w:rsid w:val="009E593F"/>
    <w:rsid w:val="009F37B7"/>
    <w:rsid w:val="009F4389"/>
    <w:rsid w:val="009F5096"/>
    <w:rsid w:val="00A02F65"/>
    <w:rsid w:val="00A10F02"/>
    <w:rsid w:val="00A164B4"/>
    <w:rsid w:val="00A26956"/>
    <w:rsid w:val="00A27486"/>
    <w:rsid w:val="00A34717"/>
    <w:rsid w:val="00A449A1"/>
    <w:rsid w:val="00A53200"/>
    <w:rsid w:val="00A53724"/>
    <w:rsid w:val="00A56066"/>
    <w:rsid w:val="00A56BF7"/>
    <w:rsid w:val="00A6269C"/>
    <w:rsid w:val="00A63133"/>
    <w:rsid w:val="00A65BB1"/>
    <w:rsid w:val="00A73129"/>
    <w:rsid w:val="00A819C2"/>
    <w:rsid w:val="00A82346"/>
    <w:rsid w:val="00A92BA1"/>
    <w:rsid w:val="00A95A32"/>
    <w:rsid w:val="00AA394C"/>
    <w:rsid w:val="00AA5699"/>
    <w:rsid w:val="00AB061E"/>
    <w:rsid w:val="00AB4A5D"/>
    <w:rsid w:val="00AB5D6C"/>
    <w:rsid w:val="00AB7B2B"/>
    <w:rsid w:val="00AC32BE"/>
    <w:rsid w:val="00AC6BC6"/>
    <w:rsid w:val="00AD065E"/>
    <w:rsid w:val="00AE0F2B"/>
    <w:rsid w:val="00AE65E2"/>
    <w:rsid w:val="00AF1460"/>
    <w:rsid w:val="00AF481E"/>
    <w:rsid w:val="00B06D73"/>
    <w:rsid w:val="00B1446B"/>
    <w:rsid w:val="00B151B9"/>
    <w:rsid w:val="00B15449"/>
    <w:rsid w:val="00B1638E"/>
    <w:rsid w:val="00B2347A"/>
    <w:rsid w:val="00B269E1"/>
    <w:rsid w:val="00B272BA"/>
    <w:rsid w:val="00B33580"/>
    <w:rsid w:val="00B34EBD"/>
    <w:rsid w:val="00B523E7"/>
    <w:rsid w:val="00B60A28"/>
    <w:rsid w:val="00B84D73"/>
    <w:rsid w:val="00B87354"/>
    <w:rsid w:val="00B87403"/>
    <w:rsid w:val="00B90170"/>
    <w:rsid w:val="00B917EF"/>
    <w:rsid w:val="00B93086"/>
    <w:rsid w:val="00BA000D"/>
    <w:rsid w:val="00BA10CF"/>
    <w:rsid w:val="00BA19ED"/>
    <w:rsid w:val="00BA4B8D"/>
    <w:rsid w:val="00BA516E"/>
    <w:rsid w:val="00BA698C"/>
    <w:rsid w:val="00BB0F15"/>
    <w:rsid w:val="00BB4132"/>
    <w:rsid w:val="00BB4274"/>
    <w:rsid w:val="00BC0F7D"/>
    <w:rsid w:val="00BC4FA7"/>
    <w:rsid w:val="00BC51C4"/>
    <w:rsid w:val="00BC53A2"/>
    <w:rsid w:val="00BD7D31"/>
    <w:rsid w:val="00BE143C"/>
    <w:rsid w:val="00BE3255"/>
    <w:rsid w:val="00BE7A82"/>
    <w:rsid w:val="00BF128E"/>
    <w:rsid w:val="00BF5F11"/>
    <w:rsid w:val="00BF7B2B"/>
    <w:rsid w:val="00C03B1C"/>
    <w:rsid w:val="00C074DD"/>
    <w:rsid w:val="00C1496A"/>
    <w:rsid w:val="00C15808"/>
    <w:rsid w:val="00C305CA"/>
    <w:rsid w:val="00C30A2B"/>
    <w:rsid w:val="00C33079"/>
    <w:rsid w:val="00C33115"/>
    <w:rsid w:val="00C354F3"/>
    <w:rsid w:val="00C41030"/>
    <w:rsid w:val="00C42233"/>
    <w:rsid w:val="00C45231"/>
    <w:rsid w:val="00C510AA"/>
    <w:rsid w:val="00C551FF"/>
    <w:rsid w:val="00C64DC2"/>
    <w:rsid w:val="00C72833"/>
    <w:rsid w:val="00C73669"/>
    <w:rsid w:val="00C762D7"/>
    <w:rsid w:val="00C80F1D"/>
    <w:rsid w:val="00C91962"/>
    <w:rsid w:val="00C93F40"/>
    <w:rsid w:val="00C972FE"/>
    <w:rsid w:val="00CA3D0C"/>
    <w:rsid w:val="00CC5F6B"/>
    <w:rsid w:val="00CD1A8A"/>
    <w:rsid w:val="00CD5F0A"/>
    <w:rsid w:val="00CE423F"/>
    <w:rsid w:val="00CF3C00"/>
    <w:rsid w:val="00CF3D10"/>
    <w:rsid w:val="00D073B3"/>
    <w:rsid w:val="00D13400"/>
    <w:rsid w:val="00D15CB8"/>
    <w:rsid w:val="00D2327A"/>
    <w:rsid w:val="00D24DCB"/>
    <w:rsid w:val="00D44FDA"/>
    <w:rsid w:val="00D518A7"/>
    <w:rsid w:val="00D535F4"/>
    <w:rsid w:val="00D57972"/>
    <w:rsid w:val="00D675A9"/>
    <w:rsid w:val="00D72D33"/>
    <w:rsid w:val="00D738D6"/>
    <w:rsid w:val="00D755EB"/>
    <w:rsid w:val="00D76048"/>
    <w:rsid w:val="00D76480"/>
    <w:rsid w:val="00D82E6F"/>
    <w:rsid w:val="00D830F8"/>
    <w:rsid w:val="00D87E00"/>
    <w:rsid w:val="00D9134D"/>
    <w:rsid w:val="00DA7A03"/>
    <w:rsid w:val="00DB1818"/>
    <w:rsid w:val="00DB2073"/>
    <w:rsid w:val="00DC309B"/>
    <w:rsid w:val="00DC4DA2"/>
    <w:rsid w:val="00DC7EEC"/>
    <w:rsid w:val="00DD4C17"/>
    <w:rsid w:val="00DD5E7A"/>
    <w:rsid w:val="00DD74A5"/>
    <w:rsid w:val="00DE1C06"/>
    <w:rsid w:val="00DE23EE"/>
    <w:rsid w:val="00DE6F6E"/>
    <w:rsid w:val="00DF1DE8"/>
    <w:rsid w:val="00DF2B1F"/>
    <w:rsid w:val="00DF62CD"/>
    <w:rsid w:val="00E03B8D"/>
    <w:rsid w:val="00E04E4B"/>
    <w:rsid w:val="00E0539D"/>
    <w:rsid w:val="00E068F2"/>
    <w:rsid w:val="00E16509"/>
    <w:rsid w:val="00E165E6"/>
    <w:rsid w:val="00E37C12"/>
    <w:rsid w:val="00E41153"/>
    <w:rsid w:val="00E44582"/>
    <w:rsid w:val="00E61B57"/>
    <w:rsid w:val="00E648E8"/>
    <w:rsid w:val="00E707ED"/>
    <w:rsid w:val="00E77244"/>
    <w:rsid w:val="00E77645"/>
    <w:rsid w:val="00E861BF"/>
    <w:rsid w:val="00E90DDC"/>
    <w:rsid w:val="00E93748"/>
    <w:rsid w:val="00EA05BF"/>
    <w:rsid w:val="00EA1155"/>
    <w:rsid w:val="00EA15B0"/>
    <w:rsid w:val="00EA17CA"/>
    <w:rsid w:val="00EA5EA7"/>
    <w:rsid w:val="00EA7C12"/>
    <w:rsid w:val="00EC2503"/>
    <w:rsid w:val="00EC39CF"/>
    <w:rsid w:val="00EC4A25"/>
    <w:rsid w:val="00EC5486"/>
    <w:rsid w:val="00EC71B2"/>
    <w:rsid w:val="00ED7E57"/>
    <w:rsid w:val="00EE3BA4"/>
    <w:rsid w:val="00EE6EC0"/>
    <w:rsid w:val="00EE71F7"/>
    <w:rsid w:val="00EF0B73"/>
    <w:rsid w:val="00EF608C"/>
    <w:rsid w:val="00EF7F95"/>
    <w:rsid w:val="00F025A2"/>
    <w:rsid w:val="00F04712"/>
    <w:rsid w:val="00F06C8E"/>
    <w:rsid w:val="00F10423"/>
    <w:rsid w:val="00F1104A"/>
    <w:rsid w:val="00F13360"/>
    <w:rsid w:val="00F14458"/>
    <w:rsid w:val="00F2061B"/>
    <w:rsid w:val="00F22A7F"/>
    <w:rsid w:val="00F22EC7"/>
    <w:rsid w:val="00F24AD9"/>
    <w:rsid w:val="00F325C8"/>
    <w:rsid w:val="00F32D56"/>
    <w:rsid w:val="00F41A05"/>
    <w:rsid w:val="00F43043"/>
    <w:rsid w:val="00F54506"/>
    <w:rsid w:val="00F653B8"/>
    <w:rsid w:val="00F65A50"/>
    <w:rsid w:val="00F70528"/>
    <w:rsid w:val="00F70628"/>
    <w:rsid w:val="00F7104F"/>
    <w:rsid w:val="00F74EB4"/>
    <w:rsid w:val="00F77D05"/>
    <w:rsid w:val="00F9008D"/>
    <w:rsid w:val="00FA1266"/>
    <w:rsid w:val="00FA1E42"/>
    <w:rsid w:val="00FA2476"/>
    <w:rsid w:val="00FA2729"/>
    <w:rsid w:val="00FB0620"/>
    <w:rsid w:val="00FB4091"/>
    <w:rsid w:val="00FB77C4"/>
    <w:rsid w:val="00FC1192"/>
    <w:rsid w:val="00FC280A"/>
    <w:rsid w:val="00FC6DAB"/>
    <w:rsid w:val="00FE0FC0"/>
    <w:rsid w:val="00FE6EEB"/>
    <w:rsid w:val="00FF1AF9"/>
    <w:rsid w:val="00FF5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A738E5"/>
  <w15:chartTrackingRefBased/>
  <w15:docId w15:val="{BB2B98AA-7B9D-47E7-BD74-B2D98B562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spacing w:after="180"/>
    </w:pPr>
    <w:rPr>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3"/>
    <w:link w:val="10"/>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UNDERRUBRIK 1-2,DO NOT USE_h2,h21,Heading 2 Char,H2 Char,h2 Char,Sub-section,Heading Two,R2,l2,Head 2,List level 2,Sub-Heading,A,1st level heading,level 2 no toc,2nd level,Titre2,h:2,h:2app,level 2,PA Major Section,Major Section"/>
    <w:basedOn w:val="1"/>
    <w:next w:val="a3"/>
    <w:link w:val="22"/>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3"/>
    <w:link w:val="3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 4,heading 4 + Indent: Left 0.5 in,标题3a,4th level"/>
    <w:basedOn w:val="31"/>
    <w:next w:val="a3"/>
    <w:link w:val="42"/>
    <w:qFormat/>
    <w:pPr>
      <w:ind w:left="1418" w:hanging="1418"/>
      <w:outlineLvl w:val="3"/>
    </w:pPr>
    <w:rPr>
      <w:sz w:val="24"/>
    </w:rPr>
  </w:style>
  <w:style w:type="paragraph" w:styleId="51">
    <w:name w:val="heading 5"/>
    <w:aliases w:val="h5,Heading5"/>
    <w:basedOn w:val="41"/>
    <w:next w:val="a3"/>
    <w:link w:val="52"/>
    <w:qFormat/>
    <w:pPr>
      <w:ind w:left="1701" w:hanging="1701"/>
      <w:outlineLvl w:val="4"/>
    </w:pPr>
    <w:rPr>
      <w:sz w:val="22"/>
    </w:rPr>
  </w:style>
  <w:style w:type="paragraph" w:styleId="6">
    <w:name w:val="heading 6"/>
    <w:aliases w:val="h6"/>
    <w:basedOn w:val="H6"/>
    <w:next w:val="a3"/>
    <w:link w:val="60"/>
    <w:qFormat/>
    <w:pPr>
      <w:outlineLvl w:val="5"/>
    </w:pPr>
  </w:style>
  <w:style w:type="paragraph" w:styleId="7">
    <w:name w:val="heading 7"/>
    <w:aliases w:val="table,st,h7"/>
    <w:basedOn w:val="H6"/>
    <w:next w:val="a3"/>
    <w:link w:val="70"/>
    <w:qFormat/>
    <w:pPr>
      <w:outlineLvl w:val="6"/>
    </w:pPr>
  </w:style>
  <w:style w:type="paragraph" w:styleId="8">
    <w:name w:val="heading 8"/>
    <w:aliases w:val="acronym"/>
    <w:basedOn w:val="1"/>
    <w:next w:val="a3"/>
    <w:link w:val="80"/>
    <w:qFormat/>
    <w:pPr>
      <w:ind w:left="0" w:firstLine="0"/>
      <w:outlineLvl w:val="7"/>
    </w:pPr>
  </w:style>
  <w:style w:type="paragraph" w:styleId="9">
    <w:name w:val="heading 9"/>
    <w:aliases w:val="appendix,Figure Heading,FH"/>
    <w:basedOn w:val="8"/>
    <w:next w:val="a3"/>
    <w:link w:val="90"/>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1"/>
    <w:next w:val="a3"/>
    <w:uiPriority w:val="99"/>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3"/>
    <w:next w:val="a3"/>
    <w:link w:val="EQChar"/>
    <w:uiPriority w:val="99"/>
    <w:qFormat/>
    <w:pPr>
      <w:keepLines/>
      <w:tabs>
        <w:tab w:val="center" w:pos="4536"/>
        <w:tab w:val="right" w:pos="9072"/>
      </w:tabs>
    </w:pPr>
  </w:style>
  <w:style w:type="character" w:customStyle="1" w:styleId="ZGSM">
    <w:name w:val="ZGSM"/>
    <w:qFormat/>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9">
    <w:name w:val="footer"/>
    <w:basedOn w:val="a7"/>
    <w:link w:val="aa"/>
    <w:uiPriority w:val="99"/>
    <w:qFormat/>
    <w:pPr>
      <w:jc w:val="center"/>
    </w:pPr>
    <w:rPr>
      <w:i/>
    </w:rPr>
  </w:style>
  <w:style w:type="paragraph" w:customStyle="1" w:styleId="TT">
    <w:name w:val="TT"/>
    <w:basedOn w:val="1"/>
    <w:next w:val="a3"/>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3"/>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3"/>
    <w:uiPriority w:val="99"/>
    <w:qFormat/>
    <w:pPr>
      <w:keepLines/>
      <w:ind w:left="1702" w:hanging="1418"/>
    </w:pPr>
  </w:style>
  <w:style w:type="paragraph" w:customStyle="1" w:styleId="FP">
    <w:name w:val="FP"/>
    <w:basedOn w:val="a3"/>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3"/>
    <w:link w:val="B1Zchn"/>
    <w:qFormat/>
    <w:pPr>
      <w:ind w:left="568" w:hanging="284"/>
    </w:pPr>
  </w:style>
  <w:style w:type="paragraph" w:styleId="TOC6">
    <w:name w:val="toc 6"/>
    <w:basedOn w:val="TOC5"/>
    <w:next w:val="a3"/>
    <w:uiPriority w:val="99"/>
    <w:qFormat/>
    <w:pPr>
      <w:ind w:left="1985" w:hanging="1985"/>
    </w:pPr>
  </w:style>
  <w:style w:type="paragraph" w:styleId="TOC7">
    <w:name w:val="toc 7"/>
    <w:basedOn w:val="TOC6"/>
    <w:next w:val="a3"/>
    <w:uiPriority w:val="9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3"/>
    <w:link w:val="B2Char"/>
    <w:qFormat/>
    <w:pPr>
      <w:ind w:left="851" w:hanging="284"/>
    </w:pPr>
  </w:style>
  <w:style w:type="paragraph" w:customStyle="1" w:styleId="B3">
    <w:name w:val="B3"/>
    <w:basedOn w:val="a3"/>
    <w:link w:val="B3Char"/>
    <w:uiPriority w:val="99"/>
    <w:qFormat/>
    <w:pPr>
      <w:ind w:left="1135" w:hanging="284"/>
    </w:pPr>
  </w:style>
  <w:style w:type="paragraph" w:customStyle="1" w:styleId="B4">
    <w:name w:val="B4"/>
    <w:basedOn w:val="a3"/>
    <w:uiPriority w:val="99"/>
    <w:qFormat/>
    <w:pPr>
      <w:ind w:left="1418" w:hanging="284"/>
    </w:pPr>
  </w:style>
  <w:style w:type="paragraph" w:customStyle="1" w:styleId="B5">
    <w:name w:val="B5"/>
    <w:basedOn w:val="a3"/>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a3"/>
    <w:qFormat/>
    <w:rPr>
      <w:i/>
      <w:color w:val="0000FF"/>
    </w:rPr>
  </w:style>
  <w:style w:type="paragraph" w:styleId="ab">
    <w:name w:val="Balloon Text"/>
    <w:basedOn w:val="a3"/>
    <w:link w:val="ac"/>
    <w:qFormat/>
    <w:rsid w:val="004F0988"/>
    <w:pPr>
      <w:spacing w:after="0"/>
    </w:pPr>
    <w:rPr>
      <w:rFonts w:ascii="Segoe UI" w:hAnsi="Segoe UI" w:cs="Segoe UI"/>
      <w:sz w:val="18"/>
      <w:szCs w:val="18"/>
    </w:rPr>
  </w:style>
  <w:style w:type="character" w:customStyle="1" w:styleId="ac">
    <w:name w:val="批注框文本 字符"/>
    <w:link w:val="ab"/>
    <w:qFormat/>
    <w:rsid w:val="004F0988"/>
    <w:rPr>
      <w:rFonts w:ascii="Segoe UI" w:hAnsi="Segoe UI" w:cs="Segoe UI"/>
      <w:sz w:val="18"/>
      <w:szCs w:val="18"/>
      <w:lang w:val="en-GB" w:eastAsia="en-US"/>
    </w:rPr>
  </w:style>
  <w:style w:type="table" w:styleId="ad">
    <w:name w:val="Table Grid"/>
    <w:aliases w:val="TableGrid"/>
    <w:basedOn w:val="a5"/>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qFormat/>
    <w:rsid w:val="0074026F"/>
    <w:rPr>
      <w:color w:val="0563C1"/>
      <w:u w:val="single"/>
    </w:rPr>
  </w:style>
  <w:style w:type="character" w:styleId="af">
    <w:name w:val="Unresolved Mention"/>
    <w:uiPriority w:val="99"/>
    <w:semiHidden/>
    <w:unhideWhenUsed/>
    <w:rsid w:val="0074026F"/>
    <w:rPr>
      <w:color w:val="605E5C"/>
      <w:shd w:val="clear" w:color="auto" w:fill="E1DFDD"/>
    </w:rPr>
  </w:style>
  <w:style w:type="character" w:styleId="af0">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af1">
    <w:name w:val="Bibliography"/>
    <w:basedOn w:val="a3"/>
    <w:next w:val="a3"/>
    <w:uiPriority w:val="37"/>
    <w:semiHidden/>
    <w:unhideWhenUsed/>
    <w:qFormat/>
    <w:rsid w:val="00A819C2"/>
  </w:style>
  <w:style w:type="paragraph" w:styleId="af2">
    <w:name w:val="Block Text"/>
    <w:basedOn w:val="a3"/>
    <w:qFormat/>
    <w:rsid w:val="00A819C2"/>
    <w:pPr>
      <w:spacing w:after="120"/>
      <w:ind w:left="1440" w:right="1440"/>
    </w:p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af4"/>
    <w:qFormat/>
    <w:rsid w:val="00A819C2"/>
    <w:pPr>
      <w:spacing w:after="120"/>
    </w:p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qFormat/>
    <w:rsid w:val="00A819C2"/>
    <w:rPr>
      <w:lang w:val="en-GB" w:eastAsia="en-US"/>
    </w:rPr>
  </w:style>
  <w:style w:type="paragraph" w:styleId="23">
    <w:name w:val="Body Text 2"/>
    <w:basedOn w:val="a3"/>
    <w:link w:val="24"/>
    <w:qFormat/>
    <w:rsid w:val="00A819C2"/>
    <w:pPr>
      <w:spacing w:after="120" w:line="480" w:lineRule="auto"/>
    </w:pPr>
  </w:style>
  <w:style w:type="character" w:customStyle="1" w:styleId="24">
    <w:name w:val="正文文本 2 字符"/>
    <w:link w:val="23"/>
    <w:qFormat/>
    <w:rsid w:val="00A819C2"/>
    <w:rPr>
      <w:lang w:val="en-GB" w:eastAsia="en-US"/>
    </w:rPr>
  </w:style>
  <w:style w:type="paragraph" w:styleId="33">
    <w:name w:val="Body Text 3"/>
    <w:basedOn w:val="a3"/>
    <w:link w:val="34"/>
    <w:uiPriority w:val="99"/>
    <w:qFormat/>
    <w:rsid w:val="00A819C2"/>
    <w:pPr>
      <w:spacing w:after="120"/>
    </w:pPr>
    <w:rPr>
      <w:sz w:val="16"/>
      <w:szCs w:val="16"/>
    </w:rPr>
  </w:style>
  <w:style w:type="character" w:customStyle="1" w:styleId="34">
    <w:name w:val="正文文本 3 字符"/>
    <w:link w:val="33"/>
    <w:uiPriority w:val="99"/>
    <w:qFormat/>
    <w:rsid w:val="00A819C2"/>
    <w:rPr>
      <w:sz w:val="16"/>
      <w:szCs w:val="16"/>
      <w:lang w:val="en-GB" w:eastAsia="en-US"/>
    </w:rPr>
  </w:style>
  <w:style w:type="paragraph" w:styleId="af5">
    <w:name w:val="Body Text First Indent"/>
    <w:basedOn w:val="af3"/>
    <w:link w:val="af6"/>
    <w:qFormat/>
    <w:rsid w:val="00A819C2"/>
    <w:pPr>
      <w:ind w:firstLine="210"/>
    </w:pPr>
  </w:style>
  <w:style w:type="character" w:customStyle="1" w:styleId="af6">
    <w:name w:val="正文文本首行缩进 字符"/>
    <w:link w:val="af5"/>
    <w:qFormat/>
    <w:rsid w:val="00A819C2"/>
    <w:rPr>
      <w:lang w:val="en-GB" w:eastAsia="en-US"/>
    </w:rPr>
  </w:style>
  <w:style w:type="paragraph" w:styleId="af7">
    <w:name w:val="Body Text Indent"/>
    <w:basedOn w:val="a3"/>
    <w:link w:val="af8"/>
    <w:qFormat/>
    <w:rsid w:val="00A819C2"/>
    <w:pPr>
      <w:spacing w:after="120"/>
      <w:ind w:left="283"/>
    </w:pPr>
  </w:style>
  <w:style w:type="character" w:customStyle="1" w:styleId="af8">
    <w:name w:val="正文文本缩进 字符"/>
    <w:link w:val="af7"/>
    <w:qFormat/>
    <w:rsid w:val="00A819C2"/>
    <w:rPr>
      <w:lang w:val="en-GB" w:eastAsia="en-US"/>
    </w:rPr>
  </w:style>
  <w:style w:type="paragraph" w:styleId="25">
    <w:name w:val="Body Text First Indent 2"/>
    <w:basedOn w:val="af7"/>
    <w:link w:val="26"/>
    <w:qFormat/>
    <w:rsid w:val="00A819C2"/>
    <w:pPr>
      <w:ind w:firstLine="210"/>
    </w:pPr>
  </w:style>
  <w:style w:type="character" w:customStyle="1" w:styleId="26">
    <w:name w:val="正文文本首行缩进 2 字符"/>
    <w:link w:val="25"/>
    <w:qFormat/>
    <w:rsid w:val="00A819C2"/>
    <w:rPr>
      <w:lang w:val="en-GB" w:eastAsia="en-US"/>
    </w:rPr>
  </w:style>
  <w:style w:type="paragraph" w:styleId="27">
    <w:name w:val="Body Text Indent 2"/>
    <w:basedOn w:val="a3"/>
    <w:link w:val="28"/>
    <w:qFormat/>
    <w:rsid w:val="00A819C2"/>
    <w:pPr>
      <w:spacing w:after="120" w:line="480" w:lineRule="auto"/>
      <w:ind w:left="283"/>
    </w:pPr>
  </w:style>
  <w:style w:type="character" w:customStyle="1" w:styleId="28">
    <w:name w:val="正文文本缩进 2 字符"/>
    <w:link w:val="27"/>
    <w:qFormat/>
    <w:rsid w:val="00A819C2"/>
    <w:rPr>
      <w:lang w:val="en-GB" w:eastAsia="en-US"/>
    </w:rPr>
  </w:style>
  <w:style w:type="paragraph" w:styleId="35">
    <w:name w:val="Body Text Indent 3"/>
    <w:basedOn w:val="a3"/>
    <w:link w:val="36"/>
    <w:qFormat/>
    <w:rsid w:val="00A819C2"/>
    <w:pPr>
      <w:spacing w:after="120"/>
      <w:ind w:left="283"/>
    </w:pPr>
    <w:rPr>
      <w:sz w:val="16"/>
      <w:szCs w:val="16"/>
    </w:rPr>
  </w:style>
  <w:style w:type="character" w:customStyle="1" w:styleId="36">
    <w:name w:val="正文文本缩进 3 字符"/>
    <w:link w:val="35"/>
    <w:qFormat/>
    <w:rsid w:val="00A819C2"/>
    <w:rPr>
      <w:sz w:val="16"/>
      <w:szCs w:val="16"/>
      <w:lang w:val="en-GB" w:eastAsia="en-US"/>
    </w:rPr>
  </w:style>
  <w:style w:type="paragraph" w:styleId="af9">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3"/>
    <w:next w:val="a3"/>
    <w:link w:val="afa"/>
    <w:unhideWhenUsed/>
    <w:qFormat/>
    <w:rsid w:val="00A819C2"/>
    <w:rPr>
      <w:b/>
      <w:bCs/>
    </w:rPr>
  </w:style>
  <w:style w:type="paragraph" w:styleId="afb">
    <w:name w:val="Closing"/>
    <w:basedOn w:val="a3"/>
    <w:link w:val="afc"/>
    <w:qFormat/>
    <w:rsid w:val="00A819C2"/>
    <w:pPr>
      <w:ind w:left="4252"/>
    </w:pPr>
  </w:style>
  <w:style w:type="character" w:customStyle="1" w:styleId="afc">
    <w:name w:val="结束语 字符"/>
    <w:link w:val="afb"/>
    <w:qFormat/>
    <w:rsid w:val="00A819C2"/>
    <w:rPr>
      <w:lang w:val="en-GB" w:eastAsia="en-US"/>
    </w:rPr>
  </w:style>
  <w:style w:type="paragraph" w:styleId="afd">
    <w:name w:val="annotation text"/>
    <w:basedOn w:val="a3"/>
    <w:link w:val="afe"/>
    <w:uiPriority w:val="99"/>
    <w:qFormat/>
    <w:rsid w:val="00A819C2"/>
  </w:style>
  <w:style w:type="character" w:customStyle="1" w:styleId="afe">
    <w:name w:val="批注文字 字符"/>
    <w:link w:val="afd"/>
    <w:qFormat/>
    <w:rsid w:val="00A819C2"/>
    <w:rPr>
      <w:lang w:val="en-GB" w:eastAsia="en-US"/>
    </w:rPr>
  </w:style>
  <w:style w:type="paragraph" w:styleId="aff">
    <w:name w:val="annotation subject"/>
    <w:basedOn w:val="afd"/>
    <w:next w:val="afd"/>
    <w:link w:val="aff0"/>
    <w:uiPriority w:val="99"/>
    <w:qFormat/>
    <w:rsid w:val="00A819C2"/>
    <w:rPr>
      <w:b/>
      <w:bCs/>
    </w:rPr>
  </w:style>
  <w:style w:type="character" w:customStyle="1" w:styleId="aff0">
    <w:name w:val="批注主题 字符"/>
    <w:link w:val="aff"/>
    <w:uiPriority w:val="99"/>
    <w:qFormat/>
    <w:rsid w:val="00A819C2"/>
    <w:rPr>
      <w:b/>
      <w:bCs/>
      <w:lang w:val="en-GB" w:eastAsia="en-US"/>
    </w:rPr>
  </w:style>
  <w:style w:type="paragraph" w:styleId="aff1">
    <w:name w:val="Date"/>
    <w:basedOn w:val="a3"/>
    <w:next w:val="a3"/>
    <w:link w:val="aff2"/>
    <w:qFormat/>
    <w:rsid w:val="00A819C2"/>
  </w:style>
  <w:style w:type="character" w:customStyle="1" w:styleId="aff2">
    <w:name w:val="日期 字符"/>
    <w:link w:val="aff1"/>
    <w:qFormat/>
    <w:rsid w:val="00A819C2"/>
    <w:rPr>
      <w:lang w:val="en-GB" w:eastAsia="en-US"/>
    </w:rPr>
  </w:style>
  <w:style w:type="paragraph" w:styleId="aff3">
    <w:name w:val="Document Map"/>
    <w:basedOn w:val="a3"/>
    <w:link w:val="aff4"/>
    <w:uiPriority w:val="99"/>
    <w:qFormat/>
    <w:rsid w:val="00A819C2"/>
    <w:rPr>
      <w:rFonts w:ascii="Segoe UI" w:hAnsi="Segoe UI" w:cs="Segoe UI"/>
      <w:sz w:val="16"/>
      <w:szCs w:val="16"/>
    </w:rPr>
  </w:style>
  <w:style w:type="character" w:customStyle="1" w:styleId="aff4">
    <w:name w:val="文档结构图 字符"/>
    <w:link w:val="aff3"/>
    <w:uiPriority w:val="99"/>
    <w:qFormat/>
    <w:rsid w:val="00A819C2"/>
    <w:rPr>
      <w:rFonts w:ascii="Segoe UI" w:hAnsi="Segoe UI" w:cs="Segoe UI"/>
      <w:sz w:val="16"/>
      <w:szCs w:val="16"/>
      <w:lang w:val="en-GB" w:eastAsia="en-US"/>
    </w:rPr>
  </w:style>
  <w:style w:type="paragraph" w:styleId="aff5">
    <w:name w:val="E-mail Signature"/>
    <w:basedOn w:val="a3"/>
    <w:link w:val="aff6"/>
    <w:qFormat/>
    <w:rsid w:val="00A819C2"/>
  </w:style>
  <w:style w:type="character" w:customStyle="1" w:styleId="aff6">
    <w:name w:val="电子邮件签名 字符"/>
    <w:link w:val="aff5"/>
    <w:qFormat/>
    <w:rsid w:val="00A819C2"/>
    <w:rPr>
      <w:lang w:val="en-GB" w:eastAsia="en-US"/>
    </w:rPr>
  </w:style>
  <w:style w:type="paragraph" w:styleId="aff7">
    <w:name w:val="endnote text"/>
    <w:basedOn w:val="a3"/>
    <w:link w:val="aff8"/>
    <w:qFormat/>
    <w:rsid w:val="00A819C2"/>
  </w:style>
  <w:style w:type="character" w:customStyle="1" w:styleId="aff8">
    <w:name w:val="尾注文本 字符"/>
    <w:link w:val="aff7"/>
    <w:qFormat/>
    <w:rsid w:val="00A819C2"/>
    <w:rPr>
      <w:lang w:val="en-GB" w:eastAsia="en-US"/>
    </w:rPr>
  </w:style>
  <w:style w:type="paragraph" w:styleId="aff9">
    <w:name w:val="envelope address"/>
    <w:basedOn w:val="a3"/>
    <w:qFormat/>
    <w:rsid w:val="00A819C2"/>
    <w:pPr>
      <w:framePr w:w="7920" w:h="1980" w:hRule="exact" w:hSpace="180" w:wrap="auto" w:hAnchor="page" w:xAlign="center" w:yAlign="bottom"/>
      <w:ind w:left="2880"/>
    </w:pPr>
    <w:rPr>
      <w:rFonts w:ascii="Calibri Light" w:eastAsia="等线 Light" w:hAnsi="Calibri Light"/>
      <w:sz w:val="24"/>
      <w:szCs w:val="24"/>
    </w:rPr>
  </w:style>
  <w:style w:type="paragraph" w:styleId="affa">
    <w:name w:val="envelope return"/>
    <w:basedOn w:val="a3"/>
    <w:qFormat/>
    <w:rsid w:val="00A819C2"/>
    <w:rPr>
      <w:rFonts w:ascii="Calibri Light" w:eastAsia="等线 Light" w:hAnsi="Calibri Light"/>
    </w:rPr>
  </w:style>
  <w:style w:type="paragraph" w:styleId="affb">
    <w:name w:val="footnote text"/>
    <w:basedOn w:val="a3"/>
    <w:link w:val="affc"/>
    <w:uiPriority w:val="99"/>
    <w:qFormat/>
    <w:rsid w:val="00A819C2"/>
  </w:style>
  <w:style w:type="character" w:customStyle="1" w:styleId="affc">
    <w:name w:val="脚注文本 字符"/>
    <w:link w:val="affb"/>
    <w:uiPriority w:val="99"/>
    <w:qFormat/>
    <w:rsid w:val="00A819C2"/>
    <w:rPr>
      <w:lang w:val="en-GB" w:eastAsia="en-US"/>
    </w:rPr>
  </w:style>
  <w:style w:type="paragraph" w:styleId="HTML">
    <w:name w:val="HTML Address"/>
    <w:basedOn w:val="a3"/>
    <w:link w:val="HTML0"/>
    <w:qFormat/>
    <w:rsid w:val="00A819C2"/>
    <w:rPr>
      <w:i/>
      <w:iCs/>
    </w:rPr>
  </w:style>
  <w:style w:type="character" w:customStyle="1" w:styleId="HTML0">
    <w:name w:val="HTML 地址 字符"/>
    <w:link w:val="HTML"/>
    <w:qFormat/>
    <w:rsid w:val="00A819C2"/>
    <w:rPr>
      <w:i/>
      <w:iCs/>
      <w:lang w:val="en-GB" w:eastAsia="en-US"/>
    </w:rPr>
  </w:style>
  <w:style w:type="paragraph" w:styleId="HTML1">
    <w:name w:val="HTML Preformatted"/>
    <w:basedOn w:val="a3"/>
    <w:link w:val="HTML2"/>
    <w:qFormat/>
    <w:rsid w:val="00A819C2"/>
    <w:rPr>
      <w:rFonts w:ascii="Courier New" w:hAnsi="Courier New" w:cs="Courier New"/>
    </w:rPr>
  </w:style>
  <w:style w:type="character" w:customStyle="1" w:styleId="HTML2">
    <w:name w:val="HTML 预设格式 字符"/>
    <w:link w:val="HTML1"/>
    <w:qFormat/>
    <w:rsid w:val="00A819C2"/>
    <w:rPr>
      <w:rFonts w:ascii="Courier New" w:hAnsi="Courier New" w:cs="Courier New"/>
      <w:lang w:val="en-GB" w:eastAsia="en-US"/>
    </w:rPr>
  </w:style>
  <w:style w:type="paragraph" w:styleId="11">
    <w:name w:val="index 1"/>
    <w:basedOn w:val="a3"/>
    <w:next w:val="a3"/>
    <w:uiPriority w:val="99"/>
    <w:qFormat/>
    <w:rsid w:val="00A819C2"/>
    <w:pPr>
      <w:ind w:left="200" w:hanging="200"/>
    </w:pPr>
  </w:style>
  <w:style w:type="paragraph" w:styleId="29">
    <w:name w:val="index 2"/>
    <w:basedOn w:val="a3"/>
    <w:next w:val="a3"/>
    <w:uiPriority w:val="99"/>
    <w:qFormat/>
    <w:rsid w:val="00A819C2"/>
    <w:pPr>
      <w:ind w:left="400" w:hanging="200"/>
    </w:pPr>
  </w:style>
  <w:style w:type="paragraph" w:styleId="37">
    <w:name w:val="index 3"/>
    <w:basedOn w:val="a3"/>
    <w:next w:val="a3"/>
    <w:qFormat/>
    <w:rsid w:val="00A819C2"/>
    <w:pPr>
      <w:ind w:left="600" w:hanging="200"/>
    </w:pPr>
  </w:style>
  <w:style w:type="paragraph" w:styleId="43">
    <w:name w:val="index 4"/>
    <w:basedOn w:val="a3"/>
    <w:next w:val="a3"/>
    <w:qFormat/>
    <w:rsid w:val="00A819C2"/>
    <w:pPr>
      <w:ind w:left="800" w:hanging="200"/>
    </w:pPr>
  </w:style>
  <w:style w:type="paragraph" w:styleId="53">
    <w:name w:val="index 5"/>
    <w:basedOn w:val="a3"/>
    <w:next w:val="a3"/>
    <w:qFormat/>
    <w:rsid w:val="00A819C2"/>
    <w:pPr>
      <w:ind w:left="1000" w:hanging="200"/>
    </w:pPr>
  </w:style>
  <w:style w:type="paragraph" w:styleId="61">
    <w:name w:val="index 6"/>
    <w:basedOn w:val="a3"/>
    <w:next w:val="a3"/>
    <w:qFormat/>
    <w:rsid w:val="00A819C2"/>
    <w:pPr>
      <w:ind w:left="1200" w:hanging="200"/>
    </w:pPr>
  </w:style>
  <w:style w:type="paragraph" w:styleId="71">
    <w:name w:val="index 7"/>
    <w:basedOn w:val="a3"/>
    <w:next w:val="a3"/>
    <w:qFormat/>
    <w:rsid w:val="00A819C2"/>
    <w:pPr>
      <w:ind w:left="1400" w:hanging="200"/>
    </w:pPr>
  </w:style>
  <w:style w:type="paragraph" w:styleId="81">
    <w:name w:val="index 8"/>
    <w:basedOn w:val="a3"/>
    <w:next w:val="a3"/>
    <w:qFormat/>
    <w:rsid w:val="00A819C2"/>
    <w:pPr>
      <w:ind w:left="1600" w:hanging="200"/>
    </w:pPr>
  </w:style>
  <w:style w:type="paragraph" w:styleId="91">
    <w:name w:val="index 9"/>
    <w:basedOn w:val="a3"/>
    <w:next w:val="a3"/>
    <w:qFormat/>
    <w:rsid w:val="00A819C2"/>
    <w:pPr>
      <w:ind w:left="1800" w:hanging="200"/>
    </w:pPr>
  </w:style>
  <w:style w:type="paragraph" w:styleId="affd">
    <w:name w:val="index heading"/>
    <w:basedOn w:val="a3"/>
    <w:next w:val="11"/>
    <w:qFormat/>
    <w:rsid w:val="00A819C2"/>
    <w:rPr>
      <w:rFonts w:ascii="Calibri Light" w:eastAsia="等线 Light" w:hAnsi="Calibri Light"/>
      <w:b/>
      <w:bCs/>
    </w:rPr>
  </w:style>
  <w:style w:type="paragraph" w:styleId="affe">
    <w:name w:val="Intense Quote"/>
    <w:basedOn w:val="a3"/>
    <w:next w:val="a3"/>
    <w:link w:val="afff"/>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link w:val="affe"/>
    <w:uiPriority w:val="30"/>
    <w:qFormat/>
    <w:rsid w:val="00A819C2"/>
    <w:rPr>
      <w:i/>
      <w:iCs/>
      <w:color w:val="4472C4"/>
      <w:lang w:val="en-GB" w:eastAsia="en-US"/>
    </w:rPr>
  </w:style>
  <w:style w:type="paragraph" w:styleId="afff0">
    <w:name w:val="List"/>
    <w:basedOn w:val="a3"/>
    <w:link w:val="afff1"/>
    <w:uiPriority w:val="99"/>
    <w:qFormat/>
    <w:rsid w:val="00A819C2"/>
    <w:pPr>
      <w:ind w:left="283" w:hanging="283"/>
      <w:contextualSpacing/>
    </w:pPr>
  </w:style>
  <w:style w:type="paragraph" w:styleId="2a">
    <w:name w:val="List 2"/>
    <w:basedOn w:val="a3"/>
    <w:link w:val="2b"/>
    <w:uiPriority w:val="99"/>
    <w:qFormat/>
    <w:rsid w:val="00A819C2"/>
    <w:pPr>
      <w:ind w:left="566" w:hanging="283"/>
      <w:contextualSpacing/>
    </w:pPr>
  </w:style>
  <w:style w:type="paragraph" w:styleId="38">
    <w:name w:val="List 3"/>
    <w:basedOn w:val="a3"/>
    <w:link w:val="39"/>
    <w:uiPriority w:val="99"/>
    <w:qFormat/>
    <w:rsid w:val="00A819C2"/>
    <w:pPr>
      <w:ind w:left="849" w:hanging="283"/>
      <w:contextualSpacing/>
    </w:pPr>
  </w:style>
  <w:style w:type="paragraph" w:styleId="44">
    <w:name w:val="List 4"/>
    <w:basedOn w:val="a3"/>
    <w:uiPriority w:val="99"/>
    <w:qFormat/>
    <w:rsid w:val="00A819C2"/>
    <w:pPr>
      <w:ind w:left="1132" w:hanging="283"/>
      <w:contextualSpacing/>
    </w:pPr>
  </w:style>
  <w:style w:type="paragraph" w:styleId="54">
    <w:name w:val="List 5"/>
    <w:basedOn w:val="a3"/>
    <w:uiPriority w:val="99"/>
    <w:qFormat/>
    <w:rsid w:val="00A819C2"/>
    <w:pPr>
      <w:ind w:left="1415" w:hanging="283"/>
      <w:contextualSpacing/>
    </w:pPr>
  </w:style>
  <w:style w:type="paragraph" w:styleId="a0">
    <w:name w:val="List Bullet"/>
    <w:basedOn w:val="a3"/>
    <w:uiPriority w:val="99"/>
    <w:qFormat/>
    <w:rsid w:val="00A819C2"/>
    <w:pPr>
      <w:numPr>
        <w:numId w:val="1"/>
      </w:numPr>
      <w:contextualSpacing/>
    </w:pPr>
  </w:style>
  <w:style w:type="paragraph" w:styleId="20">
    <w:name w:val="List Bullet 2"/>
    <w:basedOn w:val="a3"/>
    <w:uiPriority w:val="99"/>
    <w:qFormat/>
    <w:rsid w:val="00A819C2"/>
    <w:pPr>
      <w:numPr>
        <w:numId w:val="2"/>
      </w:numPr>
      <w:tabs>
        <w:tab w:val="clear" w:pos="643"/>
        <w:tab w:val="left" w:pos="1209"/>
      </w:tabs>
      <w:ind w:left="1209"/>
      <w:contextualSpacing/>
    </w:pPr>
  </w:style>
  <w:style w:type="paragraph" w:styleId="30">
    <w:name w:val="List Bullet 3"/>
    <w:basedOn w:val="a3"/>
    <w:uiPriority w:val="99"/>
    <w:qFormat/>
    <w:rsid w:val="00A819C2"/>
    <w:pPr>
      <w:numPr>
        <w:numId w:val="3"/>
      </w:numPr>
      <w:tabs>
        <w:tab w:val="clear" w:pos="926"/>
        <w:tab w:val="left" w:pos="360"/>
      </w:tabs>
      <w:ind w:left="360"/>
      <w:contextualSpacing/>
    </w:pPr>
  </w:style>
  <w:style w:type="paragraph" w:styleId="40">
    <w:name w:val="List Bullet 4"/>
    <w:basedOn w:val="a3"/>
    <w:uiPriority w:val="99"/>
    <w:qFormat/>
    <w:rsid w:val="00A819C2"/>
    <w:pPr>
      <w:numPr>
        <w:numId w:val="4"/>
      </w:numPr>
      <w:tabs>
        <w:tab w:val="clear" w:pos="1209"/>
        <w:tab w:val="left" w:pos="360"/>
      </w:tabs>
      <w:ind w:left="360"/>
      <w:contextualSpacing/>
    </w:pPr>
  </w:style>
  <w:style w:type="paragraph" w:styleId="50">
    <w:name w:val="List Bullet 5"/>
    <w:basedOn w:val="a3"/>
    <w:uiPriority w:val="99"/>
    <w:qFormat/>
    <w:rsid w:val="00A819C2"/>
    <w:pPr>
      <w:numPr>
        <w:numId w:val="5"/>
      </w:numPr>
      <w:contextualSpacing/>
    </w:pPr>
  </w:style>
  <w:style w:type="paragraph" w:styleId="afff2">
    <w:name w:val="List Continue"/>
    <w:basedOn w:val="a3"/>
    <w:qFormat/>
    <w:rsid w:val="00A819C2"/>
    <w:pPr>
      <w:spacing w:after="120"/>
      <w:ind w:left="283"/>
      <w:contextualSpacing/>
    </w:pPr>
  </w:style>
  <w:style w:type="paragraph" w:styleId="2c">
    <w:name w:val="List Continue 2"/>
    <w:basedOn w:val="a3"/>
    <w:uiPriority w:val="99"/>
    <w:qFormat/>
    <w:rsid w:val="00A819C2"/>
    <w:pPr>
      <w:spacing w:after="120"/>
      <w:ind w:left="566"/>
      <w:contextualSpacing/>
    </w:pPr>
  </w:style>
  <w:style w:type="paragraph" w:styleId="3a">
    <w:name w:val="List Continue 3"/>
    <w:basedOn w:val="a3"/>
    <w:qFormat/>
    <w:rsid w:val="00A819C2"/>
    <w:pPr>
      <w:spacing w:after="120"/>
      <w:ind w:left="849"/>
      <w:contextualSpacing/>
    </w:pPr>
  </w:style>
  <w:style w:type="paragraph" w:styleId="45">
    <w:name w:val="List Continue 4"/>
    <w:basedOn w:val="a3"/>
    <w:qFormat/>
    <w:rsid w:val="00A819C2"/>
    <w:pPr>
      <w:spacing w:after="120"/>
      <w:ind w:left="1132"/>
      <w:contextualSpacing/>
    </w:pPr>
  </w:style>
  <w:style w:type="paragraph" w:styleId="55">
    <w:name w:val="List Continue 5"/>
    <w:basedOn w:val="a3"/>
    <w:qFormat/>
    <w:rsid w:val="00A819C2"/>
    <w:pPr>
      <w:spacing w:after="120"/>
      <w:ind w:left="1415"/>
      <w:contextualSpacing/>
    </w:pPr>
  </w:style>
  <w:style w:type="paragraph" w:styleId="a">
    <w:name w:val="List Number"/>
    <w:basedOn w:val="a3"/>
    <w:uiPriority w:val="99"/>
    <w:qFormat/>
    <w:rsid w:val="00A819C2"/>
    <w:pPr>
      <w:numPr>
        <w:numId w:val="6"/>
      </w:numPr>
      <w:tabs>
        <w:tab w:val="clear" w:pos="360"/>
        <w:tab w:val="left" w:pos="926"/>
      </w:tabs>
      <w:ind w:left="926"/>
      <w:contextualSpacing/>
    </w:pPr>
  </w:style>
  <w:style w:type="paragraph" w:styleId="2">
    <w:name w:val="List Number 2"/>
    <w:basedOn w:val="a3"/>
    <w:uiPriority w:val="99"/>
    <w:qFormat/>
    <w:rsid w:val="00A819C2"/>
    <w:pPr>
      <w:numPr>
        <w:numId w:val="7"/>
      </w:numPr>
      <w:tabs>
        <w:tab w:val="left" w:pos="643"/>
      </w:tabs>
      <w:contextualSpacing/>
    </w:pPr>
  </w:style>
  <w:style w:type="paragraph" w:styleId="3">
    <w:name w:val="List Number 3"/>
    <w:basedOn w:val="a3"/>
    <w:uiPriority w:val="99"/>
    <w:qFormat/>
    <w:rsid w:val="00A819C2"/>
    <w:pPr>
      <w:numPr>
        <w:numId w:val="8"/>
      </w:numPr>
      <w:tabs>
        <w:tab w:val="clear" w:pos="926"/>
        <w:tab w:val="left" w:pos="1492"/>
      </w:tabs>
      <w:ind w:left="1492"/>
      <w:contextualSpacing/>
    </w:pPr>
  </w:style>
  <w:style w:type="paragraph" w:styleId="4">
    <w:name w:val="List Number 4"/>
    <w:basedOn w:val="a3"/>
    <w:qFormat/>
    <w:rsid w:val="00A819C2"/>
    <w:pPr>
      <w:numPr>
        <w:numId w:val="9"/>
      </w:numPr>
      <w:tabs>
        <w:tab w:val="left" w:pos="1209"/>
      </w:tabs>
      <w:contextualSpacing/>
    </w:pPr>
  </w:style>
  <w:style w:type="paragraph" w:styleId="5">
    <w:name w:val="List Number 5"/>
    <w:basedOn w:val="a3"/>
    <w:qFormat/>
    <w:rsid w:val="00A819C2"/>
    <w:pPr>
      <w:numPr>
        <w:numId w:val="10"/>
      </w:numPr>
      <w:tabs>
        <w:tab w:val="left" w:pos="1492"/>
      </w:tabs>
      <w:contextualSpacing/>
    </w:pPr>
  </w:style>
  <w:style w:type="paragraph" w:styleId="afff3">
    <w:name w:val="List Paragraph"/>
    <w:aliases w:val="列出段落,- Bullets,목록 단락,リスト段落,?? ??,?????,????,Lista1,列出段落1,中等深浅网格 1 - 着色 21,¥¡¡¡¡ì¬º¥¹¥È¶ÎÂä,ÁÐ³ö¶ÎÂä,¥ê¥¹¥È¶ÎÂä,列表段落1,—ño’i—Ž,1st level - Bullet List Paragraph,Lettre d'introduction,Paragrafo elenco,Normal bullet 2,Bullet list,列表段落11,목록단락,列,—ñ弌’i"/>
    <w:basedOn w:val="a3"/>
    <w:link w:val="afff4"/>
    <w:uiPriority w:val="34"/>
    <w:qFormat/>
    <w:rsid w:val="00A819C2"/>
    <w:pPr>
      <w:ind w:left="720"/>
    </w:pPr>
  </w:style>
  <w:style w:type="paragraph" w:styleId="afff5">
    <w:name w:val="macro"/>
    <w:link w:val="afff6"/>
    <w:qFormat/>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6">
    <w:name w:val="宏文本 字符"/>
    <w:link w:val="afff5"/>
    <w:qFormat/>
    <w:rsid w:val="00A819C2"/>
    <w:rPr>
      <w:rFonts w:ascii="Courier New" w:hAnsi="Courier New" w:cs="Courier New"/>
      <w:lang w:val="en-GB" w:eastAsia="en-US"/>
    </w:rPr>
  </w:style>
  <w:style w:type="paragraph" w:styleId="afff7">
    <w:name w:val="Message Header"/>
    <w:basedOn w:val="a3"/>
    <w:link w:val="afff8"/>
    <w:qFormat/>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sz w:val="24"/>
      <w:szCs w:val="24"/>
    </w:rPr>
  </w:style>
  <w:style w:type="character" w:customStyle="1" w:styleId="afff8">
    <w:name w:val="信息标题 字符"/>
    <w:link w:val="afff7"/>
    <w:qFormat/>
    <w:rsid w:val="00A819C2"/>
    <w:rPr>
      <w:rFonts w:ascii="Calibri Light" w:eastAsia="等线 Light" w:hAnsi="Calibri Light" w:cs="Times New Roman"/>
      <w:sz w:val="24"/>
      <w:szCs w:val="24"/>
      <w:shd w:val="pct20" w:color="auto" w:fill="auto"/>
      <w:lang w:val="en-GB" w:eastAsia="en-US"/>
    </w:rPr>
  </w:style>
  <w:style w:type="paragraph" w:styleId="afff9">
    <w:name w:val="No Spacing"/>
    <w:uiPriority w:val="1"/>
    <w:qFormat/>
    <w:rsid w:val="00A819C2"/>
    <w:rPr>
      <w:lang w:val="en-GB" w:eastAsia="en-US"/>
    </w:rPr>
  </w:style>
  <w:style w:type="paragraph" w:styleId="afffa">
    <w:name w:val="Normal (Web)"/>
    <w:basedOn w:val="a3"/>
    <w:uiPriority w:val="99"/>
    <w:qFormat/>
    <w:rsid w:val="00A819C2"/>
    <w:rPr>
      <w:sz w:val="24"/>
      <w:szCs w:val="24"/>
    </w:rPr>
  </w:style>
  <w:style w:type="paragraph" w:styleId="afffb">
    <w:name w:val="Normal Indent"/>
    <w:basedOn w:val="a3"/>
    <w:qFormat/>
    <w:rsid w:val="00A819C2"/>
    <w:pPr>
      <w:ind w:left="720"/>
    </w:pPr>
  </w:style>
  <w:style w:type="paragraph" w:styleId="afffc">
    <w:name w:val="Note Heading"/>
    <w:basedOn w:val="a3"/>
    <w:next w:val="a3"/>
    <w:link w:val="afffd"/>
    <w:qFormat/>
    <w:rsid w:val="00A819C2"/>
  </w:style>
  <w:style w:type="character" w:customStyle="1" w:styleId="afffd">
    <w:name w:val="注释标题 字符"/>
    <w:link w:val="afffc"/>
    <w:qFormat/>
    <w:rsid w:val="00A819C2"/>
    <w:rPr>
      <w:lang w:val="en-GB" w:eastAsia="en-US"/>
    </w:rPr>
  </w:style>
  <w:style w:type="paragraph" w:styleId="afffe">
    <w:name w:val="Plain Text"/>
    <w:basedOn w:val="a3"/>
    <w:link w:val="affff"/>
    <w:uiPriority w:val="99"/>
    <w:qFormat/>
    <w:rsid w:val="00A819C2"/>
    <w:rPr>
      <w:rFonts w:ascii="Courier New" w:hAnsi="Courier New" w:cs="Courier New"/>
    </w:rPr>
  </w:style>
  <w:style w:type="character" w:customStyle="1" w:styleId="affff">
    <w:name w:val="纯文本 字符"/>
    <w:link w:val="afffe"/>
    <w:uiPriority w:val="99"/>
    <w:qFormat/>
    <w:rsid w:val="00A819C2"/>
    <w:rPr>
      <w:rFonts w:ascii="Courier New" w:hAnsi="Courier New" w:cs="Courier New"/>
      <w:lang w:val="en-GB" w:eastAsia="en-US"/>
    </w:rPr>
  </w:style>
  <w:style w:type="paragraph" w:styleId="affff0">
    <w:name w:val="Quote"/>
    <w:basedOn w:val="a3"/>
    <w:next w:val="a3"/>
    <w:link w:val="affff1"/>
    <w:uiPriority w:val="29"/>
    <w:qFormat/>
    <w:rsid w:val="00A819C2"/>
    <w:pPr>
      <w:spacing w:before="200" w:after="160"/>
      <w:ind w:left="864" w:right="864"/>
      <w:jc w:val="center"/>
    </w:pPr>
    <w:rPr>
      <w:i/>
      <w:iCs/>
      <w:color w:val="404040"/>
    </w:rPr>
  </w:style>
  <w:style w:type="character" w:customStyle="1" w:styleId="affff1">
    <w:name w:val="引用 字符"/>
    <w:link w:val="affff0"/>
    <w:uiPriority w:val="29"/>
    <w:qFormat/>
    <w:rsid w:val="00A819C2"/>
    <w:rPr>
      <w:i/>
      <w:iCs/>
      <w:color w:val="404040"/>
      <w:lang w:val="en-GB" w:eastAsia="en-US"/>
    </w:rPr>
  </w:style>
  <w:style w:type="paragraph" w:styleId="affff2">
    <w:name w:val="Salutation"/>
    <w:basedOn w:val="a3"/>
    <w:next w:val="a3"/>
    <w:link w:val="affff3"/>
    <w:qFormat/>
    <w:rsid w:val="00A819C2"/>
  </w:style>
  <w:style w:type="character" w:customStyle="1" w:styleId="affff3">
    <w:name w:val="称呼 字符"/>
    <w:link w:val="affff2"/>
    <w:qFormat/>
    <w:rsid w:val="00A819C2"/>
    <w:rPr>
      <w:lang w:val="en-GB" w:eastAsia="en-US"/>
    </w:rPr>
  </w:style>
  <w:style w:type="paragraph" w:styleId="affff4">
    <w:name w:val="Signature"/>
    <w:basedOn w:val="a3"/>
    <w:link w:val="affff5"/>
    <w:qFormat/>
    <w:rsid w:val="00A819C2"/>
    <w:pPr>
      <w:ind w:left="4252"/>
    </w:pPr>
  </w:style>
  <w:style w:type="character" w:customStyle="1" w:styleId="affff5">
    <w:name w:val="签名 字符"/>
    <w:link w:val="affff4"/>
    <w:qFormat/>
    <w:rsid w:val="00A819C2"/>
    <w:rPr>
      <w:lang w:val="en-GB" w:eastAsia="en-US"/>
    </w:rPr>
  </w:style>
  <w:style w:type="paragraph" w:styleId="affff6">
    <w:name w:val="Subtitle"/>
    <w:basedOn w:val="a3"/>
    <w:next w:val="a3"/>
    <w:link w:val="affff7"/>
    <w:uiPriority w:val="11"/>
    <w:qFormat/>
    <w:rsid w:val="00A819C2"/>
    <w:pPr>
      <w:spacing w:after="60"/>
      <w:jc w:val="center"/>
      <w:outlineLvl w:val="1"/>
    </w:pPr>
    <w:rPr>
      <w:rFonts w:ascii="Calibri Light" w:eastAsia="等线 Light" w:hAnsi="Calibri Light"/>
      <w:sz w:val="24"/>
      <w:szCs w:val="24"/>
    </w:rPr>
  </w:style>
  <w:style w:type="character" w:customStyle="1" w:styleId="affff7">
    <w:name w:val="副标题 字符"/>
    <w:link w:val="affff6"/>
    <w:uiPriority w:val="11"/>
    <w:qFormat/>
    <w:rsid w:val="00A819C2"/>
    <w:rPr>
      <w:rFonts w:ascii="Calibri Light" w:eastAsia="等线 Light" w:hAnsi="Calibri Light" w:cs="Times New Roman"/>
      <w:sz w:val="24"/>
      <w:szCs w:val="24"/>
      <w:lang w:val="en-GB" w:eastAsia="en-US"/>
    </w:rPr>
  </w:style>
  <w:style w:type="paragraph" w:styleId="affff8">
    <w:name w:val="table of authorities"/>
    <w:basedOn w:val="a3"/>
    <w:next w:val="a3"/>
    <w:qFormat/>
    <w:rsid w:val="00A819C2"/>
    <w:pPr>
      <w:ind w:left="200" w:hanging="200"/>
    </w:pPr>
  </w:style>
  <w:style w:type="paragraph" w:styleId="affff9">
    <w:name w:val="table of figures"/>
    <w:basedOn w:val="a3"/>
    <w:next w:val="a3"/>
    <w:uiPriority w:val="99"/>
    <w:qFormat/>
    <w:rsid w:val="00A819C2"/>
  </w:style>
  <w:style w:type="paragraph" w:styleId="affffa">
    <w:name w:val="Title"/>
    <w:basedOn w:val="a3"/>
    <w:next w:val="a3"/>
    <w:link w:val="affffb"/>
    <w:uiPriority w:val="10"/>
    <w:qFormat/>
    <w:rsid w:val="00A819C2"/>
    <w:pPr>
      <w:spacing w:before="240" w:after="60"/>
      <w:jc w:val="center"/>
      <w:outlineLvl w:val="0"/>
    </w:pPr>
    <w:rPr>
      <w:rFonts w:ascii="Calibri Light" w:eastAsia="等线 Light" w:hAnsi="Calibri Light"/>
      <w:b/>
      <w:bCs/>
      <w:kern w:val="28"/>
      <w:sz w:val="32"/>
      <w:szCs w:val="32"/>
    </w:rPr>
  </w:style>
  <w:style w:type="character" w:customStyle="1" w:styleId="affffb">
    <w:name w:val="标题 字符"/>
    <w:link w:val="affffa"/>
    <w:uiPriority w:val="10"/>
    <w:qFormat/>
    <w:rsid w:val="00A819C2"/>
    <w:rPr>
      <w:rFonts w:ascii="Calibri Light" w:eastAsia="等线 Light" w:hAnsi="Calibri Light" w:cs="Times New Roman"/>
      <w:b/>
      <w:bCs/>
      <w:kern w:val="28"/>
      <w:sz w:val="32"/>
      <w:szCs w:val="32"/>
      <w:lang w:val="en-GB" w:eastAsia="en-US"/>
    </w:rPr>
  </w:style>
  <w:style w:type="paragraph" w:styleId="affffc">
    <w:name w:val="toa heading"/>
    <w:basedOn w:val="a3"/>
    <w:next w:val="a3"/>
    <w:qFormat/>
    <w:rsid w:val="00A819C2"/>
    <w:pPr>
      <w:spacing w:before="120"/>
    </w:pPr>
    <w:rPr>
      <w:rFonts w:ascii="Calibri Light" w:eastAsia="等线 Light" w:hAnsi="Calibri Light"/>
      <w:b/>
      <w:bCs/>
      <w:sz w:val="24"/>
      <w:szCs w:val="24"/>
    </w:rPr>
  </w:style>
  <w:style w:type="paragraph" w:styleId="TOC">
    <w:name w:val="TOC Heading"/>
    <w:basedOn w:val="1"/>
    <w:next w:val="a3"/>
    <w:uiPriority w:val="39"/>
    <w:unhideWhenUsed/>
    <w:qFormat/>
    <w:rsid w:val="00A819C2"/>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styleId="affffd">
    <w:name w:val="Revision"/>
    <w:hidden/>
    <w:uiPriority w:val="99"/>
    <w:qFormat/>
    <w:rsid w:val="00744904"/>
    <w:rPr>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locked/>
    <w:rsid w:val="00773E1A"/>
    <w:rPr>
      <w:rFonts w:ascii="Arial" w:hAnsi="Arial"/>
      <w:sz w:val="36"/>
      <w:lang w:eastAsia="en-US"/>
    </w:rPr>
  </w:style>
  <w:style w:type="character" w:customStyle="1" w:styleId="90">
    <w:name w:val="标题 9 字符"/>
    <w:aliases w:val="appendix 字符,Figure Heading 字符,FH 字符"/>
    <w:link w:val="9"/>
    <w:uiPriority w:val="9"/>
    <w:qFormat/>
    <w:locked/>
    <w:rsid w:val="00773E1A"/>
    <w:rPr>
      <w:rFonts w:ascii="Arial" w:hAnsi="Arial"/>
      <w:sz w:val="36"/>
      <w:lang w:eastAsia="en-US"/>
    </w:rPr>
  </w:style>
  <w:style w:type="character" w:customStyle="1" w:styleId="22">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1"/>
    <w:qFormat/>
    <w:locked/>
    <w:rsid w:val="000670CC"/>
    <w:rPr>
      <w:rFonts w:ascii="Arial" w:hAnsi="Arial"/>
      <w:sz w:val="32"/>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qFormat/>
    <w:locked/>
    <w:rsid w:val="000670CC"/>
    <w:rPr>
      <w:rFonts w:ascii="Arial" w:hAnsi="Arial"/>
      <w:sz w:val="28"/>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1"/>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afff4">
    <w:name w:val="列表段落 字符"/>
    <w:aliases w:val="列出段落 字符,-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列表段落11 字符"/>
    <w:link w:val="afff3"/>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afa">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f9"/>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affffe">
    <w:name w:val="annotation reference"/>
    <w:qFormat/>
    <w:rsid w:val="00056DBC"/>
    <w:rPr>
      <w:sz w:val="21"/>
      <w:szCs w:val="21"/>
    </w:rPr>
  </w:style>
  <w:style w:type="character" w:customStyle="1" w:styleId="52">
    <w:name w:val="标题 5 字符"/>
    <w:aliases w:val="h5 字符,Heading5 字符"/>
    <w:link w:val="51"/>
    <w:qFormat/>
    <w:locked/>
    <w:rsid w:val="00056DBC"/>
    <w:rPr>
      <w:rFonts w:ascii="Arial" w:hAnsi="Arial"/>
      <w:sz w:val="22"/>
      <w:lang w:val="en-GB" w:eastAsia="en-US"/>
    </w:rPr>
  </w:style>
  <w:style w:type="character" w:customStyle="1" w:styleId="60">
    <w:name w:val="标题 6 字符"/>
    <w:aliases w:val="h6 字符"/>
    <w:link w:val="6"/>
    <w:qFormat/>
    <w:locked/>
    <w:rsid w:val="00056DBC"/>
    <w:rPr>
      <w:rFonts w:ascii="Arial" w:hAnsi="Arial"/>
      <w:lang w:val="en-GB" w:eastAsia="en-US"/>
    </w:rPr>
  </w:style>
  <w:style w:type="character" w:customStyle="1" w:styleId="70">
    <w:name w:val="标题 7 字符"/>
    <w:aliases w:val="table 字符,st 字符,h7 字符"/>
    <w:link w:val="7"/>
    <w:qFormat/>
    <w:locked/>
    <w:rsid w:val="00056DBC"/>
    <w:rPr>
      <w:rFonts w:ascii="Arial" w:hAnsi="Arial"/>
      <w:lang w:val="en-GB" w:eastAsia="en-US"/>
    </w:rPr>
  </w:style>
  <w:style w:type="character" w:customStyle="1" w:styleId="80">
    <w:name w:val="标题 8 字符"/>
    <w:aliases w:val="acronym 字符"/>
    <w:link w:val="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afffff">
    <w:name w:val="footnote reference"/>
    <w:qFormat/>
    <w:rsid w:val="00056DBC"/>
    <w:rPr>
      <w:rFonts w:cs="Times New Roman"/>
      <w:b/>
      <w:position w:val="6"/>
      <w:sz w:val="16"/>
    </w:rPr>
  </w:style>
  <w:style w:type="character" w:customStyle="1" w:styleId="aa">
    <w:name w:val="页脚 字符"/>
    <w:link w:val="a9"/>
    <w:uiPriority w:val="99"/>
    <w:qFormat/>
    <w:locked/>
    <w:rsid w:val="00056DBC"/>
    <w:rPr>
      <w:rFonts w:ascii="Arial" w:hAnsi="Arial"/>
      <w:b/>
      <w:i/>
      <w:sz w:val="18"/>
      <w:lang w:val="en-GB" w:eastAsia="ja-JP"/>
    </w:rPr>
  </w:style>
  <w:style w:type="paragraph" w:customStyle="1" w:styleId="TdocHeader2">
    <w:name w:val="Tdoc_Header_2"/>
    <w:basedOn w:val="a3"/>
    <w:uiPriority w:val="99"/>
    <w:qFormat/>
    <w:rsid w:val="00056DBC"/>
    <w:pPr>
      <w:widowControl w:val="0"/>
      <w:tabs>
        <w:tab w:val="left" w:pos="1701"/>
        <w:tab w:val="right" w:pos="9072"/>
        <w:tab w:val="right" w:pos="10206"/>
      </w:tabs>
      <w:spacing w:before="120"/>
      <w:jc w:val="both"/>
    </w:pPr>
    <w:rPr>
      <w:rFonts w:ascii="Arial" w:eastAsia="宋体" w:hAnsi="Arial"/>
      <w:b/>
      <w:sz w:val="18"/>
      <w:lang w:eastAsia="ja-JP"/>
    </w:rPr>
  </w:style>
  <w:style w:type="paragraph" w:customStyle="1" w:styleId="Figure">
    <w:name w:val="Figure"/>
    <w:basedOn w:val="a3"/>
    <w:uiPriority w:val="99"/>
    <w:qFormat/>
    <w:rsid w:val="00056DBC"/>
    <w:pPr>
      <w:spacing w:before="240" w:after="240"/>
      <w:jc w:val="center"/>
    </w:pPr>
    <w:rPr>
      <w:rFonts w:eastAsia="宋体"/>
      <w:i/>
      <w:iCs/>
      <w:noProof/>
      <w:sz w:val="24"/>
      <w:lang w:val="fr-FR" w:eastAsia="ja-JP"/>
    </w:rPr>
  </w:style>
  <w:style w:type="paragraph" w:customStyle="1" w:styleId="BodyTextIndent21">
    <w:name w:val="Body Text Indent 21"/>
    <w:basedOn w:val="a3"/>
    <w:uiPriority w:val="99"/>
    <w:qFormat/>
    <w:rsid w:val="00056DBC"/>
    <w:pPr>
      <w:spacing w:before="120"/>
      <w:ind w:firstLine="202"/>
      <w:jc w:val="both"/>
    </w:pPr>
    <w:rPr>
      <w:rFonts w:eastAsia="宋体"/>
      <w:noProof/>
      <w:sz w:val="22"/>
      <w:lang w:eastAsia="ja-JP"/>
    </w:rPr>
  </w:style>
  <w:style w:type="character" w:customStyle="1" w:styleId="12">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a3"/>
    <w:uiPriority w:val="99"/>
    <w:qFormat/>
    <w:rsid w:val="00056DBC"/>
    <w:pPr>
      <w:spacing w:before="120"/>
      <w:ind w:left="1135" w:hanging="284"/>
    </w:pPr>
    <w:rPr>
      <w:rFonts w:eastAsia="宋体"/>
    </w:rPr>
  </w:style>
  <w:style w:type="paragraph" w:customStyle="1" w:styleId="11BodyText">
    <w:name w:val="11 BodyText"/>
    <w:aliases w:val="Block_Text,np,b,11,BodyText"/>
    <w:basedOn w:val="a3"/>
    <w:link w:val="11BodyTextChar"/>
    <w:uiPriority w:val="99"/>
    <w:qFormat/>
    <w:rsid w:val="00056DBC"/>
    <w:pPr>
      <w:spacing w:before="120" w:after="220"/>
      <w:ind w:left="1298"/>
    </w:pPr>
    <w:rPr>
      <w:rFonts w:ascii="CG Times (WN)" w:eastAsia="宋体" w:hAnsi="CG Times (WN)"/>
      <w:sz w:val="22"/>
    </w:rPr>
  </w:style>
  <w:style w:type="paragraph" w:customStyle="1" w:styleId="clean">
    <w:name w:val="clean"/>
    <w:uiPriority w:val="99"/>
    <w:semiHidden/>
    <w:qFormat/>
    <w:rsid w:val="00056DBC"/>
    <w:pPr>
      <w:keepNext/>
      <w:numPr>
        <w:numId w:val="23"/>
      </w:numPr>
      <w:tabs>
        <w:tab w:val="clear" w:pos="851"/>
        <w:tab w:val="left" w:pos="1418"/>
      </w:tabs>
      <w:autoSpaceDE w:val="0"/>
      <w:autoSpaceDN w:val="0"/>
      <w:adjustRightInd w:val="0"/>
      <w:spacing w:before="60" w:after="60"/>
      <w:ind w:left="1418" w:hanging="426"/>
      <w:jc w:val="both"/>
    </w:pPr>
    <w:rPr>
      <w:rFonts w:ascii="Arial" w:eastAsia="宋体"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宋体"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rsid w:val="00056DBC"/>
    <w:pPr>
      <w:numPr>
        <w:numId w:val="24"/>
      </w:numPr>
      <w:tabs>
        <w:tab w:val="clear" w:pos="360"/>
        <w:tab w:val="left" w:pos="1843"/>
      </w:tabs>
      <w:spacing w:before="120" w:after="50" w:line="180" w:lineRule="exact"/>
      <w:ind w:left="1843" w:hanging="425"/>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ff0">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3"/>
    <w:uiPriority w:val="99"/>
    <w:qFormat/>
    <w:rsid w:val="00056DBC"/>
    <w:pPr>
      <w:widowControl w:val="0"/>
      <w:snapToGrid w:val="0"/>
      <w:spacing w:before="120" w:afterLines="50" w:line="264" w:lineRule="auto"/>
      <w:jc w:val="both"/>
    </w:pPr>
    <w:rPr>
      <w:rFonts w:eastAsia="Batang"/>
      <w:kern w:val="2"/>
      <w:sz w:val="22"/>
      <w:szCs w:val="24"/>
      <w:lang w:eastAsia="ko-KR"/>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fffff1">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宋体"/>
      <w:lang w:val="en-GB" w:eastAsia="ja-JP"/>
    </w:rPr>
  </w:style>
  <w:style w:type="paragraph" w:customStyle="1" w:styleId="-110">
    <w:name w:val="彩色列表 - 强调文字颜色 11"/>
    <w:basedOn w:val="a3"/>
    <w:uiPriority w:val="34"/>
    <w:qFormat/>
    <w:rsid w:val="00056DBC"/>
    <w:pPr>
      <w:spacing w:before="120"/>
      <w:ind w:left="720"/>
      <w:contextualSpacing/>
    </w:pPr>
    <w:rPr>
      <w:rFonts w:eastAsia="宋体"/>
      <w:lang w:eastAsia="ja-JP"/>
    </w:rPr>
  </w:style>
  <w:style w:type="table" w:styleId="13">
    <w:name w:val="Table Columns 1"/>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b">
    <w:name w:val="Table List 3"/>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a3"/>
    <w:uiPriority w:val="34"/>
    <w:qFormat/>
    <w:rsid w:val="00056DBC"/>
    <w:pPr>
      <w:spacing w:before="120" w:after="200" w:line="276" w:lineRule="auto"/>
      <w:ind w:firstLineChars="200" w:firstLine="420"/>
    </w:pPr>
    <w:rPr>
      <w:rFonts w:ascii="Calibri" w:eastAsia="宋体" w:hAnsi="Calibri"/>
      <w:sz w:val="22"/>
      <w:szCs w:val="22"/>
      <w:lang w:val="en-US"/>
    </w:rPr>
  </w:style>
  <w:style w:type="paragraph" w:customStyle="1" w:styleId="1-21">
    <w:name w:val="中等深浅网格 1 - 强调文字颜色 21"/>
    <w:basedOn w:val="a3"/>
    <w:link w:val="1-2Char"/>
    <w:uiPriority w:val="34"/>
    <w:qFormat/>
    <w:rsid w:val="00056DBC"/>
    <w:pPr>
      <w:spacing w:before="120"/>
      <w:ind w:firstLineChars="200" w:firstLine="420"/>
    </w:pPr>
    <w:rPr>
      <w:rFonts w:eastAsia="宋体"/>
      <w:lang w:eastAsia="ja-JP"/>
    </w:rPr>
  </w:style>
  <w:style w:type="character" w:customStyle="1" w:styleId="1-2Char">
    <w:name w:val="中等深浅网格 1 - 强调文字颜色 2 Char"/>
    <w:link w:val="1-21"/>
    <w:uiPriority w:val="34"/>
    <w:qFormat/>
    <w:rsid w:val="00056DBC"/>
    <w:rPr>
      <w:rFonts w:eastAsia="宋体"/>
      <w:lang w:val="en-GB" w:eastAsia="ja-JP"/>
    </w:rPr>
  </w:style>
  <w:style w:type="paragraph" w:customStyle="1" w:styleId="3GPPNormalText">
    <w:name w:val="3GPP Normal Text"/>
    <w:basedOn w:val="af3"/>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a3"/>
    <w:uiPriority w:val="99"/>
    <w:qFormat/>
    <w:rsid w:val="00056DBC"/>
    <w:pPr>
      <w:numPr>
        <w:numId w:val="25"/>
      </w:numPr>
      <w:tabs>
        <w:tab w:val="left" w:pos="360"/>
      </w:tabs>
      <w:snapToGrid w:val="0"/>
      <w:spacing w:before="120" w:after="60"/>
      <w:jc w:val="both"/>
    </w:pPr>
    <w:rPr>
      <w:rFonts w:eastAsia="宋体"/>
      <w:szCs w:val="16"/>
      <w:lang w:val="en-US"/>
    </w:rPr>
  </w:style>
  <w:style w:type="paragraph" w:customStyle="1" w:styleId="Doc-text2">
    <w:name w:val="Doc-text2"/>
    <w:basedOn w:val="a3"/>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a4"/>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6"/>
    <w:rsid w:val="00056DBC"/>
    <w:pPr>
      <w:numPr>
        <w:numId w:val="26"/>
      </w:numPr>
    </w:pPr>
  </w:style>
  <w:style w:type="paragraph" w:customStyle="1" w:styleId="14">
    <w:name w:val="样式1"/>
    <w:basedOn w:val="31"/>
    <w:link w:val="1Char"/>
    <w:uiPriority w:val="99"/>
    <w:qFormat/>
    <w:rsid w:val="00056DBC"/>
    <w:pPr>
      <w:numPr>
        <w:ilvl w:val="2"/>
      </w:numPr>
      <w:ind w:left="709" w:hanging="709"/>
    </w:pPr>
    <w:rPr>
      <w:rFonts w:ascii="Cambria" w:eastAsia="宋体" w:hAnsi="Cambria"/>
      <w:b/>
      <w:bCs/>
      <w:sz w:val="26"/>
      <w:szCs w:val="26"/>
    </w:rPr>
  </w:style>
  <w:style w:type="character" w:customStyle="1" w:styleId="1Char">
    <w:name w:val="样式1 Char"/>
    <w:basedOn w:val="32"/>
    <w:link w:val="14"/>
    <w:uiPriority w:val="99"/>
    <w:qFormat/>
    <w:rsid w:val="00056DBC"/>
    <w:rPr>
      <w:rFonts w:ascii="Cambria" w:eastAsia="宋体" w:hAnsi="Cambria"/>
      <w:b/>
      <w:bCs/>
      <w:sz w:val="26"/>
      <w:szCs w:val="26"/>
      <w:lang w:val="en-GB" w:eastAsia="en-US"/>
    </w:rPr>
  </w:style>
  <w:style w:type="paragraph" w:customStyle="1" w:styleId="Agreement">
    <w:name w:val="Agreement"/>
    <w:basedOn w:val="a3"/>
    <w:next w:val="Doc-text2"/>
    <w:uiPriority w:val="99"/>
    <w:qFormat/>
    <w:rsid w:val="00056DBC"/>
    <w:pPr>
      <w:numPr>
        <w:numId w:val="27"/>
      </w:numPr>
      <w:tabs>
        <w:tab w:val="clear" w:pos="9867"/>
        <w:tab w:val="left" w:pos="1134"/>
        <w:tab w:val="num" w:pos="1619"/>
      </w:tabs>
      <w:spacing w:before="60" w:after="0"/>
      <w:ind w:left="1619" w:firstLine="0"/>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a3"/>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afff3"/>
    <w:uiPriority w:val="99"/>
    <w:qFormat/>
    <w:rsid w:val="00056DBC"/>
    <w:pPr>
      <w:overflowPunct w:val="0"/>
      <w:autoSpaceDE w:val="0"/>
      <w:autoSpaceDN w:val="0"/>
      <w:adjustRightInd w:val="0"/>
      <w:spacing w:after="120"/>
      <w:ind w:left="568" w:hanging="284"/>
      <w:textAlignment w:val="baseline"/>
    </w:pPr>
    <w:rPr>
      <w:rFonts w:eastAsia="Batang"/>
      <w:lang w:eastAsia="en-GB"/>
    </w:rPr>
  </w:style>
  <w:style w:type="character" w:styleId="afffff2">
    <w:name w:val="Strong"/>
    <w:basedOn w:val="a4"/>
    <w:uiPriority w:val="22"/>
    <w:qFormat/>
    <w:rsid w:val="00056DBC"/>
    <w:rPr>
      <w:b/>
      <w:bCs/>
    </w:rPr>
  </w:style>
  <w:style w:type="paragraph" w:customStyle="1" w:styleId="DraftProposal">
    <w:name w:val="Draft Proposal"/>
    <w:basedOn w:val="a3"/>
    <w:uiPriority w:val="99"/>
    <w:qFormat/>
    <w:rsid w:val="00056DBC"/>
    <w:pPr>
      <w:numPr>
        <w:numId w:val="28"/>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a3"/>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styleId="afffff3">
    <w:name w:val="Placeholder Text"/>
    <w:basedOn w:val="a4"/>
    <w:uiPriority w:val="99"/>
    <w:semiHidden/>
    <w:qFormat/>
    <w:rsid w:val="00056DBC"/>
    <w:rPr>
      <w:color w:val="808080"/>
    </w:rPr>
  </w:style>
  <w:style w:type="paragraph" w:customStyle="1" w:styleId="82">
    <w:name w:val="目录 8"/>
    <w:basedOn w:val="15"/>
    <w:semiHidden/>
    <w:rsid w:val="00056DBC"/>
  </w:style>
  <w:style w:type="paragraph" w:customStyle="1" w:styleId="15">
    <w:name w:val="目录 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6">
    <w:name w:val="目录 5"/>
    <w:basedOn w:val="46"/>
    <w:semiHidden/>
    <w:rsid w:val="00056DBC"/>
  </w:style>
  <w:style w:type="paragraph" w:customStyle="1" w:styleId="46">
    <w:name w:val="目录 4"/>
    <w:basedOn w:val="3c"/>
    <w:semiHidden/>
    <w:rsid w:val="00056DBC"/>
  </w:style>
  <w:style w:type="paragraph" w:customStyle="1" w:styleId="3c">
    <w:name w:val="目录 3"/>
    <w:basedOn w:val="2d"/>
    <w:semiHidden/>
    <w:rsid w:val="00056DBC"/>
  </w:style>
  <w:style w:type="paragraph" w:customStyle="1" w:styleId="2d">
    <w:name w:val="目录 2"/>
    <w:basedOn w:val="15"/>
    <w:semiHidden/>
    <w:rsid w:val="00056DBC"/>
  </w:style>
  <w:style w:type="paragraph" w:customStyle="1" w:styleId="92">
    <w:name w:val="目录 9"/>
    <w:basedOn w:val="82"/>
    <w:semiHidden/>
    <w:rsid w:val="00056DBC"/>
    <w:pPr>
      <w:spacing w:before="180"/>
      <w:ind w:left="1418" w:hanging="1418"/>
    </w:pPr>
    <w:rPr>
      <w:b/>
    </w:rPr>
  </w:style>
  <w:style w:type="paragraph" w:customStyle="1" w:styleId="62">
    <w:name w:val="目录 6"/>
    <w:basedOn w:val="56"/>
    <w:next w:val="a3"/>
    <w:semiHidden/>
    <w:rsid w:val="00056DBC"/>
  </w:style>
  <w:style w:type="paragraph" w:customStyle="1" w:styleId="72">
    <w:name w:val="目录 7"/>
    <w:basedOn w:val="62"/>
    <w:next w:val="a3"/>
    <w:semiHidden/>
    <w:rsid w:val="00056DBC"/>
    <w:pPr>
      <w:keepNext w:val="0"/>
      <w:spacing w:before="0"/>
      <w:ind w:left="2268" w:hanging="2268"/>
    </w:pPr>
    <w:rPr>
      <w:sz w:val="20"/>
    </w:rPr>
  </w:style>
  <w:style w:type="paragraph" w:customStyle="1" w:styleId="Doc-title">
    <w:name w:val="Doc-title"/>
    <w:basedOn w:val="a3"/>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afff3"/>
    <w:link w:val="bulletChar"/>
    <w:uiPriority w:val="99"/>
    <w:qFormat/>
    <w:rsid w:val="00056DBC"/>
    <w:pPr>
      <w:widowControl w:val="0"/>
      <w:numPr>
        <w:numId w:val="29"/>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uiPriority w:val="99"/>
    <w:qFormat/>
    <w:rsid w:val="00056DBC"/>
    <w:rPr>
      <w:lang w:val="en-GB" w:eastAsia="en-US"/>
    </w:rPr>
  </w:style>
  <w:style w:type="paragraph" w:customStyle="1" w:styleId="tan0">
    <w:name w:val="tan"/>
    <w:basedOn w:val="a3"/>
    <w:uiPriority w:val="99"/>
    <w:qFormat/>
    <w:rsid w:val="00056DBC"/>
    <w:pPr>
      <w:spacing w:before="100" w:beforeAutospacing="1" w:after="100" w:afterAutospacing="1"/>
    </w:pPr>
    <w:rPr>
      <w:rFonts w:eastAsia="Calibri"/>
      <w:sz w:val="24"/>
      <w:szCs w:val="24"/>
      <w:lang w:val="en-US"/>
    </w:rPr>
  </w:style>
  <w:style w:type="character" w:styleId="afffff4">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af3"/>
    <w:uiPriority w:val="99"/>
    <w:qFormat/>
    <w:rsid w:val="00056DBC"/>
    <w:pPr>
      <w:widowControl w:val="0"/>
      <w:numPr>
        <w:numId w:val="30"/>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styleId="4-3">
    <w:name w:val="Grid Table 4 Accent 3"/>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a4"/>
    <w:qFormat/>
    <w:rsid w:val="00056DBC"/>
  </w:style>
  <w:style w:type="character" w:customStyle="1" w:styleId="TANChar">
    <w:name w:val="TAN Char"/>
    <w:link w:val="TAN"/>
    <w:qFormat/>
    <w:rsid w:val="00056DBC"/>
    <w:rPr>
      <w:rFonts w:ascii="Arial" w:hAnsi="Arial"/>
      <w:sz w:val="18"/>
      <w:lang w:val="en-GB" w:eastAsia="en-US"/>
    </w:rPr>
  </w:style>
  <w:style w:type="table" w:styleId="1-6">
    <w:name w:val="Grid Table 1 Light Accent 6"/>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3"/>
    <w:autoRedefine/>
    <w:uiPriority w:val="99"/>
    <w:qFormat/>
    <w:rsid w:val="00056DBC"/>
    <w:pPr>
      <w:keepLines w:val="0"/>
      <w:numPr>
        <w:numId w:val="31"/>
      </w:numPr>
      <w:pBdr>
        <w:top w:val="none" w:sz="0" w:space="0" w:color="auto"/>
      </w:pBdr>
      <w:tabs>
        <w:tab w:val="clear" w:pos="360"/>
      </w:tabs>
      <w:spacing w:after="120"/>
      <w:ind w:left="357" w:hanging="357"/>
      <w:jc w:val="both"/>
    </w:pPr>
    <w:rPr>
      <w:rFonts w:eastAsia="Batang"/>
      <w:b/>
      <w:noProof/>
      <w:kern w:val="28"/>
      <w:sz w:val="24"/>
      <w:lang w:val="en-US"/>
    </w:rPr>
  </w:style>
  <w:style w:type="character" w:customStyle="1" w:styleId="TabletextChar">
    <w:name w:val="Table_text Char"/>
    <w:basedOn w:val="a4"/>
    <w:link w:val="Tabletext"/>
    <w:qFormat/>
    <w:locked/>
    <w:rsid w:val="00056DBC"/>
    <w:rPr>
      <w:rFonts w:eastAsia="宋体"/>
      <w:sz w:val="22"/>
      <w:lang w:val="en-GB" w:eastAsia="en-US"/>
    </w:rPr>
  </w:style>
  <w:style w:type="paragraph" w:customStyle="1" w:styleId="Tablehead">
    <w:name w:val="Table_head"/>
    <w:basedOn w:val="a3"/>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a4"/>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af9"/>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sid w:val="00056DBC"/>
    <w:rPr>
      <w:rFonts w:ascii="Arial" w:eastAsiaTheme="minorHAnsi" w:hAnsi="Arial" w:cs="Arial"/>
      <w:b/>
      <w:szCs w:val="22"/>
      <w:lang w:val="en-GB" w:eastAsia="en-GB"/>
    </w:rPr>
  </w:style>
  <w:style w:type="paragraph" w:customStyle="1" w:styleId="Prop1">
    <w:name w:val="Prop1"/>
    <w:basedOn w:val="afff3"/>
    <w:uiPriority w:val="99"/>
    <w:qFormat/>
    <w:rsid w:val="00056DBC"/>
    <w:pPr>
      <w:spacing w:after="0"/>
      <w:ind w:left="0"/>
    </w:pPr>
    <w:rPr>
      <w:rFonts w:eastAsia="宋体"/>
      <w:b/>
      <w:szCs w:val="21"/>
      <w:lang w:val="en-US" w:eastAsia="zh-CN"/>
    </w:rPr>
  </w:style>
  <w:style w:type="paragraph" w:customStyle="1" w:styleId="xmsonormal">
    <w:name w:val="x_msonormal"/>
    <w:basedOn w:val="a3"/>
    <w:qFormat/>
    <w:rsid w:val="00056DBC"/>
    <w:pPr>
      <w:spacing w:after="0"/>
    </w:pPr>
    <w:rPr>
      <w:rFonts w:ascii="Calibri" w:eastAsia="Calibri" w:hAnsi="Calibri" w:cs="Calibri"/>
      <w:sz w:val="22"/>
      <w:szCs w:val="22"/>
      <w:lang w:val="en-US"/>
    </w:rPr>
  </w:style>
  <w:style w:type="character" w:customStyle="1" w:styleId="TFChar">
    <w:name w:val="TF Char"/>
    <w:basedOn w:val="a4"/>
    <w:link w:val="TF"/>
    <w:qFormat/>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af3"/>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qFormat/>
    <w:rsid w:val="00056DBC"/>
    <w:pPr>
      <w:keepLines/>
      <w:numPr>
        <w:ilvl w:val="8"/>
        <w:numId w:val="32"/>
      </w:numPr>
      <w:spacing w:beforeLines="100"/>
      <w:ind w:left="1089" w:hanging="369"/>
      <w:jc w:val="center"/>
    </w:pPr>
    <w:rPr>
      <w:rFonts w:ascii="Arial" w:eastAsia="宋体" w:hAnsi="Arial"/>
      <w:sz w:val="18"/>
      <w:szCs w:val="18"/>
    </w:rPr>
  </w:style>
  <w:style w:type="paragraph" w:customStyle="1" w:styleId="a1">
    <w:name w:val="插图题注"/>
    <w:next w:val="a3"/>
    <w:qFormat/>
    <w:rsid w:val="00056DBC"/>
    <w:pPr>
      <w:numPr>
        <w:ilvl w:val="7"/>
        <w:numId w:val="32"/>
      </w:numPr>
      <w:spacing w:afterLines="100"/>
      <w:ind w:left="1089" w:hanging="369"/>
      <w:jc w:val="center"/>
    </w:pPr>
    <w:rPr>
      <w:rFonts w:ascii="Arial" w:eastAsia="宋体" w:hAnsi="Arial"/>
      <w:sz w:val="18"/>
      <w:szCs w:val="18"/>
    </w:rPr>
  </w:style>
  <w:style w:type="table" w:styleId="-1">
    <w:name w:val="Colorful List Accent 1"/>
    <w:basedOn w:val="a5"/>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a3"/>
    <w:qFormat/>
    <w:rsid w:val="00056DBC"/>
    <w:pPr>
      <w:widowControl w:val="0"/>
      <w:numPr>
        <w:numId w:val="33"/>
      </w:numPr>
      <w:tabs>
        <w:tab w:val="num" w:pos="360"/>
      </w:tabs>
      <w:spacing w:after="0"/>
      <w:ind w:left="0" w:firstLine="0"/>
      <w:jc w:val="both"/>
    </w:pPr>
    <w:rPr>
      <w:rFonts w:asciiTheme="minorHAnsi" w:eastAsiaTheme="minorEastAsia" w:hAnsiTheme="minorHAnsi" w:cstheme="minorBidi"/>
      <w:kern w:val="2"/>
      <w:sz w:val="21"/>
      <w:szCs w:val="22"/>
      <w:lang w:val="en-US" w:eastAsia="zh-CN"/>
    </w:rPr>
  </w:style>
  <w:style w:type="paragraph" w:customStyle="1" w:styleId="text">
    <w:name w:val="text"/>
    <w:basedOn w:val="a3"/>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3"/>
    <w:next w:val="a3"/>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3"/>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3"/>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a3"/>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6">
    <w:name w:val="修订1"/>
    <w:hidden/>
    <w:uiPriority w:val="99"/>
    <w:semiHidden/>
    <w:qFormat/>
    <w:rsid w:val="00056DBC"/>
    <w:pPr>
      <w:spacing w:line="288" w:lineRule="auto"/>
      <w:jc w:val="both"/>
    </w:pPr>
    <w:rPr>
      <w:rFonts w:eastAsia="宋体"/>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a3"/>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3"/>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3"/>
    <w:next w:val="a3"/>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3"/>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3"/>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3"/>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0"/>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rsid w:val="00056DBC"/>
    <w:pPr>
      <w:spacing w:line="288" w:lineRule="auto"/>
      <w:jc w:val="both"/>
    </w:pPr>
    <w:rPr>
      <w:rFonts w:ascii="Arial" w:eastAsia="MS Mincho" w:hAnsi="Arial"/>
      <w:lang w:val="en-GB" w:eastAsia="en-US"/>
    </w:rPr>
  </w:style>
  <w:style w:type="paragraph" w:customStyle="1" w:styleId="TabList">
    <w:name w:val="TabList"/>
    <w:basedOn w:val="a3"/>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3"/>
    <w:next w:val="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a3"/>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3"/>
    <w:next w:val="a3"/>
    <w:qFormat/>
    <w:rsid w:val="00056DBC"/>
    <w:pPr>
      <w:keepNext/>
      <w:keepLines/>
      <w:widowControl w:val="0"/>
      <w:numPr>
        <w:numId w:val="34"/>
      </w:numPr>
      <w:pBdr>
        <w:top w:val="single" w:sz="12" w:space="3" w:color="auto"/>
      </w:pBdr>
      <w:tabs>
        <w:tab w:val="clear" w:pos="735"/>
        <w:tab w:val="num" w:pos="360"/>
      </w:tabs>
      <w:spacing w:before="240" w:after="0"/>
      <w:ind w:left="0" w:firstLine="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35"/>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36"/>
      </w:numPr>
      <w:tabs>
        <w:tab w:val="clear" w:pos="1418"/>
        <w:tab w:val="num" w:pos="360"/>
      </w:tabs>
      <w:spacing w:after="120"/>
      <w:ind w:left="360" w:firstLine="0"/>
    </w:pPr>
    <w:rPr>
      <w:rFonts w:eastAsia="MS Mincho"/>
      <w:lang w:eastAsia="en-GB"/>
    </w:rPr>
  </w:style>
  <w:style w:type="paragraph" w:customStyle="1" w:styleId="textintend3">
    <w:name w:val="text intend 3"/>
    <w:basedOn w:val="text"/>
    <w:qFormat/>
    <w:rsid w:val="00056DBC"/>
    <w:pPr>
      <w:numPr>
        <w:numId w:val="37"/>
      </w:numPr>
      <w:tabs>
        <w:tab w:val="clear" w:pos="1843"/>
        <w:tab w:val="num" w:pos="360"/>
        <w:tab w:val="num" w:pos="567"/>
        <w:tab w:val="left" w:pos="720"/>
        <w:tab w:val="num" w:pos="9867"/>
      </w:tabs>
      <w:spacing w:after="120"/>
      <w:ind w:left="9867" w:hanging="360"/>
    </w:pPr>
    <w:rPr>
      <w:rFonts w:eastAsia="MS Mincho"/>
      <w:lang w:eastAsia="en-GB"/>
    </w:rPr>
  </w:style>
  <w:style w:type="paragraph" w:customStyle="1" w:styleId="normalpuce">
    <w:name w:val="normal puce"/>
    <w:basedOn w:val="a3"/>
    <w:qFormat/>
    <w:rsid w:val="00056DBC"/>
    <w:pPr>
      <w:widowControl w:val="0"/>
      <w:numPr>
        <w:numId w:val="38"/>
      </w:numPr>
      <w:tabs>
        <w:tab w:val="num" w:pos="360"/>
      </w:tabs>
      <w:spacing w:before="60" w:after="60"/>
      <w:ind w:left="0" w:firstLine="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3"/>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3"/>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a3"/>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3"/>
    <w:qFormat/>
    <w:rsid w:val="00056DBC"/>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NormalAfter3pt">
    <w:name w:val="Normal + After:  3 pt"/>
    <w:basedOn w:val="a3"/>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afff1">
    <w:name w:val="列表 字符"/>
    <w:link w:val="afff0"/>
    <w:uiPriority w:val="99"/>
    <w:qFormat/>
    <w:rsid w:val="00056DBC"/>
    <w:rPr>
      <w:lang w:val="en-GB" w:eastAsia="en-US"/>
    </w:rPr>
  </w:style>
  <w:style w:type="character" w:customStyle="1" w:styleId="2b">
    <w:name w:val="列表 2 字符"/>
    <w:link w:val="2a"/>
    <w:uiPriority w:val="99"/>
    <w:qFormat/>
    <w:rsid w:val="00056DBC"/>
    <w:rPr>
      <w:lang w:val="en-GB" w:eastAsia="en-US"/>
    </w:rPr>
  </w:style>
  <w:style w:type="character" w:customStyle="1" w:styleId="39">
    <w:name w:val="列表 3 字符"/>
    <w:link w:val="38"/>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宋体"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a3"/>
    <w:next w:val="a3"/>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39"/>
      </w:numPr>
      <w:tabs>
        <w:tab w:val="num" w:pos="360"/>
      </w:tabs>
      <w:spacing w:after="0"/>
      <w:ind w:left="0" w:firstLine="0"/>
    </w:pPr>
    <w:rPr>
      <w:rFonts w:ascii="Calibri" w:hAnsi="Calibri"/>
    </w:rPr>
  </w:style>
  <w:style w:type="paragraph" w:customStyle="1" w:styleId="bullet2">
    <w:name w:val="bullet2"/>
    <w:basedOn w:val="text"/>
    <w:link w:val="bullet2Char"/>
    <w:qFormat/>
    <w:rsid w:val="00056DBC"/>
    <w:pPr>
      <w:numPr>
        <w:ilvl w:val="1"/>
        <w:numId w:val="39"/>
      </w:numPr>
      <w:tabs>
        <w:tab w:val="num" w:pos="360"/>
      </w:tabs>
      <w:spacing w:after="0"/>
      <w:ind w:left="0" w:firstLine="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39"/>
      </w:numPr>
      <w:tabs>
        <w:tab w:val="num" w:pos="360"/>
      </w:tabs>
      <w:spacing w:after="0"/>
      <w:ind w:left="1430" w:hanging="720"/>
    </w:pPr>
    <w:rPr>
      <w:rFonts w:ascii="Times" w:eastAsia="Batang"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39"/>
      </w:numPr>
      <w:tabs>
        <w:tab w:val="num" w:pos="360"/>
      </w:tabs>
      <w:spacing w:after="0"/>
      <w:ind w:left="864" w:hanging="864"/>
    </w:pPr>
    <w:rPr>
      <w:rFonts w:ascii="Times" w:eastAsia="Batang" w:hAnsi="Times"/>
    </w:rPr>
  </w:style>
  <w:style w:type="paragraph" w:customStyle="1" w:styleId="SpecTextNum">
    <w:name w:val="Spec Text Num"/>
    <w:basedOn w:val="a3"/>
    <w:qFormat/>
    <w:rsid w:val="00056DBC"/>
    <w:pPr>
      <w:widowControl w:val="0"/>
      <w:numPr>
        <w:numId w:val="40"/>
      </w:numPr>
      <w:tabs>
        <w:tab w:val="clear" w:pos="1134"/>
        <w:tab w:val="num" w:pos="360"/>
      </w:tabs>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3"/>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a5"/>
    <w:uiPriority w:val="46"/>
    <w:qFormat/>
    <w:rsid w:val="00056DBC"/>
    <w:rPr>
      <w:rFonts w:ascii="CG Times (WN)" w:eastAsia="宋体"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7">
    <w:name w:val="网格型1"/>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书籍标题1"/>
    <w:uiPriority w:val="33"/>
    <w:qFormat/>
    <w:rsid w:val="00056DBC"/>
    <w:rPr>
      <w:rFonts w:ascii="Times New Roman" w:eastAsia="宋体" w:hAnsi="Times New Roman" w:cs="Times New Roman"/>
      <w:b/>
      <w:bCs/>
      <w:i/>
      <w:iCs/>
      <w:spacing w:val="5"/>
    </w:rPr>
  </w:style>
  <w:style w:type="table" w:customStyle="1" w:styleId="5-11">
    <w:name w:val="눈금 표 5 어둡게 - 강조색 11"/>
    <w:basedOn w:val="a5"/>
    <w:uiPriority w:val="50"/>
    <w:qFormat/>
    <w:rsid w:val="00056DBC"/>
    <w:rPr>
      <w:rFonts w:ascii="CG Times (WN)" w:eastAsia="宋体"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5"/>
    <w:uiPriority w:val="40"/>
    <w:qFormat/>
    <w:rsid w:val="00056DBC"/>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rsid w:val="00056DBC"/>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a4"/>
    <w:link w:val="0Maintext"/>
    <w:qFormat/>
    <w:rsid w:val="00056DBC"/>
    <w:rPr>
      <w:rFonts w:asciiTheme="minorHAnsi" w:eastAsia="Times New Roman" w:hAnsiTheme="minorHAnsi" w:cs="Batang"/>
      <w:kern w:val="2"/>
      <w:sz w:val="21"/>
      <w:szCs w:val="22"/>
    </w:rPr>
  </w:style>
  <w:style w:type="paragraph" w:customStyle="1" w:styleId="19">
    <w:name w:val="스타일1"/>
    <w:basedOn w:val="a3"/>
    <w:link w:val="1Char0"/>
    <w:qFormat/>
    <w:rsid w:val="00056DBC"/>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a4"/>
    <w:link w:val="19"/>
    <w:qFormat/>
    <w:rsid w:val="00056DBC"/>
    <w:rPr>
      <w:rFonts w:asciiTheme="minorHAnsi" w:eastAsia="Malgun Gothic" w:hAnsiTheme="minorHAnsi" w:cstheme="minorBidi"/>
      <w:b/>
      <w:i/>
      <w:kern w:val="2"/>
      <w:sz w:val="21"/>
      <w:szCs w:val="22"/>
    </w:rPr>
  </w:style>
  <w:style w:type="character" w:customStyle="1" w:styleId="Mention1">
    <w:name w:val="Mention1"/>
    <w:basedOn w:val="a4"/>
    <w:uiPriority w:val="99"/>
    <w:unhideWhenUsed/>
    <w:qFormat/>
    <w:rsid w:val="00056DBC"/>
    <w:rPr>
      <w:color w:val="2B579A"/>
      <w:shd w:val="clear" w:color="auto" w:fill="E6E6E6"/>
    </w:rPr>
  </w:style>
  <w:style w:type="paragraph" w:customStyle="1" w:styleId="paragraph">
    <w:name w:val="paragraph"/>
    <w:basedOn w:val="a3"/>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4"/>
    <w:qFormat/>
    <w:rsid w:val="00056DBC"/>
  </w:style>
  <w:style w:type="character" w:customStyle="1" w:styleId="eop">
    <w:name w:val="eop"/>
    <w:basedOn w:val="a4"/>
    <w:qFormat/>
    <w:rsid w:val="00056DBC"/>
  </w:style>
  <w:style w:type="character" w:customStyle="1" w:styleId="scxw2711696">
    <w:name w:val="scxw2711696"/>
    <w:basedOn w:val="a4"/>
    <w:qFormat/>
    <w:rsid w:val="00056DBC"/>
  </w:style>
  <w:style w:type="paragraph" w:customStyle="1" w:styleId="3GPPAgreements">
    <w:name w:val="3GPP Agreements"/>
    <w:basedOn w:val="a3"/>
    <w:link w:val="3GPPAgreementsChar"/>
    <w:qFormat/>
    <w:rsid w:val="00056DBC"/>
    <w:pPr>
      <w:widowControl w:val="0"/>
      <w:numPr>
        <w:numId w:val="41"/>
      </w:numPr>
      <w:tabs>
        <w:tab w:val="num" w:pos="360"/>
      </w:tabs>
      <w:spacing w:before="60" w:after="60"/>
      <w:ind w:left="0" w:firstLine="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a3"/>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uiPriority w:val="99"/>
    <w:semiHidden/>
    <w:qFormat/>
    <w:rsid w:val="00056DBC"/>
    <w:pPr>
      <w:spacing w:line="288" w:lineRule="auto"/>
      <w:jc w:val="both"/>
    </w:pPr>
    <w:rPr>
      <w:rFonts w:eastAsia="宋体"/>
      <w:lang w:eastAsia="en-US"/>
    </w:rPr>
  </w:style>
  <w:style w:type="paragraph" w:customStyle="1" w:styleId="TdocHeader1">
    <w:name w:val="Tdoc_Header_1"/>
    <w:basedOn w:val="a7"/>
    <w:qFormat/>
    <w:rsid w:val="00056DBC"/>
    <w:pPr>
      <w:widowControl/>
      <w:tabs>
        <w:tab w:val="center" w:pos="4153"/>
        <w:tab w:val="right" w:pos="8306"/>
      </w:tabs>
      <w:overflowPunct/>
      <w:autoSpaceDE/>
      <w:autoSpaceDN/>
      <w:adjustRightInd/>
      <w:snapToGrid w:val="0"/>
      <w:jc w:val="both"/>
      <w:textAlignment w:val="auto"/>
    </w:pPr>
    <w:rPr>
      <w:rFonts w:eastAsia="宋体"/>
      <w:b w:val="0"/>
      <w:szCs w:val="18"/>
      <w:lang w:val="en-US" w:eastAsia="zh-CN"/>
    </w:rPr>
  </w:style>
  <w:style w:type="paragraph" w:customStyle="1" w:styleId="TdocHeading2">
    <w:name w:val="Tdoc_Heading_2"/>
    <w:basedOn w:val="a3"/>
    <w:qFormat/>
    <w:rsid w:val="00056DBC"/>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a3"/>
    <w:qFormat/>
    <w:rsid w:val="00056DBC"/>
    <w:pPr>
      <w:widowControl w:val="0"/>
      <w:spacing w:after="0"/>
      <w:jc w:val="both"/>
    </w:pPr>
    <w:rPr>
      <w:rFonts w:ascii="Times" w:eastAsia="Batang" w:hAnsi="Times" w:cstheme="minorBidi"/>
      <w:kern w:val="2"/>
      <w:sz w:val="21"/>
      <w:szCs w:val="22"/>
      <w:lang w:val="en-US" w:eastAsia="zh-CN"/>
    </w:rPr>
  </w:style>
  <w:style w:type="table" w:customStyle="1" w:styleId="3d">
    <w:name w:val="网格型3"/>
    <w:basedOn w:val="a5"/>
    <w:uiPriority w:val="39"/>
    <w:qFormat/>
    <w:rsid w:val="00056DB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宋体" w:hAnsi="Arial" w:cs="Arial"/>
      <w:color w:val="0000FF"/>
      <w:kern w:val="2"/>
    </w:rPr>
  </w:style>
  <w:style w:type="paragraph" w:customStyle="1" w:styleId="Statement">
    <w:name w:val="Statement"/>
    <w:basedOn w:val="a3"/>
    <w:qFormat/>
    <w:rsid w:val="00056DBC"/>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宋体" w:hAnsi="Arial" w:cs="Arial"/>
      <w:color w:val="0000FF"/>
      <w:kern w:val="1"/>
      <w:lang w:eastAsia="ar-SA"/>
    </w:rPr>
  </w:style>
  <w:style w:type="paragraph" w:customStyle="1" w:styleId="StatementBody">
    <w:name w:val="Statement Body"/>
    <w:basedOn w:val="a3"/>
    <w:link w:val="StatementBodyChar"/>
    <w:qFormat/>
    <w:rsid w:val="00056DBC"/>
    <w:pPr>
      <w:widowControl w:val="0"/>
      <w:numPr>
        <w:numId w:val="42"/>
      </w:numPr>
      <w:tabs>
        <w:tab w:val="num" w:pos="360"/>
      </w:tabs>
      <w:spacing w:after="100" w:afterAutospacing="1"/>
      <w:ind w:left="0" w:firstLine="0"/>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rsid w:val="00056DBC"/>
    <w:pPr>
      <w:keepNext w:val="0"/>
      <w:keepLines w:val="0"/>
      <w:widowControl w:val="0"/>
      <w:pBdr>
        <w:top w:val="none" w:sz="0" w:space="0" w:color="auto"/>
      </w:pBdr>
      <w:tabs>
        <w:tab w:val="num"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a">
    <w:name w:val="未处理的提及1"/>
    <w:uiPriority w:val="99"/>
    <w:semiHidden/>
    <w:unhideWhenUsed/>
    <w:qFormat/>
    <w:rsid w:val="00056DBC"/>
    <w:rPr>
      <w:color w:val="808080"/>
      <w:shd w:val="clear" w:color="auto" w:fill="E6E6E6"/>
    </w:rPr>
  </w:style>
  <w:style w:type="character" w:customStyle="1" w:styleId="57">
    <w:name w:val="(文字) (文字)5"/>
    <w:semiHidden/>
    <w:qFormat/>
    <w:rsid w:val="00056DBC"/>
    <w:rPr>
      <w:rFonts w:ascii="Times New Roman" w:hAnsi="Times New Roman"/>
      <w:lang w:eastAsia="en-US"/>
    </w:rPr>
  </w:style>
  <w:style w:type="paragraph" w:customStyle="1" w:styleId="TableCell0">
    <w:name w:val="TableCell"/>
    <w:basedOn w:val="a3"/>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b">
    <w:name w:val="不明显强调1"/>
    <w:uiPriority w:val="19"/>
    <w:qFormat/>
    <w:rsid w:val="00056DBC"/>
    <w:rPr>
      <w:i/>
      <w:iCs/>
      <w:color w:val="404040"/>
    </w:rPr>
  </w:style>
  <w:style w:type="character" w:customStyle="1" w:styleId="5Char">
    <w:name w:val="标题 5 Char"/>
    <w:qFormat/>
    <w:rsid w:val="00056DBC"/>
    <w:rPr>
      <w:rFonts w:ascii="Arial" w:hAnsi="Arial"/>
    </w:rPr>
  </w:style>
  <w:style w:type="paragraph" w:customStyle="1" w:styleId="620">
    <w:name w:val="标题 62"/>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0">
    <w:name w:val="标题 72"/>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1"/>
    <w:qFormat/>
    <w:rsid w:val="00056DBC"/>
    <w:pPr>
      <w:keepLines w:val="0"/>
      <w:widowControl w:val="0"/>
      <w:numPr>
        <w:ilvl w:val="2"/>
      </w:numPr>
      <w:tabs>
        <w:tab w:val="num"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0">
    <w:name w:val="标题 61"/>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rsid w:val="00056DBC"/>
    <w:pPr>
      <w:keepNext w:val="0"/>
      <w:keepLines w:val="0"/>
      <w:widowControl w:val="0"/>
      <w:numPr>
        <w:numId w:val="43"/>
      </w:numPr>
      <w:pBdr>
        <w:top w:val="none" w:sz="0" w:space="0" w:color="auto"/>
      </w:pBdr>
      <w:tabs>
        <w:tab w:val="num" w:pos="360"/>
      </w:tabs>
      <w:spacing w:after="60"/>
      <w:ind w:left="1134" w:hanging="1134"/>
      <w:jc w:val="both"/>
    </w:pPr>
    <w:rPr>
      <w:rFonts w:ascii="Helvetica" w:eastAsia="Times New Roman" w:hAnsi="Helvetica"/>
      <w:b/>
      <w:bCs/>
      <w:kern w:val="32"/>
      <w:sz w:val="28"/>
      <w:szCs w:val="32"/>
      <w:lang w:val="en-US" w:eastAsia="zh-CN"/>
    </w:rPr>
  </w:style>
  <w:style w:type="paragraph" w:customStyle="1" w:styleId="710">
    <w:name w:val="标题 71"/>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a3"/>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a3"/>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3"/>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a3"/>
    <w:qFormat/>
    <w:rsid w:val="00056DBC"/>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
    <w:name w:val="heading3"/>
    <w:basedOn w:val="a3"/>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3"/>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宋体"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41"/>
    <w:qFormat/>
    <w:rsid w:val="00056DBC"/>
    <w:pPr>
      <w:keepLines w:val="0"/>
      <w:widowControl w:val="0"/>
      <w:numPr>
        <w:ilvl w:val="3"/>
      </w:numPr>
      <w:tabs>
        <w:tab w:val="num"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c">
    <w:name w:val="@他1"/>
    <w:uiPriority w:val="99"/>
    <w:semiHidden/>
    <w:unhideWhenUsed/>
    <w:qFormat/>
    <w:rsid w:val="00056DBC"/>
    <w:rPr>
      <w:color w:val="2B579A"/>
      <w:shd w:val="clear" w:color="auto" w:fill="E6E6E6"/>
    </w:rPr>
  </w:style>
  <w:style w:type="paragraph" w:customStyle="1" w:styleId="3e">
    <w:name w:val="修订3"/>
    <w:hidden/>
    <w:uiPriority w:val="99"/>
    <w:semiHidden/>
    <w:qFormat/>
    <w:rsid w:val="00056DBC"/>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a3"/>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a3"/>
    <w:link w:val="maintextChar"/>
    <w:qFormat/>
    <w:rsid w:val="00056DBC"/>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Malgun Gothic" w:hAnsiTheme="minorHAnsi" w:cstheme="minorBidi"/>
      <w:kern w:val="2"/>
      <w:sz w:val="21"/>
      <w:szCs w:val="22"/>
    </w:rPr>
  </w:style>
  <w:style w:type="table" w:customStyle="1" w:styleId="4-51">
    <w:name w:val="网格表 4 - 着色 51"/>
    <w:basedOn w:val="a5"/>
    <w:uiPriority w:val="49"/>
    <w:qFormat/>
    <w:rsid w:val="00056D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d">
    <w:name w:val="列表段落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3"/>
    <w:link w:val="2222Char"/>
    <w:qFormat/>
    <w:rsid w:val="00056DBC"/>
    <w:pPr>
      <w:widowControl w:val="0"/>
      <w:spacing w:line="336" w:lineRule="auto"/>
      <w:ind w:firstLineChars="200" w:firstLine="200"/>
      <w:jc w:val="both"/>
    </w:pPr>
    <w:rPr>
      <w:rFonts w:ascii="Malgun Gothic" w:hAnsi="Malgun Gothic" w:cs="Batang"/>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宋体"/>
      <w:lang w:val="en-GB" w:eastAsia="ja-JP"/>
    </w:rPr>
  </w:style>
  <w:style w:type="paragraph" w:customStyle="1" w:styleId="810">
    <w:name w:val="目录 81"/>
    <w:basedOn w:val="110"/>
    <w:semiHidden/>
    <w:qFormat/>
    <w:rsid w:val="00056DBC"/>
  </w:style>
  <w:style w:type="paragraph" w:customStyle="1" w:styleId="110">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0">
    <w:name w:val="目录 51"/>
    <w:basedOn w:val="410"/>
    <w:semiHidden/>
    <w:qFormat/>
    <w:rsid w:val="00056DBC"/>
  </w:style>
  <w:style w:type="paragraph" w:customStyle="1" w:styleId="410">
    <w:name w:val="目录 41"/>
    <w:basedOn w:val="310"/>
    <w:semiHidden/>
    <w:qFormat/>
    <w:rsid w:val="00056DBC"/>
  </w:style>
  <w:style w:type="paragraph" w:customStyle="1" w:styleId="310">
    <w:name w:val="目录 31"/>
    <w:basedOn w:val="210"/>
    <w:semiHidden/>
    <w:qFormat/>
    <w:rsid w:val="00056DBC"/>
  </w:style>
  <w:style w:type="paragraph" w:customStyle="1" w:styleId="210">
    <w:name w:val="目录 21"/>
    <w:basedOn w:val="110"/>
    <w:semiHidden/>
    <w:qFormat/>
    <w:rsid w:val="00056DBC"/>
  </w:style>
  <w:style w:type="paragraph" w:customStyle="1" w:styleId="910">
    <w:name w:val="目录 91"/>
    <w:basedOn w:val="810"/>
    <w:semiHidden/>
    <w:qFormat/>
    <w:rsid w:val="00056DBC"/>
    <w:pPr>
      <w:spacing w:before="180"/>
      <w:ind w:left="1418" w:hanging="1418"/>
    </w:pPr>
    <w:rPr>
      <w:b/>
    </w:rPr>
  </w:style>
  <w:style w:type="paragraph" w:customStyle="1" w:styleId="611">
    <w:name w:val="目录 61"/>
    <w:basedOn w:val="510"/>
    <w:next w:val="a3"/>
    <w:semiHidden/>
    <w:qFormat/>
    <w:rsid w:val="00056DBC"/>
  </w:style>
  <w:style w:type="paragraph" w:customStyle="1" w:styleId="711">
    <w:name w:val="目录 71"/>
    <w:basedOn w:val="611"/>
    <w:next w:val="a3"/>
    <w:semiHidden/>
    <w:qFormat/>
    <w:rsid w:val="00056DBC"/>
    <w:pPr>
      <w:keepNext w:val="0"/>
      <w:spacing w:before="0"/>
      <w:ind w:left="2268" w:hanging="2268"/>
    </w:pPr>
    <w:rPr>
      <w:sz w:val="20"/>
    </w:rPr>
  </w:style>
  <w:style w:type="table" w:customStyle="1" w:styleId="4-31">
    <w:name w:val="网格表 4 - 着色 31"/>
    <w:basedOn w:val="a5"/>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a4"/>
    <w:uiPriority w:val="99"/>
    <w:semiHidden/>
    <w:unhideWhenUsed/>
    <w:qFormat/>
    <w:rsid w:val="00056DBC"/>
    <w:rPr>
      <w:color w:val="605E5C"/>
      <w:shd w:val="clear" w:color="auto" w:fill="E1DFDD"/>
    </w:rPr>
  </w:style>
  <w:style w:type="table" w:customStyle="1" w:styleId="1-61">
    <w:name w:val="网格表 1 浅色 - 着色 61"/>
    <w:basedOn w:val="a5"/>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44"/>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sid w:val="00056DBC"/>
    <w:rPr>
      <w:color w:val="2B579A"/>
      <w:shd w:val="clear" w:color="auto" w:fill="E1DFDD"/>
    </w:rPr>
  </w:style>
  <w:style w:type="paragraph" w:customStyle="1" w:styleId="47">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f0">
    <w:name w:val="@他2"/>
    <w:basedOn w:val="a4"/>
    <w:uiPriority w:val="99"/>
    <w:unhideWhenUsed/>
    <w:qFormat/>
    <w:rsid w:val="00056DBC"/>
    <w:rPr>
      <w:color w:val="2B579A"/>
      <w:shd w:val="clear" w:color="auto" w:fill="E1DFDD"/>
    </w:rPr>
  </w:style>
  <w:style w:type="paragraph" w:customStyle="1" w:styleId="afffff5">
    <w:name w:val="表格文本"/>
    <w:qFormat/>
    <w:rsid w:val="00056DBC"/>
    <w:pPr>
      <w:tabs>
        <w:tab w:val="decimal" w:pos="0"/>
      </w:tabs>
    </w:pPr>
    <w:rPr>
      <w:rFonts w:ascii="Arial" w:eastAsia="宋体" w:hAnsi="Arial"/>
      <w:noProof/>
      <w:sz w:val="21"/>
      <w:szCs w:val="21"/>
    </w:rPr>
  </w:style>
  <w:style w:type="paragraph" w:customStyle="1" w:styleId="afffff6">
    <w:name w:val="表头文本"/>
    <w:qFormat/>
    <w:rsid w:val="00056DBC"/>
    <w:pPr>
      <w:jc w:val="center"/>
    </w:pPr>
    <w:rPr>
      <w:rFonts w:ascii="Arial" w:eastAsia="宋体" w:hAnsi="Arial"/>
      <w:b/>
      <w:sz w:val="21"/>
      <w:szCs w:val="21"/>
    </w:rPr>
  </w:style>
  <w:style w:type="table" w:customStyle="1" w:styleId="afffff7">
    <w:name w:val="表样式"/>
    <w:basedOn w:val="a5"/>
    <w:qFormat/>
    <w:rsid w:val="00056DBC"/>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ff8">
    <w:name w:val="图样式"/>
    <w:basedOn w:val="a3"/>
    <w:qFormat/>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ff9">
    <w:name w:val="文档标题"/>
    <w:basedOn w:val="a3"/>
    <w:qFormat/>
    <w:rsid w:val="00056DBC"/>
    <w:pPr>
      <w:widowControl w:val="0"/>
      <w:tabs>
        <w:tab w:val="left" w:pos="0"/>
      </w:tabs>
      <w:spacing w:before="300" w:after="300"/>
      <w:jc w:val="center"/>
    </w:pPr>
    <w:rPr>
      <w:rFonts w:ascii="Arial" w:eastAsia="黑体" w:hAnsi="Arial" w:cstheme="minorBidi"/>
      <w:kern w:val="2"/>
      <w:sz w:val="36"/>
      <w:szCs w:val="36"/>
      <w:lang w:val="en-US" w:eastAsia="zh-CN"/>
    </w:rPr>
  </w:style>
  <w:style w:type="paragraph" w:customStyle="1" w:styleId="afffffa">
    <w:name w:val="正文（首行不缩进）"/>
    <w:basedOn w:val="a3"/>
    <w:qFormat/>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ffb">
    <w:name w:val="注示头"/>
    <w:basedOn w:val="a3"/>
    <w:qFormat/>
    <w:rsid w:val="00056DBC"/>
    <w:pPr>
      <w:widowControl w:val="0"/>
      <w:pBdr>
        <w:top w:val="single" w:sz="4" w:space="1" w:color="000000"/>
      </w:pBdr>
      <w:spacing w:after="0"/>
      <w:jc w:val="both"/>
    </w:pPr>
    <w:rPr>
      <w:rFonts w:ascii="Arial" w:eastAsia="黑体" w:hAnsi="Arial" w:cstheme="minorBidi"/>
      <w:kern w:val="2"/>
      <w:sz w:val="18"/>
      <w:szCs w:val="22"/>
      <w:lang w:val="en-US" w:eastAsia="zh-CN"/>
    </w:rPr>
  </w:style>
  <w:style w:type="paragraph" w:customStyle="1" w:styleId="afffffc">
    <w:name w:val="注示文本"/>
    <w:basedOn w:val="a3"/>
    <w:qFormat/>
    <w:rsid w:val="00056DBC"/>
    <w:pPr>
      <w:widowControl w:val="0"/>
      <w:pBdr>
        <w:bottom w:val="single" w:sz="4" w:space="1" w:color="000000"/>
      </w:pBdr>
      <w:spacing w:after="0"/>
      <w:ind w:firstLine="360"/>
      <w:jc w:val="both"/>
    </w:pPr>
    <w:rPr>
      <w:rFonts w:ascii="Arial" w:eastAsia="楷体_GB2312" w:hAnsi="Arial" w:cstheme="minorBidi"/>
      <w:kern w:val="2"/>
      <w:sz w:val="18"/>
      <w:szCs w:val="18"/>
      <w:lang w:val="en-US" w:eastAsia="zh-CN"/>
    </w:rPr>
  </w:style>
  <w:style w:type="paragraph" w:customStyle="1" w:styleId="afffffd">
    <w:name w:val="编写建议"/>
    <w:basedOn w:val="a3"/>
    <w:qFormat/>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fffffe">
    <w:name w:val="样式一"/>
    <w:basedOn w:val="a4"/>
    <w:qFormat/>
    <w:rsid w:val="00056DBC"/>
    <w:rPr>
      <w:rFonts w:ascii="宋体" w:hAnsi="宋体"/>
      <w:b/>
      <w:bCs/>
      <w:color w:val="000000"/>
      <w:sz w:val="36"/>
    </w:rPr>
  </w:style>
  <w:style w:type="character" w:customStyle="1" w:styleId="affffff">
    <w:name w:val="样式二"/>
    <w:basedOn w:val="afffffe"/>
    <w:qFormat/>
    <w:rsid w:val="00056DBC"/>
    <w:rPr>
      <w:rFonts w:ascii="宋体" w:hAnsi="宋体"/>
      <w:b/>
      <w:bCs/>
      <w:color w:val="000000"/>
      <w:sz w:val="36"/>
    </w:rPr>
  </w:style>
  <w:style w:type="character" w:customStyle="1" w:styleId="1e">
    <w:name w:val="メンション1"/>
    <w:basedOn w:val="a4"/>
    <w:uiPriority w:val="99"/>
    <w:unhideWhenUsed/>
    <w:qFormat/>
    <w:rsid w:val="00056DBC"/>
    <w:rPr>
      <w:color w:val="2B579A"/>
      <w:shd w:val="clear" w:color="auto" w:fill="E1DFDD"/>
    </w:rPr>
  </w:style>
  <w:style w:type="character" w:customStyle="1" w:styleId="Mention3">
    <w:name w:val="Mention3"/>
    <w:basedOn w:val="a4"/>
    <w:uiPriority w:val="99"/>
    <w:unhideWhenUsed/>
    <w:qFormat/>
    <w:rsid w:val="00056DBC"/>
    <w:rPr>
      <w:color w:val="2B579A"/>
      <w:shd w:val="clear" w:color="auto" w:fill="E1DFDD"/>
    </w:rPr>
  </w:style>
  <w:style w:type="character" w:customStyle="1" w:styleId="Mention4">
    <w:name w:val="Mention4"/>
    <w:basedOn w:val="a4"/>
    <w:uiPriority w:val="99"/>
    <w:unhideWhenUsed/>
    <w:qFormat/>
    <w:rsid w:val="00056DBC"/>
    <w:rPr>
      <w:color w:val="2B579A"/>
      <w:shd w:val="clear" w:color="auto" w:fill="E1DFDD"/>
    </w:rPr>
  </w:style>
  <w:style w:type="paragraph" w:customStyle="1" w:styleId="Style1">
    <w:name w:val="Style1"/>
    <w:basedOn w:val="a3"/>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sid w:val="00056DBC"/>
    <w:rPr>
      <w:rFonts w:asciiTheme="minorHAnsi" w:eastAsiaTheme="minorEastAsia" w:hAnsiTheme="minorHAnsi" w:cstheme="minorBidi"/>
      <w:kern w:val="2"/>
      <w:sz w:val="21"/>
    </w:rPr>
  </w:style>
  <w:style w:type="character" w:customStyle="1" w:styleId="2f1">
    <w:name w:val="批注文字 字符2"/>
    <w:uiPriority w:val="99"/>
    <w:qFormat/>
    <w:rsid w:val="00056DBC"/>
    <w:rPr>
      <w:rFonts w:ascii="Times New Roman" w:hAnsi="Times New Roman"/>
      <w:lang w:val="en-GB"/>
    </w:rPr>
  </w:style>
  <w:style w:type="paragraph" w:customStyle="1" w:styleId="msonormal0">
    <w:name w:val="msonormal"/>
    <w:basedOn w:val="a3"/>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4"/>
    <w:semiHidden/>
    <w:qFormat/>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a5"/>
    <w:uiPriority w:val="49"/>
    <w:qFormat/>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5"/>
    <w:uiPriority w:val="46"/>
    <w:qFormat/>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0">
    <w:name w:val="目录 82"/>
    <w:basedOn w:val="120"/>
    <w:semiHidden/>
    <w:qFormat/>
    <w:rsid w:val="00056DBC"/>
  </w:style>
  <w:style w:type="paragraph" w:customStyle="1" w:styleId="320">
    <w:name w:val="目录 32"/>
    <w:basedOn w:val="220"/>
    <w:semiHidden/>
    <w:qFormat/>
    <w:rsid w:val="00056DBC"/>
  </w:style>
  <w:style w:type="paragraph" w:customStyle="1" w:styleId="920">
    <w:name w:val="目录 92"/>
    <w:basedOn w:val="820"/>
    <w:semiHidden/>
    <w:qFormat/>
    <w:rsid w:val="00056DBC"/>
    <w:pPr>
      <w:spacing w:before="180"/>
      <w:ind w:left="1418" w:hanging="1418"/>
    </w:pPr>
    <w:rPr>
      <w:b/>
    </w:rPr>
  </w:style>
  <w:style w:type="paragraph" w:customStyle="1" w:styleId="420">
    <w:name w:val="目录 42"/>
    <w:basedOn w:val="320"/>
    <w:semiHidden/>
    <w:qFormat/>
    <w:rsid w:val="00056DBC"/>
  </w:style>
  <w:style w:type="paragraph" w:customStyle="1" w:styleId="520">
    <w:name w:val="目录 52"/>
    <w:basedOn w:val="420"/>
    <w:semiHidden/>
    <w:qFormat/>
    <w:rsid w:val="00056DBC"/>
  </w:style>
  <w:style w:type="paragraph" w:customStyle="1" w:styleId="621">
    <w:name w:val="目录 62"/>
    <w:basedOn w:val="520"/>
    <w:next w:val="a3"/>
    <w:semiHidden/>
    <w:qFormat/>
    <w:rsid w:val="00056DBC"/>
  </w:style>
  <w:style w:type="paragraph" w:customStyle="1" w:styleId="721">
    <w:name w:val="目录 72"/>
    <w:basedOn w:val="621"/>
    <w:next w:val="a3"/>
    <w:semiHidden/>
    <w:qFormat/>
    <w:rsid w:val="00056DBC"/>
    <w:pPr>
      <w:keepNext w:val="0"/>
      <w:spacing w:before="0"/>
      <w:ind w:left="2268" w:hanging="2268"/>
    </w:pPr>
    <w:rPr>
      <w:sz w:val="20"/>
    </w:rPr>
  </w:style>
  <w:style w:type="character" w:customStyle="1" w:styleId="3f">
    <w:name w:val="@他3"/>
    <w:basedOn w:val="a4"/>
    <w:uiPriority w:val="99"/>
    <w:unhideWhenUsed/>
    <w:qFormat/>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 w:type="paragraph" w:customStyle="1" w:styleId="L1bullet">
    <w:name w:val="L1_bullet"/>
    <w:basedOn w:val="a3"/>
    <w:qFormat/>
    <w:rsid w:val="00E90DDC"/>
    <w:pPr>
      <w:ind w:left="568" w:hanging="284"/>
    </w:pPr>
  </w:style>
  <w:style w:type="paragraph" w:customStyle="1" w:styleId="L2bullet">
    <w:name w:val="L2_bullet"/>
    <w:basedOn w:val="a3"/>
    <w:qFormat/>
    <w:rsid w:val="00E90DDC"/>
    <w:pPr>
      <w:ind w:left="851" w:hanging="284"/>
    </w:pPr>
  </w:style>
  <w:style w:type="paragraph" w:customStyle="1" w:styleId="Bibliography1">
    <w:name w:val="Bibliography1"/>
    <w:basedOn w:val="a3"/>
    <w:next w:val="a3"/>
    <w:uiPriority w:val="37"/>
    <w:semiHidden/>
    <w:unhideWhenUsed/>
    <w:qFormat/>
    <w:rsid w:val="0006751D"/>
  </w:style>
  <w:style w:type="paragraph" w:customStyle="1" w:styleId="TOCHeading1">
    <w:name w:val="TOC Heading1"/>
    <w:basedOn w:val="1"/>
    <w:next w:val="a3"/>
    <w:uiPriority w:val="39"/>
    <w:unhideWhenUsed/>
    <w:qFormat/>
    <w:rsid w:val="0006751D"/>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customStyle="1" w:styleId="811">
    <w:name w:val="目录 811"/>
    <w:basedOn w:val="111"/>
    <w:semiHidden/>
    <w:qFormat/>
    <w:rsid w:val="0006751D"/>
  </w:style>
  <w:style w:type="paragraph" w:customStyle="1" w:styleId="111">
    <w:name w:val="目录 111"/>
    <w:semiHidden/>
    <w:qFormat/>
    <w:rsid w:val="0006751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511">
    <w:name w:val="目录 511"/>
    <w:basedOn w:val="411"/>
    <w:semiHidden/>
    <w:qFormat/>
    <w:rsid w:val="0006751D"/>
  </w:style>
  <w:style w:type="paragraph" w:customStyle="1" w:styleId="411">
    <w:name w:val="目录 411"/>
    <w:basedOn w:val="311"/>
    <w:semiHidden/>
    <w:qFormat/>
    <w:rsid w:val="0006751D"/>
  </w:style>
  <w:style w:type="paragraph" w:customStyle="1" w:styleId="311">
    <w:name w:val="目录 311"/>
    <w:basedOn w:val="211"/>
    <w:semiHidden/>
    <w:qFormat/>
    <w:rsid w:val="0006751D"/>
  </w:style>
  <w:style w:type="paragraph" w:customStyle="1" w:styleId="211">
    <w:name w:val="目录 211"/>
    <w:basedOn w:val="111"/>
    <w:semiHidden/>
    <w:qFormat/>
    <w:rsid w:val="0006751D"/>
  </w:style>
  <w:style w:type="paragraph" w:customStyle="1" w:styleId="911">
    <w:name w:val="目录 911"/>
    <w:basedOn w:val="811"/>
    <w:semiHidden/>
    <w:qFormat/>
    <w:rsid w:val="0006751D"/>
    <w:pPr>
      <w:spacing w:before="180"/>
      <w:ind w:left="1418" w:hanging="1418"/>
    </w:pPr>
    <w:rPr>
      <w:b/>
    </w:rPr>
  </w:style>
  <w:style w:type="paragraph" w:customStyle="1" w:styleId="6110">
    <w:name w:val="目录 611"/>
    <w:basedOn w:val="511"/>
    <w:next w:val="a3"/>
    <w:semiHidden/>
    <w:qFormat/>
    <w:rsid w:val="0006751D"/>
  </w:style>
  <w:style w:type="paragraph" w:customStyle="1" w:styleId="7110">
    <w:name w:val="目录 711"/>
    <w:basedOn w:val="6110"/>
    <w:next w:val="a3"/>
    <w:semiHidden/>
    <w:qFormat/>
    <w:rsid w:val="0006751D"/>
    <w:pPr>
      <w:keepNext w:val="0"/>
      <w:spacing w:before="0"/>
      <w:ind w:left="2268" w:hanging="2268"/>
    </w:pPr>
    <w:rPr>
      <w:sz w:val="20"/>
    </w:rPr>
  </w:style>
  <w:style w:type="paragraph" w:customStyle="1" w:styleId="L3bullet">
    <w:name w:val="L3_bullet"/>
    <w:basedOn w:val="B3"/>
    <w:qFormat/>
    <w:rsid w:val="0006751D"/>
  </w:style>
  <w:style w:type="paragraph" w:customStyle="1" w:styleId="L4bullet">
    <w:name w:val="L4_bullet"/>
    <w:basedOn w:val="L3bullet"/>
    <w:qFormat/>
    <w:rsid w:val="0006751D"/>
    <w:pPr>
      <w:ind w:left="1418"/>
    </w:p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06751D"/>
    <w:rPr>
      <w:rFonts w:ascii="Times New Roman" w:hAnsi="Times New Roman"/>
      <w:snapToGrid w:val="0"/>
      <w:sz w:val="21"/>
      <w:szCs w:val="21"/>
    </w:rPr>
  </w:style>
  <w:style w:type="paragraph" w:customStyle="1" w:styleId="Metrics">
    <w:name w:val="Metrics"/>
    <w:basedOn w:val="a3"/>
    <w:qFormat/>
    <w:rsid w:val="0006751D"/>
    <w:pPr>
      <w:jc w:val="center"/>
    </w:pPr>
    <w:rPr>
      <w:rFonts w:ascii="Calibri" w:hAnsi="Calibri" w:cs="Calibri"/>
      <w:color w:val="000000"/>
      <w:sz w:val="16"/>
      <w:szCs w:val="16"/>
    </w:rPr>
  </w:style>
  <w:style w:type="paragraph" w:customStyle="1" w:styleId="H0">
    <w:name w:val="H0"/>
    <w:basedOn w:val="1"/>
    <w:qFormat/>
    <w:rsid w:val="0006751D"/>
  </w:style>
  <w:style w:type="paragraph" w:customStyle="1" w:styleId="L1">
    <w:name w:val="L1"/>
    <w:basedOn w:val="21"/>
    <w:qFormat/>
    <w:rsid w:val="0006751D"/>
  </w:style>
  <w:style w:type="paragraph" w:customStyle="1" w:styleId="L2">
    <w:name w:val="L2"/>
    <w:basedOn w:val="31"/>
    <w:qFormat/>
    <w:rsid w:val="0006751D"/>
  </w:style>
  <w:style w:type="paragraph" w:customStyle="1" w:styleId="L3">
    <w:name w:val="L3"/>
    <w:basedOn w:val="41"/>
    <w:qFormat/>
    <w:rsid w:val="0006751D"/>
    <w:rPr>
      <w:lang w:val="en-US"/>
    </w:rPr>
  </w:style>
  <w:style w:type="paragraph" w:customStyle="1" w:styleId="L4">
    <w:name w:val="L4"/>
    <w:basedOn w:val="51"/>
    <w:qFormat/>
    <w:rsid w:val="0006751D"/>
    <w:rPr>
      <w:lang w:val="en-US"/>
    </w:rPr>
  </w:style>
  <w:style w:type="paragraph" w:customStyle="1" w:styleId="L5">
    <w:name w:val="L5"/>
    <w:basedOn w:val="6"/>
    <w:qFormat/>
    <w:rsid w:val="0006751D"/>
  </w:style>
  <w:style w:type="paragraph" w:customStyle="1" w:styleId="Text0">
    <w:name w:val="Text"/>
    <w:basedOn w:val="a3"/>
    <w:qFormat/>
    <w:rsid w:val="0006751D"/>
  </w:style>
  <w:style w:type="paragraph" w:customStyle="1" w:styleId="TableHead0">
    <w:name w:val="TableHead"/>
    <w:basedOn w:val="TH"/>
    <w:qFormat/>
    <w:rsid w:val="0006751D"/>
  </w:style>
  <w:style w:type="paragraph" w:customStyle="1" w:styleId="Head1">
    <w:name w:val="Head1"/>
    <w:basedOn w:val="L1"/>
    <w:qFormat/>
    <w:rsid w:val="0006751D"/>
  </w:style>
  <w:style w:type="paragraph" w:customStyle="1" w:styleId="Head0">
    <w:name w:val="Head0"/>
    <w:basedOn w:val="H0"/>
    <w:qFormat/>
    <w:rsid w:val="0006751D"/>
  </w:style>
  <w:style w:type="paragraph" w:customStyle="1" w:styleId="Head2">
    <w:name w:val="Head2"/>
    <w:basedOn w:val="L2"/>
    <w:qFormat/>
    <w:rsid w:val="0006751D"/>
  </w:style>
  <w:style w:type="paragraph" w:customStyle="1" w:styleId="Head3">
    <w:name w:val="Head3"/>
    <w:basedOn w:val="L3"/>
    <w:qFormat/>
    <w:rsid w:val="0006751D"/>
  </w:style>
  <w:style w:type="paragraph" w:customStyle="1" w:styleId="Head4">
    <w:name w:val="Head4"/>
    <w:basedOn w:val="L4"/>
    <w:qFormat/>
    <w:rsid w:val="0006751D"/>
  </w:style>
  <w:style w:type="paragraph" w:customStyle="1" w:styleId="Head5">
    <w:name w:val="Head5"/>
    <w:basedOn w:val="L5"/>
    <w:qFormat/>
    <w:rsid w:val="0006751D"/>
  </w:style>
  <w:style w:type="character" w:customStyle="1" w:styleId="2f2">
    <w:name w:val="未处理的提及2"/>
    <w:uiPriority w:val="99"/>
    <w:semiHidden/>
    <w:unhideWhenUsed/>
    <w:rsid w:val="00511DB4"/>
    <w:rPr>
      <w:color w:val="605E5C"/>
      <w:shd w:val="clear" w:color="auto" w:fill="E1DFDD"/>
    </w:rPr>
  </w:style>
  <w:style w:type="paragraph" w:customStyle="1" w:styleId="83">
    <w:name w:val="目录 83"/>
    <w:basedOn w:val="131"/>
    <w:semiHidden/>
    <w:rsid w:val="00511DB4"/>
  </w:style>
  <w:style w:type="paragraph" w:customStyle="1" w:styleId="131">
    <w:name w:val="目录 13"/>
    <w:semiHidden/>
    <w:qFormat/>
    <w:rsid w:val="00511DB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30">
    <w:name w:val="目录 53"/>
    <w:basedOn w:val="430"/>
    <w:semiHidden/>
    <w:rsid w:val="00511DB4"/>
  </w:style>
  <w:style w:type="paragraph" w:customStyle="1" w:styleId="430">
    <w:name w:val="目录 43"/>
    <w:basedOn w:val="330"/>
    <w:semiHidden/>
    <w:rsid w:val="00511DB4"/>
  </w:style>
  <w:style w:type="paragraph" w:customStyle="1" w:styleId="330">
    <w:name w:val="目录 33"/>
    <w:basedOn w:val="230"/>
    <w:semiHidden/>
    <w:rsid w:val="00511DB4"/>
  </w:style>
  <w:style w:type="paragraph" w:customStyle="1" w:styleId="230">
    <w:name w:val="目录 23"/>
    <w:basedOn w:val="131"/>
    <w:semiHidden/>
    <w:qFormat/>
    <w:rsid w:val="00511DB4"/>
  </w:style>
  <w:style w:type="paragraph" w:customStyle="1" w:styleId="93">
    <w:name w:val="目录 93"/>
    <w:basedOn w:val="83"/>
    <w:semiHidden/>
    <w:rsid w:val="00511DB4"/>
    <w:pPr>
      <w:spacing w:before="180"/>
      <w:ind w:left="1418" w:hanging="1418"/>
    </w:pPr>
    <w:rPr>
      <w:b/>
    </w:rPr>
  </w:style>
  <w:style w:type="paragraph" w:customStyle="1" w:styleId="63">
    <w:name w:val="目录 63"/>
    <w:basedOn w:val="530"/>
    <w:next w:val="a3"/>
    <w:semiHidden/>
    <w:rsid w:val="00511DB4"/>
  </w:style>
  <w:style w:type="paragraph" w:customStyle="1" w:styleId="73">
    <w:name w:val="目录 73"/>
    <w:basedOn w:val="63"/>
    <w:next w:val="a3"/>
    <w:semiHidden/>
    <w:rsid w:val="00511DB4"/>
    <w:pPr>
      <w:keepNext w:val="0"/>
      <w:spacing w:before="0"/>
      <w:ind w:left="2268" w:hanging="2268"/>
    </w:pPr>
    <w:rPr>
      <w:sz w:val="20"/>
    </w:rPr>
  </w:style>
  <w:style w:type="table" w:customStyle="1" w:styleId="4-32">
    <w:name w:val="网格表 4 - 着色 32"/>
    <w:basedOn w:val="a5"/>
    <w:uiPriority w:val="49"/>
    <w:rsid w:val="00511DB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2">
    <w:name w:val="网格表 1 浅色 - 着色 62"/>
    <w:basedOn w:val="a5"/>
    <w:uiPriority w:val="46"/>
    <w:rsid w:val="00511DB4"/>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112">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basedOn w:val="a4"/>
    <w:uiPriority w:val="9"/>
    <w:rsid w:val="00511DB4"/>
    <w:rPr>
      <w:rFonts w:asciiTheme="majorHAnsi" w:eastAsiaTheme="majorEastAsia" w:hAnsiTheme="majorHAnsi" w:cstheme="majorBidi"/>
      <w:color w:val="2F5496" w:themeColor="accent1" w:themeShade="BF"/>
      <w:sz w:val="32"/>
      <w:szCs w:val="32"/>
      <w:lang w:val="en-GB" w:eastAsia="en-US"/>
    </w:rPr>
  </w:style>
  <w:style w:type="character" w:customStyle="1" w:styleId="212">
    <w:name w:val="标题 2 字符1"/>
    <w:aliases w:val="Head2A 字符1,2 字符1,H2 字符1,h2 字符1,UNDERRUBRIK 1-2 字符1,DO NOT USE_h2 字符1,h21 字符1,Heading 2 Char 字符1,H2 Char 字符1,h2 Char 字符1,Sub-section 字符1,Heading Two 字符1,R2 字符1,l2 字符1,Head 2 字符1,List level 2 字符1,Sub-Heading 字符1,A 字符1,1st level heading 字符1"/>
    <w:basedOn w:val="a4"/>
    <w:semiHidden/>
    <w:rsid w:val="00511DB4"/>
    <w:rPr>
      <w:rFonts w:asciiTheme="majorHAnsi" w:eastAsiaTheme="majorEastAsia" w:hAnsiTheme="majorHAnsi" w:cstheme="majorBidi"/>
      <w:color w:val="2F5496" w:themeColor="accent1" w:themeShade="BF"/>
      <w:sz w:val="26"/>
      <w:szCs w:val="26"/>
      <w:lang w:val="en-GB" w:eastAsia="en-US"/>
    </w:rPr>
  </w:style>
  <w:style w:type="character" w:customStyle="1" w:styleId="312">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
    <w:basedOn w:val="a4"/>
    <w:semiHidden/>
    <w:rsid w:val="00511DB4"/>
    <w:rPr>
      <w:rFonts w:asciiTheme="majorHAnsi" w:eastAsiaTheme="majorEastAsia" w:hAnsiTheme="majorHAnsi" w:cstheme="majorBidi"/>
      <w:color w:val="1F3763" w:themeColor="accent1" w:themeShade="7F"/>
      <w:sz w:val="24"/>
      <w:szCs w:val="24"/>
      <w:lang w:val="en-GB" w:eastAsia="en-US"/>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4"/>
    <w:semiHidden/>
    <w:rsid w:val="00511DB4"/>
    <w:rPr>
      <w:rFonts w:asciiTheme="majorHAnsi" w:eastAsiaTheme="majorEastAsia" w:hAnsiTheme="majorHAnsi" w:cstheme="majorBidi"/>
      <w:i/>
      <w:iCs/>
      <w:color w:val="2F5496" w:themeColor="accent1" w:themeShade="BF"/>
      <w:lang w:val="en-GB" w:eastAsia="en-US"/>
    </w:rPr>
  </w:style>
  <w:style w:type="character" w:customStyle="1" w:styleId="512">
    <w:name w:val="标题 5 字符1"/>
    <w:aliases w:val="h5 字符1,Heading5 字符1"/>
    <w:basedOn w:val="a4"/>
    <w:semiHidden/>
    <w:rsid w:val="00511DB4"/>
    <w:rPr>
      <w:rFonts w:asciiTheme="majorHAnsi" w:eastAsiaTheme="majorEastAsia" w:hAnsiTheme="majorHAnsi" w:cstheme="majorBidi"/>
      <w:color w:val="2F5496" w:themeColor="accent1" w:themeShade="BF"/>
      <w:lang w:val="en-GB" w:eastAsia="en-US"/>
    </w:rPr>
  </w:style>
  <w:style w:type="character" w:customStyle="1" w:styleId="812">
    <w:name w:val="标题 8 字符1"/>
    <w:aliases w:val="acronym 字符1"/>
    <w:basedOn w:val="a4"/>
    <w:semiHidden/>
    <w:rsid w:val="00511DB4"/>
    <w:rPr>
      <w:rFonts w:asciiTheme="majorHAnsi" w:eastAsiaTheme="majorEastAsia" w:hAnsiTheme="majorHAnsi" w:cstheme="majorBidi"/>
      <w:color w:val="272727" w:themeColor="text1" w:themeTint="D8"/>
      <w:sz w:val="21"/>
      <w:szCs w:val="21"/>
      <w:lang w:val="en-GB" w:eastAsia="en-US"/>
    </w:rPr>
  </w:style>
  <w:style w:type="character" w:customStyle="1" w:styleId="912">
    <w:name w:val="标题 9 字符1"/>
    <w:aliases w:val="appendix 字符1,Figure Heading 字符1,FH 字符1"/>
    <w:basedOn w:val="a4"/>
    <w:uiPriority w:val="9"/>
    <w:semiHidden/>
    <w:rsid w:val="00511DB4"/>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basedOn w:val="a4"/>
    <w:semiHidden/>
    <w:rsid w:val="00511DB4"/>
    <w:rPr>
      <w:lang w:val="en-GB" w:eastAsia="en-US"/>
    </w:rPr>
  </w:style>
  <w:style w:type="character" w:customStyle="1" w:styleId="1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4"/>
    <w:semiHidden/>
    <w:rsid w:val="00511DB4"/>
    <w:rPr>
      <w:lang w:val="en-GB" w:eastAsia="en-US"/>
    </w:rPr>
  </w:style>
  <w:style w:type="character" w:customStyle="1" w:styleId="code-block-extension-codeline">
    <w:name w:val="code-block-extension-codeline"/>
    <w:basedOn w:val="a4"/>
    <w:rsid w:val="00F43043"/>
  </w:style>
  <w:style w:type="character" w:customStyle="1" w:styleId="hljs-keyword">
    <w:name w:val="hljs-keyword"/>
    <w:basedOn w:val="a4"/>
    <w:rsid w:val="00F43043"/>
  </w:style>
  <w:style w:type="character" w:customStyle="1" w:styleId="hljs-type">
    <w:name w:val="hljs-type"/>
    <w:basedOn w:val="a4"/>
    <w:rsid w:val="00F43043"/>
  </w:style>
  <w:style w:type="character" w:customStyle="1" w:styleId="hljs-string">
    <w:name w:val="hljs-string"/>
    <w:basedOn w:val="a4"/>
    <w:rsid w:val="00F43043"/>
  </w:style>
  <w:style w:type="character" w:customStyle="1" w:styleId="hljs-comment">
    <w:name w:val="hljs-comment"/>
    <w:basedOn w:val="a4"/>
    <w:rsid w:val="00F43043"/>
  </w:style>
  <w:style w:type="character" w:customStyle="1" w:styleId="hljs-number">
    <w:name w:val="hljs-number"/>
    <w:basedOn w:val="a4"/>
    <w:rsid w:val="00F43043"/>
  </w:style>
  <w:style w:type="paragraph" w:customStyle="1" w:styleId="BoldText">
    <w:name w:val="BoldText"/>
    <w:basedOn w:val="Text0"/>
    <w:qFormat/>
    <w:rsid w:val="00F43043"/>
    <w:rPr>
      <w:b/>
      <w:bCs/>
      <w:lang w:eastAsia="zh-CN"/>
    </w:rPr>
  </w:style>
  <w:style w:type="paragraph" w:customStyle="1" w:styleId="UnderlineBoldText">
    <w:name w:val="UnderlineBoldText"/>
    <w:basedOn w:val="Text0"/>
    <w:qFormat/>
    <w:rsid w:val="00F43043"/>
    <w:rPr>
      <w:b/>
      <w:bCs/>
      <w:u w:val="single"/>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24</Pages>
  <Words>90789</Words>
  <Characters>517503</Characters>
  <Application>Microsoft Office Word</Application>
  <DocSecurity>0</DocSecurity>
  <Lines>4312</Lines>
  <Paragraphs>1214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607078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19</cp:revision>
  <cp:lastPrinted>2019-02-25T14:05:00Z</cp:lastPrinted>
  <dcterms:created xsi:type="dcterms:W3CDTF">2023-08-22T09:46:00Z</dcterms:created>
  <dcterms:modified xsi:type="dcterms:W3CDTF">2023-09-03T08:32:00Z</dcterms:modified>
</cp:coreProperties>
</file>